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05" w:rsidRPr="003125CC" w:rsidRDefault="003125CC" w:rsidP="00B52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B52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2261">
        <w:rPr>
          <w:rFonts w:ascii="Times New Roman" w:hAnsi="Times New Roman" w:cs="Times New Roman"/>
          <w:b/>
          <w:bCs/>
          <w:sz w:val="24"/>
          <w:szCs w:val="24"/>
        </w:rPr>
        <w:t xml:space="preserve">Фармацевтическая информатика и </w:t>
      </w:r>
      <w:r w:rsidR="00B52A4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22261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B52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Pr="00622261" w:rsidRDefault="003125CC" w:rsidP="00B52A4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622261" w:rsidRPr="00622261">
        <w:rPr>
          <w:rFonts w:ascii="Times New Roman" w:eastAsia="SimSun" w:hAnsi="Times New Roman" w:cs="Times New Roman"/>
          <w:bCs/>
          <w:sz w:val="24"/>
          <w:szCs w:val="24"/>
        </w:rPr>
        <w:t xml:space="preserve">33.08.02 </w:t>
      </w:r>
      <w:r w:rsidR="00622261" w:rsidRPr="00622261">
        <w:rPr>
          <w:rFonts w:ascii="Times New Roman" w:hAnsi="Times New Roman" w:cs="Times New Roman"/>
          <w:bCs/>
          <w:sz w:val="24"/>
          <w:szCs w:val="24"/>
        </w:rPr>
        <w:t>Управление и экономика фармации</w:t>
      </w:r>
    </w:p>
    <w:p w:rsidR="00622261" w:rsidRDefault="004C1FF1" w:rsidP="004C1FF1">
      <w:pPr>
        <w:spacing w:after="0" w:line="240" w:lineRule="auto"/>
        <w:ind w:firstLine="709"/>
        <w:jc w:val="both"/>
        <w:rPr>
          <w:color w:val="333333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622261">
        <w:rPr>
          <w:rFonts w:ascii="Times New Roman" w:hAnsi="Times New Roman" w:cs="Times New Roman"/>
          <w:b/>
          <w:bCs/>
          <w:sz w:val="24"/>
          <w:szCs w:val="24"/>
        </w:rPr>
        <w:t>Фармацевтическая информатика и информация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bookmarkStart w:id="0" w:name="bookmark3"/>
      <w:r w:rsidR="00622261" w:rsidRPr="00622261">
        <w:rPr>
          <w:rFonts w:ascii="Times New Roman" w:hAnsi="Times New Roman" w:cs="Times New Roman"/>
          <w:sz w:val="24"/>
          <w:szCs w:val="24"/>
        </w:rPr>
        <w:t xml:space="preserve">совершенствование теоретических и практических знаний, навыков и умений по информационному обеспечению деятельности  фармацевтических организаций, </w:t>
      </w:r>
      <w:r w:rsidR="00622261" w:rsidRPr="00622261">
        <w:rPr>
          <w:rFonts w:ascii="Times New Roman" w:hAnsi="Times New Roman" w:cs="Times New Roman"/>
          <w:color w:val="333333"/>
          <w:sz w:val="24"/>
          <w:szCs w:val="24"/>
        </w:rPr>
        <w:t>автоматизации рабочих мест фармацевтических специалистов с помощью различных информационных систем, освоения компьютерных программ, автоматизирующих процессы в фармацевтических организациях.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622261">
        <w:rPr>
          <w:rFonts w:ascii="Times New Roman" w:hAnsi="Times New Roman"/>
          <w:b/>
          <w:bCs/>
          <w:sz w:val="24"/>
          <w:szCs w:val="24"/>
        </w:rPr>
        <w:t>Фармацевтическая информатика и информация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622261">
        <w:rPr>
          <w:rFonts w:ascii="Times New Roman" w:hAnsi="Times New Roman"/>
          <w:bCs/>
          <w:sz w:val="24"/>
          <w:szCs w:val="24"/>
        </w:rPr>
        <w:t>Фармацевтическая информатика и информация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622261" w:rsidRDefault="00622261" w:rsidP="0062226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(УК):</w:t>
      </w:r>
    </w:p>
    <w:p w:rsidR="00622261" w:rsidRPr="00A40B71" w:rsidRDefault="00622261" w:rsidP="00A40B71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>УК-1 - Готовностью к абстрактному мышлению, анализу, синтезу</w:t>
      </w:r>
      <w:r w:rsidR="00A40B71" w:rsidRPr="00A40B71">
        <w:rPr>
          <w:rFonts w:ascii="Times New Roman" w:hAnsi="Times New Roman" w:cs="Times New Roman"/>
          <w:sz w:val="24"/>
          <w:szCs w:val="24"/>
        </w:rPr>
        <w:t>;</w:t>
      </w:r>
    </w:p>
    <w:p w:rsidR="00622261" w:rsidRPr="00A40B71" w:rsidRDefault="00622261" w:rsidP="00A40B71">
      <w:pPr>
        <w:shd w:val="clear" w:color="auto" w:fill="FFFFFF"/>
        <w:tabs>
          <w:tab w:val="left" w:pos="142"/>
          <w:tab w:val="left" w:pos="709"/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</w:t>
      </w:r>
      <w:r w:rsidR="00A40B71" w:rsidRPr="00A40B71">
        <w:rPr>
          <w:rFonts w:ascii="Times New Roman" w:hAnsi="Times New Roman" w:cs="Times New Roman"/>
          <w:sz w:val="24"/>
          <w:szCs w:val="24"/>
        </w:rPr>
        <w:t>;</w:t>
      </w:r>
    </w:p>
    <w:p w:rsidR="00622261" w:rsidRPr="00A40B71" w:rsidRDefault="00622261" w:rsidP="00A40B71">
      <w:pPr>
        <w:shd w:val="clear" w:color="auto" w:fill="FFFFFF"/>
        <w:tabs>
          <w:tab w:val="left" w:pos="142"/>
          <w:tab w:val="left" w:pos="709"/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A40B71" w:rsidRPr="00A40B71">
        <w:rPr>
          <w:rFonts w:ascii="Times New Roman" w:hAnsi="Times New Roman" w:cs="Times New Roman"/>
          <w:sz w:val="24"/>
          <w:szCs w:val="24"/>
        </w:rPr>
        <w:t>;</w:t>
      </w:r>
    </w:p>
    <w:p w:rsidR="007E1F3E" w:rsidRPr="00A40B71" w:rsidRDefault="007E1F3E" w:rsidP="00A40B7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b/>
          <w:sz w:val="24"/>
          <w:szCs w:val="24"/>
        </w:rPr>
        <w:t>профессиональных (ПК)</w:t>
      </w:r>
      <w:r w:rsidRPr="00A40B71">
        <w:rPr>
          <w:rFonts w:ascii="Times New Roman" w:hAnsi="Times New Roman" w:cs="Times New Roman"/>
          <w:sz w:val="24"/>
          <w:szCs w:val="24"/>
        </w:rPr>
        <w:t>:</w:t>
      </w:r>
    </w:p>
    <w:p w:rsidR="00A40B71" w:rsidRPr="00A40B71" w:rsidRDefault="00622261" w:rsidP="00A40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>ПК-3 - Готовность к проведению процедур, предусмотренных при государственной регистрации лекарственных препаратов</w:t>
      </w:r>
      <w:r w:rsidR="00A40B71" w:rsidRPr="00A40B71">
        <w:rPr>
          <w:rFonts w:ascii="Times New Roman" w:hAnsi="Times New Roman" w:cs="Times New Roman"/>
          <w:sz w:val="24"/>
          <w:szCs w:val="24"/>
        </w:rPr>
        <w:t>;</w:t>
      </w:r>
    </w:p>
    <w:p w:rsidR="00622261" w:rsidRPr="00A40B71" w:rsidRDefault="00A40B71" w:rsidP="00A40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>ПК-5 - Готовность к организации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52A4C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</w:t>
      </w:r>
      <w:r w:rsidR="00061591" w:rsidRPr="00F17E1C">
        <w:rPr>
          <w:rFonts w:ascii="Times New Roman" w:hAnsi="Times New Roman"/>
          <w:b/>
          <w:sz w:val="24"/>
          <w:szCs w:val="24"/>
        </w:rPr>
        <w:t>«</w:t>
      </w:r>
      <w:r w:rsidR="00061591">
        <w:rPr>
          <w:rFonts w:ascii="Times New Roman" w:hAnsi="Times New Roman" w:cs="Times New Roman"/>
          <w:b/>
          <w:bCs/>
          <w:sz w:val="24"/>
          <w:szCs w:val="24"/>
        </w:rPr>
        <w:t>Фармацевтическая информатика и информация</w:t>
      </w:r>
      <w:r w:rsidR="00061591" w:rsidRPr="00F17E1C">
        <w:rPr>
          <w:rFonts w:ascii="Times New Roman" w:hAnsi="Times New Roman"/>
          <w:b/>
          <w:sz w:val="24"/>
          <w:szCs w:val="24"/>
        </w:rPr>
        <w:t>»</w:t>
      </w:r>
      <w:r w:rsidR="00061591">
        <w:rPr>
          <w:rFonts w:ascii="Times New Roman" w:hAnsi="Times New Roman"/>
          <w:b/>
          <w:sz w:val="24"/>
          <w:szCs w:val="24"/>
        </w:rPr>
        <w:t xml:space="preserve"> </w:t>
      </w:r>
      <w:r w:rsidR="00061591" w:rsidRPr="00061591">
        <w:rPr>
          <w:rFonts w:ascii="Times New Roman" w:hAnsi="Times New Roman"/>
          <w:b/>
          <w:sz w:val="24"/>
          <w:szCs w:val="24"/>
        </w:rPr>
        <w:t xml:space="preserve">ординатор </w:t>
      </w:r>
      <w:r w:rsidRPr="00B52A4C">
        <w:rPr>
          <w:rFonts w:ascii="Times New Roman" w:hAnsi="Times New Roman"/>
          <w:b/>
          <w:sz w:val="24"/>
          <w:szCs w:val="24"/>
        </w:rPr>
        <w:t xml:space="preserve">должен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7E1F3E" w:rsidRPr="00A40B71" w:rsidRDefault="007E1F3E" w:rsidP="00A4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 w:rsidR="00A40B71" w:rsidRPr="00A40B71">
        <w:rPr>
          <w:rFonts w:ascii="Times New Roman" w:eastAsia="Calibri" w:hAnsi="Times New Roman" w:cs="Times New Roman"/>
          <w:sz w:val="24"/>
          <w:szCs w:val="24"/>
        </w:rPr>
        <w:t>понятия абстрактного мышления, анализа, синтеза</w:t>
      </w:r>
      <w:r w:rsidRPr="00A40B71">
        <w:rPr>
          <w:rFonts w:ascii="Times New Roman" w:hAnsi="Times New Roman" w:cs="Times New Roman"/>
          <w:sz w:val="24"/>
          <w:szCs w:val="24"/>
        </w:rPr>
        <w:t>;</w:t>
      </w:r>
    </w:p>
    <w:p w:rsidR="00A40B71" w:rsidRPr="00A40B71" w:rsidRDefault="007E1F3E" w:rsidP="00A40B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A40B71" w:rsidRPr="00A40B71">
        <w:rPr>
          <w:rFonts w:ascii="Times New Roman" w:eastAsia="Calibri" w:hAnsi="Times New Roman" w:cs="Times New Roman"/>
          <w:sz w:val="24"/>
          <w:szCs w:val="24"/>
        </w:rPr>
        <w:t xml:space="preserve">принципы управления коллективом, психологию лидерства в команде, проблемы взаимоотношения руководитель – подчинённый в коллективе; </w:t>
      </w:r>
    </w:p>
    <w:p w:rsidR="00A40B71" w:rsidRPr="00A40B71" w:rsidRDefault="00A40B71" w:rsidP="00A40B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B71">
        <w:rPr>
          <w:rFonts w:ascii="Times New Roman" w:eastAsia="Calibri" w:hAnsi="Times New Roman" w:cs="Times New Roman"/>
          <w:sz w:val="24"/>
          <w:szCs w:val="24"/>
        </w:rPr>
        <w:t xml:space="preserve">- актуальные этические и деонтологические проблемы современной фармации; </w:t>
      </w:r>
    </w:p>
    <w:p w:rsidR="007E1F3E" w:rsidRPr="00A40B71" w:rsidRDefault="00A40B71" w:rsidP="00A40B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B71">
        <w:rPr>
          <w:rFonts w:ascii="Times New Roman" w:eastAsia="Calibri" w:hAnsi="Times New Roman" w:cs="Times New Roman"/>
          <w:sz w:val="24"/>
          <w:szCs w:val="24"/>
        </w:rPr>
        <w:t>- принципы толерантного восприятия социальных, этнических, конфессиональных и культурных различий</w:t>
      </w:r>
      <w:r w:rsidR="007E1F3E" w:rsidRPr="00A40B71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</w:p>
    <w:p w:rsidR="00A40B71" w:rsidRPr="00A40B71" w:rsidRDefault="007E1F3E" w:rsidP="00A40B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 w:rsidR="00A40B71">
        <w:rPr>
          <w:rFonts w:ascii="Times New Roman" w:eastAsia="Calibri" w:hAnsi="Times New Roman" w:cs="Times New Roman"/>
          <w:sz w:val="24"/>
          <w:szCs w:val="24"/>
        </w:rPr>
        <w:t>о</w:t>
      </w:r>
      <w:r w:rsidR="00A40B71" w:rsidRPr="00A40B71">
        <w:rPr>
          <w:rFonts w:ascii="Times New Roman" w:eastAsia="Calibri" w:hAnsi="Times New Roman" w:cs="Times New Roman"/>
          <w:sz w:val="24"/>
          <w:szCs w:val="24"/>
        </w:rPr>
        <w:t>сновы медицинского законодательства и права, политику здравоохранения, фармацевтическую этику и деонтологию;</w:t>
      </w:r>
    </w:p>
    <w:p w:rsidR="007E1F3E" w:rsidRPr="00A40B71" w:rsidRDefault="00A40B71" w:rsidP="00A4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eastAsia="Calibri" w:hAnsi="Times New Roman" w:cs="Times New Roman"/>
          <w:sz w:val="24"/>
          <w:szCs w:val="24"/>
        </w:rPr>
        <w:t>- психологию профессионального общения, методики самостоятельной работы с учебной, научной, нормативной и справочной литерату</w:t>
      </w:r>
      <w:r>
        <w:rPr>
          <w:rFonts w:ascii="Times New Roman" w:eastAsia="Calibri" w:hAnsi="Times New Roman" w:cs="Times New Roman"/>
          <w:sz w:val="24"/>
          <w:szCs w:val="24"/>
        </w:rPr>
        <w:t>рой</w:t>
      </w:r>
      <w:r w:rsidR="007E1F3E" w:rsidRPr="00A40B71">
        <w:rPr>
          <w:rFonts w:ascii="Times New Roman" w:hAnsi="Times New Roman" w:cs="Times New Roman"/>
          <w:sz w:val="24"/>
          <w:szCs w:val="24"/>
        </w:rPr>
        <w:t>;</w:t>
      </w:r>
    </w:p>
    <w:p w:rsidR="007E1F3E" w:rsidRPr="00A40B71" w:rsidRDefault="007E1F3E" w:rsidP="00A4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 w:rsidR="00A40B71">
        <w:rPr>
          <w:rFonts w:ascii="Times New Roman" w:hAnsi="Times New Roman" w:cs="Times New Roman"/>
          <w:bCs/>
          <w:sz w:val="24"/>
          <w:szCs w:val="24"/>
        </w:rPr>
        <w:t>о</w:t>
      </w:r>
      <w:r w:rsidR="00A40B71" w:rsidRPr="00A40B71">
        <w:rPr>
          <w:rFonts w:ascii="Times New Roman" w:hAnsi="Times New Roman" w:cs="Times New Roman"/>
          <w:bCs/>
          <w:sz w:val="24"/>
          <w:szCs w:val="24"/>
        </w:rPr>
        <w:t>сновные принципы стандартизации фармацевтической информации, м</w:t>
      </w:r>
      <w:r w:rsidR="00A40B71" w:rsidRPr="00A40B71">
        <w:rPr>
          <w:rFonts w:ascii="Times New Roman" w:hAnsi="Times New Roman" w:cs="Times New Roman"/>
          <w:sz w:val="24"/>
          <w:szCs w:val="24"/>
        </w:rPr>
        <w:t>етоды кодирования информации о ЛС, м</w:t>
      </w:r>
      <w:r w:rsidR="00A40B71" w:rsidRPr="00A40B71">
        <w:rPr>
          <w:rFonts w:ascii="Times New Roman" w:hAnsi="Times New Roman" w:cs="Times New Roman"/>
          <w:bCs/>
          <w:sz w:val="24"/>
          <w:szCs w:val="24"/>
        </w:rPr>
        <w:t>етоды подготовки формуляров на ЛС</w:t>
      </w:r>
      <w:r w:rsidRPr="00A40B71">
        <w:rPr>
          <w:rFonts w:ascii="Times New Roman" w:hAnsi="Times New Roman" w:cs="Times New Roman"/>
          <w:sz w:val="24"/>
          <w:szCs w:val="24"/>
        </w:rPr>
        <w:t>;</w:t>
      </w:r>
    </w:p>
    <w:p w:rsidR="00A40B71" w:rsidRPr="00A40B71" w:rsidRDefault="007E1F3E" w:rsidP="00A4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 w:rsidR="00A40B71">
        <w:rPr>
          <w:rFonts w:ascii="Times New Roman" w:hAnsi="Times New Roman" w:cs="Times New Roman"/>
          <w:sz w:val="24"/>
          <w:szCs w:val="24"/>
        </w:rPr>
        <w:t>л</w:t>
      </w:r>
      <w:r w:rsidR="00A40B71" w:rsidRPr="00A40B71">
        <w:rPr>
          <w:rFonts w:ascii="Times New Roman" w:hAnsi="Times New Roman" w:cs="Times New Roman"/>
          <w:sz w:val="24"/>
          <w:szCs w:val="24"/>
        </w:rPr>
        <w:t>ицензирование предпринимательской деятельности</w:t>
      </w:r>
      <w:r w:rsidR="00A40B71">
        <w:rPr>
          <w:rFonts w:ascii="Times New Roman" w:hAnsi="Times New Roman" w:cs="Times New Roman"/>
          <w:sz w:val="24"/>
          <w:szCs w:val="24"/>
        </w:rPr>
        <w:t>;</w:t>
      </w:r>
    </w:p>
    <w:p w:rsidR="00A40B71" w:rsidRPr="00212B89" w:rsidRDefault="00A40B71" w:rsidP="00A40B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40B71">
        <w:rPr>
          <w:rFonts w:ascii="Times New Roman" w:hAnsi="Times New Roman" w:cs="Times New Roman"/>
          <w:sz w:val="24"/>
          <w:szCs w:val="24"/>
        </w:rPr>
        <w:t>ицензионный контроль.</w:t>
      </w:r>
    </w:p>
    <w:p w:rsidR="00A40B71" w:rsidRDefault="00A40B71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B71" w:rsidRDefault="00A40B71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E1F3E" w:rsidRPr="00A40B71" w:rsidRDefault="007E1F3E" w:rsidP="00A4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 w:rsidR="00A40B71">
        <w:rPr>
          <w:rFonts w:ascii="Times New Roman" w:eastAsia="Calibri" w:hAnsi="Times New Roman" w:cs="Times New Roman"/>
          <w:sz w:val="24"/>
          <w:szCs w:val="24"/>
        </w:rPr>
        <w:t>п</w:t>
      </w:r>
      <w:r w:rsidR="00A40B71" w:rsidRPr="00A40B71">
        <w:rPr>
          <w:rFonts w:ascii="Times New Roman" w:eastAsia="Calibri" w:hAnsi="Times New Roman" w:cs="Times New Roman"/>
          <w:sz w:val="24"/>
          <w:szCs w:val="24"/>
        </w:rPr>
        <w:t>рименять абстрактное мышление, анализ, синтез при оказании фармацевтической помощи</w:t>
      </w:r>
      <w:r w:rsidRPr="00A40B71">
        <w:rPr>
          <w:rFonts w:ascii="Times New Roman" w:hAnsi="Times New Roman" w:cs="Times New Roman"/>
          <w:sz w:val="24"/>
          <w:szCs w:val="24"/>
        </w:rPr>
        <w:t>;</w:t>
      </w:r>
    </w:p>
    <w:p w:rsidR="00A40B71" w:rsidRPr="00A40B71" w:rsidRDefault="007E1F3E" w:rsidP="00A40B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 w:rsidR="00A40B71">
        <w:rPr>
          <w:rFonts w:ascii="Times New Roman" w:eastAsia="Calibri" w:hAnsi="Times New Roman" w:cs="Times New Roman"/>
          <w:sz w:val="24"/>
          <w:szCs w:val="24"/>
        </w:rPr>
        <w:t>у</w:t>
      </w:r>
      <w:r w:rsidR="00A40B71" w:rsidRPr="00A40B71">
        <w:rPr>
          <w:rFonts w:ascii="Times New Roman" w:eastAsia="Calibri" w:hAnsi="Times New Roman" w:cs="Times New Roman"/>
          <w:sz w:val="24"/>
          <w:szCs w:val="24"/>
        </w:rPr>
        <w:t>правлять коллективом;</w:t>
      </w:r>
    </w:p>
    <w:p w:rsidR="00A40B71" w:rsidRPr="00A40B71" w:rsidRDefault="00A40B71" w:rsidP="00A40B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B71">
        <w:rPr>
          <w:rFonts w:ascii="Times New Roman" w:eastAsia="Calibri" w:hAnsi="Times New Roman" w:cs="Times New Roman"/>
          <w:sz w:val="24"/>
          <w:szCs w:val="24"/>
        </w:rPr>
        <w:t>- решать этические и деонтологические проблемы;</w:t>
      </w:r>
    </w:p>
    <w:p w:rsidR="007E1F3E" w:rsidRPr="00A40B71" w:rsidRDefault="00A40B71" w:rsidP="00A4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eastAsia="Calibri" w:hAnsi="Times New Roman" w:cs="Times New Roman"/>
          <w:sz w:val="24"/>
          <w:szCs w:val="24"/>
        </w:rPr>
        <w:t>- толерантно воспринимать социальные, этнические, конфессиональные и культурные различия при оказании фармацевтической помощи;</w:t>
      </w:r>
    </w:p>
    <w:p w:rsidR="00A40B71" w:rsidRPr="00A40B71" w:rsidRDefault="007E1F3E" w:rsidP="00A40B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 w:rsidR="00A40B71" w:rsidRPr="00A40B71">
        <w:rPr>
          <w:rFonts w:ascii="Times New Roman" w:eastAsia="Calibri" w:hAnsi="Times New Roman" w:cs="Times New Roman"/>
          <w:sz w:val="24"/>
          <w:szCs w:val="24"/>
        </w:rPr>
        <w:t>осуществлять самостоятельную работу с учебной, научной, нормативной и справочной литературой и проводить обучения работников.</w:t>
      </w:r>
    </w:p>
    <w:p w:rsidR="007E1F3E" w:rsidRPr="00A40B71" w:rsidRDefault="00A40B71" w:rsidP="00A4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eastAsia="Calibri" w:hAnsi="Times New Roman" w:cs="Times New Roman"/>
          <w:sz w:val="24"/>
          <w:szCs w:val="24"/>
        </w:rPr>
        <w:t>- использовать в работе нормативные документы, регулирующие вопросы организации здравоохранения различного уровня.</w:t>
      </w:r>
      <w:r w:rsidR="007E1F3E" w:rsidRPr="00A40B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1F3E" w:rsidRPr="00A40B71" w:rsidRDefault="007E1F3E" w:rsidP="00A40B71">
      <w:pPr>
        <w:pStyle w:val="a7"/>
        <w:tabs>
          <w:tab w:val="clear" w:pos="756"/>
        </w:tabs>
        <w:spacing w:line="240" w:lineRule="auto"/>
        <w:ind w:left="0" w:firstLine="709"/>
      </w:pPr>
      <w:r w:rsidRPr="00A40B71">
        <w:t xml:space="preserve">- </w:t>
      </w:r>
      <w:r w:rsidR="00A40B71" w:rsidRPr="00A40B71">
        <w:t>разрабатывать инструкций по применению лекарственных средств для специалиста и потребителя</w:t>
      </w:r>
      <w:r w:rsidRPr="00A40B71">
        <w:t>;</w:t>
      </w:r>
    </w:p>
    <w:p w:rsidR="007E1F3E" w:rsidRPr="00A40B71" w:rsidRDefault="007E1F3E" w:rsidP="00A40B71">
      <w:pPr>
        <w:pStyle w:val="a7"/>
        <w:tabs>
          <w:tab w:val="clear" w:pos="756"/>
        </w:tabs>
        <w:spacing w:line="240" w:lineRule="auto"/>
        <w:ind w:left="0" w:firstLine="709"/>
      </w:pPr>
      <w:r w:rsidRPr="00A40B71">
        <w:t xml:space="preserve">- </w:t>
      </w:r>
      <w:r w:rsidR="00A40B71">
        <w:rPr>
          <w:bCs/>
        </w:rPr>
        <w:t>о</w:t>
      </w:r>
      <w:r w:rsidR="00A40B71" w:rsidRPr="00A40B71">
        <w:rPr>
          <w:bCs/>
        </w:rPr>
        <w:t>пределять общий порядок лицензирования отдельных видов деятельности в сфере обращения лекарственных средств</w:t>
      </w:r>
      <w:r w:rsidR="00A40B71" w:rsidRPr="00A40B71">
        <w:t>.</w:t>
      </w: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7E1F3E" w:rsidRPr="00A40B71" w:rsidRDefault="007E1F3E" w:rsidP="00A4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 w:rsidR="00A40B71">
        <w:rPr>
          <w:rFonts w:ascii="Times New Roman" w:eastAsia="Calibri" w:hAnsi="Times New Roman" w:cs="Times New Roman"/>
          <w:sz w:val="24"/>
          <w:szCs w:val="24"/>
        </w:rPr>
        <w:t>м</w:t>
      </w:r>
      <w:r w:rsidR="00A40B71" w:rsidRPr="00A40B71">
        <w:rPr>
          <w:rFonts w:ascii="Times New Roman" w:eastAsia="Calibri" w:hAnsi="Times New Roman" w:cs="Times New Roman"/>
          <w:sz w:val="24"/>
          <w:szCs w:val="24"/>
        </w:rPr>
        <w:t>етодологией абстрактного мышления, анализа, синтеза при оказании фармацевтической помощи</w:t>
      </w:r>
      <w:r w:rsidRPr="00A40B71">
        <w:rPr>
          <w:rFonts w:ascii="Times New Roman" w:hAnsi="Times New Roman" w:cs="Times New Roman"/>
          <w:sz w:val="24"/>
          <w:szCs w:val="24"/>
        </w:rPr>
        <w:t>;</w:t>
      </w:r>
    </w:p>
    <w:p w:rsidR="00A40B71" w:rsidRPr="00A40B71" w:rsidRDefault="007E1F3E" w:rsidP="00A40B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 w:rsidR="00A40B71">
        <w:rPr>
          <w:rFonts w:ascii="Times New Roman" w:eastAsia="Calibri" w:hAnsi="Times New Roman" w:cs="Times New Roman"/>
          <w:sz w:val="24"/>
          <w:szCs w:val="24"/>
        </w:rPr>
        <w:t>м</w:t>
      </w:r>
      <w:r w:rsidR="00A40B71" w:rsidRPr="00A40B71">
        <w:rPr>
          <w:rFonts w:ascii="Times New Roman" w:eastAsia="Calibri" w:hAnsi="Times New Roman" w:cs="Times New Roman"/>
          <w:sz w:val="24"/>
          <w:szCs w:val="24"/>
        </w:rPr>
        <w:t>етодологией оценки психолог</w:t>
      </w:r>
      <w:r w:rsidR="00A40B71">
        <w:rPr>
          <w:rFonts w:ascii="Times New Roman" w:eastAsia="Calibri" w:hAnsi="Times New Roman" w:cs="Times New Roman"/>
          <w:sz w:val="24"/>
          <w:szCs w:val="24"/>
        </w:rPr>
        <w:t>ической характеристики личности;</w:t>
      </w:r>
    </w:p>
    <w:p w:rsidR="00A40B71" w:rsidRPr="00A40B71" w:rsidRDefault="00A40B71" w:rsidP="00A40B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B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40B71">
        <w:rPr>
          <w:rFonts w:ascii="Times New Roman" w:eastAsia="Calibri" w:hAnsi="Times New Roman" w:cs="Times New Roman"/>
          <w:sz w:val="24"/>
          <w:szCs w:val="24"/>
        </w:rPr>
        <w:t>ето</w:t>
      </w:r>
      <w:r>
        <w:rPr>
          <w:rFonts w:ascii="Times New Roman" w:eastAsia="Calibri" w:hAnsi="Times New Roman" w:cs="Times New Roman"/>
          <w:sz w:val="24"/>
          <w:szCs w:val="24"/>
        </w:rPr>
        <w:t>дологией управления коллективом;</w:t>
      </w:r>
    </w:p>
    <w:p w:rsidR="007E1F3E" w:rsidRPr="00A40B71" w:rsidRDefault="00A40B71" w:rsidP="00A4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Pr="00A40B71">
        <w:rPr>
          <w:rFonts w:ascii="Times New Roman" w:eastAsia="Calibri" w:hAnsi="Times New Roman" w:cs="Times New Roman"/>
          <w:sz w:val="24"/>
          <w:szCs w:val="24"/>
        </w:rPr>
        <w:t>етодологией решения этических и деонтологических проблем, толерантного восприятия социальных, этнических, конфессиональных и культурных различий при оказании фармацевтиче</w:t>
      </w:r>
      <w:r>
        <w:rPr>
          <w:rFonts w:ascii="Times New Roman" w:eastAsia="Calibri" w:hAnsi="Times New Roman" w:cs="Times New Roman"/>
          <w:sz w:val="24"/>
          <w:szCs w:val="24"/>
        </w:rPr>
        <w:t>ской помощи</w:t>
      </w:r>
      <w:r w:rsidR="007E1F3E" w:rsidRPr="00A40B71">
        <w:rPr>
          <w:rFonts w:ascii="Times New Roman" w:hAnsi="Times New Roman" w:cs="Times New Roman"/>
          <w:sz w:val="24"/>
          <w:szCs w:val="24"/>
        </w:rPr>
        <w:t>;</w:t>
      </w:r>
    </w:p>
    <w:p w:rsidR="00A40B71" w:rsidRPr="00A40B71" w:rsidRDefault="007E1F3E" w:rsidP="00A40B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71">
        <w:rPr>
          <w:rFonts w:ascii="Times New Roman" w:hAnsi="Times New Roman" w:cs="Times New Roman"/>
          <w:sz w:val="24"/>
          <w:szCs w:val="24"/>
        </w:rPr>
        <w:t xml:space="preserve">- </w:t>
      </w:r>
      <w:r w:rsidR="00A40B71">
        <w:rPr>
          <w:rFonts w:ascii="Times New Roman" w:eastAsia="Calibri" w:hAnsi="Times New Roman" w:cs="Times New Roman"/>
          <w:sz w:val="24"/>
          <w:szCs w:val="24"/>
        </w:rPr>
        <w:t>п</w:t>
      </w:r>
      <w:r w:rsidR="00A40B71" w:rsidRPr="00A40B71">
        <w:rPr>
          <w:rFonts w:ascii="Times New Roman" w:eastAsia="Calibri" w:hAnsi="Times New Roman" w:cs="Times New Roman"/>
          <w:sz w:val="24"/>
          <w:szCs w:val="24"/>
        </w:rPr>
        <w:t>сихологическими методи</w:t>
      </w:r>
      <w:r w:rsidR="00A40B71">
        <w:rPr>
          <w:rFonts w:ascii="Times New Roman" w:eastAsia="Calibri" w:hAnsi="Times New Roman" w:cs="Times New Roman"/>
          <w:sz w:val="24"/>
          <w:szCs w:val="24"/>
        </w:rPr>
        <w:t>ками профессионального общения;</w:t>
      </w:r>
    </w:p>
    <w:p w:rsidR="007E1F3E" w:rsidRPr="00A40B71" w:rsidRDefault="00A40B71" w:rsidP="00A4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40B71">
        <w:rPr>
          <w:rFonts w:ascii="Times New Roman" w:eastAsia="Calibri" w:hAnsi="Times New Roman" w:cs="Times New Roman"/>
          <w:sz w:val="24"/>
          <w:szCs w:val="24"/>
        </w:rPr>
        <w:t>етодиками самостоятельной работы с учебной, научной, нормативной и справочной ли</w:t>
      </w:r>
      <w:r>
        <w:rPr>
          <w:rFonts w:ascii="Times New Roman" w:eastAsia="Calibri" w:hAnsi="Times New Roman" w:cs="Times New Roman"/>
          <w:sz w:val="24"/>
          <w:szCs w:val="24"/>
        </w:rPr>
        <w:t>тературой</w:t>
      </w:r>
      <w:r w:rsidR="007E1F3E" w:rsidRPr="00A40B71">
        <w:rPr>
          <w:rFonts w:ascii="Times New Roman" w:hAnsi="Times New Roman" w:cs="Times New Roman"/>
          <w:sz w:val="24"/>
          <w:szCs w:val="24"/>
        </w:rPr>
        <w:t>;</w:t>
      </w:r>
    </w:p>
    <w:p w:rsidR="007E1F3E" w:rsidRPr="00A40B71" w:rsidRDefault="007E1F3E" w:rsidP="00A40B71">
      <w:pPr>
        <w:pStyle w:val="a7"/>
        <w:tabs>
          <w:tab w:val="clear" w:pos="756"/>
        </w:tabs>
        <w:spacing w:line="240" w:lineRule="auto"/>
        <w:ind w:left="0" w:firstLine="709"/>
      </w:pPr>
      <w:r w:rsidRPr="00A40B71">
        <w:t xml:space="preserve">- </w:t>
      </w:r>
      <w:r w:rsidR="00A40B71">
        <w:t>н</w:t>
      </w:r>
      <w:r w:rsidR="00A40B71" w:rsidRPr="00A40B71">
        <w:t>авыками подготовки, распространения и использование профессиональной информации о лекарственных сред</w:t>
      </w:r>
      <w:r w:rsidR="00A40B71">
        <w:t>ствах</w:t>
      </w:r>
      <w:r w:rsidRPr="00A40B71">
        <w:t>;</w:t>
      </w:r>
    </w:p>
    <w:p w:rsidR="007E1F3E" w:rsidRPr="00A40B71" w:rsidRDefault="007E1F3E" w:rsidP="00A40B71">
      <w:pPr>
        <w:pStyle w:val="a7"/>
        <w:tabs>
          <w:tab w:val="clear" w:pos="756"/>
        </w:tabs>
        <w:spacing w:line="240" w:lineRule="auto"/>
        <w:ind w:left="0" w:firstLine="709"/>
      </w:pPr>
      <w:r w:rsidRPr="00A40B71">
        <w:t>-</w:t>
      </w:r>
      <w:r w:rsidR="00A40B71" w:rsidRPr="00A40B71">
        <w:rPr>
          <w:bCs/>
        </w:rPr>
        <w:t xml:space="preserve"> </w:t>
      </w:r>
      <w:r w:rsidR="00A40B71">
        <w:rPr>
          <w:bCs/>
        </w:rPr>
        <w:t>н</w:t>
      </w:r>
      <w:r w:rsidR="00A40B71" w:rsidRPr="00A40B71">
        <w:rPr>
          <w:bCs/>
        </w:rPr>
        <w:t>авыками подготовки фармацевтических организаций к лицензированию.</w:t>
      </w:r>
    </w:p>
    <w:p w:rsidR="00834877" w:rsidRPr="00834877" w:rsidRDefault="006077AC" w:rsidP="00834877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A40B71">
        <w:rPr>
          <w:rFonts w:cs="Times New Roman"/>
          <w:color w:val="000000"/>
          <w:sz w:val="24"/>
          <w:szCs w:val="24"/>
          <w:lang w:bidi="ru-RU"/>
        </w:rPr>
        <w:t>Фармацевтическая информатика и информация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» в структуре </w:t>
      </w:r>
      <w:r w:rsidRPr="00941627">
        <w:rPr>
          <w:rFonts w:cs="Times New Roman"/>
          <w:sz w:val="24"/>
          <w:szCs w:val="24"/>
          <w:lang w:bidi="ru-RU"/>
        </w:rPr>
        <w:t>О</w:t>
      </w:r>
      <w:r w:rsidR="00941627" w:rsidRPr="00941627">
        <w:rPr>
          <w:rFonts w:cs="Times New Roman"/>
          <w:sz w:val="24"/>
          <w:szCs w:val="24"/>
          <w:lang w:bidi="ru-RU"/>
        </w:rPr>
        <w:t>П</w:t>
      </w:r>
      <w:r w:rsidRPr="00941627">
        <w:rPr>
          <w:rFonts w:cs="Times New Roman"/>
          <w:sz w:val="24"/>
          <w:szCs w:val="24"/>
          <w:lang w:bidi="ru-RU"/>
        </w:rPr>
        <w:t>ОП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университета</w:t>
      </w:r>
    </w:p>
    <w:p w:rsidR="00834877" w:rsidRPr="00D507E9" w:rsidRDefault="00834877" w:rsidP="00D17FB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877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834877">
        <w:rPr>
          <w:rFonts w:ascii="Times New Roman" w:eastAsia="SimSun" w:hAnsi="Times New Roman" w:cs="Times New Roman"/>
          <w:sz w:val="24"/>
          <w:szCs w:val="24"/>
        </w:rPr>
        <w:t>«</w:t>
      </w:r>
      <w:r w:rsidRPr="00834877">
        <w:rPr>
          <w:rFonts w:ascii="Times New Roman" w:hAnsi="Times New Roman" w:cs="Times New Roman"/>
          <w:sz w:val="24"/>
          <w:szCs w:val="24"/>
        </w:rPr>
        <w:t>«</w:t>
      </w:r>
      <w:r w:rsidRPr="00834877">
        <w:rPr>
          <w:rFonts w:ascii="Times New Roman" w:eastAsia="SimSun" w:hAnsi="Times New Roman" w:cs="Times New Roman"/>
          <w:bCs/>
          <w:sz w:val="24"/>
          <w:szCs w:val="24"/>
        </w:rPr>
        <w:t>Фармацевтическая информатика и информация</w:t>
      </w:r>
      <w:r w:rsidRPr="00834877">
        <w:rPr>
          <w:rFonts w:ascii="Times New Roman" w:hAnsi="Times New Roman" w:cs="Times New Roman"/>
          <w:bCs/>
          <w:sz w:val="24"/>
          <w:szCs w:val="24"/>
        </w:rPr>
        <w:t>»</w:t>
      </w:r>
      <w:r w:rsidRPr="00834877">
        <w:rPr>
          <w:rFonts w:ascii="Times New Roman" w:hAnsi="Times New Roman" w:cs="Times New Roman"/>
          <w:sz w:val="24"/>
          <w:szCs w:val="24"/>
        </w:rPr>
        <w:t xml:space="preserve"> по специальности 33.08.02 «</w:t>
      </w:r>
      <w:r w:rsidRPr="00834877">
        <w:rPr>
          <w:rFonts w:ascii="Times New Roman" w:hAnsi="Times New Roman" w:cs="Times New Roman"/>
          <w:bCs/>
          <w:sz w:val="24"/>
          <w:szCs w:val="24"/>
        </w:rPr>
        <w:t>Управление и экономика фармации</w:t>
      </w:r>
      <w:r w:rsidRPr="00834877"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GoBack"/>
      <w:r w:rsidRPr="00D507E9">
        <w:rPr>
          <w:rFonts w:ascii="Times New Roman" w:hAnsi="Times New Roman" w:cs="Times New Roman"/>
          <w:sz w:val="24"/>
          <w:szCs w:val="24"/>
        </w:rPr>
        <w:t>относится к базовой части дисциплин</w:t>
      </w:r>
      <w:r w:rsidR="005E297C" w:rsidRPr="00D507E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5E297C" w:rsidRPr="00D507E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E297C" w:rsidRPr="00D507E9">
        <w:rPr>
          <w:rFonts w:ascii="Times New Roman" w:hAnsi="Times New Roman" w:cs="Times New Roman"/>
          <w:sz w:val="24"/>
          <w:szCs w:val="24"/>
        </w:rPr>
        <w:t>6</w:t>
      </w:r>
      <w:r w:rsidRPr="00D507E9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6077AC" w:rsidRPr="004C1FF1" w:rsidRDefault="006077AC" w:rsidP="00D17FB5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834877" w:rsidP="00D17FB5">
      <w:pPr>
        <w:pStyle w:val="a7"/>
        <w:tabs>
          <w:tab w:val="clear" w:pos="756"/>
        </w:tabs>
        <w:spacing w:line="240" w:lineRule="auto"/>
        <w:ind w:left="0" w:firstLine="709"/>
      </w:pPr>
      <w:r>
        <w:t>1</w:t>
      </w:r>
      <w:r w:rsidR="006077AC" w:rsidRPr="00C57E98">
        <w:t xml:space="preserve"> зачетные единицы </w:t>
      </w:r>
      <w:r w:rsidR="00C57E98">
        <w:t>(</w:t>
      </w:r>
      <w:r>
        <w:t>36</w:t>
      </w:r>
      <w:r w:rsidR="006077AC" w:rsidRPr="00C57E98">
        <w:t xml:space="preserve"> час</w:t>
      </w:r>
      <w:r>
        <w:t>ов), из них аудиторных 24</w:t>
      </w:r>
      <w:r w:rsidR="00C57E98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7E98" w:rsidRPr="00834877" w:rsidTr="001B53DF">
        <w:tc>
          <w:tcPr>
            <w:tcW w:w="426" w:type="dxa"/>
          </w:tcPr>
          <w:p w:rsidR="00C57E98" w:rsidRPr="00F55F6D" w:rsidRDefault="00C57E9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877" w:rsidRPr="00834877" w:rsidRDefault="0083487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УК-1; УК-2; УК-3; ПК-3; ПК-26.</w:t>
            </w:r>
          </w:p>
        </w:tc>
        <w:tc>
          <w:tcPr>
            <w:tcW w:w="2580" w:type="dxa"/>
          </w:tcPr>
          <w:p w:rsidR="00C57E98" w:rsidRPr="00834877" w:rsidRDefault="00834877" w:rsidP="006D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77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информатика и методы обработки фармацевтической информации</w:t>
            </w:r>
          </w:p>
        </w:tc>
        <w:tc>
          <w:tcPr>
            <w:tcW w:w="5074" w:type="dxa"/>
          </w:tcPr>
          <w:p w:rsidR="00C57E98" w:rsidRPr="00834877" w:rsidRDefault="00834877" w:rsidP="00166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77">
              <w:rPr>
                <w:rFonts w:ascii="Times New Roman" w:hAnsi="Times New Roman" w:cs="Times New Roman"/>
                <w:sz w:val="24"/>
                <w:szCs w:val="24"/>
              </w:rPr>
              <w:t>Информатика как наука о принципах, методах и средствах обработки информации.</w:t>
            </w:r>
            <w:r w:rsidRPr="00834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фармацевтической информации. Системы классификации и кодирования информации.</w:t>
            </w:r>
            <w:r w:rsidRPr="00834877">
              <w:rPr>
                <w:rFonts w:ascii="Times New Roman" w:hAnsi="Times New Roman" w:cs="Times New Roman"/>
                <w:sz w:val="24"/>
                <w:szCs w:val="24"/>
              </w:rPr>
              <w:t xml:space="preserve"> Виды и методы классификации.</w:t>
            </w:r>
            <w:r w:rsidRPr="00834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877">
              <w:rPr>
                <w:rFonts w:ascii="Times New Roman" w:hAnsi="Times New Roman" w:cs="Times New Roman"/>
                <w:sz w:val="24"/>
                <w:szCs w:val="24"/>
              </w:rPr>
              <w:t>Классификация фармацевтической информации.</w:t>
            </w:r>
            <w:r w:rsidRPr="00834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принципы стандартизации фармацевтической информации.</w:t>
            </w:r>
            <w:r w:rsidRPr="00834877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Кодирование. Штриховое кодирование. Методы кодирования информа</w:t>
            </w:r>
            <w:r w:rsidRPr="0083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о ЛС. </w:t>
            </w:r>
            <w:r w:rsidRPr="0083487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подготовки формуляров на ЛС. Государственный реестр ЛС России. Регистр ЛС России.</w:t>
            </w:r>
          </w:p>
        </w:tc>
      </w:tr>
      <w:tr w:rsidR="00C57E98" w:rsidRPr="00834877" w:rsidTr="00834877">
        <w:tc>
          <w:tcPr>
            <w:tcW w:w="426" w:type="dxa"/>
          </w:tcPr>
          <w:p w:rsidR="00C57E98" w:rsidRPr="00F55F6D" w:rsidRDefault="00C57E98" w:rsidP="00834877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E5" w:rsidRPr="00834877" w:rsidRDefault="004E05E5" w:rsidP="004E05E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77">
              <w:rPr>
                <w:rFonts w:ascii="Times New Roman" w:hAnsi="Times New Roman" w:cs="Times New Roman"/>
                <w:bCs/>
                <w:sz w:val="24"/>
                <w:szCs w:val="24"/>
              </w:rPr>
              <w:t>УК-1; УК-2;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УК-3; ПК-5.</w:t>
            </w:r>
          </w:p>
        </w:tc>
        <w:tc>
          <w:tcPr>
            <w:tcW w:w="2580" w:type="dxa"/>
          </w:tcPr>
          <w:p w:rsidR="004E05E5" w:rsidRPr="00834877" w:rsidRDefault="004E05E5" w:rsidP="00834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Справочно-информационное (СИО) специалистов фармацевтических организаций. Нормативно-правовое регулирование рекламы.</w:t>
            </w:r>
          </w:p>
        </w:tc>
        <w:tc>
          <w:tcPr>
            <w:tcW w:w="5074" w:type="dxa"/>
          </w:tcPr>
          <w:p w:rsidR="004E05E5" w:rsidRPr="004E05E5" w:rsidRDefault="004E05E5" w:rsidP="001661E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информация о ЛС. </w:t>
            </w:r>
            <w:r w:rsidRPr="004E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распространение и использование профессиональной информации о лекарственных средствах.</w:t>
            </w:r>
          </w:p>
          <w:p w:rsidR="004E05E5" w:rsidRPr="004E05E5" w:rsidRDefault="004E05E5" w:rsidP="001661E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E5">
              <w:rPr>
                <w:rFonts w:ascii="Times New Roman" w:hAnsi="Times New Roman" w:cs="Times New Roman"/>
                <w:sz w:val="24"/>
                <w:szCs w:val="24"/>
              </w:rPr>
              <w:t>Информационно-поисковые системы (ИПС).</w:t>
            </w:r>
          </w:p>
          <w:p w:rsidR="004E05E5" w:rsidRPr="004E05E5" w:rsidRDefault="004E05E5" w:rsidP="001661E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E5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справочно-информационного обеспечения специалистов аптечных организаций. </w:t>
            </w:r>
            <w:r w:rsidRPr="004E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информационных систем: информационно-поисковые системы (ИПС), автоматизированные системы управления (АСУ), экспертные системы (ЭС). Отраслевые информационные системы.</w:t>
            </w:r>
          </w:p>
          <w:p w:rsidR="004E05E5" w:rsidRPr="004E05E5" w:rsidRDefault="004E05E5" w:rsidP="001661E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вычислительные сети и распределенные базы данных.</w:t>
            </w:r>
          </w:p>
          <w:p w:rsidR="004E05E5" w:rsidRPr="004E05E5" w:rsidRDefault="004E05E5" w:rsidP="001661E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E5">
              <w:rPr>
                <w:rFonts w:ascii="Times New Roman" w:hAnsi="Times New Roman" w:cs="Times New Roman"/>
                <w:sz w:val="24"/>
                <w:szCs w:val="24"/>
              </w:rPr>
              <w:t>Справочные системы по лекарственным средствам и изделиям медицинского назначения, наличие лекарственных средств в аптеках города, регистрация и контроль качества лекарственных средств, нормативная документация.</w:t>
            </w:r>
          </w:p>
          <w:p w:rsidR="004E05E5" w:rsidRPr="004E05E5" w:rsidRDefault="004E05E5" w:rsidP="001661E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E5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(АСУ). Экспертные системы (ЭС).</w:t>
            </w:r>
          </w:p>
          <w:p w:rsidR="004E05E5" w:rsidRPr="004E05E5" w:rsidRDefault="004E05E5" w:rsidP="001661E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системы анализа маркетинговой информации. Банк методов и банк моделей. Ситуационный анализ – важнейший метод маркетинговых исследований. Методы ситуационного исследования.</w:t>
            </w:r>
          </w:p>
          <w:p w:rsidR="00C57E98" w:rsidRPr="00834877" w:rsidRDefault="004E05E5" w:rsidP="001661E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E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рекламы. Цели, задачи и классификация рекламы.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297E6D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4E05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Проработка лекционного материала, учебников и учебных пособий</w:t>
      </w:r>
    </w:p>
    <w:p w:rsidR="004E05E5" w:rsidRDefault="004E05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методическими указаниями и инструкциями</w:t>
      </w:r>
    </w:p>
    <w:p w:rsidR="004E05E5" w:rsidRDefault="004E05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занятиям</w:t>
      </w:r>
    </w:p>
    <w:p w:rsidR="004E05E5" w:rsidRDefault="004E05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4E05E5" w:rsidRDefault="004E05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</w:t>
      </w:r>
    </w:p>
    <w:p w:rsidR="004E05E5" w:rsidRDefault="004E05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приказами и НД</w:t>
      </w:r>
    </w:p>
    <w:p w:rsidR="004E05E5" w:rsidRDefault="004E05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Интернет-ресурсами (базами данных Росздравнадзора по фальсификатам и бракам), электронным порталом Минздрава России – Государственным Реестром ЛС</w:t>
      </w:r>
    </w:p>
    <w:p w:rsidR="004E05E5" w:rsidRDefault="00D17FB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ситуационными задачами.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D17FB5" w:rsidRDefault="00D17FB5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B5">
        <w:rPr>
          <w:rFonts w:ascii="Times New Roman" w:hAnsi="Times New Roman" w:cs="Times New Roman"/>
          <w:sz w:val="24"/>
          <w:szCs w:val="24"/>
        </w:rPr>
        <w:t>объяснительно-иллюстративные методы обучения, с элементами программированного и проблемного обучения, а также реализация модельного метода обучения</w:t>
      </w:r>
      <w:r w:rsidR="00A06740" w:rsidRPr="00D17FB5">
        <w:rPr>
          <w:rFonts w:ascii="Times New Roman" w:hAnsi="Times New Roman" w:cs="Times New Roman"/>
          <w:sz w:val="24"/>
          <w:szCs w:val="24"/>
        </w:rPr>
        <w:t>.</w:t>
      </w:r>
    </w:p>
    <w:p w:rsidR="00A06740" w:rsidRPr="00D17FB5" w:rsidRDefault="00A06740" w:rsidP="00D17FB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50">
        <w:rPr>
          <w:rFonts w:ascii="Times New Roman" w:hAnsi="Times New Roman"/>
          <w:b/>
          <w:sz w:val="24"/>
          <w:szCs w:val="24"/>
        </w:rPr>
        <w:lastRenderedPageBreak/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="00D17FB5" w:rsidRPr="004F2181">
        <w:rPr>
          <w:iCs/>
        </w:rPr>
        <w:t xml:space="preserve">: </w:t>
      </w:r>
      <w:r w:rsidR="00D17FB5" w:rsidRPr="00D17FB5">
        <w:rPr>
          <w:rFonts w:ascii="Times New Roman" w:hAnsi="Times New Roman" w:cs="Times New Roman"/>
          <w:sz w:val="24"/>
          <w:szCs w:val="24"/>
        </w:rPr>
        <w:t>информационно-коммуникационные (лекция-презентация, доклад-презентация), групповая дискуссии, деловая игра, мини-конференция, игровое проектирование, ситуация кейс и др.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D17FB5" w:rsidRPr="00D17FB5" w:rsidRDefault="00D17FB5" w:rsidP="00D17FB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B5">
        <w:rPr>
          <w:rFonts w:ascii="Times New Roman" w:hAnsi="Times New Roman" w:cs="Times New Roman"/>
          <w:sz w:val="24"/>
          <w:szCs w:val="24"/>
        </w:rPr>
        <w:t>Самостоятельная работа ординаторов подразумевает подготовку к занятиям, анализ литературных источников, подготовку к тестированию, подготовку к текущему контролю.</w:t>
      </w:r>
    </w:p>
    <w:p w:rsidR="00D17FB5" w:rsidRPr="00D17FB5" w:rsidRDefault="00D17FB5" w:rsidP="00D17FB5">
      <w:pPr>
        <w:pStyle w:val="a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B5">
        <w:rPr>
          <w:rFonts w:ascii="Times New Roman" w:hAnsi="Times New Roman" w:cs="Times New Roman"/>
          <w:sz w:val="24"/>
          <w:szCs w:val="24"/>
        </w:rPr>
        <w:t xml:space="preserve">Работа с учебной литературой рассматривается как вид учебной работы по дисциплине </w:t>
      </w:r>
      <w:r w:rsidRPr="00D17FB5">
        <w:rPr>
          <w:rFonts w:ascii="Times New Roman" w:eastAsia="SimSun" w:hAnsi="Times New Roman" w:cs="Times New Roman"/>
          <w:sz w:val="24"/>
          <w:szCs w:val="24"/>
        </w:rPr>
        <w:t>«</w:t>
      </w:r>
      <w:r w:rsidRPr="00D17FB5">
        <w:rPr>
          <w:rFonts w:ascii="Times New Roman" w:hAnsi="Times New Roman" w:cs="Times New Roman"/>
          <w:sz w:val="24"/>
          <w:szCs w:val="24"/>
        </w:rPr>
        <w:t>Ф</w:t>
      </w:r>
      <w:r w:rsidRPr="00D17FB5">
        <w:rPr>
          <w:rFonts w:ascii="Times New Roman" w:eastAsia="SimSun" w:hAnsi="Times New Roman" w:cs="Times New Roman"/>
          <w:bCs/>
          <w:sz w:val="24"/>
          <w:szCs w:val="24"/>
        </w:rPr>
        <w:t>армацевтическая информатика и информация</w:t>
      </w:r>
      <w:r w:rsidRPr="00D17FB5">
        <w:rPr>
          <w:rFonts w:ascii="Times New Roman" w:hAnsi="Times New Roman" w:cs="Times New Roman"/>
          <w:bCs/>
          <w:sz w:val="24"/>
          <w:szCs w:val="24"/>
        </w:rPr>
        <w:t>»</w:t>
      </w:r>
      <w:r w:rsidRPr="00D17FB5">
        <w:rPr>
          <w:rFonts w:ascii="Times New Roman" w:hAnsi="Times New Roman" w:cs="Times New Roman"/>
          <w:sz w:val="24"/>
          <w:szCs w:val="24"/>
        </w:rPr>
        <w:t xml:space="preserve"> и выполняется в пределах часов, отводимых на её изучение (в разделе самостоятельная работа). Каждый обучающийся обеспечен доступом к библиотечным фондам ФГБОУ ВО КубГМУ Минздрава России и материалам кафедры.</w:t>
      </w:r>
    </w:p>
    <w:p w:rsidR="00D17FB5" w:rsidRPr="00D17FB5" w:rsidRDefault="00D17FB5" w:rsidP="00D17F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B5">
        <w:rPr>
          <w:rFonts w:ascii="Times New Roman" w:hAnsi="Times New Roman" w:cs="Times New Roman"/>
          <w:sz w:val="24"/>
          <w:szCs w:val="24"/>
        </w:rPr>
        <w:t xml:space="preserve">По каждому разделу учебной дисциплины </w:t>
      </w:r>
      <w:r w:rsidRPr="00D17FB5">
        <w:rPr>
          <w:rFonts w:ascii="Times New Roman" w:hAnsi="Times New Roman" w:cs="Times New Roman"/>
          <w:bCs/>
          <w:sz w:val="24"/>
          <w:szCs w:val="24"/>
        </w:rPr>
        <w:t>подготовлены</w:t>
      </w:r>
      <w:r w:rsidRPr="00D17FB5">
        <w:rPr>
          <w:rFonts w:ascii="Times New Roman" w:hAnsi="Times New Roman" w:cs="Times New Roman"/>
          <w:sz w:val="24"/>
          <w:szCs w:val="24"/>
        </w:rPr>
        <w:t xml:space="preserve"> наглядные раздаточные материалы для ординаторов и методические указания для преподавателей.</w:t>
      </w:r>
    </w:p>
    <w:p w:rsidR="00D17FB5" w:rsidRPr="00D17FB5" w:rsidRDefault="00D17FB5" w:rsidP="00D17F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B5">
        <w:rPr>
          <w:rFonts w:ascii="Times New Roman" w:hAnsi="Times New Roman" w:cs="Times New Roman"/>
          <w:sz w:val="24"/>
          <w:szCs w:val="24"/>
        </w:rPr>
        <w:t xml:space="preserve">Во время изучения учебной дисциплины ординаторы самостоятельно проводят </w:t>
      </w:r>
      <w:r w:rsidRPr="00D17FB5">
        <w:rPr>
          <w:rFonts w:ascii="Times New Roman" w:hAnsi="Times New Roman" w:cs="Times New Roman"/>
          <w:bCs/>
          <w:iCs/>
          <w:sz w:val="24"/>
          <w:szCs w:val="24"/>
        </w:rPr>
        <w:t>разбор конкретных ситуаций</w:t>
      </w:r>
      <w:r w:rsidRPr="00D17FB5">
        <w:rPr>
          <w:rFonts w:ascii="Times New Roman" w:hAnsi="Times New Roman" w:cs="Times New Roman"/>
          <w:sz w:val="24"/>
          <w:szCs w:val="24"/>
        </w:rPr>
        <w:t>, анализируют на конкретных примерах порядок разработки документов на этапах создания юридического лица, порядок и формы проведения мероприятий по контролю и надзору за предпринимательской деятельностью и др.</w:t>
      </w:r>
    </w:p>
    <w:p w:rsidR="00D17FB5" w:rsidRPr="00D17FB5" w:rsidRDefault="00D17FB5" w:rsidP="00D17FB5">
      <w:pPr>
        <w:pStyle w:val="ab"/>
        <w:spacing w:before="0" w:beforeAutospacing="0" w:after="0" w:afterAutospacing="0"/>
        <w:ind w:firstLine="709"/>
        <w:jc w:val="both"/>
      </w:pPr>
      <w:r w:rsidRPr="00D17FB5">
        <w:t>Подготовка  к практическим занятиям  способствуют формированию аналитических, творческих, коммуникативных, социальных навыков, а также навыков решения практических задач при осуществлении предпринимательской деятельности в сфере обращения лекарственных средств.</w:t>
      </w:r>
    </w:p>
    <w:p w:rsidR="00D17FB5" w:rsidRPr="00D17FB5" w:rsidRDefault="00D17FB5" w:rsidP="00D17F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B5">
        <w:rPr>
          <w:rFonts w:ascii="Times New Roman" w:hAnsi="Times New Roman" w:cs="Times New Roman"/>
          <w:sz w:val="24"/>
          <w:szCs w:val="24"/>
        </w:rPr>
        <w:t>Работа ординаторов в группе формирует чувство коллективизма, способствует развитию коммуникабельности, культуры нравственного поведения, аккуратности и дисциплинированности.</w:t>
      </w:r>
    </w:p>
    <w:p w:rsidR="00D17FB5" w:rsidRPr="00D17FB5" w:rsidRDefault="00D17FB5" w:rsidP="00D17F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B5">
        <w:rPr>
          <w:rFonts w:ascii="Times New Roman" w:hAnsi="Times New Roman" w:cs="Times New Roman"/>
          <w:sz w:val="24"/>
          <w:szCs w:val="24"/>
        </w:rPr>
        <w:t>Исходный уровень знаний ординаторов определяется тестированием, текущий контроль усвоения предмета определяется устным опросом в ходе занятий, при решении ситуационных задач и ответах на тестовые задания.</w:t>
      </w:r>
    </w:p>
    <w:p w:rsidR="006D2BBE" w:rsidRPr="004C1FF1" w:rsidRDefault="00D17FB5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D17FB5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(устный опрос)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 w:rsidR="00D17FB5">
        <w:rPr>
          <w:rFonts w:ascii="Times New Roman" w:hAnsi="Times New Roman" w:cs="Times New Roman"/>
          <w:bCs/>
          <w:sz w:val="24"/>
          <w:szCs w:val="24"/>
        </w:rPr>
        <w:t>овый контроль</w:t>
      </w:r>
    </w:p>
    <w:p w:rsidR="00B52A4C" w:rsidRDefault="00B52A4C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и разбор ситуационных задач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52A4C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Входной контроль;</w:t>
      </w:r>
    </w:p>
    <w:p w:rsidR="00B52A4C" w:rsidRDefault="00B52A4C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Текущий контроль;</w:t>
      </w:r>
    </w:p>
    <w:p w:rsidR="00B52A4C" w:rsidRPr="00B52A4C" w:rsidRDefault="00B52A4C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Промежуточный контроль – </w:t>
      </w:r>
      <w:r w:rsidRPr="00B52A4C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B52A4C">
        <w:rPr>
          <w:rFonts w:ascii="Times New Roman" w:hAnsi="Times New Roman" w:cs="Times New Roman"/>
          <w:bCs/>
          <w:sz w:val="24"/>
          <w:szCs w:val="24"/>
        </w:rPr>
        <w:t>Онбыш Т.Е</w:t>
      </w:r>
      <w:r w:rsidRPr="004C1FF1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B52A4C">
        <w:rPr>
          <w:rFonts w:ascii="Times New Roman" w:hAnsi="Times New Roman" w:cs="Times New Roman"/>
          <w:bCs/>
          <w:sz w:val="24"/>
          <w:szCs w:val="24"/>
        </w:rPr>
        <w:t>Сампиев А.М.</w:t>
      </w:r>
    </w:p>
    <w:sectPr w:rsidR="00B45BFB" w:rsidRPr="004C1FF1" w:rsidSect="00E24CEA">
      <w:headerReference w:type="default" r:id="rId8"/>
      <w:headerReference w:type="first" r:id="rId9"/>
      <w:pgSz w:w="11906" w:h="16838"/>
      <w:pgMar w:top="1134" w:right="851" w:bottom="1134" w:left="1701" w:header="141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86" w:rsidRDefault="00880186" w:rsidP="003125CC">
      <w:pPr>
        <w:spacing w:after="0" w:line="240" w:lineRule="auto"/>
      </w:pPr>
      <w:r>
        <w:separator/>
      </w:r>
    </w:p>
  </w:endnote>
  <w:endnote w:type="continuationSeparator" w:id="0">
    <w:p w:rsidR="00880186" w:rsidRDefault="00880186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86" w:rsidRDefault="00880186" w:rsidP="003125CC">
      <w:pPr>
        <w:spacing w:after="0" w:line="240" w:lineRule="auto"/>
      </w:pPr>
      <w:r>
        <w:separator/>
      </w:r>
    </w:p>
  </w:footnote>
  <w:footnote w:type="continuationSeparator" w:id="0">
    <w:p w:rsidR="00880186" w:rsidRDefault="00880186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4804"/>
      <w:docPartObj>
        <w:docPartGallery w:val="Page Numbers (Top of Page)"/>
        <w:docPartUnique/>
      </w:docPartObj>
    </w:sdtPr>
    <w:sdtEndPr/>
    <w:sdtContent>
      <w:p w:rsidR="00D17FB5" w:rsidRDefault="00D17FB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A4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FB5" w:rsidRDefault="00D17FB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0E4"/>
    <w:rsid w:val="00032733"/>
    <w:rsid w:val="00061591"/>
    <w:rsid w:val="00134766"/>
    <w:rsid w:val="001661EE"/>
    <w:rsid w:val="00184652"/>
    <w:rsid w:val="001B53DF"/>
    <w:rsid w:val="00271BD4"/>
    <w:rsid w:val="00297E6D"/>
    <w:rsid w:val="003106A1"/>
    <w:rsid w:val="003125CC"/>
    <w:rsid w:val="00357C77"/>
    <w:rsid w:val="003D4105"/>
    <w:rsid w:val="004B3291"/>
    <w:rsid w:val="004C1FF1"/>
    <w:rsid w:val="004E05E5"/>
    <w:rsid w:val="00577287"/>
    <w:rsid w:val="005E297C"/>
    <w:rsid w:val="006077AC"/>
    <w:rsid w:val="00622261"/>
    <w:rsid w:val="00633BB4"/>
    <w:rsid w:val="006C30E4"/>
    <w:rsid w:val="006D2BBE"/>
    <w:rsid w:val="007E1F3E"/>
    <w:rsid w:val="00834877"/>
    <w:rsid w:val="00880186"/>
    <w:rsid w:val="00941627"/>
    <w:rsid w:val="00972F1B"/>
    <w:rsid w:val="009F6706"/>
    <w:rsid w:val="00A06740"/>
    <w:rsid w:val="00A40B71"/>
    <w:rsid w:val="00A41E50"/>
    <w:rsid w:val="00A90E98"/>
    <w:rsid w:val="00B45BFB"/>
    <w:rsid w:val="00B52A4C"/>
    <w:rsid w:val="00BE248A"/>
    <w:rsid w:val="00BF3F35"/>
    <w:rsid w:val="00C57E98"/>
    <w:rsid w:val="00D17FB5"/>
    <w:rsid w:val="00D507E9"/>
    <w:rsid w:val="00E24CEA"/>
    <w:rsid w:val="00E87F18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43865"/>
  <w15:docId w15:val="{2DF7CBAF-1C85-4300-AF76-DF9A60D2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link w:val="ac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17FB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17FB5"/>
  </w:style>
  <w:style w:type="character" w:customStyle="1" w:styleId="ac">
    <w:name w:val="Обычный (веб) Знак"/>
    <w:link w:val="ab"/>
    <w:uiPriority w:val="99"/>
    <w:rsid w:val="00D17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B03C-A766-45F5-B7E0-FB4C160D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acer</cp:lastModifiedBy>
  <cp:revision>7</cp:revision>
  <dcterms:created xsi:type="dcterms:W3CDTF">2018-09-10T17:12:00Z</dcterms:created>
  <dcterms:modified xsi:type="dcterms:W3CDTF">2018-09-13T05:56:00Z</dcterms:modified>
</cp:coreProperties>
</file>