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417B">
        <w:rPr>
          <w:rFonts w:ascii="Times New Roman" w:hAnsi="Times New Roman" w:cs="Times New Roman"/>
          <w:b/>
          <w:bCs/>
          <w:sz w:val="24"/>
          <w:szCs w:val="24"/>
        </w:rPr>
        <w:t>Травматология и ортопедия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55417B">
        <w:rPr>
          <w:rFonts w:ascii="Times New Roman" w:hAnsi="Times New Roman"/>
          <w:bCs/>
          <w:sz w:val="24"/>
          <w:szCs w:val="24"/>
        </w:rPr>
        <w:t xml:space="preserve">31.08.66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55417B">
        <w:rPr>
          <w:rFonts w:ascii="Times New Roman" w:hAnsi="Times New Roman"/>
          <w:bCs/>
          <w:sz w:val="24"/>
          <w:szCs w:val="24"/>
        </w:rPr>
        <w:t>Травматология и ортопедия</w:t>
      </w:r>
    </w:p>
    <w:p w:rsidR="005D5925" w:rsidRDefault="005D5925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5417B" w:rsidRPr="0055417B" w:rsidRDefault="004C1FF1" w:rsidP="004C1F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55417B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55417B">
        <w:rPr>
          <w:rFonts w:ascii="Times New Roman" w:hAnsi="Times New Roman" w:cs="Times New Roman"/>
          <w:b/>
          <w:bCs/>
          <w:sz w:val="24"/>
          <w:szCs w:val="24"/>
        </w:rPr>
        <w:t xml:space="preserve">Травматология и </w:t>
      </w:r>
      <w:r w:rsidR="0055417B" w:rsidRPr="0055417B">
        <w:rPr>
          <w:rFonts w:ascii="Times New Roman" w:hAnsi="Times New Roman" w:cs="Times New Roman"/>
          <w:b/>
          <w:bCs/>
          <w:sz w:val="24"/>
          <w:szCs w:val="24"/>
        </w:rPr>
        <w:t>ортопедия</w:t>
      </w:r>
      <w:r w:rsidR="00134766" w:rsidRPr="0055417B">
        <w:rPr>
          <w:rFonts w:ascii="Times New Roman" w:hAnsi="Times New Roman"/>
          <w:b/>
          <w:sz w:val="24"/>
          <w:szCs w:val="24"/>
        </w:rPr>
        <w:t>»</w:t>
      </w:r>
      <w:r w:rsidR="007E1F3E" w:rsidRPr="0055417B">
        <w:rPr>
          <w:rFonts w:ascii="Times New Roman" w:hAnsi="Times New Roman"/>
          <w:sz w:val="24"/>
          <w:szCs w:val="24"/>
        </w:rPr>
        <w:t>:</w:t>
      </w:r>
      <w:r w:rsidR="0055417B" w:rsidRPr="0055417B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55417B" w:rsidRPr="0055417B">
        <w:rPr>
          <w:rFonts w:ascii="Times New Roman" w:hAnsi="Times New Roman" w:cs="Times New Roman"/>
          <w:sz w:val="24"/>
          <w:szCs w:val="24"/>
        </w:rPr>
        <w:t>подготовка квалифицир</w:t>
      </w:r>
      <w:r w:rsidR="0055417B" w:rsidRPr="0055417B">
        <w:rPr>
          <w:rFonts w:ascii="Times New Roman" w:hAnsi="Times New Roman" w:cs="Times New Roman"/>
          <w:sz w:val="24"/>
          <w:szCs w:val="24"/>
        </w:rPr>
        <w:t>о</w:t>
      </w:r>
      <w:r w:rsidR="0055417B" w:rsidRPr="0055417B">
        <w:rPr>
          <w:rFonts w:ascii="Times New Roman" w:hAnsi="Times New Roman" w:cs="Times New Roman"/>
          <w:sz w:val="24"/>
          <w:szCs w:val="24"/>
        </w:rPr>
        <w:t>ванного врача-специалиста травматолога-ортопеда, обладающего системой професси</w:t>
      </w:r>
      <w:r w:rsidR="0055417B" w:rsidRPr="0055417B">
        <w:rPr>
          <w:rFonts w:ascii="Times New Roman" w:hAnsi="Times New Roman" w:cs="Times New Roman"/>
          <w:sz w:val="24"/>
          <w:szCs w:val="24"/>
        </w:rPr>
        <w:t>о</w:t>
      </w:r>
      <w:r w:rsidR="0055417B" w:rsidRPr="0055417B">
        <w:rPr>
          <w:rFonts w:ascii="Times New Roman" w:hAnsi="Times New Roman" w:cs="Times New Roman"/>
          <w:sz w:val="24"/>
          <w:szCs w:val="24"/>
        </w:rPr>
        <w:t>нальных и общекультурных компетенций, способного и готового для самостоятельной профессиональной деятельности, как в плановом порядке, так и в ургентной ситуации.</w:t>
      </w:r>
      <w:r w:rsidR="0055417B" w:rsidRPr="0055417B">
        <w:rPr>
          <w:rFonts w:ascii="Times New Roman" w:hAnsi="Times New Roman" w:cs="Times New Roman"/>
        </w:rPr>
        <w:t xml:space="preserve"> 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55417B">
        <w:rPr>
          <w:rFonts w:ascii="Times New Roman" w:hAnsi="Times New Roman" w:cs="Times New Roman"/>
          <w:b/>
          <w:bCs/>
          <w:sz w:val="24"/>
          <w:szCs w:val="24"/>
        </w:rPr>
        <w:t>Травматол</w:t>
      </w:r>
      <w:r w:rsidR="005541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5417B">
        <w:rPr>
          <w:rFonts w:ascii="Times New Roman" w:hAnsi="Times New Roman" w:cs="Times New Roman"/>
          <w:b/>
          <w:bCs/>
          <w:sz w:val="24"/>
          <w:szCs w:val="24"/>
        </w:rPr>
        <w:t>гия и ортопедия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55417B" w:rsidRPr="0055417B">
        <w:rPr>
          <w:rFonts w:ascii="Times New Roman" w:hAnsi="Times New Roman" w:cs="Times New Roman"/>
          <w:bCs/>
          <w:sz w:val="24"/>
          <w:szCs w:val="24"/>
        </w:rPr>
        <w:t>Травматология и ортопедия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</w:t>
      </w:r>
      <w:r w:rsidRPr="00A02601">
        <w:rPr>
          <w:rFonts w:ascii="Times New Roman" w:hAnsi="Times New Roman"/>
          <w:sz w:val="24"/>
          <w:szCs w:val="24"/>
        </w:rPr>
        <w:t>и</w:t>
      </w:r>
      <w:r w:rsidRPr="00A02601">
        <w:rPr>
          <w:rFonts w:ascii="Times New Roman" w:hAnsi="Times New Roman"/>
          <w:sz w:val="24"/>
          <w:szCs w:val="24"/>
        </w:rPr>
        <w:t>рование следующих компетенций:</w:t>
      </w:r>
    </w:p>
    <w:p w:rsidR="007E1F3E" w:rsidRPr="00A02601" w:rsidRDefault="005E105F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A0260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У</w:t>
      </w:r>
      <w:r w:rsidR="007E1F3E" w:rsidRPr="00A02601">
        <w:rPr>
          <w:rFonts w:ascii="Times New Roman" w:hAnsi="Times New Roman"/>
          <w:b/>
          <w:sz w:val="24"/>
          <w:szCs w:val="24"/>
        </w:rPr>
        <w:t>К)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УК</w:t>
      </w:r>
      <w:r w:rsidR="007E1F3E" w:rsidRPr="00A02601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1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 w:rsidRPr="00EF4F86">
        <w:rPr>
          <w:sz w:val="22"/>
          <w:szCs w:val="22"/>
        </w:rPr>
        <w:t>готовность к абстрактному мышлению, анализу, синтезу</w:t>
      </w:r>
      <w:r>
        <w:rPr>
          <w:sz w:val="22"/>
          <w:szCs w:val="22"/>
        </w:rPr>
        <w:t>;</w:t>
      </w:r>
    </w:p>
    <w:p w:rsidR="005E105F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bidi="ru-RU"/>
        </w:rPr>
        <w:t>УК-2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управлению коллективом, толерантно воспринимать социальные, э</w:t>
      </w:r>
      <w:r w:rsidRPr="0073200F">
        <w:rPr>
          <w:sz w:val="22"/>
          <w:szCs w:val="22"/>
        </w:rPr>
        <w:t>т</w:t>
      </w:r>
      <w:r w:rsidRPr="0073200F">
        <w:rPr>
          <w:sz w:val="22"/>
          <w:szCs w:val="22"/>
        </w:rPr>
        <w:t>нические, конфессиональные и культурные различия</w:t>
      </w:r>
      <w:r>
        <w:rPr>
          <w:sz w:val="22"/>
          <w:szCs w:val="22"/>
        </w:rPr>
        <w:t>;</w:t>
      </w:r>
    </w:p>
    <w:p w:rsidR="005E105F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УК-3 -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</w:t>
      </w:r>
      <w:r w:rsidRPr="0073200F">
        <w:rPr>
          <w:sz w:val="22"/>
          <w:szCs w:val="22"/>
        </w:rPr>
        <w:t>о</w:t>
      </w:r>
      <w:r w:rsidRPr="0073200F">
        <w:rPr>
          <w:sz w:val="22"/>
          <w:szCs w:val="22"/>
        </w:rPr>
        <w:t>нальное или высшее образование в порядке, установленном федеральным органом исполнител</w:t>
      </w:r>
      <w:r w:rsidRPr="0073200F">
        <w:rPr>
          <w:sz w:val="22"/>
          <w:szCs w:val="22"/>
        </w:rPr>
        <w:t>ь</w:t>
      </w:r>
      <w:r w:rsidRPr="0073200F">
        <w:rPr>
          <w:sz w:val="22"/>
          <w:szCs w:val="22"/>
        </w:rPr>
        <w:t>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sz w:val="22"/>
          <w:szCs w:val="22"/>
        </w:rPr>
        <w:t>.</w:t>
      </w:r>
    </w:p>
    <w:p w:rsidR="007E1F3E" w:rsidRPr="005E105F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5E105F" w:rsidRPr="005E105F" w:rsidRDefault="005E105F" w:rsidP="005E105F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05F">
        <w:rPr>
          <w:rFonts w:ascii="Times New Roman" w:hAnsi="Times New Roman" w:cs="Times New Roman"/>
          <w:sz w:val="24"/>
          <w:szCs w:val="24"/>
        </w:rPr>
        <w:t>ПК-1 - готовность к осуществлению комплекса мероприятий, направленных на с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</w:t>
      </w:r>
      <w:r w:rsidRPr="005E105F">
        <w:rPr>
          <w:rFonts w:ascii="Times New Roman" w:hAnsi="Times New Roman" w:cs="Times New Roman"/>
          <w:sz w:val="24"/>
          <w:szCs w:val="24"/>
        </w:rPr>
        <w:t>в</w:t>
      </w:r>
      <w:r w:rsidRPr="005E105F">
        <w:rPr>
          <w:rFonts w:ascii="Times New Roman" w:hAnsi="Times New Roman" w:cs="Times New Roman"/>
          <w:sz w:val="24"/>
          <w:szCs w:val="24"/>
        </w:rPr>
        <w:t>ленных на устранение вредного влияния на здоровье человека факторов среды его обит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F3E" w:rsidRPr="005E105F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ПК-2 - </w:t>
      </w:r>
      <w:r w:rsidR="005E105F" w:rsidRPr="005E105F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</w:t>
      </w:r>
      <w:r w:rsidR="005E105F" w:rsidRPr="005E105F">
        <w:rPr>
          <w:rFonts w:ascii="Times New Roman" w:hAnsi="Times New Roman" w:cs="Times New Roman"/>
          <w:sz w:val="24"/>
          <w:szCs w:val="24"/>
        </w:rPr>
        <w:t>с</w:t>
      </w:r>
      <w:r w:rsidR="005E105F" w:rsidRPr="005E105F">
        <w:rPr>
          <w:rFonts w:ascii="Times New Roman" w:hAnsi="Times New Roman" w:cs="Times New Roman"/>
          <w:sz w:val="24"/>
          <w:szCs w:val="24"/>
        </w:rPr>
        <w:t>пансеризации и осуществлению диспансерного наблюдения за здоровыми и хроническ</w:t>
      </w:r>
      <w:r w:rsidR="005E105F" w:rsidRPr="005E105F">
        <w:rPr>
          <w:rFonts w:ascii="Times New Roman" w:hAnsi="Times New Roman" w:cs="Times New Roman"/>
          <w:sz w:val="24"/>
          <w:szCs w:val="24"/>
        </w:rPr>
        <w:t>и</w:t>
      </w:r>
      <w:r w:rsidR="005E105F" w:rsidRPr="005E105F">
        <w:rPr>
          <w:rFonts w:ascii="Times New Roman" w:hAnsi="Times New Roman" w:cs="Times New Roman"/>
          <w:sz w:val="24"/>
          <w:szCs w:val="24"/>
        </w:rPr>
        <w:t>ми больными</w:t>
      </w: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 с травмами и (или) нужда</w:t>
      </w:r>
      <w:r w:rsidRPr="005E105F">
        <w:rPr>
          <w:rFonts w:ascii="Times New Roman" w:hAnsi="Times New Roman" w:cs="Times New Roman"/>
          <w:sz w:val="24"/>
          <w:szCs w:val="24"/>
        </w:rPr>
        <w:t>ю</w:t>
      </w:r>
      <w:r w:rsidRPr="005E105F">
        <w:rPr>
          <w:rFonts w:ascii="Times New Roman" w:hAnsi="Times New Roman" w:cs="Times New Roman"/>
          <w:sz w:val="24"/>
          <w:szCs w:val="24"/>
        </w:rPr>
        <w:t>щихся в оказании ортопедической медицинской помощи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AE3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Pr="00117103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103">
        <w:rPr>
          <w:rFonts w:ascii="Times New Roman" w:hAnsi="Times New Roman"/>
          <w:b/>
          <w:sz w:val="24"/>
          <w:szCs w:val="24"/>
        </w:rPr>
        <w:t>3. В результате освоения дисциплины «</w:t>
      </w:r>
      <w:r w:rsidR="005E105F" w:rsidRPr="00117103">
        <w:rPr>
          <w:rFonts w:ascii="Times New Roman" w:hAnsi="Times New Roman"/>
          <w:b/>
          <w:sz w:val="24"/>
          <w:szCs w:val="24"/>
        </w:rPr>
        <w:t>Травматология и ортопедия</w:t>
      </w:r>
      <w:r w:rsidRPr="00117103">
        <w:rPr>
          <w:rFonts w:ascii="Times New Roman" w:hAnsi="Times New Roman"/>
          <w:b/>
          <w:sz w:val="24"/>
          <w:szCs w:val="24"/>
        </w:rPr>
        <w:t xml:space="preserve">» </w:t>
      </w:r>
      <w:r w:rsidR="005E105F" w:rsidRPr="00117103">
        <w:rPr>
          <w:rFonts w:ascii="Times New Roman" w:hAnsi="Times New Roman"/>
          <w:b/>
          <w:sz w:val="24"/>
          <w:szCs w:val="24"/>
        </w:rPr>
        <w:t>клинич</w:t>
      </w:r>
      <w:r w:rsidR="005E105F" w:rsidRPr="00117103">
        <w:rPr>
          <w:rFonts w:ascii="Times New Roman" w:hAnsi="Times New Roman"/>
          <w:b/>
          <w:sz w:val="24"/>
          <w:szCs w:val="24"/>
        </w:rPr>
        <w:t>е</w:t>
      </w:r>
      <w:r w:rsidR="005E105F" w:rsidRPr="00117103">
        <w:rPr>
          <w:rFonts w:ascii="Times New Roman" w:hAnsi="Times New Roman"/>
          <w:b/>
          <w:sz w:val="24"/>
          <w:szCs w:val="24"/>
        </w:rPr>
        <w:t xml:space="preserve">ский ординатор </w:t>
      </w:r>
      <w:r w:rsidRPr="00117103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17103" w:rsidRPr="00D579B9" w:rsidRDefault="007E1F3E" w:rsidP="00D579B9">
      <w:pPr>
        <w:widowControl w:val="0"/>
        <w:tabs>
          <w:tab w:val="left" w:pos="176"/>
        </w:tabs>
        <w:spacing w:after="0" w:line="240" w:lineRule="auto"/>
        <w:ind w:left="34" w:right="-108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социально-значимые проблемы и процессы;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методы управления,  правила врачебной этики, законы и нормативные правовые акты в сфере деятельности;</w:t>
      </w: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методы  и способы педагогической  деятельности,   необходимый объем инфо</w:t>
      </w:r>
      <w:r w:rsidR="00117103" w:rsidRPr="00D579B9">
        <w:rPr>
          <w:rFonts w:ascii="Times New Roman" w:hAnsi="Times New Roman" w:cs="Times New Roman"/>
          <w:sz w:val="24"/>
          <w:szCs w:val="24"/>
        </w:rPr>
        <w:t>р</w:t>
      </w:r>
      <w:r w:rsidR="00117103" w:rsidRPr="00D579B9">
        <w:rPr>
          <w:rFonts w:ascii="Times New Roman" w:hAnsi="Times New Roman" w:cs="Times New Roman"/>
          <w:sz w:val="24"/>
          <w:szCs w:val="24"/>
        </w:rPr>
        <w:t>мации  по специальности «Травматология и ортопедия»</w:t>
      </w:r>
      <w:r w:rsidRPr="00D579B9">
        <w:rPr>
          <w:rFonts w:ascii="Times New Roman" w:hAnsi="Times New Roman" w:cs="Times New Roman"/>
          <w:sz w:val="24"/>
          <w:szCs w:val="24"/>
        </w:rPr>
        <w:t>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17103" w:rsidRPr="00D579B9">
        <w:rPr>
          <w:rFonts w:ascii="Times New Roman" w:hAnsi="Times New Roman" w:cs="Times New Roman"/>
          <w:bCs/>
          <w:sz w:val="24"/>
          <w:szCs w:val="24"/>
        </w:rPr>
        <w:t>социальные, бытовые, профессиональные, средовые, наследственные и другие  причины травматизма и заболеваний костно-мышечной систем</w:t>
      </w:r>
      <w:r w:rsidRPr="00D579B9">
        <w:rPr>
          <w:rFonts w:ascii="Times New Roman" w:hAnsi="Times New Roman" w:cs="Times New Roman"/>
          <w:sz w:val="24"/>
          <w:szCs w:val="24"/>
        </w:rPr>
        <w:t>;</w:t>
      </w:r>
    </w:p>
    <w:p w:rsidR="00117103" w:rsidRPr="00D579B9" w:rsidRDefault="007E1F3E" w:rsidP="00D579B9">
      <w:pPr>
        <w:widowControl w:val="0"/>
        <w:tabs>
          <w:tab w:val="left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bCs/>
          <w:sz w:val="24"/>
          <w:szCs w:val="24"/>
        </w:rPr>
        <w:t>факторы, способствующие  снижению травматизма и  развития заболеваний кос</w:t>
      </w:r>
      <w:r w:rsidR="00117103" w:rsidRPr="00D579B9">
        <w:rPr>
          <w:rFonts w:ascii="Times New Roman" w:hAnsi="Times New Roman" w:cs="Times New Roman"/>
          <w:bCs/>
          <w:sz w:val="24"/>
          <w:szCs w:val="24"/>
        </w:rPr>
        <w:t>т</w:t>
      </w:r>
      <w:r w:rsidR="00117103" w:rsidRPr="00D579B9">
        <w:rPr>
          <w:rFonts w:ascii="Times New Roman" w:hAnsi="Times New Roman" w:cs="Times New Roman"/>
          <w:bCs/>
          <w:sz w:val="24"/>
          <w:szCs w:val="24"/>
        </w:rPr>
        <w:t>но-мышечной системы;</w:t>
      </w:r>
    </w:p>
    <w:p w:rsidR="007E1F3E" w:rsidRPr="00D579B9" w:rsidRDefault="00117103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 xml:space="preserve">- нормативно-правовую базу по вопросам проведения </w:t>
      </w:r>
      <w:r w:rsidRPr="00D579B9">
        <w:rPr>
          <w:rFonts w:ascii="Times New Roman" w:hAnsi="Times New Roman" w:cs="Times New Roman"/>
          <w:sz w:val="24"/>
          <w:szCs w:val="24"/>
        </w:rPr>
        <w:t>профилактических медици</w:t>
      </w:r>
      <w:r w:rsidRPr="00D579B9">
        <w:rPr>
          <w:rFonts w:ascii="Times New Roman" w:hAnsi="Times New Roman" w:cs="Times New Roman"/>
          <w:sz w:val="24"/>
          <w:szCs w:val="24"/>
        </w:rPr>
        <w:t>н</w:t>
      </w:r>
      <w:r w:rsidRPr="00D579B9">
        <w:rPr>
          <w:rFonts w:ascii="Times New Roman" w:hAnsi="Times New Roman" w:cs="Times New Roman"/>
          <w:sz w:val="24"/>
          <w:szCs w:val="24"/>
        </w:rPr>
        <w:t>ских осмотров, диспансеризации и осуществлению диспансерного наблюдения;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основные патологические симптомы и синдромы  среди пациентов той или иной группы нозологических форм (заболеваний нервной, иммунной, сердечно-сосудистой, э</w:t>
      </w:r>
      <w:r w:rsidR="00117103" w:rsidRPr="00D579B9">
        <w:rPr>
          <w:rFonts w:ascii="Times New Roman" w:hAnsi="Times New Roman" w:cs="Times New Roman"/>
          <w:sz w:val="24"/>
          <w:szCs w:val="24"/>
        </w:rPr>
        <w:t>н</w:t>
      </w:r>
      <w:r w:rsidR="00117103" w:rsidRPr="00D579B9">
        <w:rPr>
          <w:rFonts w:ascii="Times New Roman" w:hAnsi="Times New Roman" w:cs="Times New Roman"/>
          <w:sz w:val="24"/>
          <w:szCs w:val="24"/>
        </w:rPr>
        <w:t>докринной, дыхательной, пищеварительной, мочеполовой систем и крови) способных в</w:t>
      </w:r>
      <w:r w:rsidR="00117103" w:rsidRPr="00D579B9">
        <w:rPr>
          <w:rFonts w:ascii="Times New Roman" w:hAnsi="Times New Roman" w:cs="Times New Roman"/>
          <w:sz w:val="24"/>
          <w:szCs w:val="24"/>
        </w:rPr>
        <w:t>ы</w:t>
      </w:r>
      <w:r w:rsidR="00117103"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left="16" w:firstLine="6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 нормативно-правовую базу по вопросам оказания помощи пациентам с травм</w:t>
      </w:r>
      <w:r w:rsidRPr="00D579B9">
        <w:rPr>
          <w:rFonts w:ascii="Times New Roman" w:hAnsi="Times New Roman" w:cs="Times New Roman"/>
          <w:bCs/>
          <w:sz w:val="24"/>
          <w:szCs w:val="24"/>
        </w:rPr>
        <w:t>а</w:t>
      </w:r>
      <w:r w:rsidRPr="00D579B9">
        <w:rPr>
          <w:rFonts w:ascii="Times New Roman" w:hAnsi="Times New Roman" w:cs="Times New Roman"/>
          <w:bCs/>
          <w:sz w:val="24"/>
          <w:szCs w:val="24"/>
        </w:rPr>
        <w:t>ми, их последствиями и заболеваниями костно-мышечной системы в условиях травмпун</w:t>
      </w:r>
      <w:r w:rsidRPr="00D579B9">
        <w:rPr>
          <w:rFonts w:ascii="Times New Roman" w:hAnsi="Times New Roman" w:cs="Times New Roman"/>
          <w:bCs/>
          <w:sz w:val="24"/>
          <w:szCs w:val="24"/>
        </w:rPr>
        <w:t>к</w:t>
      </w:r>
      <w:r w:rsidRPr="00D579B9">
        <w:rPr>
          <w:rFonts w:ascii="Times New Roman" w:hAnsi="Times New Roman" w:cs="Times New Roman"/>
          <w:bCs/>
          <w:sz w:val="24"/>
          <w:szCs w:val="24"/>
        </w:rPr>
        <w:t>та и травматологического стационара;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left="16" w:firstLine="6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особенности медико-социальной экспертизы при травмах и </w:t>
      </w:r>
      <w:r w:rsidRPr="00D579B9">
        <w:rPr>
          <w:rFonts w:ascii="Times New Roman" w:hAnsi="Times New Roman" w:cs="Times New Roman"/>
          <w:bCs/>
          <w:sz w:val="24"/>
          <w:szCs w:val="24"/>
        </w:rPr>
        <w:t>заболеваниях костно-мышечной системы;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left="16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правовые аспекты травматологии;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left="16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принципы врачебной этики  и деонтологии;</w:t>
      </w:r>
    </w:p>
    <w:p w:rsidR="00117103" w:rsidRPr="00D579B9" w:rsidRDefault="00117103" w:rsidP="00D579B9">
      <w:pPr>
        <w:widowControl w:val="0"/>
        <w:tabs>
          <w:tab w:val="left" w:pos="37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анатомо-функциональное состояние костно-мышечной системы  в норме, при травмах, их последствиях и заболеваниях;</w:t>
      </w:r>
    </w:p>
    <w:p w:rsidR="00117103" w:rsidRPr="00D579B9" w:rsidRDefault="00117103" w:rsidP="00D579B9">
      <w:pPr>
        <w:widowControl w:val="0"/>
        <w:tabs>
          <w:tab w:val="left" w:pos="37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анатомо-функциональные особенности костно-мышечной системы детей и по</w:t>
      </w:r>
      <w:r w:rsidRPr="00D579B9">
        <w:rPr>
          <w:rFonts w:ascii="Times New Roman" w:hAnsi="Times New Roman" w:cs="Times New Roman"/>
          <w:bCs/>
          <w:sz w:val="24"/>
          <w:szCs w:val="24"/>
        </w:rPr>
        <w:t>д</w:t>
      </w:r>
      <w:r w:rsidRPr="00D579B9">
        <w:rPr>
          <w:rFonts w:ascii="Times New Roman" w:hAnsi="Times New Roman" w:cs="Times New Roman"/>
          <w:bCs/>
          <w:sz w:val="24"/>
          <w:szCs w:val="24"/>
        </w:rPr>
        <w:t>ростков;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основные патологические симптомы и синдромы травм, их последствий и заб</w:t>
      </w:r>
      <w:r w:rsidRPr="00D579B9">
        <w:rPr>
          <w:rFonts w:ascii="Times New Roman" w:hAnsi="Times New Roman" w:cs="Times New Roman"/>
          <w:bCs/>
          <w:sz w:val="24"/>
          <w:szCs w:val="24"/>
        </w:rPr>
        <w:t>о</w:t>
      </w:r>
      <w:r w:rsidRPr="00D579B9">
        <w:rPr>
          <w:rFonts w:ascii="Times New Roman" w:hAnsi="Times New Roman" w:cs="Times New Roman"/>
          <w:bCs/>
          <w:sz w:val="24"/>
          <w:szCs w:val="24"/>
        </w:rPr>
        <w:t>леваний костно-мышечной системы, алгоритм обследования;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основные патологические показатели дополнительных методов исследования;</w:t>
      </w:r>
    </w:p>
    <w:p w:rsidR="00117103" w:rsidRPr="00D579B9" w:rsidRDefault="00117103" w:rsidP="00D579B9">
      <w:pPr>
        <w:widowControl w:val="0"/>
        <w:tabs>
          <w:tab w:val="left" w:pos="37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о</w:t>
      </w:r>
      <w:r w:rsidRPr="00D579B9">
        <w:rPr>
          <w:rFonts w:ascii="Times New Roman" w:hAnsi="Times New Roman" w:cs="Times New Roman"/>
          <w:sz w:val="24"/>
          <w:szCs w:val="24"/>
        </w:rPr>
        <w:t>сновные лечебные мероприятия при травмах, их последствиях и заболеваниях костно-мышечной системы;</w:t>
      </w:r>
    </w:p>
    <w:p w:rsidR="00117103" w:rsidRPr="00D579B9" w:rsidRDefault="00117103" w:rsidP="00D579B9">
      <w:pPr>
        <w:widowControl w:val="0"/>
        <w:tabs>
          <w:tab w:val="left" w:pos="3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методы профилактики и лечения раневой инфекции и гнойных осложнений у  травматолого-ортопедических больных;</w:t>
      </w:r>
    </w:p>
    <w:p w:rsidR="00117103" w:rsidRPr="00D579B9" w:rsidRDefault="00117103" w:rsidP="00D579B9">
      <w:pPr>
        <w:tabs>
          <w:tab w:val="left" w:pos="3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79B9">
        <w:rPr>
          <w:rFonts w:ascii="Times New Roman" w:hAnsi="Times New Roman" w:cs="Times New Roman"/>
          <w:bCs/>
          <w:iCs/>
          <w:sz w:val="24"/>
          <w:szCs w:val="24"/>
        </w:rPr>
        <w:t>-  патогенез и причины развития жизнеугрожающих состояний  при различных в</w:t>
      </w:r>
      <w:r w:rsidRPr="00D579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579B9">
        <w:rPr>
          <w:rFonts w:ascii="Times New Roman" w:hAnsi="Times New Roman" w:cs="Times New Roman"/>
          <w:bCs/>
          <w:iCs/>
          <w:sz w:val="24"/>
          <w:szCs w:val="24"/>
        </w:rPr>
        <w:t>дах сочетанных, множественных травм и политравме;</w:t>
      </w:r>
    </w:p>
    <w:p w:rsidR="00117103" w:rsidRPr="00D579B9" w:rsidRDefault="00117103" w:rsidP="00D579B9">
      <w:pPr>
        <w:widowControl w:val="0"/>
        <w:tabs>
          <w:tab w:val="left" w:pos="3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о</w:t>
      </w:r>
      <w:r w:rsidRPr="00D579B9">
        <w:rPr>
          <w:rFonts w:ascii="Times New Roman" w:hAnsi="Times New Roman" w:cs="Times New Roman"/>
          <w:sz w:val="24"/>
          <w:szCs w:val="24"/>
        </w:rPr>
        <w:t>сновные лечебные мероприятия при различных видах сочетанных и множес</w:t>
      </w:r>
      <w:r w:rsidRPr="00D579B9">
        <w:rPr>
          <w:rFonts w:ascii="Times New Roman" w:hAnsi="Times New Roman" w:cs="Times New Roman"/>
          <w:sz w:val="24"/>
          <w:szCs w:val="24"/>
        </w:rPr>
        <w:t>т</w:t>
      </w:r>
      <w:r w:rsidRPr="00D579B9">
        <w:rPr>
          <w:rFonts w:ascii="Times New Roman" w:hAnsi="Times New Roman" w:cs="Times New Roman"/>
          <w:sz w:val="24"/>
          <w:szCs w:val="24"/>
        </w:rPr>
        <w:t>венных травм, политравмы;</w:t>
      </w:r>
    </w:p>
    <w:p w:rsidR="00117103" w:rsidRPr="00D579B9" w:rsidRDefault="00117103" w:rsidP="00D579B9">
      <w:pPr>
        <w:widowControl w:val="0"/>
        <w:tabs>
          <w:tab w:val="left" w:pos="376"/>
        </w:tabs>
        <w:spacing w:after="0" w:line="240" w:lineRule="auto"/>
        <w:ind w:left="1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особенности течения раневого процесса при огнестрельных и минно-взрывных ранениях, принципы оказания качественной медицинской помощи  при данном виде травмы;</w:t>
      </w:r>
    </w:p>
    <w:p w:rsidR="00117103" w:rsidRPr="00D579B9" w:rsidRDefault="00117103" w:rsidP="00D579B9">
      <w:pPr>
        <w:tabs>
          <w:tab w:val="num" w:pos="1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особенности организации оказания медицинской помощи при ЧС и массовом п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ступлении пострадавших в ЛПУ;</w:t>
      </w:r>
    </w:p>
    <w:p w:rsidR="00117103" w:rsidRPr="00D579B9" w:rsidRDefault="00117103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объем и содержание первой помощи в очагах массовых санитарных потерь;</w:t>
      </w:r>
    </w:p>
    <w:p w:rsidR="00117103" w:rsidRPr="00D579B9" w:rsidRDefault="00117103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значение сроков оказания первой помощи на течение и исходы</w:t>
      </w:r>
      <w:r w:rsidR="00AD46EC" w:rsidRPr="00D579B9">
        <w:rPr>
          <w:rFonts w:ascii="Times New Roman" w:hAnsi="Times New Roman" w:cs="Times New Roman"/>
          <w:sz w:val="24"/>
          <w:szCs w:val="24"/>
        </w:rPr>
        <w:t xml:space="preserve"> травм;</w:t>
      </w:r>
    </w:p>
    <w:p w:rsidR="00AD46EC" w:rsidRPr="00D579B9" w:rsidRDefault="00AD46EC" w:rsidP="00D579B9">
      <w:pPr>
        <w:widowControl w:val="0"/>
        <w:tabs>
          <w:tab w:val="left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основные программы социальной и функциональной реабилитации травматол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го-ортопедических больных;</w:t>
      </w:r>
    </w:p>
    <w:p w:rsidR="00AD46EC" w:rsidRPr="00D579B9" w:rsidRDefault="00AD46EC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основные реабилитационные мероприятия (медицинские, социальные, психол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гические) при наиболее  распространенных патологических состояниях и повреждениях организма.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>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</w:t>
      </w:r>
      <w:r w:rsidR="00514096" w:rsidRPr="00D579B9">
        <w:rPr>
          <w:rFonts w:ascii="Times New Roman" w:hAnsi="Times New Roman" w:cs="Times New Roman"/>
          <w:sz w:val="24"/>
          <w:szCs w:val="24"/>
        </w:rPr>
        <w:t>ь</w:t>
      </w:r>
      <w:r w:rsidR="00514096" w:rsidRPr="00D579B9">
        <w:rPr>
          <w:rFonts w:ascii="Times New Roman" w:hAnsi="Times New Roman" w:cs="Times New Roman"/>
          <w:sz w:val="24"/>
          <w:szCs w:val="24"/>
        </w:rPr>
        <w:t>ности травматолога-ортопеда;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управления, организовывать работу исполнителей, нах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lastRenderedPageBreak/>
        <w:t>-  использовать новейшие педагогические технологии и методики в сфере профе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сиональных интересов по специальности «Травматология и ортопедия»;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оценки природных и медико-социальных факторов в разв</w:t>
      </w:r>
      <w:r w:rsidRPr="00D579B9">
        <w:rPr>
          <w:rFonts w:ascii="Times New Roman" w:hAnsi="Times New Roman" w:cs="Times New Roman"/>
          <w:sz w:val="24"/>
          <w:szCs w:val="24"/>
        </w:rPr>
        <w:t>и</w:t>
      </w:r>
      <w:r w:rsidRPr="00D579B9">
        <w:rPr>
          <w:rFonts w:ascii="Times New Roman" w:hAnsi="Times New Roman" w:cs="Times New Roman"/>
          <w:sz w:val="24"/>
          <w:szCs w:val="24"/>
        </w:rPr>
        <w:t>тии ортопедических заболеваний и возникновении травм, проводить их коррекцию, ос</w:t>
      </w:r>
      <w:r w:rsidRPr="00D579B9">
        <w:rPr>
          <w:rFonts w:ascii="Times New Roman" w:hAnsi="Times New Roman" w:cs="Times New Roman"/>
          <w:sz w:val="24"/>
          <w:szCs w:val="24"/>
        </w:rPr>
        <w:t>у</w:t>
      </w:r>
      <w:r w:rsidRPr="00D579B9">
        <w:rPr>
          <w:rFonts w:ascii="Times New Roman" w:hAnsi="Times New Roman" w:cs="Times New Roman"/>
          <w:sz w:val="24"/>
          <w:szCs w:val="24"/>
        </w:rPr>
        <w:t>ществлять профилактические мероприятия по их предупреждению;</w:t>
      </w:r>
    </w:p>
    <w:p w:rsidR="00514096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>организовать проведение профилактических медицинских осмотров, диспансер</w:t>
      </w:r>
      <w:r w:rsidR="00514096" w:rsidRPr="00D579B9">
        <w:rPr>
          <w:rFonts w:ascii="Times New Roman" w:hAnsi="Times New Roman" w:cs="Times New Roman"/>
          <w:sz w:val="24"/>
          <w:szCs w:val="24"/>
        </w:rPr>
        <w:t>и</w:t>
      </w:r>
      <w:r w:rsidR="00514096" w:rsidRPr="00D579B9">
        <w:rPr>
          <w:rFonts w:ascii="Times New Roman" w:hAnsi="Times New Roman" w:cs="Times New Roman"/>
          <w:sz w:val="24"/>
          <w:szCs w:val="24"/>
        </w:rPr>
        <w:t>зации и осуществлению диспансерного наблюдения в условиях  травматологического пункта и/или  травматологического отделения стационара;</w:t>
      </w:r>
    </w:p>
    <w:p w:rsidR="00D3189C" w:rsidRPr="00D579B9" w:rsidRDefault="00D3189C" w:rsidP="00D579B9">
      <w:pPr>
        <w:tabs>
          <w:tab w:val="left" w:pos="175"/>
          <w:tab w:val="left" w:pos="993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выявлять среди пациентов той или иной группы нозологических форм (заболев</w:t>
      </w:r>
      <w:r w:rsidRPr="00D579B9">
        <w:rPr>
          <w:rFonts w:ascii="Times New Roman" w:hAnsi="Times New Roman" w:cs="Times New Roman"/>
          <w:sz w:val="24"/>
          <w:szCs w:val="24"/>
        </w:rPr>
        <w:t>а</w:t>
      </w:r>
      <w:r w:rsidRPr="00D579B9">
        <w:rPr>
          <w:rFonts w:ascii="Times New Roman" w:hAnsi="Times New Roman" w:cs="Times New Roman"/>
          <w:sz w:val="24"/>
          <w:szCs w:val="24"/>
        </w:rPr>
        <w:t>ния нервной, иммунной, сердечно-сосудистой, эндокринной, дыхательной, пищевар</w:t>
      </w:r>
      <w:r w:rsidRPr="00D579B9">
        <w:rPr>
          <w:rFonts w:ascii="Times New Roman" w:hAnsi="Times New Roman" w:cs="Times New Roman"/>
          <w:sz w:val="24"/>
          <w:szCs w:val="24"/>
        </w:rPr>
        <w:t>и</w:t>
      </w:r>
      <w:r w:rsidRPr="00D579B9">
        <w:rPr>
          <w:rFonts w:ascii="Times New Roman" w:hAnsi="Times New Roman" w:cs="Times New Roman"/>
          <w:sz w:val="24"/>
          <w:szCs w:val="24"/>
        </w:rPr>
        <w:t>тельной, мочеполовой систем и крови) основные клинические проявления, способные в</w:t>
      </w:r>
      <w:r w:rsidRPr="00D579B9">
        <w:rPr>
          <w:rFonts w:ascii="Times New Roman" w:hAnsi="Times New Roman" w:cs="Times New Roman"/>
          <w:sz w:val="24"/>
          <w:szCs w:val="24"/>
        </w:rPr>
        <w:t>ы</w:t>
      </w:r>
      <w:r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514096" w:rsidRPr="00D579B9" w:rsidRDefault="00D3189C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выполнять основные лечебные мероприятия  в той или иной группе нозологич</w:t>
      </w:r>
      <w:r w:rsidRPr="00D579B9">
        <w:rPr>
          <w:rFonts w:ascii="Times New Roman" w:hAnsi="Times New Roman" w:cs="Times New Roman"/>
          <w:sz w:val="24"/>
          <w:szCs w:val="24"/>
        </w:rPr>
        <w:t>е</w:t>
      </w:r>
      <w:r w:rsidRPr="00D579B9">
        <w:rPr>
          <w:rFonts w:ascii="Times New Roman" w:hAnsi="Times New Roman" w:cs="Times New Roman"/>
          <w:sz w:val="24"/>
          <w:szCs w:val="24"/>
        </w:rPr>
        <w:t>ских форм, способных вызвать тяжелые осложнения и/или летальный исход у пациентов с заболеваниями нервной, иммунной, сердечно-сосудистой, эндокринной, дыхательной, пищеварительной, мочеполовой систем и крови;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организовать оказание  специализированной медицинской помощи пациентам  с травмами, их последствиями и заболеваниями костно-мышечной системы в условиях  травматологического пункта и/или  травматологического отделения стационара;</w:t>
      </w:r>
    </w:p>
    <w:p w:rsidR="00D3189C" w:rsidRPr="00D579B9" w:rsidRDefault="00D3189C" w:rsidP="00D579B9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применять нормативно-законодательную базу, регламентирующую медицинскую деятельность и медицинское страхование;</w:t>
      </w:r>
    </w:p>
    <w:p w:rsidR="00D3189C" w:rsidRPr="00D579B9" w:rsidRDefault="00D3189C" w:rsidP="00D579B9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составлять отчет о работе специалиста; </w:t>
      </w:r>
    </w:p>
    <w:p w:rsidR="00D3189C" w:rsidRPr="00D579B9" w:rsidRDefault="00D3189C" w:rsidP="00D579B9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оформлять медицинскую документацию (информированное согласие, посыльной лист МСЭ, направление на оказание высокотехнологичной помощи, больничный лист);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оценить анатомо-функциональное состояние костно-мышечной системы пацие</w:t>
      </w:r>
      <w:r w:rsidRPr="00D579B9">
        <w:rPr>
          <w:rFonts w:ascii="Times New Roman" w:hAnsi="Times New Roman" w:cs="Times New Roman"/>
          <w:sz w:val="24"/>
          <w:szCs w:val="24"/>
        </w:rPr>
        <w:t>н</w:t>
      </w:r>
      <w:r w:rsidRPr="00D579B9">
        <w:rPr>
          <w:rFonts w:ascii="Times New Roman" w:hAnsi="Times New Roman" w:cs="Times New Roman"/>
          <w:sz w:val="24"/>
          <w:szCs w:val="24"/>
        </w:rPr>
        <w:t>та  в норме, при травмах, их последствиях и заболеваниях;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оценить анатомо-функциональные особенности костно-мышечной системы у д</w:t>
      </w:r>
      <w:r w:rsidRPr="00D579B9">
        <w:rPr>
          <w:rFonts w:ascii="Times New Roman" w:hAnsi="Times New Roman" w:cs="Times New Roman"/>
          <w:sz w:val="24"/>
          <w:szCs w:val="24"/>
        </w:rPr>
        <w:t>е</w:t>
      </w:r>
      <w:r w:rsidRPr="00D579B9">
        <w:rPr>
          <w:rFonts w:ascii="Times New Roman" w:hAnsi="Times New Roman" w:cs="Times New Roman"/>
          <w:sz w:val="24"/>
          <w:szCs w:val="24"/>
        </w:rPr>
        <w:t xml:space="preserve">тей и подростков; 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выявлять основные клинические симптомы и синдромы у пациентов с травмами, их последствиями и заболеваниями костно-мышечной системы;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выявлять основные патологические показатели дополнительных методов иссл</w:t>
      </w:r>
      <w:r w:rsidRPr="00D579B9">
        <w:rPr>
          <w:rFonts w:ascii="Times New Roman" w:hAnsi="Times New Roman" w:cs="Times New Roman"/>
          <w:bCs/>
          <w:sz w:val="24"/>
          <w:szCs w:val="24"/>
        </w:rPr>
        <w:t>е</w:t>
      </w:r>
      <w:r w:rsidRPr="00D579B9">
        <w:rPr>
          <w:rFonts w:ascii="Times New Roman" w:hAnsi="Times New Roman" w:cs="Times New Roman"/>
          <w:bCs/>
          <w:sz w:val="24"/>
          <w:szCs w:val="24"/>
        </w:rPr>
        <w:t>дования (биохимических, функциональных, лучевых, электродиагностики, УЗИ и др.);</w:t>
      </w:r>
    </w:p>
    <w:p w:rsidR="00D3189C" w:rsidRPr="00D579B9" w:rsidRDefault="00D3189C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  анализировать  полученные клинико-лабораторные данные и ставить диагноз больного ортопедо-травматологического профиля, используя алгоритм постановки диа</w:t>
      </w:r>
      <w:r w:rsidRPr="00D579B9">
        <w:rPr>
          <w:rFonts w:ascii="Times New Roman" w:hAnsi="Times New Roman" w:cs="Times New Roman"/>
          <w:bCs/>
          <w:sz w:val="24"/>
          <w:szCs w:val="24"/>
        </w:rPr>
        <w:t>г</w:t>
      </w:r>
      <w:r w:rsidRPr="00D579B9">
        <w:rPr>
          <w:rFonts w:ascii="Times New Roman" w:hAnsi="Times New Roman" w:cs="Times New Roman"/>
          <w:bCs/>
          <w:sz w:val="24"/>
          <w:szCs w:val="24"/>
        </w:rPr>
        <w:t>ноза (основного, сопутствующего и  осложнений) с учетом Международной статистич</w:t>
      </w:r>
      <w:r w:rsidRPr="00D579B9">
        <w:rPr>
          <w:rFonts w:ascii="Times New Roman" w:hAnsi="Times New Roman" w:cs="Times New Roman"/>
          <w:bCs/>
          <w:sz w:val="24"/>
          <w:szCs w:val="24"/>
        </w:rPr>
        <w:t>е</w:t>
      </w:r>
      <w:r w:rsidRPr="00D579B9">
        <w:rPr>
          <w:rFonts w:ascii="Times New Roman" w:hAnsi="Times New Roman" w:cs="Times New Roman"/>
          <w:bCs/>
          <w:sz w:val="24"/>
          <w:szCs w:val="24"/>
        </w:rPr>
        <w:t>ской классификации болезней (МКБ);</w:t>
      </w:r>
    </w:p>
    <w:p w:rsidR="00D3189C" w:rsidRPr="00D579B9" w:rsidRDefault="00F7176B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выполнять лечебные мероприятия пациентам с травмами, их последствиями и з</w:t>
      </w:r>
      <w:r w:rsidR="00D3189C" w:rsidRPr="00D579B9">
        <w:rPr>
          <w:rFonts w:ascii="Times New Roman" w:hAnsi="Times New Roman" w:cs="Times New Roman"/>
          <w:sz w:val="24"/>
          <w:szCs w:val="24"/>
        </w:rPr>
        <w:t>а</w:t>
      </w:r>
      <w:r w:rsidR="00D3189C" w:rsidRPr="00D579B9">
        <w:rPr>
          <w:rFonts w:ascii="Times New Roman" w:hAnsi="Times New Roman" w:cs="Times New Roman"/>
          <w:sz w:val="24"/>
          <w:szCs w:val="24"/>
        </w:rPr>
        <w:t xml:space="preserve">болеваниями костно-мышечной системы; </w:t>
      </w:r>
    </w:p>
    <w:p w:rsidR="00D3189C" w:rsidRPr="00D579B9" w:rsidRDefault="00F7176B" w:rsidP="00D579B9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выполнять лечебные мероприятия пациентам с раневой инфекцией, гнойными  осложнениями;</w:t>
      </w:r>
    </w:p>
    <w:p w:rsidR="00D3189C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организовать мероприятия направленные на устранение причин развития раневой инфекции и гнойных осложнений  у  травматолого-ортопедических больных</w:t>
      </w:r>
    </w:p>
    <w:p w:rsidR="00D3189C" w:rsidRPr="00D579B9" w:rsidRDefault="00F7176B" w:rsidP="00D579B9">
      <w:pPr>
        <w:widowControl w:val="0"/>
        <w:tabs>
          <w:tab w:val="left" w:pos="3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выполнять необходимые лечебные мероприятия пациентам с сочетанными, мн</w:t>
      </w:r>
      <w:r w:rsidR="00D3189C" w:rsidRPr="00D579B9">
        <w:rPr>
          <w:rFonts w:ascii="Times New Roman" w:hAnsi="Times New Roman" w:cs="Times New Roman"/>
          <w:sz w:val="24"/>
          <w:szCs w:val="24"/>
        </w:rPr>
        <w:t>о</w:t>
      </w:r>
      <w:r w:rsidR="00D3189C" w:rsidRPr="00D579B9">
        <w:rPr>
          <w:rFonts w:ascii="Times New Roman" w:hAnsi="Times New Roman" w:cs="Times New Roman"/>
          <w:sz w:val="24"/>
          <w:szCs w:val="24"/>
        </w:rPr>
        <w:t xml:space="preserve">жественными  травмами, политравмой; </w:t>
      </w:r>
    </w:p>
    <w:p w:rsidR="00514096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D579B9">
        <w:rPr>
          <w:rFonts w:ascii="Times New Roman" w:hAnsi="Times New Roman" w:cs="Times New Roman"/>
          <w:sz w:val="24"/>
          <w:szCs w:val="24"/>
        </w:rPr>
        <w:t xml:space="preserve"> </w:t>
      </w:r>
      <w:r w:rsidR="00D3189C" w:rsidRPr="00D579B9">
        <w:rPr>
          <w:rFonts w:ascii="Times New Roman" w:hAnsi="Times New Roman" w:cs="Times New Roman"/>
          <w:sz w:val="24"/>
          <w:szCs w:val="24"/>
        </w:rPr>
        <w:t xml:space="preserve">организовать мероприятия направленные на профилактику </w:t>
      </w:r>
      <w:r w:rsidR="00D3189C" w:rsidRPr="00D579B9">
        <w:rPr>
          <w:rFonts w:ascii="Times New Roman" w:hAnsi="Times New Roman" w:cs="Times New Roman"/>
          <w:bCs/>
          <w:iCs/>
          <w:sz w:val="24"/>
          <w:szCs w:val="24"/>
        </w:rPr>
        <w:t>жизнеугрожающих состояний  при различных видах сочетанных, множественных травм и политравме</w:t>
      </w:r>
      <w:r w:rsidRPr="00D579B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3189C" w:rsidRPr="00D579B9" w:rsidRDefault="00F7176B" w:rsidP="00D579B9">
      <w:pPr>
        <w:tabs>
          <w:tab w:val="num" w:pos="587"/>
          <w:tab w:val="left" w:pos="709"/>
          <w:tab w:val="left" w:pos="993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оказывать медицинскую помощь при чрезвычайных ситуациях и массовом п</w:t>
      </w:r>
      <w:r w:rsidR="00D3189C" w:rsidRPr="00D579B9">
        <w:rPr>
          <w:rFonts w:ascii="Times New Roman" w:hAnsi="Times New Roman" w:cs="Times New Roman"/>
          <w:sz w:val="24"/>
          <w:szCs w:val="24"/>
        </w:rPr>
        <w:t>о</w:t>
      </w:r>
      <w:r w:rsidR="00D3189C" w:rsidRPr="00D579B9">
        <w:rPr>
          <w:rFonts w:ascii="Times New Roman" w:hAnsi="Times New Roman" w:cs="Times New Roman"/>
          <w:sz w:val="24"/>
          <w:szCs w:val="24"/>
        </w:rPr>
        <w:t>ступлении пострадавших в ЛПУ;</w:t>
      </w:r>
    </w:p>
    <w:p w:rsidR="00D3189C" w:rsidRPr="00D579B9" w:rsidRDefault="00F7176B" w:rsidP="00D579B9">
      <w:pPr>
        <w:tabs>
          <w:tab w:val="num" w:pos="176"/>
          <w:tab w:val="left" w:pos="709"/>
          <w:tab w:val="left" w:pos="993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           -  </w:t>
      </w:r>
      <w:r w:rsidR="00D3189C" w:rsidRPr="00D579B9">
        <w:rPr>
          <w:rFonts w:ascii="Times New Roman" w:hAnsi="Times New Roman" w:cs="Times New Roman"/>
          <w:sz w:val="24"/>
          <w:szCs w:val="24"/>
        </w:rPr>
        <w:t>организовать выполнение  программ социальной и функциональной реабилит</w:t>
      </w:r>
      <w:r w:rsidR="00D3189C" w:rsidRPr="00D579B9">
        <w:rPr>
          <w:rFonts w:ascii="Times New Roman" w:hAnsi="Times New Roman" w:cs="Times New Roman"/>
          <w:sz w:val="24"/>
          <w:szCs w:val="24"/>
        </w:rPr>
        <w:t>а</w:t>
      </w:r>
      <w:r w:rsidR="00D3189C" w:rsidRPr="00D579B9">
        <w:rPr>
          <w:rFonts w:ascii="Times New Roman" w:hAnsi="Times New Roman" w:cs="Times New Roman"/>
          <w:sz w:val="24"/>
          <w:szCs w:val="24"/>
        </w:rPr>
        <w:t>ции травматолого-ортопедических больных;</w:t>
      </w:r>
    </w:p>
    <w:p w:rsidR="00D3189C" w:rsidRPr="00D579B9" w:rsidRDefault="00F7176B" w:rsidP="00D579B9">
      <w:pPr>
        <w:widowControl w:val="0"/>
        <w:tabs>
          <w:tab w:val="left" w:pos="3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D3189C" w:rsidRPr="00D579B9">
        <w:rPr>
          <w:rFonts w:ascii="Times New Roman" w:hAnsi="Times New Roman" w:cs="Times New Roman"/>
          <w:sz w:val="24"/>
          <w:szCs w:val="24"/>
        </w:rPr>
        <w:t>организовать реабилитационные мероприятия (медицинские, социальные, псих</w:t>
      </w:r>
      <w:r w:rsidR="00D3189C" w:rsidRPr="00D579B9">
        <w:rPr>
          <w:rFonts w:ascii="Times New Roman" w:hAnsi="Times New Roman" w:cs="Times New Roman"/>
          <w:sz w:val="24"/>
          <w:szCs w:val="24"/>
        </w:rPr>
        <w:t>о</w:t>
      </w:r>
      <w:r w:rsidR="00D3189C" w:rsidRPr="00D579B9">
        <w:rPr>
          <w:rFonts w:ascii="Times New Roman" w:hAnsi="Times New Roman" w:cs="Times New Roman"/>
          <w:sz w:val="24"/>
          <w:szCs w:val="24"/>
        </w:rPr>
        <w:t xml:space="preserve">логические) при наиболее  распространенных патологических состояниях и повреждениях </w:t>
      </w:r>
      <w:r w:rsidR="00D3189C" w:rsidRPr="00D579B9">
        <w:rPr>
          <w:rFonts w:ascii="Times New Roman" w:hAnsi="Times New Roman" w:cs="Times New Roman"/>
          <w:sz w:val="24"/>
          <w:szCs w:val="24"/>
        </w:rPr>
        <w:lastRenderedPageBreak/>
        <w:t>организма.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7176B" w:rsidRPr="00D579B9" w:rsidRDefault="00F7176B" w:rsidP="00D579B9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логическим и аргументированным анализом, публичной речью, ведением диску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сии и полемики;</w:t>
      </w:r>
    </w:p>
    <w:p w:rsidR="00D3189C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вые знания, использовать различные формы обучения, информационно образовательные технологии;</w:t>
      </w:r>
    </w:p>
    <w:p w:rsidR="00F7176B" w:rsidRPr="00D579B9" w:rsidRDefault="00F7176B" w:rsidP="00D579B9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к осуществлению воспитательной деятельности, сотрудничеству и разрешению конфликтов, к толерантности;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к редактированию текстов профессионального  содержания,  ос</w:t>
      </w:r>
      <w:r w:rsidRPr="00D579B9">
        <w:rPr>
          <w:rFonts w:ascii="Times New Roman" w:hAnsi="Times New Roman" w:cs="Times New Roman"/>
          <w:sz w:val="24"/>
          <w:szCs w:val="24"/>
        </w:rPr>
        <w:t>у</w:t>
      </w:r>
      <w:r w:rsidRPr="00D579B9">
        <w:rPr>
          <w:rFonts w:ascii="Times New Roman" w:hAnsi="Times New Roman" w:cs="Times New Roman"/>
          <w:sz w:val="24"/>
          <w:szCs w:val="24"/>
        </w:rPr>
        <w:t>ществлению педагогической деятельности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всем комплексом мероприятий, направленных на сохранение и укрепление зд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ровья;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методикой проведения  профилактических медицинских осмотров, диспансер</w:t>
      </w:r>
      <w:r w:rsidRPr="00D579B9">
        <w:rPr>
          <w:rFonts w:ascii="Times New Roman" w:hAnsi="Times New Roman" w:cs="Times New Roman"/>
          <w:sz w:val="24"/>
          <w:szCs w:val="24"/>
        </w:rPr>
        <w:t>и</w:t>
      </w:r>
      <w:r w:rsidRPr="00D579B9">
        <w:rPr>
          <w:rFonts w:ascii="Times New Roman" w:hAnsi="Times New Roman" w:cs="Times New Roman"/>
          <w:sz w:val="24"/>
          <w:szCs w:val="24"/>
        </w:rPr>
        <w:t>зации;</w:t>
      </w:r>
    </w:p>
    <w:p w:rsidR="00F7176B" w:rsidRPr="00D579B9" w:rsidRDefault="000701E8" w:rsidP="00D579B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методиками обследования пациентов той или иной группы нозологических форм (заболевания нервной, иммунной, сердечно-сосудистой, эндокринной, дыхательной, п</w:t>
      </w:r>
      <w:r w:rsidR="00F7176B" w:rsidRPr="00D579B9">
        <w:rPr>
          <w:rFonts w:ascii="Times New Roman" w:hAnsi="Times New Roman" w:cs="Times New Roman"/>
          <w:sz w:val="24"/>
          <w:szCs w:val="24"/>
        </w:rPr>
        <w:t>и</w:t>
      </w:r>
      <w:r w:rsidR="00F7176B" w:rsidRPr="00D579B9">
        <w:rPr>
          <w:rFonts w:ascii="Times New Roman" w:hAnsi="Times New Roman" w:cs="Times New Roman"/>
          <w:sz w:val="24"/>
          <w:szCs w:val="24"/>
        </w:rPr>
        <w:t>щеварительной, мочеполовой систем и крови) основные клинические проявления, спосо</w:t>
      </w:r>
      <w:r w:rsidR="00F7176B" w:rsidRPr="00D579B9">
        <w:rPr>
          <w:rFonts w:ascii="Times New Roman" w:hAnsi="Times New Roman" w:cs="Times New Roman"/>
          <w:sz w:val="24"/>
          <w:szCs w:val="24"/>
        </w:rPr>
        <w:t>б</w:t>
      </w:r>
      <w:r w:rsidR="00F7176B" w:rsidRPr="00D579B9">
        <w:rPr>
          <w:rFonts w:ascii="Times New Roman" w:hAnsi="Times New Roman" w:cs="Times New Roman"/>
          <w:sz w:val="24"/>
          <w:szCs w:val="24"/>
        </w:rPr>
        <w:t xml:space="preserve">ные вызвать тяжелые осложнения и/или летальный исход; 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методами медицинской статистики;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способностью соблюдать требования врачебной этики и деонтологии при общ</w:t>
      </w:r>
      <w:r w:rsidR="00F7176B" w:rsidRPr="00D579B9">
        <w:rPr>
          <w:rFonts w:ascii="Times New Roman" w:hAnsi="Times New Roman" w:cs="Times New Roman"/>
          <w:sz w:val="24"/>
          <w:szCs w:val="24"/>
        </w:rPr>
        <w:t>е</w:t>
      </w:r>
      <w:r w:rsidR="00F7176B" w:rsidRPr="00D579B9">
        <w:rPr>
          <w:rFonts w:ascii="Times New Roman" w:hAnsi="Times New Roman" w:cs="Times New Roman"/>
          <w:sz w:val="24"/>
          <w:szCs w:val="24"/>
        </w:rPr>
        <w:t>нии с пациентами разных категорий, а также их родственниками и близкими;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методами оказания первичной специализированной помощи пациентам с тра</w:t>
      </w:r>
      <w:r w:rsidR="00F7176B" w:rsidRPr="00D579B9">
        <w:rPr>
          <w:rFonts w:ascii="Times New Roman" w:hAnsi="Times New Roman" w:cs="Times New Roman"/>
          <w:sz w:val="24"/>
          <w:szCs w:val="24"/>
        </w:rPr>
        <w:t>в</w:t>
      </w:r>
      <w:r w:rsidR="00F7176B" w:rsidRPr="00D579B9">
        <w:rPr>
          <w:rFonts w:ascii="Times New Roman" w:hAnsi="Times New Roman" w:cs="Times New Roman"/>
          <w:sz w:val="24"/>
          <w:szCs w:val="24"/>
        </w:rPr>
        <w:t>мами и их последствиями в условиях травматологического пункта и/или травматологич</w:t>
      </w:r>
      <w:r w:rsidR="00F7176B" w:rsidRPr="00D579B9">
        <w:rPr>
          <w:rFonts w:ascii="Times New Roman" w:hAnsi="Times New Roman" w:cs="Times New Roman"/>
          <w:sz w:val="24"/>
          <w:szCs w:val="24"/>
        </w:rPr>
        <w:t>е</w:t>
      </w:r>
      <w:r w:rsidR="00F7176B" w:rsidRPr="00D579B9">
        <w:rPr>
          <w:rFonts w:ascii="Times New Roman" w:hAnsi="Times New Roman" w:cs="Times New Roman"/>
          <w:sz w:val="24"/>
          <w:szCs w:val="24"/>
        </w:rPr>
        <w:t>ского отделения стационара;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методами оказания первичной специализированной помощи пациентам с забол</w:t>
      </w:r>
      <w:r w:rsidR="00F7176B" w:rsidRPr="00D579B9">
        <w:rPr>
          <w:rFonts w:ascii="Times New Roman" w:hAnsi="Times New Roman" w:cs="Times New Roman"/>
          <w:sz w:val="24"/>
          <w:szCs w:val="24"/>
        </w:rPr>
        <w:t>е</w:t>
      </w:r>
      <w:r w:rsidR="00F7176B" w:rsidRPr="00D579B9">
        <w:rPr>
          <w:rFonts w:ascii="Times New Roman" w:hAnsi="Times New Roman" w:cs="Times New Roman"/>
          <w:sz w:val="24"/>
          <w:szCs w:val="24"/>
        </w:rPr>
        <w:t>ваниями костно-мышечной системы в условиях ортопедического кабинета поликлиники и/или ортопедического отделения стационара;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методиками комплексного обследования пациентов с травмами, их последстви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я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ми и заболеваниями костно-мышечной системы;</w:t>
      </w:r>
    </w:p>
    <w:p w:rsidR="00F7176B" w:rsidRPr="00D579B9" w:rsidRDefault="000701E8" w:rsidP="00D579B9">
      <w:pPr>
        <w:tabs>
          <w:tab w:val="left" w:pos="248"/>
          <w:tab w:val="num" w:pos="2149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методиками комплексного обследования детей и подростков с травмами, их п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о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следствиями и заболеваниями костно-мышечной системы с учетом их анатомо-функциональных особенностей;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bCs/>
          <w:sz w:val="24"/>
          <w:szCs w:val="24"/>
        </w:rPr>
        <w:t>-</w:t>
      </w:r>
      <w:r w:rsidR="00D57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методами дифференциальной диагностики больных ортопедо-травматологи</w:t>
      </w:r>
      <w:r w:rsidR="00D579B9">
        <w:rPr>
          <w:rFonts w:ascii="Times New Roman" w:hAnsi="Times New Roman" w:cs="Times New Roman"/>
          <w:bCs/>
          <w:sz w:val="24"/>
          <w:szCs w:val="24"/>
        </w:rPr>
        <w:t>-</w:t>
      </w:r>
      <w:r w:rsidR="00F7176B" w:rsidRPr="00D579B9">
        <w:rPr>
          <w:rFonts w:ascii="Times New Roman" w:hAnsi="Times New Roman" w:cs="Times New Roman"/>
          <w:bCs/>
          <w:sz w:val="24"/>
          <w:szCs w:val="24"/>
        </w:rPr>
        <w:t>ческого профиля, используя алгоритм постановки диагноза (основного, сопутствующего и осложнений) с учетом Международной статистической классификации болезней (МКБ);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алгоритмом выбора медикаментозной и немедикаментозной терапии  больным травматолого-ортопедического профиля;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современными методами консервативного лечения  пациентов с травмами, их последствиями и заболеваниями костно-мышечной системы;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современными методами оперативного лечения пациентов с травмами, их п</w:t>
      </w:r>
      <w:r w:rsidR="00F7176B" w:rsidRPr="00D579B9">
        <w:rPr>
          <w:rFonts w:ascii="Times New Roman" w:hAnsi="Times New Roman" w:cs="Times New Roman"/>
          <w:sz w:val="24"/>
          <w:szCs w:val="24"/>
        </w:rPr>
        <w:t>о</w:t>
      </w:r>
      <w:r w:rsidR="00F7176B" w:rsidRPr="00D579B9">
        <w:rPr>
          <w:rFonts w:ascii="Times New Roman" w:hAnsi="Times New Roman" w:cs="Times New Roman"/>
          <w:sz w:val="24"/>
          <w:szCs w:val="24"/>
        </w:rPr>
        <w:t>следствиями и заболеваниями костно-мышечной системы;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современными методами консервативного и оперативного лечения детей и по</w:t>
      </w:r>
      <w:r w:rsidR="00F7176B" w:rsidRPr="00D579B9">
        <w:rPr>
          <w:rFonts w:ascii="Times New Roman" w:hAnsi="Times New Roman" w:cs="Times New Roman"/>
          <w:sz w:val="24"/>
          <w:szCs w:val="24"/>
        </w:rPr>
        <w:t>д</w:t>
      </w:r>
      <w:r w:rsidR="00F7176B" w:rsidRPr="00D579B9">
        <w:rPr>
          <w:rFonts w:ascii="Times New Roman" w:hAnsi="Times New Roman" w:cs="Times New Roman"/>
          <w:sz w:val="24"/>
          <w:szCs w:val="24"/>
        </w:rPr>
        <w:t>ростков с травмами, их последствиями и заболеваниями костно-мышечной системы с учетом их анатомо-физиологических особенностей;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способностью назначать адекватное лечение при развитии раневой инфекции и гнойных осложнений у  травматолого-ортопедических больных;</w:t>
      </w:r>
    </w:p>
    <w:p w:rsidR="00F7176B" w:rsidRPr="00D579B9" w:rsidRDefault="000701E8" w:rsidP="00D579B9">
      <w:pPr>
        <w:widowControl w:val="0"/>
        <w:tabs>
          <w:tab w:val="left" w:pos="428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методами лечения и техникой оперативных вмешательств при  раневой инфе</w:t>
      </w:r>
      <w:r w:rsidR="00F7176B" w:rsidRPr="00D579B9">
        <w:rPr>
          <w:rFonts w:ascii="Times New Roman" w:hAnsi="Times New Roman" w:cs="Times New Roman"/>
          <w:sz w:val="24"/>
          <w:szCs w:val="24"/>
        </w:rPr>
        <w:t>к</w:t>
      </w:r>
      <w:r w:rsidR="00F7176B" w:rsidRPr="00D579B9">
        <w:rPr>
          <w:rFonts w:ascii="Times New Roman" w:hAnsi="Times New Roman" w:cs="Times New Roman"/>
          <w:sz w:val="24"/>
          <w:szCs w:val="24"/>
        </w:rPr>
        <w:t>ции и различных видах гнойных осложнениях;</w:t>
      </w:r>
    </w:p>
    <w:p w:rsidR="00F7176B" w:rsidRPr="00D579B9" w:rsidRDefault="000701E8" w:rsidP="00D579B9">
      <w:pPr>
        <w:widowControl w:val="0"/>
        <w:tabs>
          <w:tab w:val="left" w:pos="428"/>
          <w:tab w:val="left" w:pos="993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алгоритмом выбора метода лечениябольныхс сочетанной, множественной тра</w:t>
      </w:r>
      <w:r w:rsidR="00F7176B" w:rsidRPr="00D579B9">
        <w:rPr>
          <w:rFonts w:ascii="Times New Roman" w:hAnsi="Times New Roman" w:cs="Times New Roman"/>
          <w:sz w:val="24"/>
          <w:szCs w:val="24"/>
        </w:rPr>
        <w:t>в</w:t>
      </w:r>
      <w:r w:rsidR="00F7176B" w:rsidRPr="00D579B9">
        <w:rPr>
          <w:rFonts w:ascii="Times New Roman" w:hAnsi="Times New Roman" w:cs="Times New Roman"/>
          <w:sz w:val="24"/>
          <w:szCs w:val="24"/>
        </w:rPr>
        <w:lastRenderedPageBreak/>
        <w:t>мой, с политравмой;</w:t>
      </w:r>
    </w:p>
    <w:p w:rsidR="00F7176B" w:rsidRPr="00D579B9" w:rsidRDefault="000701E8" w:rsidP="00D579B9">
      <w:pPr>
        <w:widowControl w:val="0"/>
        <w:tabs>
          <w:tab w:val="left" w:pos="252"/>
          <w:tab w:val="left" w:pos="993"/>
        </w:tabs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современными методами оказания медицинской помощи при жизнеугрожающих  состояниях;</w:t>
      </w:r>
    </w:p>
    <w:p w:rsidR="00F7176B" w:rsidRPr="00D579B9" w:rsidRDefault="000701E8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 - 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способностью своевременного выявления жизнеопасные нарушения в органи</w:t>
      </w:r>
      <w:r w:rsidR="00F7176B" w:rsidRPr="00D579B9">
        <w:rPr>
          <w:rFonts w:ascii="Times New Roman" w:hAnsi="Times New Roman" w:cs="Times New Roman"/>
          <w:sz w:val="24"/>
          <w:szCs w:val="24"/>
        </w:rPr>
        <w:t>з</w:t>
      </w:r>
      <w:r w:rsidR="00F7176B" w:rsidRPr="00D579B9">
        <w:rPr>
          <w:rFonts w:ascii="Times New Roman" w:hAnsi="Times New Roman" w:cs="Times New Roman"/>
          <w:sz w:val="24"/>
          <w:szCs w:val="24"/>
        </w:rPr>
        <w:t>ме, использовать методики их немедленного устранения, осуществлять противошоковые мероприятия;</w:t>
      </w:r>
    </w:p>
    <w:p w:rsidR="00F7176B" w:rsidRPr="00D579B9" w:rsidRDefault="00D579B9" w:rsidP="00D579B9">
      <w:pPr>
        <w:widowControl w:val="0"/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E8"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алгоритмом оказания   первой помощи в очагах массовых санитарных потерь;</w:t>
      </w:r>
    </w:p>
    <w:p w:rsidR="00F7176B" w:rsidRPr="00D579B9" w:rsidRDefault="00D579B9" w:rsidP="00D579B9">
      <w:pPr>
        <w:tabs>
          <w:tab w:val="num" w:pos="587"/>
          <w:tab w:val="left" w:pos="709"/>
          <w:tab w:val="left" w:pos="993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E8"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 xml:space="preserve">техникой манипуляций  первой помощи в очагах массовых санитарных потерь; </w:t>
      </w:r>
    </w:p>
    <w:p w:rsidR="00F7176B" w:rsidRPr="00D579B9" w:rsidRDefault="00D579B9" w:rsidP="00D579B9">
      <w:pPr>
        <w:widowControl w:val="0"/>
        <w:tabs>
          <w:tab w:val="left" w:pos="252"/>
        </w:tabs>
        <w:spacing w:after="0" w:line="240" w:lineRule="auto"/>
        <w:ind w:left="72" w:firstLine="6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E8"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способностью и готовностью применять различные реабилитационные мер</w:t>
      </w:r>
      <w:r w:rsidR="00F7176B" w:rsidRPr="00D579B9">
        <w:rPr>
          <w:rFonts w:ascii="Times New Roman" w:hAnsi="Times New Roman" w:cs="Times New Roman"/>
          <w:sz w:val="24"/>
          <w:szCs w:val="24"/>
        </w:rPr>
        <w:t>о</w:t>
      </w:r>
      <w:r w:rsidR="00F7176B" w:rsidRPr="00D579B9">
        <w:rPr>
          <w:rFonts w:ascii="Times New Roman" w:hAnsi="Times New Roman" w:cs="Times New Roman"/>
          <w:sz w:val="24"/>
          <w:szCs w:val="24"/>
        </w:rPr>
        <w:t>приятия (медицинские, социальные, психологические) при травмах, их последствиях и заболеваниях костно-мышечной системы;</w:t>
      </w:r>
    </w:p>
    <w:p w:rsidR="00F7176B" w:rsidRPr="00D579B9" w:rsidRDefault="000701E8" w:rsidP="00D579B9">
      <w:pPr>
        <w:widowControl w:val="0"/>
        <w:tabs>
          <w:tab w:val="left" w:pos="252"/>
        </w:tabs>
        <w:spacing w:after="0" w:line="240" w:lineRule="auto"/>
        <w:ind w:lef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способностью и готовностью давать рекомендации по выбору оптимального р</w:t>
      </w:r>
      <w:r w:rsidR="00F7176B" w:rsidRPr="00D579B9">
        <w:rPr>
          <w:rFonts w:ascii="Times New Roman" w:hAnsi="Times New Roman" w:cs="Times New Roman"/>
          <w:sz w:val="24"/>
          <w:szCs w:val="24"/>
        </w:rPr>
        <w:t>е</w:t>
      </w:r>
      <w:r w:rsidR="00F7176B" w:rsidRPr="00D579B9">
        <w:rPr>
          <w:rFonts w:ascii="Times New Roman" w:hAnsi="Times New Roman" w:cs="Times New Roman"/>
          <w:sz w:val="24"/>
          <w:szCs w:val="24"/>
        </w:rPr>
        <w:t>жима в период реабилитации травматолого-ортопедических больных (двигательной а</w:t>
      </w:r>
      <w:r w:rsidR="00F7176B" w:rsidRPr="00D579B9">
        <w:rPr>
          <w:rFonts w:ascii="Times New Roman" w:hAnsi="Times New Roman" w:cs="Times New Roman"/>
          <w:sz w:val="24"/>
          <w:szCs w:val="24"/>
        </w:rPr>
        <w:t>к</w:t>
      </w:r>
      <w:r w:rsidR="00F7176B" w:rsidRPr="00D579B9">
        <w:rPr>
          <w:rFonts w:ascii="Times New Roman" w:hAnsi="Times New Roman" w:cs="Times New Roman"/>
          <w:sz w:val="24"/>
          <w:szCs w:val="24"/>
        </w:rPr>
        <w:t>тивности в зависимости от морфофункционального статуса);</w:t>
      </w:r>
    </w:p>
    <w:p w:rsidR="00F7176B" w:rsidRPr="00D579B9" w:rsidRDefault="000701E8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 способностью определять показания и противопоказания к назначению средств лечебной физкультуры, физиотерапии, рефлексотерапии, фитотерапии.</w:t>
      </w:r>
    </w:p>
    <w:p w:rsidR="00F7176B" w:rsidRDefault="00F7176B" w:rsidP="000701E8">
      <w:pPr>
        <w:spacing w:after="0" w:line="240" w:lineRule="auto"/>
        <w:ind w:firstLine="709"/>
        <w:jc w:val="both"/>
      </w:pPr>
    </w:p>
    <w:p w:rsidR="006077AC" w:rsidRPr="00F8398B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0701E8">
        <w:rPr>
          <w:rFonts w:cs="Times New Roman"/>
          <w:color w:val="000000"/>
          <w:sz w:val="24"/>
          <w:szCs w:val="24"/>
          <w:lang w:bidi="ru-RU"/>
        </w:rPr>
        <w:t>Травматология и ортопеди</w:t>
      </w:r>
      <w:r>
        <w:rPr>
          <w:rFonts w:cs="Times New Roman"/>
          <w:color w:val="000000"/>
          <w:sz w:val="24"/>
          <w:szCs w:val="24"/>
          <w:lang w:bidi="ru-RU"/>
        </w:rPr>
        <w:t>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0701E8">
        <w:rPr>
          <w:b w:val="0"/>
        </w:rPr>
        <w:t>Учебная дисциплина  «Травматология и ортопедия»  по специальности  «Травматология и ортопедия» относится к  обязательным  дисциплинам (базовой части).</w:t>
      </w:r>
    </w:p>
    <w:p w:rsidR="000701E8" w:rsidRP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sz w:val="24"/>
          <w:szCs w:val="24"/>
        </w:rPr>
      </w:pPr>
    </w:p>
    <w:p w:rsidR="006077AC" w:rsidRPr="004C1FF1" w:rsidRDefault="006077AC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0701E8">
        <w:t>8 зачетных единиц</w:t>
      </w:r>
      <w:r w:rsidRPr="00C57E98">
        <w:t xml:space="preserve"> </w:t>
      </w:r>
      <w:r w:rsidR="00C57E98">
        <w:t>(</w:t>
      </w:r>
      <w:r w:rsidR="000701E8">
        <w:t>1008</w:t>
      </w:r>
      <w:r w:rsidRPr="00C57E98">
        <w:t xml:space="preserve"> час</w:t>
      </w:r>
      <w:r w:rsidR="000701E8">
        <w:t>ов), из них аудиторных 672 часа</w:t>
      </w:r>
      <w:r w:rsidR="00C57E98">
        <w:t>.</w:t>
      </w:r>
    </w:p>
    <w:p w:rsidR="000701E8" w:rsidRPr="00C57E98" w:rsidRDefault="000701E8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Pr="00D579B9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D579B9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D579B9">
        <w:rPr>
          <w:rFonts w:ascii="Times New Roman" w:hAnsi="Times New Roman"/>
          <w:b/>
          <w:sz w:val="24"/>
          <w:szCs w:val="24"/>
        </w:rPr>
        <w:t>:</w:t>
      </w:r>
    </w:p>
    <w:p w:rsidR="00D579B9" w:rsidRDefault="00D579B9" w:rsidP="00D5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3"/>
        <w:gridCol w:w="1620"/>
        <w:gridCol w:w="6296"/>
      </w:tblGrid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>/</w:t>
            </w:r>
            <w:r w:rsidRPr="00D579B9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 ко</w:t>
            </w:r>
            <w:r w:rsidRPr="00D579B9">
              <w:rPr>
                <w:rFonts w:ascii="Times New Roman" w:hAnsi="Times New Roman" w:cs="Times New Roman"/>
                <w:b/>
              </w:rPr>
              <w:t>м</w:t>
            </w:r>
            <w:r w:rsidRPr="00D579B9">
              <w:rPr>
                <w:rFonts w:ascii="Times New Roman" w:hAnsi="Times New Roman" w:cs="Times New Roman"/>
                <w:b/>
              </w:rPr>
              <w:t>п</w:t>
            </w:r>
            <w:r w:rsidRPr="00D579B9">
              <w:rPr>
                <w:rFonts w:ascii="Times New Roman" w:hAnsi="Times New Roman" w:cs="Times New Roman"/>
                <w:b/>
              </w:rPr>
              <w:t>е</w:t>
            </w:r>
            <w:r w:rsidRPr="00D579B9">
              <w:rPr>
                <w:rFonts w:ascii="Times New Roman" w:hAnsi="Times New Roman" w:cs="Times New Roman"/>
                <w:b/>
              </w:rPr>
              <w:t>те</w:t>
            </w:r>
            <w:r w:rsidRPr="00D579B9">
              <w:rPr>
                <w:rFonts w:ascii="Times New Roman" w:hAnsi="Times New Roman" w:cs="Times New Roman"/>
                <w:b/>
              </w:rPr>
              <w:t>н</w:t>
            </w:r>
            <w:r w:rsidRPr="00D579B9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Наименов</w:t>
            </w:r>
            <w:r w:rsidRPr="00D579B9">
              <w:rPr>
                <w:rFonts w:ascii="Times New Roman" w:hAnsi="Times New Roman" w:cs="Times New Roman"/>
                <w:b/>
              </w:rPr>
              <w:t>а</w:t>
            </w:r>
            <w:r w:rsidRPr="00D579B9">
              <w:rPr>
                <w:rFonts w:ascii="Times New Roman" w:hAnsi="Times New Roman" w:cs="Times New Roman"/>
                <w:b/>
              </w:rPr>
              <w:t>ние  раздела учебной ди</w:t>
            </w:r>
            <w:r w:rsidRPr="00D579B9">
              <w:rPr>
                <w:rFonts w:ascii="Times New Roman" w:hAnsi="Times New Roman" w:cs="Times New Roman"/>
                <w:b/>
              </w:rPr>
              <w:t>с</w:t>
            </w:r>
            <w:r w:rsidRPr="00D579B9">
              <w:rPr>
                <w:rFonts w:ascii="Times New Roman" w:hAnsi="Times New Roman" w:cs="Times New Roman"/>
                <w:b/>
              </w:rPr>
              <w:t>циплины (модуля)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Содержание раздела в дидактических единицах  (темы ра</w:t>
            </w:r>
            <w:r w:rsidRPr="00D579B9">
              <w:rPr>
                <w:rFonts w:ascii="Times New Roman" w:hAnsi="Times New Roman" w:cs="Times New Roman"/>
                <w:b/>
              </w:rPr>
              <w:t>з</w:t>
            </w:r>
            <w:r w:rsidRPr="00D579B9">
              <w:rPr>
                <w:rFonts w:ascii="Times New Roman" w:hAnsi="Times New Roman" w:cs="Times New Roman"/>
                <w:b/>
              </w:rPr>
              <w:t>делов, модульные единицы)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- 2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ПК - 1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ПК - 2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Организация и обеспечение травматол</w:t>
            </w:r>
            <w:r w:rsidRPr="00D579B9">
              <w:rPr>
                <w:rFonts w:ascii="Times New Roman" w:hAnsi="Times New Roman" w:cs="Times New Roman"/>
                <w:b/>
              </w:rPr>
              <w:t>о</w:t>
            </w:r>
            <w:r w:rsidRPr="00D579B9">
              <w:rPr>
                <w:rFonts w:ascii="Times New Roman" w:hAnsi="Times New Roman" w:cs="Times New Roman"/>
                <w:b/>
              </w:rPr>
              <w:t>гической службы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Организация амбулаторной травматологической пом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t>щи.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 xml:space="preserve"> История развития травматологии и ортопедии в России. Тра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мы. Виды повреждений. Травматизм. Организация работы травматологических кабинетов и пунктов (отделений поликл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ники). Лечебно-диагностическая, экспертная работа.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2. Организация амбулаторной ортопедической помощи.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Частота ортопедических заболеваний. Организация  ортопед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ческой амбулаторной помощи. Виды ортопедических заболев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ний, лечение которых осуществляется в амбулаторных услов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 xml:space="preserve">ях. 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Стационарная помощь травматологическим и ортоп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>дическим больным.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Организация специализированной травматологической и орт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педической помощи в городах и сельских районах. Виды отд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лений, материальная база, оснащение, штаты специалистов.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Особенности медико-социальной экспертизы при тра</w:t>
            </w:r>
            <w:r w:rsidRPr="00D579B9">
              <w:rPr>
                <w:rFonts w:ascii="Times New Roman" w:hAnsi="Times New Roman" w:cs="Times New Roman"/>
                <w:u w:val="single"/>
              </w:rPr>
              <w:t>в</w:t>
            </w:r>
            <w:r w:rsidRPr="00D579B9">
              <w:rPr>
                <w:rFonts w:ascii="Times New Roman" w:hAnsi="Times New Roman" w:cs="Times New Roman"/>
                <w:u w:val="single"/>
              </w:rPr>
              <w:t xml:space="preserve">мах  и </w:t>
            </w:r>
            <w:r w:rsidRPr="00D579B9">
              <w:rPr>
                <w:rFonts w:ascii="Times New Roman" w:hAnsi="Times New Roman" w:cs="Times New Roman"/>
                <w:bCs/>
                <w:u w:val="single"/>
              </w:rPr>
              <w:t>заболеваниях костно-мышечной системы</w:t>
            </w:r>
            <w:r w:rsidRPr="00D579B9">
              <w:rPr>
                <w:rFonts w:ascii="Times New Roman" w:hAnsi="Times New Roman" w:cs="Times New Roman"/>
                <w:u w:val="single"/>
              </w:rPr>
              <w:t>. Правовые а</w:t>
            </w:r>
            <w:r w:rsidRPr="00D579B9">
              <w:rPr>
                <w:rFonts w:ascii="Times New Roman" w:hAnsi="Times New Roman" w:cs="Times New Roman"/>
                <w:u w:val="single"/>
              </w:rPr>
              <w:t>с</w:t>
            </w:r>
            <w:r w:rsidRPr="00D579B9">
              <w:rPr>
                <w:rFonts w:ascii="Times New Roman" w:hAnsi="Times New Roman" w:cs="Times New Roman"/>
                <w:u w:val="single"/>
              </w:rPr>
              <w:t>пекты травматологии и ортопедии.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Организация экспертизы трудоспособности в подразделениях травматологической и ортопедической  службы. Основные д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кументы, удостоверяющие временную нетрудоспособность  и правила их выдачи и заполнения. Методы медицинской стат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lastRenderedPageBreak/>
              <w:t>стики. Юридическая ответственность врача травматолога-ортопеда. Принципы врачебной этики  и деонтологии.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b/>
              </w:rPr>
              <w:t>Клиническая анатомия и физиология костей и су</w:t>
            </w:r>
            <w:r w:rsidRPr="00D579B9">
              <w:rPr>
                <w:rFonts w:ascii="Times New Roman" w:hAnsi="Times New Roman" w:cs="Times New Roman"/>
                <w:b/>
              </w:rPr>
              <w:t>с</w:t>
            </w:r>
            <w:r w:rsidRPr="00D579B9">
              <w:rPr>
                <w:rFonts w:ascii="Times New Roman" w:hAnsi="Times New Roman" w:cs="Times New Roman"/>
                <w:b/>
              </w:rPr>
              <w:t>тавов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Строение, развитие кости</w:t>
            </w:r>
            <w:r w:rsidRPr="00D579B9">
              <w:rPr>
                <w:rFonts w:ascii="Times New Roman" w:hAnsi="Times New Roman" w:cs="Times New Roman"/>
              </w:rPr>
              <w:t xml:space="preserve">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Структурная единица кости. Классификация костей. Строение трубчатой кости, губчатой кости, плоской кости, смешанной кости.</w:t>
            </w:r>
            <w:r w:rsidRPr="00D579B9">
              <w:rPr>
                <w:rFonts w:ascii="Times New Roman" w:hAnsi="Times New Roman" w:cs="Times New Roman"/>
                <w:bCs/>
              </w:rPr>
              <w:t xml:space="preserve"> Состояние костно-мышечной системы  в норме, при травмах, их последствиях и заболеваниях. Особенности костно-мышечной системы детей и подростков.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Клиническая анатомия и физиология кисти.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Кости кисти. Рельефная анатомия кисти. Футлярное строение. Ладонь, тыл кисти.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Клиническая анатомия и физиология  стопы.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Кости стопы. Стопа.  Рельефная анатомия стопы. Футлярное строение. Подошва, тыл стопы.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 Анатомия и физиология позвоночника.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Позвоночный столб. Изгибы позвоночного столба. Отделы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звоночника. Строение тела позвонка. Функциональные комп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ненты позвоночного столба. Строение межпозвоночного диска. Движение позвоночного столба.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5.  Анатомо-функциональные особенности суставов. Виды суставов.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bCs/>
              </w:rPr>
              <w:t>Строение сустава. Виды суставов. Суставной хрящ, его фун</w:t>
            </w:r>
            <w:r w:rsidRPr="00D579B9">
              <w:rPr>
                <w:rFonts w:ascii="Times New Roman" w:hAnsi="Times New Roman" w:cs="Times New Roman"/>
                <w:bCs/>
              </w:rPr>
              <w:t>к</w:t>
            </w:r>
            <w:r w:rsidRPr="00D579B9">
              <w:rPr>
                <w:rFonts w:ascii="Times New Roman" w:hAnsi="Times New Roman" w:cs="Times New Roman"/>
                <w:bCs/>
              </w:rPr>
              <w:t>ции.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Анатомия и физиология тазобедренного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Рельефная анатомия. Общая характеристика сустава. Хирург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ческая анатомия капсулы сустава и параартикулярных образ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ваний.  Физиология сустава.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Анатомия и физиология коленного сустава.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Рельефная анатомия. Общая характеристика сустава. Хирург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ческая анатомия капсулы сустава и параартикулярных образ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ваний.  Хирургическая анатомия полости сустава. Физиология сустава.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8.  Анатомия и физиология голеностопного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Рельефная анатомия.  Общая характеристика сустава. Хирург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ческая анатомия капсулы сустава и параартикулярных образ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ваний.  Хирургическая анатомия полости сустава.  Физиология сустава.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9.  Анатомия и физиология </w:t>
            </w:r>
            <w:r w:rsidRPr="00D579B9">
              <w:rPr>
                <w:rFonts w:ascii="Times New Roman" w:hAnsi="Times New Roman" w:cs="Times New Roman"/>
                <w:bCs/>
                <w:u w:val="single"/>
              </w:rPr>
              <w:t xml:space="preserve"> плечевого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Рельефная анатомия. Общая характеристика сустава. Суставные поверхности плечевого сустава. Капсула и связки сустава.  Ф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зиология сустава.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Анатомия и физиология локтевого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Общая характеристика.  Суставные поверхности локтевого  су</w:t>
            </w:r>
            <w:r w:rsidRPr="00D579B9">
              <w:rPr>
                <w:rFonts w:ascii="Times New Roman" w:hAnsi="Times New Roman" w:cs="Times New Roman"/>
              </w:rPr>
              <w:t>с</w:t>
            </w:r>
            <w:r w:rsidRPr="00D579B9">
              <w:rPr>
                <w:rFonts w:ascii="Times New Roman" w:hAnsi="Times New Roman" w:cs="Times New Roman"/>
              </w:rPr>
              <w:t>тава. Связки локтевого сустава. Физиология сустава.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Общие сведения о переломах. Стадии заживления п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>релома, виды костной мозоли.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Общие сведения о переломах. Классификация переломов. Кл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ника и диагностика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переломов.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Регенерация костной ткани. Факторы, влияющие на репаративную регенерацию.</w:t>
            </w:r>
          </w:p>
          <w:p w:rsidR="00D579B9" w:rsidRPr="00D579B9" w:rsidRDefault="00D579B9" w:rsidP="00D579B9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Физиологическая и репаративная регенерация костной ткани.  Факторы, влияющие на репаративную регенерацию (биостим</w:t>
            </w:r>
            <w:r w:rsidRPr="00D579B9">
              <w:rPr>
                <w:rFonts w:ascii="Times New Roman" w:hAnsi="Times New Roman" w:cs="Times New Roman"/>
              </w:rPr>
              <w:t>у</w:t>
            </w:r>
            <w:r w:rsidRPr="00D579B9">
              <w:rPr>
                <w:rFonts w:ascii="Times New Roman" w:hAnsi="Times New Roman" w:cs="Times New Roman"/>
              </w:rPr>
              <w:t>ляторы, лазерное излучение, электростимуляция, радиация и др.).  Первичное и вторичное сращение кости. Значение пе</w:t>
            </w:r>
            <w:r w:rsidRPr="00D579B9">
              <w:rPr>
                <w:rFonts w:ascii="Times New Roman" w:hAnsi="Times New Roman" w:cs="Times New Roman"/>
              </w:rPr>
              <w:t>р</w:t>
            </w:r>
            <w:r w:rsidRPr="00D579B9">
              <w:rPr>
                <w:rFonts w:ascii="Times New Roman" w:hAnsi="Times New Roman" w:cs="Times New Roman"/>
              </w:rPr>
              <w:t>вичного (прямого) сращения и условия его образования.  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 xml:space="preserve">медленная консолидация, несращения и ложные суставы. Виды </w:t>
            </w:r>
            <w:r w:rsidRPr="00D579B9">
              <w:rPr>
                <w:rFonts w:ascii="Times New Roman" w:hAnsi="Times New Roman" w:cs="Times New Roman"/>
              </w:rPr>
              <w:lastRenderedPageBreak/>
              <w:t>ложных суставов: гипертрофический, атрофический, дестру</w:t>
            </w:r>
            <w:r w:rsidRPr="00D579B9">
              <w:rPr>
                <w:rFonts w:ascii="Times New Roman" w:hAnsi="Times New Roman" w:cs="Times New Roman"/>
              </w:rPr>
              <w:t>к</w:t>
            </w:r>
            <w:r w:rsidRPr="00D579B9">
              <w:rPr>
                <w:rFonts w:ascii="Times New Roman" w:hAnsi="Times New Roman" w:cs="Times New Roman"/>
              </w:rPr>
              <w:t>тивный. Причины возникновения, диагностика и лечение нар</w:t>
            </w:r>
            <w:r w:rsidRPr="00D579B9">
              <w:rPr>
                <w:rFonts w:ascii="Times New Roman" w:hAnsi="Times New Roman" w:cs="Times New Roman"/>
              </w:rPr>
              <w:t>у</w:t>
            </w:r>
            <w:r w:rsidRPr="00D579B9">
              <w:rPr>
                <w:rFonts w:ascii="Times New Roman" w:hAnsi="Times New Roman" w:cs="Times New Roman"/>
              </w:rPr>
              <w:t>шений заживления переломов.</w:t>
            </w:r>
          </w:p>
        </w:tc>
      </w:tr>
      <w:tr w:rsidR="00D579B9" w:rsidRPr="00D579B9" w:rsidTr="00D579B9">
        <w:trPr>
          <w:trHeight w:val="2138"/>
        </w:trPr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Семиотика и методы диа</w:t>
            </w:r>
            <w:r w:rsidRPr="00D579B9">
              <w:rPr>
                <w:rFonts w:ascii="Times New Roman" w:hAnsi="Times New Roman" w:cs="Times New Roman"/>
                <w:b/>
              </w:rPr>
              <w:t>г</w:t>
            </w:r>
            <w:r w:rsidRPr="00D579B9">
              <w:rPr>
                <w:rFonts w:ascii="Times New Roman" w:hAnsi="Times New Roman" w:cs="Times New Roman"/>
                <w:b/>
              </w:rPr>
              <w:t>ностики</w:t>
            </w:r>
            <w:r w:rsidRPr="00D579B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ind w:firstLine="432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Клинические методы исследования травматологических и ортопедических больных.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Клинические методы исследования травматологич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 xml:space="preserve">ских больных.  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Опрос, осмотр больного. Пальпация, перкуссия, аускультация. Определение силы мышц. Симптомы и синдромы у травматол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гических  больных.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Клинические методы исследования ортопедических больных.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Опрос, осмотр больного. Пальпация, перкуссия, аускультация.  Определение объема движений в суставах. Измерение длины и окружности конечностей. Симптомы и синдромы у ортопедич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ских больных.</w:t>
            </w:r>
          </w:p>
          <w:p w:rsidR="00D579B9" w:rsidRPr="00D579B9" w:rsidRDefault="00D579B9" w:rsidP="00D579B9">
            <w:pPr>
              <w:pStyle w:val="3"/>
              <w:spacing w:after="0"/>
              <w:ind w:left="0"/>
              <w:rPr>
                <w:sz w:val="22"/>
                <w:szCs w:val="22"/>
                <w:u w:val="single"/>
              </w:rPr>
            </w:pPr>
            <w:r w:rsidRPr="00D579B9">
              <w:rPr>
                <w:sz w:val="22"/>
                <w:szCs w:val="22"/>
                <w:u w:val="single"/>
              </w:rPr>
              <w:t>Тема 3.  Особенности диагностики патологии опорно-двигательной системы у детей и лиц пожилого возраста.</w:t>
            </w:r>
          </w:p>
          <w:p w:rsidR="00D579B9" w:rsidRPr="00D579B9" w:rsidRDefault="00D579B9" w:rsidP="00D579B9">
            <w:pPr>
              <w:tabs>
                <w:tab w:val="left" w:pos="453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</w:rPr>
              <w:t>Диагностика патологии опорно-двигательной системы у детей и лиц пожилого возраста. Особенности диагностики в связи  с анатомо-физиологическими особенностями детей, пожилых и стариков</w:t>
            </w:r>
            <w:r w:rsidRPr="00D579B9">
              <w:rPr>
                <w:rFonts w:ascii="Times New Roman" w:hAnsi="Times New Roman" w:cs="Times New Roman"/>
                <w:i/>
              </w:rPr>
              <w:t>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ind w:firstLine="432"/>
              <w:textAlignment w:val="baseline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Инструментальные методы исследования.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 Рентгенологические методики.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Особенности чтения рентгенограмм. Рентгенологическая диа</w:t>
            </w:r>
            <w:r w:rsidRPr="00D579B9">
              <w:rPr>
                <w:rFonts w:ascii="Times New Roman" w:hAnsi="Times New Roman" w:cs="Times New Roman"/>
              </w:rPr>
              <w:t>г</w:t>
            </w:r>
            <w:r w:rsidRPr="00D579B9">
              <w:rPr>
                <w:rFonts w:ascii="Times New Roman" w:hAnsi="Times New Roman" w:cs="Times New Roman"/>
              </w:rPr>
              <w:t>ностика при травмах и различных заболеваниях костно-мышечной системы.  Рентгенологические признаки переломов, вывихов и наиболее часто встречающихся ортопедических 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болеваний.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Компьютерная томография, магнитно-резонансная   томография.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eastAsia="Times-Roman" w:hAnsi="Times New Roman" w:cs="Times New Roman"/>
              </w:rPr>
              <w:t>Компьютерная рентгеновская томография.  Принципы исслед</w:t>
            </w:r>
            <w:r w:rsidRPr="00D579B9">
              <w:rPr>
                <w:rFonts w:ascii="Times New Roman" w:eastAsia="Times-Roman" w:hAnsi="Times New Roman" w:cs="Times New Roman"/>
              </w:rPr>
              <w:t>о</w:t>
            </w:r>
            <w:r w:rsidRPr="00D579B9">
              <w:rPr>
                <w:rFonts w:ascii="Times New Roman" w:eastAsia="Times-Roman" w:hAnsi="Times New Roman" w:cs="Times New Roman"/>
              </w:rPr>
              <w:t xml:space="preserve">вания,  методика выполнения. </w:t>
            </w:r>
            <w:r w:rsidRPr="00D579B9">
              <w:rPr>
                <w:rFonts w:ascii="Times New Roman" w:hAnsi="Times New Roman" w:cs="Times New Roman"/>
              </w:rPr>
              <w:t xml:space="preserve"> КТ- признаки переломов, выв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хов и наиболее часто встречающихся ортопедических заболев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 xml:space="preserve">ний. </w:t>
            </w:r>
            <w:r w:rsidRPr="00D579B9">
              <w:rPr>
                <w:rFonts w:ascii="Times New Roman" w:eastAsia="Times-Roman" w:hAnsi="Times New Roman" w:cs="Times New Roman"/>
              </w:rPr>
              <w:t>Магнитно-резонансная томография.  Принципы исслед</w:t>
            </w:r>
            <w:r w:rsidRPr="00D579B9">
              <w:rPr>
                <w:rFonts w:ascii="Times New Roman" w:eastAsia="Times-Roman" w:hAnsi="Times New Roman" w:cs="Times New Roman"/>
              </w:rPr>
              <w:t>о</w:t>
            </w:r>
            <w:r w:rsidRPr="00D579B9">
              <w:rPr>
                <w:rFonts w:ascii="Times New Roman" w:eastAsia="Times-Roman" w:hAnsi="Times New Roman" w:cs="Times New Roman"/>
              </w:rPr>
              <w:t xml:space="preserve">вания, методика выполнения. </w:t>
            </w:r>
            <w:r w:rsidRPr="00D579B9">
              <w:rPr>
                <w:rFonts w:ascii="Times New Roman" w:hAnsi="Times New Roman" w:cs="Times New Roman"/>
              </w:rPr>
              <w:t xml:space="preserve"> МРТ- признаки переломов, в</w:t>
            </w:r>
            <w:r w:rsidRPr="00D579B9">
              <w:rPr>
                <w:rFonts w:ascii="Times New Roman" w:hAnsi="Times New Roman" w:cs="Times New Roman"/>
              </w:rPr>
              <w:t>ы</w:t>
            </w:r>
            <w:r w:rsidRPr="00D579B9">
              <w:rPr>
                <w:rFonts w:ascii="Times New Roman" w:hAnsi="Times New Roman" w:cs="Times New Roman"/>
              </w:rPr>
              <w:t>вихов и наиболее часто встречающихся ортопедических забол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ваний.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Радиоизотопное сканирование</w:t>
            </w:r>
            <w:r w:rsidRPr="00D579B9">
              <w:rPr>
                <w:rFonts w:ascii="Times New Roman" w:hAnsi="Times New Roman" w:cs="Times New Roman"/>
              </w:rPr>
              <w:t>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 xml:space="preserve">Остеосцинтиграфия. </w:t>
            </w:r>
            <w:r w:rsidRPr="00D579B9">
              <w:rPr>
                <w:rFonts w:ascii="Times New Roman" w:eastAsia="Times-Roman" w:hAnsi="Times New Roman" w:cs="Times New Roman"/>
              </w:rPr>
              <w:t xml:space="preserve"> Принципы исследования, методика в</w:t>
            </w:r>
            <w:r w:rsidRPr="00D579B9">
              <w:rPr>
                <w:rFonts w:ascii="Times New Roman" w:eastAsia="Times-Roman" w:hAnsi="Times New Roman" w:cs="Times New Roman"/>
              </w:rPr>
              <w:t>ы</w:t>
            </w:r>
            <w:r w:rsidRPr="00D579B9">
              <w:rPr>
                <w:rFonts w:ascii="Times New Roman" w:eastAsia="Times-Roman" w:hAnsi="Times New Roman" w:cs="Times New Roman"/>
              </w:rPr>
              <w:t xml:space="preserve">полнения. </w:t>
            </w:r>
            <w:r w:rsidRPr="00D579B9">
              <w:rPr>
                <w:rFonts w:ascii="Times New Roman" w:hAnsi="Times New Roman" w:cs="Times New Roman"/>
              </w:rPr>
              <w:t xml:space="preserve">  Показания к выполнению.  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7.Ультрасонография.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 к выполнению УЗИ.   Ультразвуковые симптомы различных патологических состояний опорно-двигательной системы.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ind w:firstLine="432"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Функциональная диагностика патологии опорно-двигательной системы.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8.  Методы клинического анализа движений. 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Подометрия, гониометрия, эектромиография, динамометрия, стабилометрия  Методики выполнения, покзания. Показания и противопоказания к применению клинического анализа движ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ний. Интерпретация данных исследований.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  Неинвазивные методы регистрации деформации ра</w:t>
            </w:r>
            <w:r w:rsidRPr="00D579B9">
              <w:rPr>
                <w:rFonts w:ascii="Times New Roman" w:hAnsi="Times New Roman" w:cs="Times New Roman"/>
                <w:u w:val="single"/>
              </w:rPr>
              <w:t>з</w:t>
            </w:r>
            <w:r w:rsidRPr="00D579B9">
              <w:rPr>
                <w:rFonts w:ascii="Times New Roman" w:hAnsi="Times New Roman" w:cs="Times New Roman"/>
                <w:u w:val="single"/>
              </w:rPr>
              <w:t>личных областей тела.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Фотография, стереофотография, проекционные методы, виде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регистрация, контактные методы в диагностике патологии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звоночника и грудной клетки. Показания, интерпретация да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lastRenderedPageBreak/>
              <w:t>ных исследований.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Цифровая фотография (аппаратно-программный комплекс «Плантовизор»), сканирование поверхности стоп (аппаратно-программный комплекс «МБН-Подоскан»).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ind w:firstLine="432"/>
              <w:textAlignment w:val="baseline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Лабораторные и прочие методы исследования.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Лабораторные методы исследования травматологич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>ских и ортопедических больных.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Клинические анализы, биохимические исследования. Биопсия и гистологические исследования.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Эндоскопические  методы исследования: диагностич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>ская  артроскопия.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Методика выполнения. Показания и противопоказания.  Си</w:t>
            </w:r>
            <w:r w:rsidRPr="00D579B9">
              <w:rPr>
                <w:rFonts w:ascii="Times New Roman" w:hAnsi="Times New Roman" w:cs="Times New Roman"/>
              </w:rPr>
              <w:t>м</w:t>
            </w:r>
            <w:r w:rsidRPr="00D579B9">
              <w:rPr>
                <w:rFonts w:ascii="Times New Roman" w:hAnsi="Times New Roman" w:cs="Times New Roman"/>
              </w:rPr>
              <w:t>птомы при различной патологии суставов.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Остеоденситометрия (определение минеральной пло</w:t>
            </w:r>
            <w:r w:rsidRPr="00D579B9">
              <w:rPr>
                <w:rFonts w:ascii="Times New Roman" w:hAnsi="Times New Roman" w:cs="Times New Roman"/>
                <w:u w:val="single"/>
              </w:rPr>
              <w:t>т</w:t>
            </w:r>
            <w:r w:rsidRPr="00D579B9">
              <w:rPr>
                <w:rFonts w:ascii="Times New Roman" w:hAnsi="Times New Roman" w:cs="Times New Roman"/>
                <w:u w:val="single"/>
              </w:rPr>
              <w:t>ности костной ткани).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Методика выполнения. Показания к применению. Интерпрет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 данных.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- 1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- 2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- 3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- 5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Методы л</w:t>
            </w:r>
            <w:r w:rsidRPr="00D579B9">
              <w:rPr>
                <w:rFonts w:ascii="Times New Roman" w:hAnsi="Times New Roman" w:cs="Times New Roman"/>
                <w:b/>
              </w:rPr>
              <w:t>е</w:t>
            </w:r>
            <w:r w:rsidRPr="00D579B9">
              <w:rPr>
                <w:rFonts w:ascii="Times New Roman" w:hAnsi="Times New Roman" w:cs="Times New Roman"/>
                <w:b/>
              </w:rPr>
              <w:t>чения в травматол</w:t>
            </w:r>
            <w:r w:rsidRPr="00D579B9">
              <w:rPr>
                <w:rFonts w:ascii="Times New Roman" w:hAnsi="Times New Roman" w:cs="Times New Roman"/>
                <w:b/>
              </w:rPr>
              <w:t>о</w:t>
            </w:r>
            <w:r w:rsidRPr="00D579B9">
              <w:rPr>
                <w:rFonts w:ascii="Times New Roman" w:hAnsi="Times New Roman" w:cs="Times New Roman"/>
                <w:b/>
              </w:rPr>
              <w:t>гии и ортоп</w:t>
            </w:r>
            <w:r w:rsidRPr="00D579B9">
              <w:rPr>
                <w:rFonts w:ascii="Times New Roman" w:hAnsi="Times New Roman" w:cs="Times New Roman"/>
                <w:b/>
              </w:rPr>
              <w:t>е</w:t>
            </w:r>
            <w:r w:rsidRPr="00D579B9">
              <w:rPr>
                <w:rFonts w:ascii="Times New Roman" w:hAnsi="Times New Roman" w:cs="Times New Roman"/>
                <w:b/>
              </w:rPr>
              <w:t>дии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ind w:firstLine="432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Консервативное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Физиотерапия.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Правила комплексного использования физических факторов.  УВЧ-терапия, диадинамотерапия,  магнитотерапия, электроф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рез лекарственных средств, иглорефлексотерапия, теплолеч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ние, светолечение,  ГБО,  гравитационная терапия. Показания, противопоказания, методики проведения.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Лечебная физкультура и механотерапия.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Показания, противопоказания  к назначению лечебной гимн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стики и механотерапии.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Медикаментозная терапия.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Правила проведения медикаментозной терапии при травмах и заболеваниях опорно-двигательной системы.  Пути введения препаратов. Осложнения, их профилактика.</w:t>
            </w:r>
          </w:p>
          <w:p w:rsidR="00D579B9" w:rsidRPr="00D579B9" w:rsidRDefault="00D579B9" w:rsidP="00D579B9">
            <w:pPr>
              <w:spacing w:after="0" w:line="240" w:lineRule="auto"/>
              <w:ind w:firstLine="432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Иммобилизация и основы гипсовой техники.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 Транспортная иммобилизация.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Виды транспортной иммобилизации в зависимости от зоны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вреждения. Правила выполнения. Ошибки, осложнения.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Лечебная иммобилизация  (виды и правила наложения гипсовых повязок,  осложнения гипсовой иммобилизации).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 к  наложению гипсовых повязок. Лонгетная повязка, циркулярная повязка,  окончатая повязка, этапная повязка,  шарнирно-гипсовая повязка, корсет. Требования к гипсовой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вязке и методики наложения.  Особенности наложения у  детей и стариков.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Лечебная иммобилизация  (постоянная и перемежа</w:t>
            </w:r>
            <w:r w:rsidRPr="00D579B9">
              <w:rPr>
                <w:rFonts w:ascii="Times New Roman" w:hAnsi="Times New Roman" w:cs="Times New Roman"/>
                <w:u w:val="single"/>
              </w:rPr>
              <w:t>ю</w:t>
            </w:r>
            <w:r w:rsidRPr="00D579B9">
              <w:rPr>
                <w:rFonts w:ascii="Times New Roman" w:hAnsi="Times New Roman" w:cs="Times New Roman"/>
                <w:u w:val="single"/>
              </w:rPr>
              <w:t>щая (съемная) иммобилизация, современные материалы для лечебной иммобилизации).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Постоянная и перемежающая (съемная) иммобилизация. Пок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зания к применению. Современные материалы для лечебной имммобилизации (полимерно-пластиковые и др.).</w:t>
            </w:r>
          </w:p>
          <w:p w:rsidR="00D579B9" w:rsidRPr="00D579B9" w:rsidRDefault="00D579B9" w:rsidP="00D579B9">
            <w:pPr>
              <w:spacing w:after="0" w:line="240" w:lineRule="auto"/>
              <w:ind w:firstLine="432"/>
              <w:rPr>
                <w:rFonts w:ascii="Times New Roman" w:hAnsi="Times New Roman" w:cs="Times New Roman"/>
                <w:i/>
              </w:rPr>
            </w:pPr>
            <w:r w:rsidRPr="00D579B9">
              <w:rPr>
                <w:rFonts w:ascii="Times New Roman" w:hAnsi="Times New Roman" w:cs="Times New Roman"/>
                <w:i/>
              </w:rPr>
              <w:t>Оперативное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Закрытые операции (редрессация, остеоклазия).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Редрессация. Одномоментные и этапные редрессации.  Метод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 выполнения. Возможные осложнения. Остеоклазия.  Показ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ния,  методика выполнения. Осложнения.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8.  Блокады.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Блокада места перелома, футлярная блокада по Вишневскому,  шейная вагосимпатическая блокада по Вишневскому,  внутр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 xml:space="preserve">тазовая блокада по Школьникову–Селиванову,  пресакральная </w:t>
            </w:r>
            <w:r w:rsidRPr="00D579B9">
              <w:rPr>
                <w:rFonts w:ascii="Times New Roman" w:hAnsi="Times New Roman" w:cs="Times New Roman"/>
              </w:rPr>
              <w:lastRenderedPageBreak/>
              <w:t>блокада,  блокада бедренного нерва, блокада запирательного нерва,  блокада седалищного нерва.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  Пункции суставов.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Показания, методика выполнения пункции плечевого,  локтев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го,  лучезапястного, тазобедренного, коленного, голеностопного суставов. Осложнения.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Операции на суставах.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Техника выполнения, показания, противопоказания, артрориза, резекции, артродеза, артропластики. Показания к выполнению, осложнения.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Операции на сухожилиях.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Показания, техника выполнения операций на сухожилиях:  т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нолиз, сухожильный шов, тенотомия, тенодез.  Осложнения.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Операции на костях.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Техника выполнения операций на кости: остеотомия, трепан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ция, резекция кости.  Показания, противопоказания, осложн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13.  Внутренний  остеосинтез.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Интрамедуллярный,  внутрикостный, накостный  остеосинтез. Показания, противопоказания. Техника выполнения.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14.  Наружный  остеосинтез.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Спицевые аппараты, стержневые аппараты. Методика выполн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 различных вариантов наружного остеосинтеза. Осложн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15.  Операции на коже, нервах, мышцах, сухожильно-мышечная пластика</w:t>
            </w:r>
            <w:r w:rsidRPr="00D579B9">
              <w:rPr>
                <w:rFonts w:ascii="Times New Roman" w:hAnsi="Times New Roman" w:cs="Times New Roman"/>
              </w:rPr>
              <w:t>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Виды операций на нервах, мышцах, коже. Показания к выпо</w:t>
            </w:r>
            <w:r w:rsidRPr="00D579B9">
              <w:rPr>
                <w:rFonts w:ascii="Times New Roman" w:hAnsi="Times New Roman" w:cs="Times New Roman"/>
              </w:rPr>
              <w:t>л</w:t>
            </w:r>
            <w:r w:rsidRPr="00D579B9">
              <w:rPr>
                <w:rFonts w:ascii="Times New Roman" w:hAnsi="Times New Roman" w:cs="Times New Roman"/>
              </w:rPr>
              <w:t>нению, техника.  Сухожильно-мышечная пластика.   Показания к выполнению.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16.  Скелетное вытяжение.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Показания. Основные принципы, места проведения спиц, шины для скелетного вытяжения.</w:t>
            </w:r>
          </w:p>
        </w:tc>
      </w:tr>
      <w:tr w:rsidR="00D579B9" w:rsidRPr="00D579B9" w:rsidTr="00D579B9">
        <w:trPr>
          <w:trHeight w:val="880"/>
        </w:trPr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- 1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- 2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- 3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- 5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Частные вопросы травматоло-гии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Повреждения  лопатки.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Механизм травмы. Классификация. Клиника.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Методы лечения: гипсовые повязки, показания к опер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тивному лечению. Сроки консолидации.</w:t>
            </w:r>
          </w:p>
          <w:p w:rsidR="00D579B9" w:rsidRPr="00D579B9" w:rsidRDefault="00D579B9" w:rsidP="00D579B9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u w:val="single"/>
              </w:rPr>
            </w:pPr>
            <w:r w:rsidRPr="00D579B9">
              <w:rPr>
                <w:sz w:val="22"/>
                <w:szCs w:val="22"/>
                <w:u w:val="single"/>
              </w:rPr>
              <w:t>Тема 2.  Повреждения  ключицы.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Переломы ключицы. Механизм травмы. Классификация.  Кл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ника.  Рентгендиагностика.  Методы лечения: методика репоз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ции, гипсовые повязки; показания к оперативному лечению, виды остеосинтеза. Вывихи ключицы.  Механизм травмы. Кла</w:t>
            </w:r>
            <w:r w:rsidRPr="00D579B9">
              <w:rPr>
                <w:rFonts w:ascii="Times New Roman" w:hAnsi="Times New Roman" w:cs="Times New Roman"/>
              </w:rPr>
              <w:t>с</w:t>
            </w:r>
            <w:r w:rsidRPr="00D579B9">
              <w:rPr>
                <w:rFonts w:ascii="Times New Roman" w:hAnsi="Times New Roman" w:cs="Times New Roman"/>
              </w:rPr>
              <w:t>сификация.  Клиника.  Рентгендиагностика. Методы лечения: показания к оперативному и консервативному лечению, виды операций. Сроки консолидации.</w:t>
            </w:r>
            <w:r w:rsidRPr="00D579B9">
              <w:rPr>
                <w:rFonts w:ascii="Times New Roman" w:hAnsi="Times New Roman" w:cs="Times New Roman"/>
              </w:rPr>
              <w:tab/>
            </w:r>
          </w:p>
          <w:p w:rsidR="00D579B9" w:rsidRPr="00D579B9" w:rsidRDefault="00D579B9" w:rsidP="00D579B9">
            <w:pPr>
              <w:pStyle w:val="3"/>
              <w:spacing w:after="0"/>
              <w:ind w:left="0" w:hanging="2"/>
              <w:jc w:val="both"/>
              <w:rPr>
                <w:sz w:val="22"/>
                <w:szCs w:val="22"/>
                <w:u w:val="single"/>
              </w:rPr>
            </w:pPr>
            <w:r w:rsidRPr="00D579B9">
              <w:rPr>
                <w:sz w:val="22"/>
                <w:szCs w:val="22"/>
                <w:u w:val="single"/>
              </w:rPr>
              <w:t>Тема 3.  Повреждения плеча.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Вывихи плеча.  Механизм травмы.  Классификация. Клиника. Рентгендиагностика.  Методы вправления – рычаговые и фу</w:t>
            </w:r>
            <w:r w:rsidRPr="00D579B9">
              <w:rPr>
                <w:rFonts w:ascii="Times New Roman" w:hAnsi="Times New Roman" w:cs="Times New Roman"/>
              </w:rPr>
              <w:t>к</w:t>
            </w:r>
            <w:r w:rsidRPr="00D579B9">
              <w:rPr>
                <w:rFonts w:ascii="Times New Roman" w:hAnsi="Times New Roman" w:cs="Times New Roman"/>
              </w:rPr>
              <w:t>циональные. Методы иммобилизации, сроки. Переломы голо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ки и шейки плечевой кости. Механизм травмы.  Классификация – отводящие и приводящие переломы. Клиника.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 Методы лечения: методика репозиции отводящего и приводящегоперелома, иммобилизация.  Показания к операти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ному лечению, виды остеосинтеза. Повреждения диафиза плеча. Механизм травмы. Классификация.  Клиника.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Осложнения при переломах диафиза плеча.  Методы л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 xml:space="preserve">чения: показания к скелетному вытяжению, показания к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остеосинтезу, виды остеосинтеза. Сроки консолидации.</w:t>
            </w:r>
          </w:p>
          <w:p w:rsidR="00D579B9" w:rsidRPr="00D579B9" w:rsidRDefault="00D579B9" w:rsidP="00D579B9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lastRenderedPageBreak/>
              <w:t>Тема 4.  Повреждения локтевого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Переломы проксимального отдела плеча.  Механизм травмы.  Классификация – разгибательные и сгибательные, чрез-  и на</w:t>
            </w:r>
            <w:r w:rsidRPr="00D579B9">
              <w:rPr>
                <w:rFonts w:ascii="Times New Roman" w:hAnsi="Times New Roman" w:cs="Times New Roman"/>
              </w:rPr>
              <w:t>д</w:t>
            </w:r>
            <w:r w:rsidRPr="00D579B9">
              <w:rPr>
                <w:rFonts w:ascii="Times New Roman" w:hAnsi="Times New Roman" w:cs="Times New Roman"/>
              </w:rPr>
              <w:t>мыщелковые переломы. Клиника.  Рентгендиагностика.  Мет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ды лечения: методика репозиции разгибательного и сгибател</w:t>
            </w:r>
            <w:r w:rsidRPr="00D579B9">
              <w:rPr>
                <w:rFonts w:ascii="Times New Roman" w:hAnsi="Times New Roman" w:cs="Times New Roman"/>
              </w:rPr>
              <w:t>ь</w:t>
            </w:r>
            <w:r w:rsidRPr="00D579B9">
              <w:rPr>
                <w:rFonts w:ascii="Times New Roman" w:hAnsi="Times New Roman" w:cs="Times New Roman"/>
              </w:rPr>
              <w:t>ного перелома, показания к оперативному лечению, доступ, в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ды операций. Переломы локтевого отростка: Механизм травмы. Классификация.  Клиника.  Рентгендиагностика. Методы 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ния: показания к консервативному и оперативному лечению, виды остеоситнеза. Переломы головки и шейки лучевой кости.  Механизм травмы.  Классификация.  Клиника.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 Методы лечения: методика закрытой репозиции, показ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 к оперативному лечению, показания к резекции головки лучевой кости.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Повреждения предплечья</w:t>
            </w:r>
            <w:r w:rsidRPr="00D579B9">
              <w:rPr>
                <w:rFonts w:ascii="Times New Roman" w:hAnsi="Times New Roman" w:cs="Times New Roman"/>
              </w:rPr>
              <w:t xml:space="preserve">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Вывихи предплечья.  Механизм травмы.  Классификация.  Кл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ника.  Рентгендиагностика.  Методы лечения: методика впра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ления переднего и заднего вывиха предплечья, сроки иммоб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лизации. Переломы диафиза костей предплечья. Переломо-вывихи костей предплечья (Монтеджи и Галеацци). Особенн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 переломов предплечья у детей.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6.  Повреждения кистевого сустава.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 лучевой кости в типичном месте (Коллеса и  Смита). Механизм травмы.  Классификация.  Клиника. 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 Методы лечения: репозиция и гипсовая иммобилизация, сроки иммобилизации. Оскольчатые внутрисуставные перел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мы дистального метаэпифиза лучевой кости, особенности 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ния, осложнения. Переломы костей запястья.  Механизм тра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мы.  Классификация. Клиника.  Рентгендиагностика. Методы лечения. Вывихи костей запястья и кисти. Механизм травмы.  Классификация; Клиника. Рентгендиагностика.  Методы 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Повреждения кисти</w:t>
            </w:r>
            <w:r w:rsidRPr="00D579B9">
              <w:rPr>
                <w:rFonts w:ascii="Times New Roman" w:hAnsi="Times New Roman" w:cs="Times New Roman"/>
              </w:rPr>
              <w:t>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Вывихи кисти. Переломы костей запястья. Переломы фаланг.  Повреждения тыльного апоневроза пальцев кисти  и сухожилий разгибателей, клинические проявления, особенности лечения. Повреждения сухожилий сгибателей пальцев кисти. Принципы оперативного лечения, послеоперационное ведение больных. Повреждения периферических нервов.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8.  Повреждения проксимального отдела бедра.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Медиальные переломы: Анатомо-функциональные особенн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сти.  Механизм травмы.  Классификация: субкапитальные, чрезшеечные, базальные, вертикальные и горизонтальные пер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ломы. Клиника.  Рентгендиагностика.  Методы лечения: показ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 к консервативному лечению, скелетное вытяжение; показ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 к оперативному лечению, виды остеосинтеза; показания к однополюсному эндопротезированию.  Латеральные переломы.  Механизм травмы. Классификация.  Клиника.  Рентгендиагн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стика.  Методы лечения: показания к консервативному 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нию, скелетное вытяжение, показания к оперативному лечению. Сроки консолидации.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9.  Повреждения бедра.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Вывихи бедра. Механизм травмы. Классификация. Клиника. Рентгендиагностика. Методы репозиции. Иммобилизация. Ср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 xml:space="preserve">ки нетрудоспособности. Переломы диафиза бедра.  Механизм травмы. Классификация.  Клиника. Рентгендиагностика. Виды смещений в зависимости от уровня перелома; Методы лечения: </w:t>
            </w:r>
            <w:r w:rsidRPr="00D579B9">
              <w:rPr>
                <w:rFonts w:ascii="Times New Roman" w:hAnsi="Times New Roman" w:cs="Times New Roman"/>
              </w:rPr>
              <w:lastRenderedPageBreak/>
              <w:t>показания к консервативному и оперативному лечению, виды остеосинтеза.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Повреждения коленного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Переломы мыщелков бедра.  Механизм травмы. Классифик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ция.  Клиника.  Рентгендиагностика. Переломы мыщелков большеберцовой кости. Механизм травмы.   Классификация.   Клиника.  Рентгендиагностика.  Методы лечения переломов мыщелков бедра и большеберцовой кости.  Методика закрытой репозиции, консервативное и оперативное лечение. Поврежд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 менисков.  Механизм травмы.  Классификация.  Клиника.  Методы лечения: артротомия,  артроскопия. Повреждения б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ковых и крестообразных связок.  Механизм травмы. Классиф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кация. Клиника.  Методы оперативного лечения.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Повреждения голени.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Переломы диафиза костей голени.  Механизм травмы. Класс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фикация. Клиника.  Рентгендиагностика.  Методы консервати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ного и оперативного лечения. Повреждения ахиллова сухож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лия. Механизм травмы.  Классификация. Клиника.  Методы оперативного лечения. Сроки иммобилизации.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Повреждения голеностопного сустава.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Механизм травмы.  Классификация,  эверзионные и инверзио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ные повреждения.   Клиника.  Рентгендиагностика.  Методы  лечения: закрытая репозиция и гипсовая иммобилизация, пок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зания к оперативному лечению, виды операций.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13.  Повреждения стопы.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Переломы и переломо-вывихи таранной кости. Переломы п</w:t>
            </w:r>
            <w:r w:rsidRPr="00D579B9">
              <w:rPr>
                <w:rFonts w:ascii="Times New Roman" w:hAnsi="Times New Roman" w:cs="Times New Roman"/>
              </w:rPr>
              <w:t>я</w:t>
            </w:r>
            <w:r w:rsidRPr="00D579B9">
              <w:rPr>
                <w:rFonts w:ascii="Times New Roman" w:hAnsi="Times New Roman" w:cs="Times New Roman"/>
              </w:rPr>
              <w:t>точной кости, выбор метода лечения, осложнения, показания к артродезу подтаранного сустава. Переломы и переломо-вывихи плюсневых костей. Переломы и вывихи фаланг пальцев стопы. Особенности хирургической обработки открытых повреждений стопы.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14.  Повреждения грудной клетки.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Механизм закрытой травмы грудной клетки.  Травматическая асфиксия, переломы ребер, переломы грудины.  Классифик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ция.  Клиника. Рентгендиагностика. Методы лечения.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15.  Повреждения таза.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Механизм травмы.  Классификация.  Травматический шок при переломах таза, осложненные переломы таза.  Клиника.  Рен</w:t>
            </w:r>
            <w:r w:rsidRPr="00D579B9">
              <w:rPr>
                <w:rFonts w:ascii="Times New Roman" w:hAnsi="Times New Roman" w:cs="Times New Roman"/>
              </w:rPr>
              <w:t>т</w:t>
            </w:r>
            <w:r w:rsidRPr="00D579B9">
              <w:rPr>
                <w:rFonts w:ascii="Times New Roman" w:hAnsi="Times New Roman" w:cs="Times New Roman"/>
              </w:rPr>
              <w:t>гендиагностика.  Методы лечения: обезболивание, скелетное вытяжение, гамаки, оперативное лечение переломов таза, оп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ративное лечение осложненных переломов таза.  Осложнения и их профилактика.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16.  Повреждения позвоночника.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Механизм травмы: сгибательный, разгибательный,  компресс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онный.  Классификация:  переломы, вывихи, переломо-вывихи позвонков. Неосложненные и осложненные повреждения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звоночника.  Клиника.  Рентгендиагностика. Методы лечения: методика одномоментной репозиции вывихов шейного отдела позвоночника, постепенная репозиция компрессинных перел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мов, гипсовая иммобилизация при переломах позвоночника, методы оперативного лечения – операции, разгружающие спинной мозг. Операции, стабилизирующие позвоночник.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- 1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- 2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УК - 3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lastRenderedPageBreak/>
              <w:t>ПК - 5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Частные вопросы  ортопедии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6" w:type="dxa"/>
          </w:tcPr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lastRenderedPageBreak/>
              <w:t>Тема 1.  Врожденные системные заболевания скелета.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Фиброзная остеодисплазия (болезнь Брайцева-Лихтенстайна). Множественная эпифизарнаяхондродисплазия (болезнь Файе</w:t>
            </w:r>
            <w:r w:rsidRPr="00D579B9">
              <w:rPr>
                <w:rFonts w:ascii="Times New Roman" w:hAnsi="Times New Roman" w:cs="Times New Roman"/>
              </w:rPr>
              <w:t>р</w:t>
            </w:r>
            <w:r w:rsidRPr="00D579B9">
              <w:rPr>
                <w:rFonts w:ascii="Times New Roman" w:hAnsi="Times New Roman" w:cs="Times New Roman"/>
              </w:rPr>
              <w:t>банка). Патологическая ломкость костей (болезнь Лобштейна-Фролика).  Артрогриппоз. Ахондроплазия. Почечный тубуля</w:t>
            </w:r>
            <w:r w:rsidRPr="00D579B9">
              <w:rPr>
                <w:rFonts w:ascii="Times New Roman" w:hAnsi="Times New Roman" w:cs="Times New Roman"/>
              </w:rPr>
              <w:t>р</w:t>
            </w:r>
            <w:r w:rsidRPr="00D579B9">
              <w:rPr>
                <w:rFonts w:ascii="Times New Roman" w:hAnsi="Times New Roman" w:cs="Times New Roman"/>
              </w:rPr>
              <w:lastRenderedPageBreak/>
              <w:t>ный ацидоз. Спондилоэпифизарные дисплазии. Экзостозна</w:t>
            </w:r>
            <w:r w:rsidRPr="00D579B9">
              <w:rPr>
                <w:rFonts w:ascii="Times New Roman" w:hAnsi="Times New Roman" w:cs="Times New Roman"/>
              </w:rPr>
              <w:t>я</w:t>
            </w:r>
            <w:r w:rsidRPr="00D579B9">
              <w:rPr>
                <w:rFonts w:ascii="Times New Roman" w:hAnsi="Times New Roman" w:cs="Times New Roman"/>
              </w:rPr>
              <w:t>хондродисплазия. Дисхондроплазия (болезнь Олье).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2.  Врожденные заболевания верхних конечностей.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Врожденное высокое стояние лопатки (болезнь Шпренгеля). Радиоульнарный синостоз. Врожденная косорукость. Деформ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 Маделунга. Синдактилия. Полидактилия.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Врожденные заболевания нижних конечностей.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Варусная деформация шейки бедренной кости. Вальгусная д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 xml:space="preserve">формация шейки бедренной кости.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Дисплазия тазобедренных суставов и врожденный вывих бедра. Варусная и вальгусная деформация коленного сустава. Рахит. Рахитоподобные заболевания. Врожденный вывих надколенн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ка. Врожденная косолапость. Плоско-вальгусная деформация стоп у детей и подростков.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4.  Врожденные деформации позвоночника.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Врожденные сколиозы. Врожденные кифозы. Врожденная кр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вошея. Воронкообразная деформация грудной клетки. Кил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видная  деформация грудной клетки.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5.  Эндопротезирование суставов.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Эндопротезирование тазобедренного, коленного, локтевого, плечевого, голеностопного суставов. Виды эндопротезиров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ния. Показания. Техника вмешательств.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Ортопедические заболевания стоп.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Ортопедические заболевания стоп. Плоскостопие. Пяточная шпора. Болезнь Дойчлендера. Вальгусное отклонение большого пальца стопы.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7.  Сколиотическая болезнь. </w:t>
            </w:r>
          </w:p>
          <w:p w:rsidR="00D579B9" w:rsidRPr="00D579B9" w:rsidRDefault="00D579B9" w:rsidP="00D579B9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579B9">
              <w:rPr>
                <w:sz w:val="22"/>
                <w:szCs w:val="22"/>
              </w:rPr>
              <w:t xml:space="preserve">Определение понятия «осанка». Нарушения осанки, причины, виды, способы коррекции.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Сколиоз, распространенность,  этиопатогенез, классификация. Клиника в зависимости от тяжести заболевания. Рентгено-диагностика, определение дуги сколиотической деформации. Признаки возможного прогрессирования сколиоза, консерв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тивное и оперативное лечение.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8.  Вялые и спастические параличи.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Полиомиелит. Акушерский паралич. Детский церебральный паралич. Этиология. Клиника. Диагностика. Лечения.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9.Остеохондропатии.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Болезнь Легга-Кальве-Пертеса (асептический некроз головки бедренной кости). Остеохондропатия бугристости большебе</w:t>
            </w:r>
            <w:r w:rsidRPr="00D579B9">
              <w:rPr>
                <w:rFonts w:ascii="Times New Roman" w:hAnsi="Times New Roman" w:cs="Times New Roman"/>
              </w:rPr>
              <w:t>р</w:t>
            </w:r>
            <w:r w:rsidRPr="00D579B9">
              <w:rPr>
                <w:rFonts w:ascii="Times New Roman" w:hAnsi="Times New Roman" w:cs="Times New Roman"/>
              </w:rPr>
              <w:t>цовой кости (болезнь Осгуда-Шлаттера). Остеохондропатия ладьевидной кости стопы (болезнь Келера</w:t>
            </w:r>
            <w:r w:rsidRPr="00D579B9">
              <w:rPr>
                <w:rFonts w:ascii="Times New Roman" w:hAnsi="Times New Roman" w:cs="Times New Roman"/>
                <w:lang w:val="en-US"/>
              </w:rPr>
              <w:t>I</w:t>
            </w:r>
            <w:r w:rsidRPr="00D579B9">
              <w:rPr>
                <w:rFonts w:ascii="Times New Roman" w:hAnsi="Times New Roman" w:cs="Times New Roman"/>
              </w:rPr>
              <w:t>). Частичная отс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кающая остеохондропатия суставной поверхности (болезни К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нига). Остеохондропатия апофизов тел позвонков (болезнь Шейерманна-Мау).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Деструктивно-дистрофические поражения суставов (деформирующий артроз, остеохондроз позвоночника</w:t>
            </w:r>
            <w:r w:rsidRPr="00D579B9">
              <w:rPr>
                <w:rFonts w:ascii="Times New Roman" w:hAnsi="Times New Roman" w:cs="Times New Roman"/>
              </w:rPr>
              <w:t>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Деформирующий артроз. Определение. Этиология. Патогенез. Классификация. Клиника. Диагностика. Лечение.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Остеохондроз позвоночника. Определение. Этиология. Патог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нез. Классификация. Клиника. Диагностика. Лечение.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11.  Первичные опухоли костей. 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Этиология и патогенез. Классификация. Общие принципы 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агностики опухолей костей. Доброкачественные опухоли ко</w:t>
            </w:r>
            <w:r w:rsidRPr="00D579B9">
              <w:rPr>
                <w:rFonts w:ascii="Times New Roman" w:hAnsi="Times New Roman" w:cs="Times New Roman"/>
              </w:rPr>
              <w:t>с</w:t>
            </w:r>
            <w:r w:rsidRPr="00D579B9">
              <w:rPr>
                <w:rFonts w:ascii="Times New Roman" w:hAnsi="Times New Roman" w:cs="Times New Roman"/>
              </w:rPr>
              <w:t>тей. Злокачественные опухоли костей. Лечение первичных оп</w:t>
            </w:r>
            <w:r w:rsidRPr="00D579B9">
              <w:rPr>
                <w:rFonts w:ascii="Times New Roman" w:hAnsi="Times New Roman" w:cs="Times New Roman"/>
              </w:rPr>
              <w:t>у</w:t>
            </w:r>
            <w:r w:rsidRPr="00D579B9">
              <w:rPr>
                <w:rFonts w:ascii="Times New Roman" w:hAnsi="Times New Roman" w:cs="Times New Roman"/>
              </w:rPr>
              <w:t>холей костей.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12.  Воспалительные заболевания сухожильных влагалищ, </w:t>
            </w:r>
            <w:r w:rsidRPr="00D579B9">
              <w:rPr>
                <w:rFonts w:ascii="Times New Roman" w:hAnsi="Times New Roman" w:cs="Times New Roman"/>
                <w:u w:val="single"/>
              </w:rPr>
              <w:lastRenderedPageBreak/>
              <w:t>мышц, околосуставных сумок.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Синдром запястного канала, диагностика, консервативное и оперативное лечение. Тендопатии в области локтевого сустава. Миозит. Синдром плечелопаточного периартрита. Заболевания ахиллова сухожилия.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13.  Последствия травм опорно-двигательной системы.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Анкилозы. Контрактуры. Ложные суставы. Повреждения мен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сков коленного сустава.  Разрывы боковых  и крестообразных связок коленного сустава. Синдром Зудека.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14.  Ампутации  и экзартикуляции конечностей.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Ампутации и экзартикуляции конечностей. Классификация. Показания. Способы выполнения на верхних и нижних коне</w:t>
            </w:r>
            <w:r w:rsidRPr="00D579B9">
              <w:rPr>
                <w:rFonts w:ascii="Times New Roman" w:hAnsi="Times New Roman" w:cs="Times New Roman"/>
              </w:rPr>
              <w:t>ч</w:t>
            </w:r>
            <w:r w:rsidRPr="00D579B9">
              <w:rPr>
                <w:rFonts w:ascii="Times New Roman" w:hAnsi="Times New Roman" w:cs="Times New Roman"/>
              </w:rPr>
              <w:t>ностях.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15.  Остеопороз. Современные взгляды на проблему.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Определение. Классификация. Этиология. Клиника, диагност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ка, лечение. Профилактика.</w:t>
            </w:r>
          </w:p>
          <w:p w:rsidR="00D579B9" w:rsidRPr="00D579B9" w:rsidRDefault="00D579B9" w:rsidP="00D57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16.  Микрохирургия в ортопедии.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Микрохирургические операции на верхней конечности. Виды операций. Особенности техники выполнения. Микрохирургич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ские операции на нижней конечности. Виды операций. Особе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ности техники выполнения.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- 8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Реабилит</w:t>
            </w:r>
            <w:r w:rsidRPr="00D579B9">
              <w:rPr>
                <w:rFonts w:ascii="Times New Roman" w:hAnsi="Times New Roman" w:cs="Times New Roman"/>
                <w:b/>
              </w:rPr>
              <w:t>а</w:t>
            </w:r>
            <w:r w:rsidRPr="00D579B9">
              <w:rPr>
                <w:rFonts w:ascii="Times New Roman" w:hAnsi="Times New Roman" w:cs="Times New Roman"/>
                <w:b/>
              </w:rPr>
              <w:t>ция в тра</w:t>
            </w:r>
            <w:r w:rsidRPr="00D579B9">
              <w:rPr>
                <w:rFonts w:ascii="Times New Roman" w:hAnsi="Times New Roman" w:cs="Times New Roman"/>
                <w:b/>
              </w:rPr>
              <w:t>в</w:t>
            </w:r>
            <w:r w:rsidRPr="00D579B9">
              <w:rPr>
                <w:rFonts w:ascii="Times New Roman" w:hAnsi="Times New Roman" w:cs="Times New Roman"/>
                <w:b/>
              </w:rPr>
              <w:t>матологии и ортопедии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Определение понятия «реабилитация».  Цели и виды реабилитации.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Определение понятия «реабилитация».  Основные  принципы реабилитации. Цели реабилитации. Виды реабилитации (мед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цинская, социальная,  профессиональная).  Методы оценки э</w:t>
            </w:r>
            <w:r w:rsidRPr="00D579B9">
              <w:rPr>
                <w:rFonts w:ascii="Times New Roman" w:hAnsi="Times New Roman" w:cs="Times New Roman"/>
              </w:rPr>
              <w:t>ф</w:t>
            </w:r>
            <w:r w:rsidRPr="00D579B9">
              <w:rPr>
                <w:rFonts w:ascii="Times New Roman" w:hAnsi="Times New Roman" w:cs="Times New Roman"/>
              </w:rPr>
              <w:t>фективности реабилитации.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Организация и устройство отделений реабилитации в амбулаторно-поликлинических учреждениях различного уро</w:t>
            </w:r>
            <w:r w:rsidRPr="00D579B9">
              <w:rPr>
                <w:rFonts w:ascii="Times New Roman" w:hAnsi="Times New Roman" w:cs="Times New Roman"/>
                <w:u w:val="single"/>
              </w:rPr>
              <w:t>в</w:t>
            </w:r>
            <w:r w:rsidRPr="00D579B9">
              <w:rPr>
                <w:rFonts w:ascii="Times New Roman" w:hAnsi="Times New Roman" w:cs="Times New Roman"/>
                <w:u w:val="single"/>
              </w:rPr>
              <w:t>ня.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Организация и устройство отделений реабилитации в амбул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торно-поликлинических учреждениях различного уровня.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Организация и устройство отделений реабилитации в стационарных учреждениях различного уровня.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Организация и устройство отделений реабилитации в стаци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нарных учреждениях различного уровня.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  Протезирование и ортезирование в ортопедии.</w:t>
            </w:r>
          </w:p>
          <w:p w:rsidR="00D579B9" w:rsidRPr="00D579B9" w:rsidRDefault="00D579B9" w:rsidP="00D5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Протезирование: цели и задачи, виды протезов, подготовка культи к протезированию. Болезни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культи: диагностика, методы профилактики и лечения. Ортоп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дические изделия: корсеты, обувь, ортезы (ортопедические а</w:t>
            </w:r>
            <w:r w:rsidRPr="00D579B9">
              <w:rPr>
                <w:rFonts w:ascii="Times New Roman" w:hAnsi="Times New Roman" w:cs="Times New Roman"/>
              </w:rPr>
              <w:t>п</w:t>
            </w:r>
            <w:r w:rsidRPr="00D579B9">
              <w:rPr>
                <w:rFonts w:ascii="Times New Roman" w:hAnsi="Times New Roman" w:cs="Times New Roman"/>
              </w:rPr>
              <w:t xml:space="preserve">параты). Принципы ортезирования.  Ошибки и осложнения при применении ортезов. 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Кинезитерапия, трудотерапия.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Кинезитерапия. Определение. Показания к применению. Оце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 xml:space="preserve">ка результатов  кинезитерапии. 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Трудотерапия. Эффективность. Показания к назначению.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Показания и виды хирургических вмешательств в пр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t>цессе реабилитации.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Показания к хирургическим вмешательствам в процессе реаб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литации. Виды оперативных вмешательств, применяемых в процессе реабилитации.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Основные вопросы определения и сохранения труд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t>способности при дефектах конечностей.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Экспертиза трудоспособности при дефектах конечностей. Эк</w:t>
            </w:r>
            <w:r w:rsidRPr="00D579B9">
              <w:rPr>
                <w:rFonts w:ascii="Times New Roman" w:hAnsi="Times New Roman" w:cs="Times New Roman"/>
              </w:rPr>
              <w:t>с</w:t>
            </w:r>
            <w:r w:rsidRPr="00D579B9">
              <w:rPr>
                <w:rFonts w:ascii="Times New Roman" w:hAnsi="Times New Roman" w:cs="Times New Roman"/>
              </w:rPr>
              <w:t>пертиза трудоспособности при пороках и заболеваниях культи. Морфологические изменения культей и их значение для труд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lastRenderedPageBreak/>
              <w:t>способности инвалидов.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8.  Реабилитация при травмах и заболеваниях  верхних конечностей.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Морфофункциональные нарушения в нервно-мышечном апп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рате верхних конечностей при травмах.  Способы реабилит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ции. Кинези-  и физиотерапия  в реабилитации больных с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вреждениями капсульно-связочного аппарата верхних конечн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стей. Реабилитация при заболеваниях верхних конечностей.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  Реабилитация при травмах и заболеваниях кисти и ст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t xml:space="preserve">пы. 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Средства реабилитации при травматических повреждениях, 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болеваниях  кисти и стопы. Контроль эффективности.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Реабилитация при травмах  и заболеваниях нижних конечностей.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Средства реабилитация больных с травмами, заболеваниями  нижней конечности. Контроль эффективности.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Реабилитация при ожогах и отморожениях.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Средства, виды реабилитации при последствиях термической  и  холодовой травмы.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Реабилитация при травмах и заболеваниях позвоно</w:t>
            </w:r>
            <w:r w:rsidRPr="00D579B9">
              <w:rPr>
                <w:rFonts w:ascii="Times New Roman" w:hAnsi="Times New Roman" w:cs="Times New Roman"/>
                <w:u w:val="single"/>
              </w:rPr>
              <w:t>ч</w:t>
            </w:r>
            <w:r w:rsidRPr="00D579B9">
              <w:rPr>
                <w:rFonts w:ascii="Times New Roman" w:hAnsi="Times New Roman" w:cs="Times New Roman"/>
                <w:u w:val="single"/>
              </w:rPr>
              <w:t>ника и таза.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Средства реабилитация больных с травмами, заболеваниями  позвоночника. Контроль эффективности. Средства реабилит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ция больных с травмами таза.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- 7</w:t>
            </w: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Раневая и</w:t>
            </w:r>
            <w:r w:rsidRPr="00D579B9">
              <w:rPr>
                <w:rFonts w:ascii="Times New Roman" w:hAnsi="Times New Roman" w:cs="Times New Roman"/>
                <w:b/>
              </w:rPr>
              <w:t>н</w:t>
            </w:r>
            <w:r w:rsidRPr="00D579B9">
              <w:rPr>
                <w:rFonts w:ascii="Times New Roman" w:hAnsi="Times New Roman" w:cs="Times New Roman"/>
                <w:b/>
              </w:rPr>
              <w:t>фекция, гнойные о</w:t>
            </w:r>
            <w:r w:rsidRPr="00D579B9">
              <w:rPr>
                <w:rFonts w:ascii="Times New Roman" w:hAnsi="Times New Roman" w:cs="Times New Roman"/>
                <w:b/>
              </w:rPr>
              <w:t>с</w:t>
            </w:r>
            <w:r w:rsidRPr="00D579B9">
              <w:rPr>
                <w:rFonts w:ascii="Times New Roman" w:hAnsi="Times New Roman" w:cs="Times New Roman"/>
                <w:b/>
              </w:rPr>
              <w:t>ложнения в травматол</w:t>
            </w:r>
            <w:r w:rsidRPr="00D579B9">
              <w:rPr>
                <w:rFonts w:ascii="Times New Roman" w:hAnsi="Times New Roman" w:cs="Times New Roman"/>
                <w:b/>
              </w:rPr>
              <w:t>о</w:t>
            </w:r>
            <w:r w:rsidRPr="00D579B9">
              <w:rPr>
                <w:rFonts w:ascii="Times New Roman" w:hAnsi="Times New Roman" w:cs="Times New Roman"/>
                <w:b/>
              </w:rPr>
              <w:t>гии и ортоп</w:t>
            </w:r>
            <w:r w:rsidRPr="00D579B9">
              <w:rPr>
                <w:rFonts w:ascii="Times New Roman" w:hAnsi="Times New Roman" w:cs="Times New Roman"/>
                <w:b/>
              </w:rPr>
              <w:t>е</w:t>
            </w:r>
            <w:r w:rsidRPr="00D579B9">
              <w:rPr>
                <w:rFonts w:ascii="Times New Roman" w:hAnsi="Times New Roman" w:cs="Times New Roman"/>
                <w:b/>
              </w:rPr>
              <w:t>дии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Учение о ранах.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9B9">
              <w:rPr>
                <w:rFonts w:ascii="Times New Roman" w:hAnsi="Times New Roman" w:cs="Times New Roman"/>
                <w:bCs/>
              </w:rPr>
              <w:t>Раны. Формы ран: раздавленная, ушибленная, рванная, реза</w:t>
            </w:r>
            <w:r w:rsidRPr="00D579B9">
              <w:rPr>
                <w:rFonts w:ascii="Times New Roman" w:hAnsi="Times New Roman" w:cs="Times New Roman"/>
                <w:bCs/>
              </w:rPr>
              <w:t>н</w:t>
            </w:r>
            <w:r w:rsidRPr="00D579B9">
              <w:rPr>
                <w:rFonts w:ascii="Times New Roman" w:hAnsi="Times New Roman" w:cs="Times New Roman"/>
                <w:bCs/>
              </w:rPr>
              <w:t>ная, рубленная, колотая, огнестрельная, укушенная. Кровотеч</w:t>
            </w:r>
            <w:r w:rsidRPr="00D579B9">
              <w:rPr>
                <w:rFonts w:ascii="Times New Roman" w:hAnsi="Times New Roman" w:cs="Times New Roman"/>
                <w:bCs/>
              </w:rPr>
              <w:t>е</w:t>
            </w:r>
            <w:r w:rsidRPr="00D579B9">
              <w:rPr>
                <w:rFonts w:ascii="Times New Roman" w:hAnsi="Times New Roman" w:cs="Times New Roman"/>
                <w:bCs/>
              </w:rPr>
              <w:t>ние из раны и раневая боль. Течение раневого процесса. Пе</w:t>
            </w:r>
            <w:r w:rsidRPr="00D579B9">
              <w:rPr>
                <w:rFonts w:ascii="Times New Roman" w:hAnsi="Times New Roman" w:cs="Times New Roman"/>
                <w:bCs/>
              </w:rPr>
              <w:t>р</w:t>
            </w:r>
            <w:r w:rsidRPr="00D579B9">
              <w:rPr>
                <w:rFonts w:ascii="Times New Roman" w:hAnsi="Times New Roman" w:cs="Times New Roman"/>
                <w:bCs/>
              </w:rPr>
              <w:t>вичное и вторичное заживление ран, заживление ран под стр</w:t>
            </w:r>
            <w:r w:rsidRPr="00D579B9">
              <w:rPr>
                <w:rFonts w:ascii="Times New Roman" w:hAnsi="Times New Roman" w:cs="Times New Roman"/>
                <w:bCs/>
              </w:rPr>
              <w:t>у</w:t>
            </w:r>
            <w:r w:rsidRPr="00D579B9">
              <w:rPr>
                <w:rFonts w:ascii="Times New Roman" w:hAnsi="Times New Roman" w:cs="Times New Roman"/>
                <w:bCs/>
              </w:rPr>
              <w:t>пом.  Лечение ран, первая помощь, хирургическая обработка неинфицированных и инфицированных ран.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Методы профилактики и лечения раневой инфекции.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Раневая инфекция. Определение. Диагностика. Профилактика.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Посттравматический, огнестрельный  остеомиелит.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Посттравматический, огнестрельный  остеомиелит. Классиф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кация, клиника, диагностика,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4.  Гематогенный остеомиелит.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Гематогенный остеомиелит. Классификация, клиника, диагн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стика,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Хирургические инфекции кожи и мягких тканей.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Классификация. Первичные осложнённые инфекции кожи и мягких тканей (некротический целлюлит, некротический фа</w:t>
            </w:r>
            <w:r w:rsidRPr="00D579B9">
              <w:rPr>
                <w:rFonts w:ascii="Times New Roman" w:hAnsi="Times New Roman" w:cs="Times New Roman"/>
              </w:rPr>
              <w:t>с</w:t>
            </w:r>
            <w:r w:rsidRPr="00D579B9">
              <w:rPr>
                <w:rFonts w:ascii="Times New Roman" w:hAnsi="Times New Roman" w:cs="Times New Roman"/>
              </w:rPr>
              <w:t>циит, пиомиозит, мионекроз). Лечение. Вторичные осложне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ные инфекции. Лечение.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6.  Огнестрельная рана. Принципы оказания помощи при огнестрельных ранениях.</w:t>
            </w:r>
          </w:p>
          <w:p w:rsidR="00D579B9" w:rsidRPr="00D579B9" w:rsidRDefault="00D579B9" w:rsidP="00D579B9">
            <w:pPr>
              <w:pStyle w:val="23"/>
              <w:ind w:firstLine="34"/>
              <w:jc w:val="both"/>
              <w:rPr>
                <w:sz w:val="22"/>
                <w:szCs w:val="22"/>
              </w:rPr>
            </w:pPr>
            <w:r w:rsidRPr="00D579B9">
              <w:rPr>
                <w:sz w:val="22"/>
                <w:szCs w:val="22"/>
              </w:rPr>
              <w:t>Изменения в тканях при огнестрельном ранении и механич</w:t>
            </w:r>
            <w:r w:rsidRPr="00D579B9">
              <w:rPr>
                <w:sz w:val="22"/>
                <w:szCs w:val="22"/>
              </w:rPr>
              <w:t>е</w:t>
            </w:r>
            <w:r w:rsidRPr="00D579B9">
              <w:rPr>
                <w:sz w:val="22"/>
                <w:szCs w:val="22"/>
              </w:rPr>
              <w:t>ской травме. Отличительные особенности огнестрельных и н</w:t>
            </w:r>
            <w:r w:rsidRPr="00D579B9">
              <w:rPr>
                <w:sz w:val="22"/>
                <w:szCs w:val="22"/>
              </w:rPr>
              <w:t>е</w:t>
            </w:r>
            <w:r w:rsidRPr="00D579B9">
              <w:rPr>
                <w:sz w:val="22"/>
                <w:szCs w:val="22"/>
              </w:rPr>
              <w:t>огнестрельных ран.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Классификация огнестрельных переломов. Классификация о</w:t>
            </w:r>
            <w:r w:rsidRPr="00D579B9">
              <w:rPr>
                <w:rFonts w:ascii="Times New Roman" w:hAnsi="Times New Roman" w:cs="Times New Roman"/>
              </w:rPr>
              <w:t>г</w:t>
            </w:r>
            <w:r w:rsidRPr="00D579B9">
              <w:rPr>
                <w:rFonts w:ascii="Times New Roman" w:hAnsi="Times New Roman" w:cs="Times New Roman"/>
              </w:rPr>
              <w:t>нестрельных ранений суставов. Раневая баллистика и морфол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гия огнестрельных переломов. Патофизиологические механи</w:t>
            </w:r>
            <w:r w:rsidRPr="00D579B9">
              <w:rPr>
                <w:rFonts w:ascii="Times New Roman" w:hAnsi="Times New Roman" w:cs="Times New Roman"/>
              </w:rPr>
              <w:t>з</w:t>
            </w:r>
            <w:r w:rsidRPr="00D579B9">
              <w:rPr>
                <w:rFonts w:ascii="Times New Roman" w:hAnsi="Times New Roman" w:cs="Times New Roman"/>
              </w:rPr>
              <w:t>мы развития раневого процесса. Вторичные ранящие снаряды. Характер раневого канала.  Современные представления о ран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вом процессе в огнестрельной костно-мышечной ране. Особе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ности репаративной регенерации костной ткани в условиях з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lastRenderedPageBreak/>
              <w:t>живления огнестрельных переломов.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Минно-взрывные ранения конечностей.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Патогенез взрывных повреждений. Характеристика поврежд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ний органов и тканей при минно-взрывных ранениях и травмах. Патологическая анатомия взрывных повреждений. Особенности взрывных повреждений при техногенных катастрофах и терр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 xml:space="preserve">ристических актах. Особенности клинических проявлений и диагностики взрывных повреждений у пострадавших. Оказание помощи и лечение раненых на этапах медицинской эвакуации. 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8.  Гнойные осложнения после эндопротезирования суст</w:t>
            </w:r>
            <w:r w:rsidRPr="00D579B9">
              <w:rPr>
                <w:rFonts w:ascii="Times New Roman" w:hAnsi="Times New Roman" w:cs="Times New Roman"/>
                <w:u w:val="single"/>
              </w:rPr>
              <w:t>а</w:t>
            </w:r>
            <w:r w:rsidRPr="00D579B9">
              <w:rPr>
                <w:rFonts w:ascii="Times New Roman" w:hAnsi="Times New Roman" w:cs="Times New Roman"/>
                <w:u w:val="single"/>
              </w:rPr>
              <w:t xml:space="preserve">вов.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Причины развития гнойных осложнений после эндопротезир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вания суставов. Клиника, диагностика, лечение. Профилактика.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  Сепсис.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Сепсис. Современные представления об этиологии, патогенезе. Классификация. Диагностика. Принципы лечения.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10.  </w:t>
            </w:r>
            <w:r w:rsidRPr="00D579B9">
              <w:rPr>
                <w:rFonts w:ascii="Times New Roman" w:hAnsi="Times New Roman" w:cs="Times New Roman"/>
                <w:spacing w:val="-1"/>
                <w:u w:val="single"/>
              </w:rPr>
              <w:t>Принципы и методы активного хирургического леч</w:t>
            </w:r>
            <w:r w:rsidRPr="00D579B9">
              <w:rPr>
                <w:rFonts w:ascii="Times New Roman" w:hAnsi="Times New Roman" w:cs="Times New Roman"/>
                <w:spacing w:val="-1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spacing w:val="-1"/>
                <w:u w:val="single"/>
              </w:rPr>
              <w:t>ния гнойных осложнений в травматологии и ортопедии.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Виды, показания, противопоказания к оперативным вмешател</w:t>
            </w:r>
            <w:r w:rsidRPr="00D579B9">
              <w:rPr>
                <w:rFonts w:ascii="Times New Roman" w:hAnsi="Times New Roman" w:cs="Times New Roman"/>
              </w:rPr>
              <w:t>ь</w:t>
            </w:r>
            <w:r w:rsidRPr="00D579B9">
              <w:rPr>
                <w:rFonts w:ascii="Times New Roman" w:hAnsi="Times New Roman" w:cs="Times New Roman"/>
              </w:rPr>
              <w:t>ствам при гнойных осложнениях у больных травматолого-ортопедического профиля. Современные способы лечения.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Сахарный диабет и гнойные осложнения в травмат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t>логии и ортопедии.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Сахарный диабет. Определение понятия, классификация. Ос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бенности ведения пред- и послеоперационного периода у пац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ентов с сахарным диабетом. Принципы оказания экстренной помощи. Осложнения сахарного диабета, требующие хирург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ческого лечения. Перспективные методы лечения сахарного диабета и его осложнений.</w:t>
            </w:r>
          </w:p>
          <w:p w:rsidR="00D579B9" w:rsidRPr="00D579B9" w:rsidRDefault="00D579B9" w:rsidP="00D579B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Пиогенные артриты.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Этиология, клиника, диагностика, лечение пиогенных артритов.</w:t>
            </w:r>
          </w:p>
        </w:tc>
      </w:tr>
      <w:tr w:rsidR="00D579B9" w:rsidRPr="00D579B9" w:rsidTr="00D579B9">
        <w:tc>
          <w:tcPr>
            <w:tcW w:w="567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3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- 6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ПК - 7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  <w:color w:val="000000"/>
              </w:rPr>
              <w:t>Множестве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ные и соч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танные п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D579B9">
              <w:rPr>
                <w:rFonts w:ascii="Times New Roman" w:hAnsi="Times New Roman" w:cs="Times New Roman"/>
                <w:b/>
                <w:color w:val="000000"/>
              </w:rPr>
              <w:t>вреждения</w:t>
            </w:r>
          </w:p>
        </w:tc>
        <w:tc>
          <w:tcPr>
            <w:tcW w:w="6296" w:type="dxa"/>
          </w:tcPr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1.  Травматизм. Сочетанные и множественные  травмы. Политравма. Терминология, основные понятия и классифик</w:t>
            </w:r>
            <w:r w:rsidRPr="00D579B9">
              <w:rPr>
                <w:rFonts w:ascii="Times New Roman" w:hAnsi="Times New Roman" w:cs="Times New Roman"/>
                <w:u w:val="single"/>
              </w:rPr>
              <w:t>а</w:t>
            </w:r>
            <w:r w:rsidRPr="00D579B9">
              <w:rPr>
                <w:rFonts w:ascii="Times New Roman" w:hAnsi="Times New Roman" w:cs="Times New Roman"/>
                <w:u w:val="single"/>
              </w:rPr>
              <w:t>ции.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Терминология и определение основных понятий хирургии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вреждений применительно к проблеме сочетанных травм. О</w:t>
            </w:r>
            <w:r w:rsidRPr="00D579B9">
              <w:rPr>
                <w:rFonts w:ascii="Times New Roman" w:hAnsi="Times New Roman" w:cs="Times New Roman"/>
              </w:rPr>
              <w:t>п</w:t>
            </w:r>
            <w:r w:rsidRPr="00D579B9">
              <w:rPr>
                <w:rFonts w:ascii="Times New Roman" w:hAnsi="Times New Roman" w:cs="Times New Roman"/>
              </w:rPr>
              <w:t>ределение изолированных, множественных и сочетанных травм и ранений. Классификация сочетанных ранений и травм. Пон</w:t>
            </w:r>
            <w:r w:rsidRPr="00D579B9">
              <w:rPr>
                <w:rFonts w:ascii="Times New Roman" w:hAnsi="Times New Roman" w:cs="Times New Roman"/>
              </w:rPr>
              <w:t>я</w:t>
            </w:r>
            <w:r w:rsidRPr="00D579B9">
              <w:rPr>
                <w:rFonts w:ascii="Times New Roman" w:hAnsi="Times New Roman" w:cs="Times New Roman"/>
              </w:rPr>
              <w:t>тие политравмы.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2.  Понятие об объективной оценке  тяжести травм (тяж</w:t>
            </w:r>
            <w:r w:rsidRPr="00D579B9">
              <w:rPr>
                <w:rFonts w:ascii="Times New Roman" w:hAnsi="Times New Roman" w:cs="Times New Roman"/>
                <w:u w:val="single"/>
              </w:rPr>
              <w:t>е</w:t>
            </w:r>
            <w:r w:rsidRPr="00D579B9">
              <w:rPr>
                <w:rFonts w:ascii="Times New Roman" w:hAnsi="Times New Roman" w:cs="Times New Roman"/>
                <w:u w:val="single"/>
              </w:rPr>
              <w:t>сти повреждений и тяжести состояний).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Значение проблемы. Информативные критерии. Существующие методики и балльные шкалы для оценки тяжести травм. Пр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гностическая значимость и практическое применение разли</w:t>
            </w:r>
            <w:r w:rsidRPr="00D579B9">
              <w:rPr>
                <w:rFonts w:ascii="Times New Roman" w:hAnsi="Times New Roman" w:cs="Times New Roman"/>
              </w:rPr>
              <w:t>ч</w:t>
            </w:r>
            <w:r w:rsidRPr="00D579B9">
              <w:rPr>
                <w:rFonts w:ascii="Times New Roman" w:hAnsi="Times New Roman" w:cs="Times New Roman"/>
              </w:rPr>
              <w:t>ных шкал, существующих в мировой практике. Системы мон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торинга состояния раненых и пострадавших в динамике леч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3.  Основные жизнеугрожающие последствия травм. Принципы оказания помощи при политравме на догоспитал</w:t>
            </w:r>
            <w:r w:rsidRPr="00D579B9">
              <w:rPr>
                <w:rFonts w:ascii="Times New Roman" w:hAnsi="Times New Roman" w:cs="Times New Roman"/>
                <w:u w:val="single"/>
              </w:rPr>
              <w:t>ь</w:t>
            </w:r>
            <w:r w:rsidRPr="00D579B9">
              <w:rPr>
                <w:rFonts w:ascii="Times New Roman" w:hAnsi="Times New Roman" w:cs="Times New Roman"/>
                <w:u w:val="single"/>
              </w:rPr>
              <w:t xml:space="preserve">ном этапе и в травмацентрах различного уровня. 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Основные синдромы (острая кровопотеря, травматический шок, мозговая кома, острая дыхательная недостаточность) у постр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давших с тяжелымиповреждениями.Практические основы ок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зания помощи пострадавшим с политравмой на догоспитальном этапе (остановка кровотечения, ликвидация нарушений дых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ния, обезболивание, транспортная иммобилизация, инфузио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ная терапия).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lastRenderedPageBreak/>
              <w:t>Тема 4.  Травматический шок и травматическая болезнь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Определение и понятия. Частота и тяжесть шока при различных травмах и ранениях. История вопроса. Эволюция взглядов на шок и современные представления об этиопатогенезе. Клинич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ские симптомы и диагностика. Классификация тяжести. Мет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ды интенсивного лечения шока и критических расстройств жизнедеятельности при тяжелых ранениях и травмах. Травм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тическая болезнь. Определение. Частота. Патогенез. Классиф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кация. Организация помощи пострадавшим в состоянии тра</w:t>
            </w:r>
            <w:r w:rsidRPr="00D579B9">
              <w:rPr>
                <w:rFonts w:ascii="Times New Roman" w:hAnsi="Times New Roman" w:cs="Times New Roman"/>
              </w:rPr>
              <w:t>в</w:t>
            </w:r>
            <w:r w:rsidRPr="00D579B9">
              <w:rPr>
                <w:rFonts w:ascii="Times New Roman" w:hAnsi="Times New Roman" w:cs="Times New Roman"/>
              </w:rPr>
              <w:t>матического шока при этапном лечении в лечебных учрежден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ях  Краснодарского края.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5.  Сочетанные повреждения груди.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Особенности патогенеза сочетанных травм груди. Острая дых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тельная недостаточность и респираторный дистресс-синдром взрослых при сочетанных травмах груди. Классификация соч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танных травм груди. Клиника и диагностика повреждений грудной стенки и органов груди при сочетанных травмах. Теч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ние травматической болезни при сочетанных травмах груди. Показания, сроки и объем хирургического лечения сочетанных травм груди; последовательность выполнения операций на гр</w:t>
            </w:r>
            <w:r w:rsidRPr="00D579B9">
              <w:rPr>
                <w:rFonts w:ascii="Times New Roman" w:hAnsi="Times New Roman" w:cs="Times New Roman"/>
              </w:rPr>
              <w:t>у</w:t>
            </w:r>
            <w:r w:rsidRPr="00D579B9">
              <w:rPr>
                <w:rFonts w:ascii="Times New Roman" w:hAnsi="Times New Roman" w:cs="Times New Roman"/>
              </w:rPr>
              <w:t>ди и других областях тела.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 xml:space="preserve">Тема 6.  Сочетанные повреждения  живота.                 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Особенности патогенеза сочетанных травм живота. Классиф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кация сочетанных травм живота. Течение травматической б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лезни при сочетанных травмах живота. Показания, сроки и об</w:t>
            </w:r>
            <w:r w:rsidRPr="00D579B9">
              <w:rPr>
                <w:rFonts w:ascii="Times New Roman" w:hAnsi="Times New Roman" w:cs="Times New Roman"/>
              </w:rPr>
              <w:t>ъ</w:t>
            </w:r>
            <w:r w:rsidRPr="00D579B9">
              <w:rPr>
                <w:rFonts w:ascii="Times New Roman" w:hAnsi="Times New Roman" w:cs="Times New Roman"/>
              </w:rPr>
              <w:t>ем хирургического лечения сочетанных травм живота; послед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вательность выполнения операций на животе и других областях тела.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7.  Сочетанные повреждения  головы.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Классификации сочетанных ЧМТ. Клиника и диагностика ра</w:t>
            </w:r>
            <w:r w:rsidRPr="00D579B9">
              <w:rPr>
                <w:rFonts w:ascii="Times New Roman" w:hAnsi="Times New Roman" w:cs="Times New Roman"/>
              </w:rPr>
              <w:t>з</w:t>
            </w:r>
            <w:r w:rsidRPr="00D579B9">
              <w:rPr>
                <w:rFonts w:ascii="Times New Roman" w:hAnsi="Times New Roman" w:cs="Times New Roman"/>
              </w:rPr>
              <w:t>личных видов повреждений головного мозга при сочетанных травмах. Течение травматической болезни при сочетанных ЧМТ. Показания, сроки и объем хирургического лечения соч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танных ЧМТ: операции на черепе и головном мозге, операции на других областях тела, последовательность выполнения.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вреждения ЛОР-органов. Клиника и диагностика различных видов повреждений.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8.  Сочетанные повреждения  таза.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</w:rPr>
              <w:t>Удельный вес в структуре сочетанных травм. Особенности п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тогенеза сочетанных травм таза. Классификация, клиника и 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агностика переломов костей таза и повреждений тазовых орг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нов. Течение травматической болезни при сочетанных травмах таза. Летальность; структура и частота развития осложнений. Показания, сроки и объем хирургического лечения сочетанных травм таза (операции на костях таза и тазовых органах); посл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довательность выполнения операций на костях таза, тазовых органах и других областях тела.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9.  Диагностика и принципы лечения повреждений маг</w:t>
            </w:r>
            <w:r w:rsidRPr="00D579B9">
              <w:rPr>
                <w:rFonts w:ascii="Times New Roman" w:hAnsi="Times New Roman" w:cs="Times New Roman"/>
                <w:u w:val="single"/>
              </w:rPr>
              <w:t>и</w:t>
            </w:r>
            <w:r w:rsidRPr="00D579B9">
              <w:rPr>
                <w:rFonts w:ascii="Times New Roman" w:hAnsi="Times New Roman" w:cs="Times New Roman"/>
                <w:u w:val="single"/>
              </w:rPr>
              <w:t>стральных сосудов и нервов</w:t>
            </w:r>
            <w:r w:rsidRPr="00D579B9">
              <w:rPr>
                <w:rFonts w:ascii="Times New Roman" w:hAnsi="Times New Roman" w:cs="Times New Roman"/>
              </w:rPr>
              <w:t>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История и современное состояние проблемы повреждений м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гистральных кровеносных сосудов и нервов. Особенности с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временной сосудистой травмы. Ишемия конечностей: класс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фикация и диагностика. Первая врачебная помощь при ранен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ях сосудов и нервов. Методы дополнительной диагностики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вреждений кровеносных сосудов. Квалифицированная мед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цинская помощь раненым с повреждением сосудов и нервов.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10.  Принципы организации оказания медицинской пом</w:t>
            </w:r>
            <w:r w:rsidRPr="00D579B9">
              <w:rPr>
                <w:rFonts w:ascii="Times New Roman" w:hAnsi="Times New Roman" w:cs="Times New Roman"/>
                <w:u w:val="single"/>
              </w:rPr>
              <w:t>о</w:t>
            </w:r>
            <w:r w:rsidRPr="00D579B9">
              <w:rPr>
                <w:rFonts w:ascii="Times New Roman" w:hAnsi="Times New Roman" w:cs="Times New Roman"/>
                <w:u w:val="single"/>
              </w:rPr>
              <w:lastRenderedPageBreak/>
              <w:t>щи при ЧС и массовом поступлении пострадавших в ЛПУ.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Особенности организации оказания медицинской помощи при ЧС и массовом поступлении пострадавших в ЛПУ</w:t>
            </w:r>
            <w:r w:rsidRPr="00D579B9">
              <w:rPr>
                <w:rFonts w:ascii="Times New Roman" w:hAnsi="Times New Roman" w:cs="Times New Roman"/>
                <w:i/>
              </w:rPr>
              <w:t xml:space="preserve">. </w:t>
            </w:r>
            <w:r w:rsidRPr="00D579B9">
              <w:rPr>
                <w:rFonts w:ascii="Times New Roman" w:hAnsi="Times New Roman" w:cs="Times New Roman"/>
              </w:rPr>
              <w:t>Объем и с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держание первой помощи в очагах массовых санитарных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терь. Временная остановка наружного кровотечения, устран</w:t>
            </w:r>
            <w:r w:rsidRPr="00D579B9">
              <w:rPr>
                <w:rFonts w:ascii="Times New Roman" w:hAnsi="Times New Roman" w:cs="Times New Roman"/>
              </w:rPr>
              <w:t>е</w:t>
            </w:r>
            <w:r w:rsidRPr="00D579B9">
              <w:rPr>
                <w:rFonts w:ascii="Times New Roman" w:hAnsi="Times New Roman" w:cs="Times New Roman"/>
              </w:rPr>
              <w:t>ние асфиксии, введение обезболивающих средств, наложение асептической повязки на рану, транспортная иммобилизация. Вынос и вывоз раненых из очага. Роль и место доврачебной и первой врачебной помощи в очагах массовых потерь при ст</w:t>
            </w:r>
            <w:r w:rsidRPr="00D579B9">
              <w:rPr>
                <w:rFonts w:ascii="Times New Roman" w:hAnsi="Times New Roman" w:cs="Times New Roman"/>
              </w:rPr>
              <w:t>и</w:t>
            </w:r>
            <w:r w:rsidRPr="00D579B9">
              <w:rPr>
                <w:rFonts w:ascii="Times New Roman" w:hAnsi="Times New Roman" w:cs="Times New Roman"/>
              </w:rPr>
              <w:t>хийных бедствиях и катастрофах. Профилактика осложнений механических травм. Квалифицированная хирургическая п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мощь: потребность в выполнении противошоковых меропри</w:t>
            </w:r>
            <w:r w:rsidRPr="00D579B9">
              <w:rPr>
                <w:rFonts w:ascii="Times New Roman" w:hAnsi="Times New Roman" w:cs="Times New Roman"/>
              </w:rPr>
              <w:t>я</w:t>
            </w:r>
            <w:r w:rsidRPr="00D579B9">
              <w:rPr>
                <w:rFonts w:ascii="Times New Roman" w:hAnsi="Times New Roman" w:cs="Times New Roman"/>
              </w:rPr>
              <w:t>тий и в проведении оперативных вмешательств. Специализир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ванная хирургическая помощь: потребность в выполнении ра</w:t>
            </w:r>
            <w:r w:rsidRPr="00D579B9">
              <w:rPr>
                <w:rFonts w:ascii="Times New Roman" w:hAnsi="Times New Roman" w:cs="Times New Roman"/>
              </w:rPr>
              <w:t>з</w:t>
            </w:r>
            <w:r w:rsidRPr="00D579B9">
              <w:rPr>
                <w:rFonts w:ascii="Times New Roman" w:hAnsi="Times New Roman" w:cs="Times New Roman"/>
              </w:rPr>
              <w:t>личных видов оперативных вмешательств.</w:t>
            </w:r>
          </w:p>
          <w:p w:rsidR="00D579B9" w:rsidRPr="00D579B9" w:rsidRDefault="00D579B9" w:rsidP="00D579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11.  Синдром длительного сдавления.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9B9">
              <w:rPr>
                <w:rFonts w:ascii="Times New Roman" w:hAnsi="Times New Roman" w:cs="Times New Roman"/>
              </w:rPr>
              <w:t>Определение. Этиология и патогенез. Классификация. Фазы развития. Клиника. Гиперкалиемия. Токсемия. Миоглобинемия. Травматическая нефропатия (посттравматическая олигурия и анурия). Современные методы профилактики и лечения си</w:t>
            </w:r>
            <w:r w:rsidRPr="00D579B9">
              <w:rPr>
                <w:rFonts w:ascii="Times New Roman" w:hAnsi="Times New Roman" w:cs="Times New Roman"/>
              </w:rPr>
              <w:t>н</w:t>
            </w:r>
            <w:r w:rsidRPr="00D579B9">
              <w:rPr>
                <w:rFonts w:ascii="Times New Roman" w:hAnsi="Times New Roman" w:cs="Times New Roman"/>
              </w:rPr>
              <w:t>дрома длительного сдавления. Показания к применению мет</w:t>
            </w:r>
            <w:r w:rsidRPr="00D579B9">
              <w:rPr>
                <w:rFonts w:ascii="Times New Roman" w:hAnsi="Times New Roman" w:cs="Times New Roman"/>
              </w:rPr>
              <w:t>о</w:t>
            </w:r>
            <w:r w:rsidRPr="00D579B9">
              <w:rPr>
                <w:rFonts w:ascii="Times New Roman" w:hAnsi="Times New Roman" w:cs="Times New Roman"/>
              </w:rPr>
              <w:t>дов гемосорбции, гемодиализа, плазмосорбции. Хирургические методы лечения. Исходы СДС.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579B9">
              <w:rPr>
                <w:rFonts w:ascii="Times New Roman" w:hAnsi="Times New Roman" w:cs="Times New Roman"/>
                <w:u w:val="single"/>
              </w:rPr>
              <w:t>Тема 12.  Ожоги и ожоговая болезнь. Отморожения. Совреме</w:t>
            </w:r>
            <w:r w:rsidRPr="00D579B9">
              <w:rPr>
                <w:rFonts w:ascii="Times New Roman" w:hAnsi="Times New Roman" w:cs="Times New Roman"/>
                <w:u w:val="single"/>
              </w:rPr>
              <w:t>н</w:t>
            </w:r>
            <w:r w:rsidRPr="00D579B9">
              <w:rPr>
                <w:rFonts w:ascii="Times New Roman" w:hAnsi="Times New Roman" w:cs="Times New Roman"/>
                <w:u w:val="single"/>
              </w:rPr>
              <w:t>ные подходы к лечению.</w:t>
            </w:r>
          </w:p>
          <w:p w:rsidR="00D579B9" w:rsidRPr="00D579B9" w:rsidRDefault="00D579B9" w:rsidP="00D5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</w:rPr>
              <w:t>Определение ожога. Виды ожогов. Классификация по степени тяжести. Определение площади ожога. Ожоговая болезнь. О</w:t>
            </w:r>
            <w:r w:rsidRPr="00D579B9">
              <w:rPr>
                <w:rFonts w:ascii="Times New Roman" w:hAnsi="Times New Roman" w:cs="Times New Roman"/>
              </w:rPr>
              <w:t>п</w:t>
            </w:r>
            <w:r w:rsidRPr="00D579B9">
              <w:rPr>
                <w:rFonts w:ascii="Times New Roman" w:hAnsi="Times New Roman" w:cs="Times New Roman"/>
              </w:rPr>
              <w:t>ределение. Патогенез, клиническая картина периодов ожоговой болезни (ожогового шока, острой ожоговой токсемии, периода гнойно-септических осложнений, реконвалесценции). Первая помощь при ожогах.  Отморожения. Классификация. Первая помощь. Современные подходы к лечению термических пор</w:t>
            </w:r>
            <w:r w:rsidRPr="00D579B9">
              <w:rPr>
                <w:rFonts w:ascii="Times New Roman" w:hAnsi="Times New Roman" w:cs="Times New Roman"/>
              </w:rPr>
              <w:t>а</w:t>
            </w:r>
            <w:r w:rsidRPr="00D579B9">
              <w:rPr>
                <w:rFonts w:ascii="Times New Roman" w:hAnsi="Times New Roman" w:cs="Times New Roman"/>
              </w:rPr>
              <w:t>жений.</w:t>
            </w:r>
          </w:p>
        </w:tc>
      </w:tr>
    </w:tbl>
    <w:p w:rsidR="00D579B9" w:rsidRDefault="00D579B9" w:rsidP="00D5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907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</w:t>
      </w:r>
      <w:r w:rsidR="002678E1">
        <w:rPr>
          <w:rFonts w:ascii="Times New Roman" w:hAnsi="Times New Roman" w:cs="Times New Roman"/>
          <w:b/>
          <w:bCs/>
          <w:sz w:val="24"/>
          <w:szCs w:val="24"/>
        </w:rPr>
        <w:t>работы ординаторов</w:t>
      </w:r>
      <w:r w:rsidRPr="00C069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Pr="00C06907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Самоподготовка по учебным</w:t>
      </w:r>
      <w:r w:rsidR="00A06740" w:rsidRPr="00C06907">
        <w:rPr>
          <w:rFonts w:ascii="Times New Roman" w:hAnsi="Times New Roman" w:cs="Times New Roman"/>
          <w:bCs/>
          <w:sz w:val="24"/>
          <w:szCs w:val="24"/>
        </w:rPr>
        <w:t xml:space="preserve"> вопросам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Pr="00E36985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>Подготовка к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 xml:space="preserve"> текущему контролю</w:t>
      </w:r>
      <w:r w:rsidR="00E36985">
        <w:rPr>
          <w:rFonts w:ascii="Times New Roman" w:hAnsi="Times New Roman" w:cs="Times New Roman"/>
          <w:bCs/>
          <w:sz w:val="24"/>
          <w:szCs w:val="24"/>
        </w:rPr>
        <w:t>: тестированию или решению ситуационных з</w:t>
      </w:r>
      <w:r w:rsidR="00E36985">
        <w:rPr>
          <w:rFonts w:ascii="Times New Roman" w:hAnsi="Times New Roman" w:cs="Times New Roman"/>
          <w:bCs/>
          <w:sz w:val="24"/>
          <w:szCs w:val="24"/>
        </w:rPr>
        <w:t>а</w:t>
      </w:r>
      <w:r w:rsidR="00E36985">
        <w:rPr>
          <w:rFonts w:ascii="Times New Roman" w:hAnsi="Times New Roman" w:cs="Times New Roman"/>
          <w:bCs/>
          <w:sz w:val="24"/>
          <w:szCs w:val="24"/>
        </w:rPr>
        <w:t>дач</w:t>
      </w:r>
    </w:p>
    <w:p w:rsidR="00A06740" w:rsidRPr="00E36985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>к промежуточному контролю</w:t>
      </w:r>
      <w:r w:rsidR="00E36985">
        <w:rPr>
          <w:rFonts w:ascii="Times New Roman" w:hAnsi="Times New Roman" w:cs="Times New Roman"/>
          <w:bCs/>
          <w:sz w:val="24"/>
          <w:szCs w:val="24"/>
        </w:rPr>
        <w:t xml:space="preserve">: тестированию </w:t>
      </w: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907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C06907">
        <w:rPr>
          <w:rFonts w:ascii="Times New Roman" w:hAnsi="Times New Roman"/>
          <w:b/>
          <w:sz w:val="24"/>
          <w:szCs w:val="24"/>
        </w:rPr>
        <w:t>:</w:t>
      </w:r>
    </w:p>
    <w:p w:rsidR="00C06907" w:rsidRPr="00C06907" w:rsidRDefault="00DF36FE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r w:rsidRPr="007C6B50">
        <w:rPr>
          <w:rFonts w:ascii="Times New Roman" w:hAnsi="Times New Roman"/>
          <w:sz w:val="24"/>
          <w:szCs w:val="24"/>
        </w:rPr>
        <w:t xml:space="preserve"> </w:t>
      </w:r>
      <w:r w:rsidR="00C06907" w:rsidRPr="00C06907">
        <w:rPr>
          <w:rFonts w:ascii="Times New Roman" w:hAnsi="Times New Roman" w:cs="Times New Roman"/>
          <w:sz w:val="24"/>
          <w:szCs w:val="24"/>
        </w:rPr>
        <w:t>При изучении данной дисциплины используются следующие образовательные технологии: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C06907">
        <w:rPr>
          <w:rFonts w:ascii="Times New Roman" w:hAnsi="Times New Roman" w:cs="Times New Roman"/>
          <w:sz w:val="24"/>
          <w:szCs w:val="24"/>
        </w:rPr>
        <w:t>д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Интерактивный метод («inter» – это взаимный, «act» – действовать) – означает взаимодействовать, находиться в режиме беседы, диалога. В отличие от активных мет</w:t>
      </w:r>
      <w:r w:rsidRPr="00C06907">
        <w:rPr>
          <w:rFonts w:ascii="Times New Roman" w:hAnsi="Times New Roman" w:cs="Times New Roman"/>
          <w:sz w:val="24"/>
          <w:szCs w:val="24"/>
        </w:rPr>
        <w:t>о</w:t>
      </w:r>
      <w:r w:rsidRPr="00C06907">
        <w:rPr>
          <w:rFonts w:ascii="Times New Roman" w:hAnsi="Times New Roman" w:cs="Times New Roman"/>
          <w:sz w:val="24"/>
          <w:szCs w:val="24"/>
        </w:rPr>
        <w:t xml:space="preserve">дов, интерактивные ориентированы на более широкое взаимодействие обучающихся  не только с преподавателем, но и друг с другом.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lastRenderedPageBreak/>
        <w:t xml:space="preserve">Удельный вес занятий, проводимых в интерактивных формах, составляет не менее    30 % аудиторных занятий.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используются следующие  интерактивные методы: 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имитационные технологии:</w:t>
      </w:r>
      <w:r w:rsidRPr="00C06907">
        <w:rPr>
          <w:rFonts w:ascii="Times New Roman" w:hAnsi="Times New Roman" w:cs="Times New Roman"/>
          <w:i/>
          <w:sz w:val="24"/>
          <w:szCs w:val="24"/>
        </w:rPr>
        <w:t xml:space="preserve"> деловые игры, тренинг,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неимитационные технологии</w:t>
      </w:r>
      <w:r w:rsidRPr="00C06907">
        <w:rPr>
          <w:rFonts w:ascii="Times New Roman" w:hAnsi="Times New Roman" w:cs="Times New Roman"/>
          <w:i/>
          <w:sz w:val="24"/>
          <w:szCs w:val="24"/>
        </w:rPr>
        <w:t>:  лекция (проблемная), дискуссия (с «мозговым штурмом» и без него).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Тренинг (относится к имитационным технологиям) – это процесс получения нав</w:t>
      </w:r>
      <w:r w:rsidRPr="00C06907">
        <w:rPr>
          <w:rFonts w:ascii="Times New Roman" w:hAnsi="Times New Roman" w:cs="Times New Roman"/>
          <w:sz w:val="24"/>
          <w:szCs w:val="24"/>
        </w:rPr>
        <w:t>ы</w:t>
      </w:r>
      <w:r w:rsidRPr="00C06907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Проблемная лекция (относится к неимитационным технологиям). Проблемная ле</w:t>
      </w:r>
      <w:r w:rsidRPr="00C06907">
        <w:rPr>
          <w:rFonts w:ascii="Times New Roman" w:hAnsi="Times New Roman" w:cs="Times New Roman"/>
          <w:sz w:val="24"/>
          <w:szCs w:val="24"/>
        </w:rPr>
        <w:t>к</w:t>
      </w:r>
      <w:r w:rsidRPr="00C06907">
        <w:rPr>
          <w:rFonts w:ascii="Times New Roman" w:hAnsi="Times New Roman" w:cs="Times New Roman"/>
          <w:sz w:val="24"/>
          <w:szCs w:val="24"/>
        </w:rPr>
        <w:t>ция начинается с постановки проблемы, которую в ходе изложения материала необходимо решить. Готового решения в данном случае нет. То есть, деятельность обучающегося пр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>ближается к поисковой, исследовательской. На подобных лекциях обязателен диалог пр</w:t>
      </w:r>
      <w:r w:rsidRPr="00C06907">
        <w:rPr>
          <w:rFonts w:ascii="Times New Roman" w:hAnsi="Times New Roman" w:cs="Times New Roman"/>
          <w:sz w:val="24"/>
          <w:szCs w:val="24"/>
        </w:rPr>
        <w:t>е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подавателя и обучающихся, которые  активно привлекаются к обсуждению, поиску тех или иных вариантов решения. </w:t>
      </w:r>
    </w:p>
    <w:p w:rsidR="00C06907" w:rsidRPr="00DF36FE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Мозговой штурм – метод, при котором принимается любой ответ обучающегося на заданный вопрос. Важно не давать оценку высказываемым точкам зрения сразу, а прин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знать, </w:t>
      </w:r>
      <w:r w:rsidRPr="00DF36FE">
        <w:rPr>
          <w:rFonts w:ascii="Times New Roman" w:hAnsi="Times New Roman" w:cs="Times New Roman"/>
          <w:sz w:val="24"/>
          <w:szCs w:val="24"/>
        </w:rPr>
        <w:t>что от них не требуется  обоснований или объяснений ответов. Во время мозгового штурма участники свободно обмениваются идеями по мере их возникновения, таким о</w:t>
      </w:r>
      <w:r w:rsidRPr="00DF36FE">
        <w:rPr>
          <w:rFonts w:ascii="Times New Roman" w:hAnsi="Times New Roman" w:cs="Times New Roman"/>
          <w:sz w:val="24"/>
          <w:szCs w:val="24"/>
        </w:rPr>
        <w:t>б</w:t>
      </w:r>
      <w:r w:rsidRPr="00DF36FE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DF36FE" w:rsidRPr="00820DAD" w:rsidRDefault="00DF36FE" w:rsidP="00DF36F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C6B50">
        <w:rPr>
          <w:rFonts w:ascii="Times New Roman" w:hAnsi="Times New Roman"/>
          <w:b/>
          <w:sz w:val="24"/>
        </w:rPr>
        <w:t xml:space="preserve">Средства </w:t>
      </w:r>
      <w:r w:rsidRPr="00820DAD">
        <w:rPr>
          <w:rFonts w:ascii="Times New Roman" w:hAnsi="Times New Roman"/>
          <w:b/>
          <w:sz w:val="24"/>
        </w:rPr>
        <w:t>обучения: материально-технические и дидактические.</w:t>
      </w:r>
    </w:p>
    <w:p w:rsidR="00820DAD" w:rsidRPr="00820DAD" w:rsidRDefault="00820DAD" w:rsidP="0082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DAD">
        <w:rPr>
          <w:rFonts w:ascii="Times New Roman" w:hAnsi="Times New Roman" w:cs="Times New Roman"/>
          <w:sz w:val="24"/>
          <w:szCs w:val="24"/>
        </w:rPr>
        <w:t>В процессе преподавания дисциплины используются палаты отделений, учебные комнаты ГБУЗ «НИИ-ККБ №1 им. проф. С.В.Очаповского» МЗ КК, МБУЗ г. Сочи «ГБ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0DAD">
        <w:rPr>
          <w:rFonts w:ascii="Times New Roman" w:hAnsi="Times New Roman" w:cs="Times New Roman"/>
          <w:sz w:val="24"/>
          <w:szCs w:val="24"/>
        </w:rPr>
        <w:t xml:space="preserve">4», МБУЗ «ГКБ №3» г. Краснодара. </w:t>
      </w:r>
    </w:p>
    <w:p w:rsidR="00C06907" w:rsidRPr="00820DAD" w:rsidRDefault="00820DAD" w:rsidP="00820D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DAD">
        <w:rPr>
          <w:rFonts w:ascii="Times New Roman" w:hAnsi="Times New Roman" w:cs="Times New Roman"/>
          <w:sz w:val="24"/>
          <w:szCs w:val="24"/>
        </w:rPr>
        <w:t>Для оптимизации подачи лекционного материала, проведения семинарских занятий на кафедре используются мультимедийные комплексы  (ноут</w:t>
      </w:r>
      <w:r>
        <w:rPr>
          <w:rFonts w:ascii="Times New Roman" w:hAnsi="Times New Roman" w:cs="Times New Roman"/>
          <w:sz w:val="24"/>
          <w:szCs w:val="24"/>
        </w:rPr>
        <w:t>бук, проектор, экран)</w:t>
      </w:r>
      <w:r w:rsidRPr="00820DAD">
        <w:rPr>
          <w:rFonts w:ascii="Times New Roman" w:hAnsi="Times New Roman" w:cs="Times New Roman"/>
          <w:sz w:val="24"/>
          <w:szCs w:val="24"/>
        </w:rPr>
        <w:t>, наб</w:t>
      </w:r>
      <w:r w:rsidRPr="00820DAD">
        <w:rPr>
          <w:rFonts w:ascii="Times New Roman" w:hAnsi="Times New Roman" w:cs="Times New Roman"/>
          <w:sz w:val="24"/>
          <w:szCs w:val="24"/>
        </w:rPr>
        <w:t>о</w:t>
      </w:r>
      <w:r w:rsidRPr="00820DAD">
        <w:rPr>
          <w:rFonts w:ascii="Times New Roman" w:hAnsi="Times New Roman" w:cs="Times New Roman"/>
          <w:sz w:val="24"/>
          <w:szCs w:val="24"/>
        </w:rPr>
        <w:t>ры мультимедийных наглядных материалов по различным разделам дисциплины, фант</w:t>
      </w:r>
      <w:r w:rsidRPr="00820DAD">
        <w:rPr>
          <w:rFonts w:ascii="Times New Roman" w:hAnsi="Times New Roman" w:cs="Times New Roman"/>
          <w:sz w:val="24"/>
          <w:szCs w:val="24"/>
        </w:rPr>
        <w:t>о</w:t>
      </w:r>
      <w:r w:rsidRPr="00820DAD">
        <w:rPr>
          <w:rFonts w:ascii="Times New Roman" w:hAnsi="Times New Roman" w:cs="Times New Roman"/>
          <w:sz w:val="24"/>
          <w:szCs w:val="24"/>
        </w:rPr>
        <w:t>мы, ситуационные, тестовые задачи по изучаемым темам,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</w:t>
      </w:r>
      <w:r w:rsidRPr="00820DAD">
        <w:rPr>
          <w:rFonts w:ascii="Times New Roman" w:hAnsi="Times New Roman" w:cs="Times New Roman"/>
          <w:sz w:val="24"/>
          <w:szCs w:val="24"/>
        </w:rPr>
        <w:t>н</w:t>
      </w:r>
      <w:r w:rsidRPr="00820DAD">
        <w:rPr>
          <w:rFonts w:ascii="Times New Roman" w:hAnsi="Times New Roman" w:cs="Times New Roman"/>
          <w:sz w:val="24"/>
          <w:szCs w:val="24"/>
        </w:rPr>
        <w:t>скими изделиями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BBE" w:rsidRPr="00DF36FE" w:rsidRDefault="00E36985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6FE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DF36FE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Pr="00DF36FE" w:rsidRDefault="006D2BBE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DF36FE">
        <w:rPr>
          <w:rFonts w:ascii="Times New Roman" w:hAnsi="Times New Roman" w:cs="Times New Roman"/>
          <w:sz w:val="24"/>
          <w:szCs w:val="24"/>
        </w:rPr>
        <w:t>Реферат</w:t>
      </w:r>
    </w:p>
    <w:p w:rsidR="00B45BFB" w:rsidRPr="00DF36FE" w:rsidRDefault="00B45BFB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C06907" w:rsidRPr="00DF36FE" w:rsidRDefault="00C06907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Ситуационные задачи</w:t>
      </w:r>
    </w:p>
    <w:p w:rsidR="00A06740" w:rsidRPr="00DF36FE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6FE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06907" w:rsidRPr="00DF36FE" w:rsidRDefault="00C06907" w:rsidP="00C06907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F36FE" w:rsidRP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Текущий контроль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E3001">
        <w:rPr>
          <w:rFonts w:ascii="Times New Roman" w:hAnsi="Times New Roman" w:cs="Times New Roman"/>
          <w:bCs/>
          <w:sz w:val="24"/>
          <w:szCs w:val="24"/>
        </w:rPr>
        <w:t>тестирование или решение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ситуационных задач</w:t>
      </w:r>
    </w:p>
    <w:p w:rsid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Промежуточный контроль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тестировани</w:t>
      </w:r>
      <w:r w:rsidR="00DF36FE">
        <w:rPr>
          <w:rFonts w:ascii="Times New Roman" w:hAnsi="Times New Roman" w:cs="Times New Roman"/>
          <w:bCs/>
          <w:sz w:val="24"/>
          <w:szCs w:val="24"/>
        </w:rPr>
        <w:t>е (зачтено)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5BFB" w:rsidRP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С</w:t>
      </w:r>
      <w:r w:rsidR="00B45BFB" w:rsidRPr="00DF36FE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DF36FE" w:rsidSect="005D5925">
      <w:headerReference w:type="default" r:id="rId8"/>
      <w:headerReference w:type="first" r:id="rId9"/>
      <w:pgSz w:w="11906" w:h="16838" w:code="9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82" w:rsidRDefault="001D5F82" w:rsidP="003125CC">
      <w:pPr>
        <w:spacing w:after="0" w:line="240" w:lineRule="auto"/>
      </w:pPr>
      <w:r>
        <w:separator/>
      </w:r>
    </w:p>
  </w:endnote>
  <w:endnote w:type="continuationSeparator" w:id="1">
    <w:p w:rsidR="001D5F82" w:rsidRDefault="001D5F82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82" w:rsidRDefault="001D5F82" w:rsidP="003125CC">
      <w:pPr>
        <w:spacing w:after="0" w:line="240" w:lineRule="auto"/>
      </w:pPr>
      <w:r>
        <w:separator/>
      </w:r>
    </w:p>
  </w:footnote>
  <w:footnote w:type="continuationSeparator" w:id="1">
    <w:p w:rsidR="001D5F82" w:rsidRDefault="001D5F82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D579B9" w:rsidRDefault="00532511">
        <w:pPr>
          <w:pStyle w:val="a3"/>
          <w:jc w:val="right"/>
        </w:pPr>
        <w:fldSimple w:instr="PAGE   \* MERGEFORMAT">
          <w:r w:rsidR="00BE3001">
            <w:rPr>
              <w:noProof/>
            </w:rPr>
            <w:t>18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B9" w:rsidRDefault="00D579B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034324"/>
    <w:rsid w:val="00067F93"/>
    <w:rsid w:val="000701E8"/>
    <w:rsid w:val="00117103"/>
    <w:rsid w:val="00134766"/>
    <w:rsid w:val="00184652"/>
    <w:rsid w:val="001B53DF"/>
    <w:rsid w:val="001D5F82"/>
    <w:rsid w:val="001F7CF0"/>
    <w:rsid w:val="002678E1"/>
    <w:rsid w:val="00271BD4"/>
    <w:rsid w:val="002D1C25"/>
    <w:rsid w:val="003106A1"/>
    <w:rsid w:val="003125CC"/>
    <w:rsid w:val="00366647"/>
    <w:rsid w:val="0037043D"/>
    <w:rsid w:val="003D4105"/>
    <w:rsid w:val="004C1FF1"/>
    <w:rsid w:val="00514096"/>
    <w:rsid w:val="00532511"/>
    <w:rsid w:val="0055417B"/>
    <w:rsid w:val="00577287"/>
    <w:rsid w:val="005A2AB1"/>
    <w:rsid w:val="005D5925"/>
    <w:rsid w:val="005E105F"/>
    <w:rsid w:val="006077AC"/>
    <w:rsid w:val="00633BB4"/>
    <w:rsid w:val="006C30E4"/>
    <w:rsid w:val="006D2BBE"/>
    <w:rsid w:val="007E1F3E"/>
    <w:rsid w:val="00820DAD"/>
    <w:rsid w:val="00871C84"/>
    <w:rsid w:val="00921939"/>
    <w:rsid w:val="00972F1B"/>
    <w:rsid w:val="009A0162"/>
    <w:rsid w:val="009F6706"/>
    <w:rsid w:val="00A06740"/>
    <w:rsid w:val="00A41E50"/>
    <w:rsid w:val="00A90E98"/>
    <w:rsid w:val="00AD46EC"/>
    <w:rsid w:val="00AE32F7"/>
    <w:rsid w:val="00B45BFB"/>
    <w:rsid w:val="00BE248A"/>
    <w:rsid w:val="00BE3001"/>
    <w:rsid w:val="00BF3F35"/>
    <w:rsid w:val="00C06907"/>
    <w:rsid w:val="00C319B5"/>
    <w:rsid w:val="00C57E98"/>
    <w:rsid w:val="00D3189C"/>
    <w:rsid w:val="00D579B9"/>
    <w:rsid w:val="00DF36FE"/>
    <w:rsid w:val="00DF39C1"/>
    <w:rsid w:val="00E36985"/>
    <w:rsid w:val="00E85510"/>
    <w:rsid w:val="00E87F18"/>
    <w:rsid w:val="00F21303"/>
    <w:rsid w:val="00F7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7675</Words>
  <Characters>43753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19</cp:revision>
  <dcterms:created xsi:type="dcterms:W3CDTF">2018-06-25T13:43:00Z</dcterms:created>
  <dcterms:modified xsi:type="dcterms:W3CDTF">2018-09-13T18:27:00Z</dcterms:modified>
</cp:coreProperties>
</file>