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66" w:rsidRPr="003C3A66" w:rsidRDefault="003C3A66" w:rsidP="003C3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6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C3E5F" w:rsidRDefault="003C3A66" w:rsidP="00EC3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66">
        <w:rPr>
          <w:rFonts w:ascii="Times New Roman" w:hAnsi="Times New Roman" w:cs="Times New Roman"/>
          <w:b/>
          <w:sz w:val="28"/>
          <w:szCs w:val="28"/>
        </w:rPr>
        <w:t>к рабочей программе дисци</w:t>
      </w:r>
      <w:r w:rsidR="00003D0C">
        <w:rPr>
          <w:rFonts w:ascii="Times New Roman" w:hAnsi="Times New Roman" w:cs="Times New Roman"/>
          <w:b/>
          <w:sz w:val="28"/>
          <w:szCs w:val="28"/>
        </w:rPr>
        <w:t>плины «</w:t>
      </w:r>
      <w:proofErr w:type="spellStart"/>
      <w:r w:rsidR="00003D0C">
        <w:rPr>
          <w:rFonts w:ascii="Times New Roman" w:hAnsi="Times New Roman" w:cs="Times New Roman"/>
          <w:b/>
          <w:sz w:val="28"/>
          <w:szCs w:val="28"/>
        </w:rPr>
        <w:t>Догоспитальная</w:t>
      </w:r>
      <w:proofErr w:type="spellEnd"/>
      <w:r w:rsidR="00003D0C">
        <w:rPr>
          <w:rFonts w:ascii="Times New Roman" w:hAnsi="Times New Roman" w:cs="Times New Roman"/>
          <w:b/>
          <w:sz w:val="28"/>
          <w:szCs w:val="28"/>
        </w:rPr>
        <w:t xml:space="preserve"> помощь при</w:t>
      </w:r>
      <w:r w:rsidR="00663AE0">
        <w:rPr>
          <w:rFonts w:ascii="Times New Roman" w:hAnsi="Times New Roman" w:cs="Times New Roman"/>
          <w:b/>
          <w:sz w:val="28"/>
          <w:szCs w:val="28"/>
        </w:rPr>
        <w:t xml:space="preserve"> неотложных состояниях в хирургии</w:t>
      </w:r>
      <w:r w:rsidR="0028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A66">
        <w:rPr>
          <w:rFonts w:ascii="Times New Roman" w:hAnsi="Times New Roman" w:cs="Times New Roman"/>
          <w:b/>
          <w:sz w:val="28"/>
          <w:szCs w:val="28"/>
        </w:rPr>
        <w:t>»  основной профессиональной образовательной программы (ОПОП) специальности</w:t>
      </w:r>
    </w:p>
    <w:p w:rsidR="003C3A66" w:rsidRPr="003C3A66" w:rsidRDefault="003C3A66" w:rsidP="00EC3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5C13">
        <w:rPr>
          <w:rFonts w:ascii="Times New Roman" w:hAnsi="Times New Roman" w:cs="Times New Roman"/>
          <w:sz w:val="28"/>
          <w:szCs w:val="28"/>
          <w:u w:val="single"/>
        </w:rPr>
        <w:t>31.08.48 «Скорая медицинская помощь»</w:t>
      </w:r>
    </w:p>
    <w:p w:rsidR="00FE26DA" w:rsidRDefault="003D036D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C3A66">
        <w:rPr>
          <w:rFonts w:ascii="Times New Roman" w:hAnsi="Times New Roman" w:cs="Times New Roman"/>
          <w:b/>
          <w:sz w:val="28"/>
          <w:szCs w:val="28"/>
        </w:rPr>
        <w:t>Цель</w:t>
      </w:r>
      <w:r w:rsidR="003C3A66" w:rsidRPr="003C3A66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003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03D0C" w:rsidRPr="00003D0C">
        <w:rPr>
          <w:rFonts w:ascii="Times New Roman" w:hAnsi="Times New Roman" w:cs="Times New Roman"/>
          <w:b/>
          <w:sz w:val="28"/>
          <w:szCs w:val="28"/>
        </w:rPr>
        <w:t>Догоспитальная</w:t>
      </w:r>
      <w:proofErr w:type="spellEnd"/>
      <w:r w:rsidR="00003D0C" w:rsidRPr="00003D0C">
        <w:rPr>
          <w:rFonts w:ascii="Times New Roman" w:hAnsi="Times New Roman" w:cs="Times New Roman"/>
          <w:b/>
          <w:sz w:val="28"/>
          <w:szCs w:val="28"/>
        </w:rPr>
        <w:t xml:space="preserve"> помощь при</w:t>
      </w:r>
      <w:r w:rsidR="00663AE0">
        <w:rPr>
          <w:rFonts w:ascii="Times New Roman" w:hAnsi="Times New Roman" w:cs="Times New Roman"/>
          <w:b/>
          <w:sz w:val="28"/>
          <w:szCs w:val="28"/>
        </w:rPr>
        <w:t xml:space="preserve"> неотложных состояниях в хирургии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»</w:t>
      </w:r>
      <w:r w:rsidR="00914F9E">
        <w:rPr>
          <w:rFonts w:ascii="Times New Roman" w:hAnsi="Times New Roman" w:cs="Times New Roman"/>
          <w:b/>
          <w:sz w:val="28"/>
          <w:szCs w:val="28"/>
        </w:rPr>
        <w:t>:</w:t>
      </w:r>
      <w:r w:rsidR="006B5C13" w:rsidRPr="006B5C13">
        <w:rPr>
          <w:rFonts w:ascii="Times New Roman" w:hAnsi="Times New Roman" w:cs="Times New Roman"/>
          <w:sz w:val="28"/>
          <w:szCs w:val="28"/>
        </w:rPr>
        <w:t xml:space="preserve"> </w:t>
      </w:r>
      <w:r w:rsidR="003C3A66">
        <w:rPr>
          <w:rFonts w:ascii="Times New Roman" w:hAnsi="Times New Roman" w:cs="Times New Roman"/>
          <w:sz w:val="28"/>
          <w:szCs w:val="28"/>
        </w:rPr>
        <w:t>формирование у ординаторов теоретических</w:t>
      </w:r>
      <w:r w:rsidR="00914F9E">
        <w:rPr>
          <w:rFonts w:ascii="Times New Roman" w:hAnsi="Times New Roman" w:cs="Times New Roman"/>
          <w:sz w:val="28"/>
          <w:szCs w:val="28"/>
        </w:rPr>
        <w:t xml:space="preserve"> и практических навыков </w:t>
      </w:r>
      <w:proofErr w:type="gramStart"/>
      <w:r w:rsidR="00914F9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14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A66">
        <w:rPr>
          <w:rFonts w:ascii="Times New Roman" w:hAnsi="Times New Roman" w:cs="Times New Roman"/>
          <w:sz w:val="28"/>
          <w:szCs w:val="28"/>
        </w:rPr>
        <w:t>постановки</w:t>
      </w:r>
      <w:proofErr w:type="gramEnd"/>
      <w:r w:rsidR="003C3A66">
        <w:rPr>
          <w:rFonts w:ascii="Times New Roman" w:hAnsi="Times New Roman" w:cs="Times New Roman"/>
          <w:sz w:val="28"/>
          <w:szCs w:val="28"/>
        </w:rPr>
        <w:t xml:space="preserve"> диагноза и оказания помощи при неотложных состояниях.</w:t>
      </w:r>
    </w:p>
    <w:p w:rsidR="003D036D" w:rsidRDefault="003D036D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C3A66" w:rsidRPr="003C3A66">
        <w:rPr>
          <w:rFonts w:ascii="Times New Roman" w:hAnsi="Times New Roman" w:cs="Times New Roman"/>
          <w:b/>
          <w:sz w:val="28"/>
          <w:szCs w:val="28"/>
        </w:rPr>
        <w:t>Перечень планируемых ре</w:t>
      </w:r>
      <w:r w:rsidR="00914F9E">
        <w:rPr>
          <w:rFonts w:ascii="Times New Roman" w:hAnsi="Times New Roman" w:cs="Times New Roman"/>
          <w:b/>
          <w:sz w:val="28"/>
          <w:szCs w:val="28"/>
        </w:rPr>
        <w:t>зультатов усвоения по дисциплине</w:t>
      </w:r>
      <w:r w:rsidR="00003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03D0C" w:rsidRPr="00003D0C">
        <w:rPr>
          <w:rFonts w:ascii="Times New Roman" w:hAnsi="Times New Roman" w:cs="Times New Roman"/>
          <w:b/>
          <w:sz w:val="28"/>
          <w:szCs w:val="28"/>
        </w:rPr>
        <w:t>Догоспитальная</w:t>
      </w:r>
      <w:proofErr w:type="spellEnd"/>
      <w:r w:rsidR="00003D0C" w:rsidRPr="00003D0C">
        <w:rPr>
          <w:rFonts w:ascii="Times New Roman" w:hAnsi="Times New Roman" w:cs="Times New Roman"/>
          <w:b/>
          <w:sz w:val="28"/>
          <w:szCs w:val="28"/>
        </w:rPr>
        <w:t xml:space="preserve"> помощь при</w:t>
      </w:r>
      <w:r w:rsidR="00663AE0">
        <w:rPr>
          <w:rFonts w:ascii="Times New Roman" w:hAnsi="Times New Roman" w:cs="Times New Roman"/>
          <w:b/>
          <w:sz w:val="28"/>
          <w:szCs w:val="28"/>
        </w:rPr>
        <w:t xml:space="preserve"> неотложных состояниях в хирургии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»</w:t>
      </w:r>
      <w:r w:rsidR="00E93BA9">
        <w:rPr>
          <w:rFonts w:ascii="Times New Roman" w:hAnsi="Times New Roman" w:cs="Times New Roman"/>
          <w:b/>
          <w:sz w:val="28"/>
          <w:szCs w:val="28"/>
        </w:rPr>
        <w:t>, соотнесенных</w:t>
      </w:r>
      <w:r w:rsidR="003C3A66" w:rsidRPr="003C3A6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E93BA9">
        <w:rPr>
          <w:rFonts w:ascii="Times New Roman" w:hAnsi="Times New Roman" w:cs="Times New Roman"/>
          <w:b/>
          <w:sz w:val="28"/>
          <w:szCs w:val="28"/>
        </w:rPr>
        <w:t xml:space="preserve">планируемыми результатами </w:t>
      </w:r>
      <w:r w:rsidR="003C3A66" w:rsidRPr="003C3A66">
        <w:rPr>
          <w:rFonts w:ascii="Times New Roman" w:hAnsi="Times New Roman" w:cs="Times New Roman"/>
          <w:b/>
          <w:sz w:val="28"/>
          <w:szCs w:val="28"/>
        </w:rPr>
        <w:t>освоения образовательной программы</w:t>
      </w:r>
      <w:r w:rsidR="003C3A66">
        <w:rPr>
          <w:rFonts w:ascii="Times New Roman" w:hAnsi="Times New Roman" w:cs="Times New Roman"/>
          <w:sz w:val="28"/>
          <w:szCs w:val="28"/>
        </w:rPr>
        <w:t>.</w:t>
      </w:r>
    </w:p>
    <w:p w:rsidR="003D036D" w:rsidRDefault="003C3A66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 дисциплины 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03D0C" w:rsidRPr="00003D0C">
        <w:rPr>
          <w:rFonts w:ascii="Times New Roman" w:hAnsi="Times New Roman" w:cs="Times New Roman"/>
          <w:b/>
          <w:sz w:val="28"/>
          <w:szCs w:val="28"/>
        </w:rPr>
        <w:t>Догоспитальная</w:t>
      </w:r>
      <w:proofErr w:type="spellEnd"/>
      <w:r w:rsidR="00003D0C" w:rsidRPr="00003D0C">
        <w:rPr>
          <w:rFonts w:ascii="Times New Roman" w:hAnsi="Times New Roman" w:cs="Times New Roman"/>
          <w:b/>
          <w:sz w:val="28"/>
          <w:szCs w:val="28"/>
        </w:rPr>
        <w:t xml:space="preserve"> помощь при</w:t>
      </w:r>
      <w:r w:rsidR="00663AE0">
        <w:rPr>
          <w:rFonts w:ascii="Times New Roman" w:hAnsi="Times New Roman" w:cs="Times New Roman"/>
          <w:b/>
          <w:sz w:val="28"/>
          <w:szCs w:val="28"/>
        </w:rPr>
        <w:t xml:space="preserve"> неотложных состояниях в хирургии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»</w:t>
      </w:r>
      <w:r w:rsidR="00003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D0C">
        <w:rPr>
          <w:rFonts w:ascii="Times New Roman" w:hAnsi="Times New Roman" w:cs="Times New Roman"/>
          <w:sz w:val="28"/>
          <w:szCs w:val="28"/>
        </w:rPr>
        <w:t>направлен</w:t>
      </w:r>
      <w:r w:rsidR="007327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формиро</w:t>
      </w:r>
      <w:r w:rsidR="00E93BA9">
        <w:rPr>
          <w:rFonts w:ascii="Times New Roman" w:hAnsi="Times New Roman" w:cs="Times New Roman"/>
          <w:sz w:val="28"/>
          <w:szCs w:val="28"/>
        </w:rPr>
        <w:t>вание</w:t>
      </w:r>
      <w:r w:rsidR="0015680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3D036D">
        <w:rPr>
          <w:rFonts w:ascii="Times New Roman" w:hAnsi="Times New Roman" w:cs="Times New Roman"/>
          <w:sz w:val="28"/>
          <w:szCs w:val="28"/>
        </w:rPr>
        <w:t>компетенций</w:t>
      </w:r>
      <w:r w:rsidR="001568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680D" w:rsidRDefault="003D036D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680D" w:rsidRPr="0015680D">
        <w:rPr>
          <w:rFonts w:ascii="Times New Roman" w:hAnsi="Times New Roman" w:cs="Times New Roman"/>
          <w:b/>
          <w:sz w:val="28"/>
          <w:szCs w:val="28"/>
        </w:rPr>
        <w:t>1)</w:t>
      </w:r>
      <w:r w:rsidR="003C3A66" w:rsidRPr="0015680D">
        <w:rPr>
          <w:rFonts w:ascii="Times New Roman" w:hAnsi="Times New Roman" w:cs="Times New Roman"/>
          <w:b/>
          <w:sz w:val="28"/>
          <w:szCs w:val="28"/>
        </w:rPr>
        <w:t>Общекультурные (</w:t>
      </w:r>
      <w:proofErr w:type="gramStart"/>
      <w:r w:rsidR="003C3A66" w:rsidRPr="0015680D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3C3A66" w:rsidRPr="0015680D">
        <w:rPr>
          <w:rFonts w:ascii="Times New Roman" w:hAnsi="Times New Roman" w:cs="Times New Roman"/>
          <w:b/>
          <w:sz w:val="28"/>
          <w:szCs w:val="28"/>
        </w:rPr>
        <w:t>)</w:t>
      </w:r>
      <w:r w:rsidR="003C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0D" w:rsidRDefault="0015680D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914F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7- владение культуры мышления и логическому анализу</w:t>
      </w:r>
      <w:r w:rsidR="00914F9E">
        <w:rPr>
          <w:rFonts w:ascii="Times New Roman" w:hAnsi="Times New Roman" w:cs="Times New Roman"/>
          <w:sz w:val="28"/>
          <w:szCs w:val="28"/>
        </w:rPr>
        <w:t>;</w:t>
      </w:r>
    </w:p>
    <w:p w:rsidR="003C3A66" w:rsidRDefault="0015680D" w:rsidP="003C3A6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680D">
        <w:rPr>
          <w:rFonts w:ascii="Times New Roman" w:hAnsi="Times New Roman" w:cs="Times New Roman"/>
          <w:sz w:val="28"/>
          <w:szCs w:val="28"/>
          <w:lang w:bidi="ru-RU"/>
        </w:rPr>
        <w:t>ОК-8</w:t>
      </w:r>
      <w:r>
        <w:rPr>
          <w:rFonts w:ascii="Times New Roman" w:hAnsi="Times New Roman" w:cs="Times New Roman"/>
          <w:sz w:val="28"/>
          <w:szCs w:val="28"/>
          <w:lang w:bidi="ru-RU"/>
        </w:rPr>
        <w:t>- готовность к самостоятельной, индивидуальной работе</w:t>
      </w:r>
      <w:r w:rsidR="00914F9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5680D" w:rsidRDefault="003D036D" w:rsidP="003D0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680D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15680D" w:rsidRPr="0015680D">
        <w:rPr>
          <w:rFonts w:ascii="Times New Roman" w:hAnsi="Times New Roman" w:cs="Times New Roman"/>
          <w:b/>
          <w:sz w:val="28"/>
          <w:szCs w:val="28"/>
        </w:rPr>
        <w:t>общепрофессиональных (ОПК)</w:t>
      </w:r>
      <w:r w:rsidR="0015680D" w:rsidRPr="0015680D">
        <w:rPr>
          <w:rFonts w:ascii="Times New Roman" w:hAnsi="Times New Roman" w:cs="Times New Roman"/>
          <w:sz w:val="28"/>
          <w:szCs w:val="28"/>
        </w:rPr>
        <w:t>:</w:t>
      </w:r>
    </w:p>
    <w:p w:rsidR="0015680D" w:rsidRDefault="0015680D" w:rsidP="0015680D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680D">
        <w:rPr>
          <w:rFonts w:ascii="Times New Roman" w:hAnsi="Times New Roman" w:cs="Times New Roman"/>
          <w:sz w:val="28"/>
          <w:szCs w:val="28"/>
          <w:lang w:bidi="ru-RU"/>
        </w:rPr>
        <w:t>ОПК-3</w:t>
      </w:r>
      <w:r>
        <w:rPr>
          <w:rFonts w:ascii="Times New Roman" w:hAnsi="Times New Roman" w:cs="Times New Roman"/>
          <w:sz w:val="28"/>
          <w:szCs w:val="28"/>
          <w:lang w:bidi="ru-RU"/>
        </w:rPr>
        <w:t>- способность в усло</w:t>
      </w:r>
      <w:r w:rsidR="00914F9E">
        <w:rPr>
          <w:rFonts w:ascii="Times New Roman" w:hAnsi="Times New Roman" w:cs="Times New Roman"/>
          <w:sz w:val="28"/>
          <w:szCs w:val="28"/>
          <w:lang w:bidi="ru-RU"/>
        </w:rPr>
        <w:t>виях развития науки к переоценке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накопленного опыта, приобретение новых знаний при оказании помощи.</w:t>
      </w:r>
    </w:p>
    <w:p w:rsidR="0015680D" w:rsidRPr="003D036D" w:rsidRDefault="003D036D" w:rsidP="003D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036D">
        <w:rPr>
          <w:rFonts w:ascii="Times New Roman" w:hAnsi="Times New Roman" w:cs="Times New Roman"/>
          <w:b/>
          <w:sz w:val="28"/>
          <w:szCs w:val="28"/>
        </w:rPr>
        <w:t>3)</w:t>
      </w:r>
      <w:r w:rsidR="0015680D" w:rsidRPr="003D036D">
        <w:rPr>
          <w:rFonts w:ascii="Times New Roman" w:hAnsi="Times New Roman" w:cs="Times New Roman"/>
          <w:b/>
          <w:sz w:val="28"/>
          <w:szCs w:val="28"/>
        </w:rPr>
        <w:t>профессиональных (ПК)</w:t>
      </w:r>
    </w:p>
    <w:p w:rsidR="00EC3E5F" w:rsidRDefault="0015680D" w:rsidP="00156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А/01.8 – проведение обследования </w:t>
      </w:r>
      <w:r w:rsidR="00BD4139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D4139">
        <w:rPr>
          <w:rFonts w:ascii="Times New Roman" w:hAnsi="Times New Roman" w:cs="Times New Roman"/>
          <w:sz w:val="28"/>
          <w:szCs w:val="28"/>
        </w:rPr>
        <w:t xml:space="preserve"> заболева</w:t>
      </w:r>
      <w:r w:rsidR="00E93BA9">
        <w:rPr>
          <w:rFonts w:ascii="Times New Roman" w:hAnsi="Times New Roman" w:cs="Times New Roman"/>
          <w:sz w:val="28"/>
          <w:szCs w:val="28"/>
        </w:rPr>
        <w:t>ниями или состояниями, требующими оказание</w:t>
      </w:r>
      <w:r w:rsidR="00BD4139">
        <w:rPr>
          <w:rFonts w:ascii="Times New Roman" w:hAnsi="Times New Roman" w:cs="Times New Roman"/>
          <w:sz w:val="28"/>
          <w:szCs w:val="28"/>
        </w:rPr>
        <w:t xml:space="preserve"> скорой медицинской помощи.</w:t>
      </w:r>
    </w:p>
    <w:p w:rsidR="0015680D" w:rsidRDefault="0015680D" w:rsidP="00156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А/02.8 – назначение лечения пациентом заболеваниями или состояниями, </w:t>
      </w:r>
      <w:r w:rsidR="00E93BA9">
        <w:rPr>
          <w:rFonts w:ascii="Times New Roman" w:hAnsi="Times New Roman" w:cs="Times New Roman"/>
          <w:sz w:val="28"/>
          <w:szCs w:val="28"/>
        </w:rPr>
        <w:t>требующими</w:t>
      </w:r>
      <w:r>
        <w:rPr>
          <w:rFonts w:ascii="Times New Roman" w:hAnsi="Times New Roman" w:cs="Times New Roman"/>
          <w:sz w:val="28"/>
          <w:szCs w:val="28"/>
        </w:rPr>
        <w:t xml:space="preserve"> оказания скорой медицинской помощи.</w:t>
      </w:r>
    </w:p>
    <w:p w:rsidR="0015680D" w:rsidRPr="0015680D" w:rsidRDefault="0015680D" w:rsidP="00156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А/03.8- проведение профилактических мероприятий,</w:t>
      </w:r>
      <w:r w:rsidR="00E93BA9">
        <w:rPr>
          <w:rFonts w:ascii="Times New Roman" w:hAnsi="Times New Roman" w:cs="Times New Roman"/>
          <w:sz w:val="28"/>
          <w:szCs w:val="28"/>
        </w:rPr>
        <w:t xml:space="preserve"> санпросвет</w:t>
      </w:r>
      <w:r>
        <w:rPr>
          <w:rFonts w:ascii="Times New Roman" w:hAnsi="Times New Roman" w:cs="Times New Roman"/>
          <w:sz w:val="28"/>
          <w:szCs w:val="28"/>
        </w:rPr>
        <w:t xml:space="preserve"> работы по предупреждению заболеваний или состояний, требующих оказаний скорой медицинской помощи.</w:t>
      </w:r>
    </w:p>
    <w:p w:rsidR="00C65C91" w:rsidRDefault="003D036D" w:rsidP="00BD4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D4139" w:rsidRPr="00C65C91">
        <w:rPr>
          <w:rFonts w:ascii="Times New Roman" w:hAnsi="Times New Roman" w:cs="Times New Roman"/>
          <w:sz w:val="28"/>
          <w:szCs w:val="28"/>
        </w:rPr>
        <w:t>В результате освоения дисциплины «Скорая медицинская помощь»,</w:t>
      </w:r>
      <w:r w:rsidR="00C65C91" w:rsidRPr="00C65C91">
        <w:rPr>
          <w:rFonts w:ascii="Times New Roman" w:hAnsi="Times New Roman" w:cs="Times New Roman"/>
          <w:sz w:val="28"/>
          <w:szCs w:val="28"/>
        </w:rPr>
        <w:t xml:space="preserve"> ординатор должен</w:t>
      </w:r>
      <w:r w:rsidR="00C65C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80D" w:rsidRDefault="00C65C91" w:rsidP="00BD4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Знать:</w:t>
      </w:r>
    </w:p>
    <w:p w:rsidR="00C65C91" w:rsidRPr="00C65C91" w:rsidRDefault="00F25840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 xml:space="preserve">Порядок оказания скорой, в том числе скорой специализированной, медицинской помощи </w:t>
      </w:r>
    </w:p>
    <w:p w:rsidR="00C65C91" w:rsidRPr="00C65C91" w:rsidRDefault="00F25840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Стандарты оказания скорой, в том числе скорой специализированной, медицинской помощи</w:t>
      </w:r>
    </w:p>
    <w:p w:rsidR="00C65C91" w:rsidRPr="00C65C91" w:rsidRDefault="00F25840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Федеральные клинические рекомендации (протоколы лечения) по оказанию скорой, в том числе скорой специализированной, медицинской помощи</w:t>
      </w:r>
    </w:p>
    <w:p w:rsidR="00C65C91" w:rsidRPr="00C65C91" w:rsidRDefault="00F25840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Основы законодательства о здравоохранении и нормативно-правовые документы, определяющие деятельность медицинских организаций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Методика сбора информации у пациентов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Методика осмотра взрослых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Методика осмотра детей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Этиология и патогенез заболеваний и/или патологических состояний, требующих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Современные классификации, клиническая симптоматика заболеваний и/или состояний, требующих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Современные методы диагностики заболеваний и/или состояний, требующих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Клиническая картина, особенности течения осложнений у пациентов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Показания и противопоказания к использованию современных методов инструментальной диагностики у пациентов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 xml:space="preserve">Показания к использованию современных методов лабораторной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lastRenderedPageBreak/>
        <w:t>диагностики у пациентов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Клиническая картина состояний, требующих консультации врачами-специалистами пациентов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Вопросы смежных специальностей, касающиеся заболеваний и/или состояний, требующих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Международная классификация болезней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C91" w:rsidRPr="00C65C91" w:rsidRDefault="00C65C91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C65C91" w:rsidRDefault="00C65C91" w:rsidP="006B5C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Интерпретировать и анализировать полученную информацию от пациентов (их родственников, законных представителей, окружающих их лиц) с заболеваниями и/или состояниями, требующими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Оценивать тяжесть состояния пациента, устанавливать ведущий синдром и предварительный диагноз заболевания (состояния)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Определять экстренность и очередность объема, содержания и последовательности диагностических мероприятий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Владеть методиками осмотра и обследования взрослых и детей с заболеваниями и/или состояниями, требующими оказания скорой медицинской помощи вне медицинской организации: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 xml:space="preserve"> обследование пациента;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глубины расстройств сознания по шкале Глазго;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признаков внутричерепной гипертензии;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оценка признаков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гипертензионно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-дислокационного синдрома;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степени дегидратации;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ультразвуковой мониторинг распознавания свободной жидкости в перикарде, плевральной и брюшной полостях, пневмоторакса;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регистрация и расшифровка электрокардиограммы;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измерение артериального давления;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пикфлоуметрия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проведение мониторинга состояния пациента по показателям электрокардиограммы, артериального давления, частоты сердечных сокращений,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, температуры с помощью транспортных аппаратов мониторинга;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измерение уровня глюкозы в крови.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В стационарном отделении скорой медицинской помощи, где осуществляется оказание скорой медицинской помощи в стационарных и амбулаторных условиях, обеспечивать уточнение диагноза, диагностику на койках скорой медицинской помощи суточного пребывания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Владеть методиками осмотра и обследования взрослых и детей с заболеваниями и/или состояниями, требующими оказания скорой медицинской помощи в стационарных и амбулаторных условиях: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применение сортировочных шкал оценки тяжести состояния пациента, шкал оценки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 xml:space="preserve"> по шоковому индексу, шкал оценки тяжести травм;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 xml:space="preserve"> обследование пациента;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измерение артериального давления;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глубины расстройств сознания по шкале Глазго;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признаков внутричерепной гипертензии;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степени дегидратации;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ультразвуковой мониторинг распознавания свободной жидкости в перикарде, плевральной и брюшной полостях, пневмоторакса;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ультразвуковой мониторинг проходимости дыхательных путей, интубации трахеи, легких;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регистрация и расшифровка электрокардиограммы; 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интерпретация данных эхокардиографии, рентгенографии, компьютерной и магнитно-резонансной томографии, результатов эндоскопических методов исследования желудочно-кишечного тракта и бронхиального дерева;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lastRenderedPageBreak/>
        <w:t xml:space="preserve">- интерпретация показателей клинического и биохимического анализа крови,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, кислотно-основного состояния крови, анализа мочи;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проведение мониторинга состояния пациента по показателям электрокардиограммы, артериального давления, частоты сердечных сокращений,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, температуры с помощью аппаратов мониторинга;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определение содержания глюкозы в крови, ацетона в моче;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интерпретация исследования уровня биохимических маркеров некроза миокарда;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пикфлоуметрия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капнометрия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определение кровопотери по гемоглобину и гематокриту.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Интерпретировать и анализировать результаты осмотра и обследования взрослых и детей с заболеваниями и/или состояниями, требующими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Обосновывать и планировать объем инструментального обследования взрослых и детей с заболеваниями и/или состояниями, требующими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Интерпретировать и анализировать результаты лабораторного обследования взрослых и детей с заболеваниями и/или состояниями, требующими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Обосновывать необходимость консультации врачами-специалистами пациентов с заболеваниями и/или состояниями, требующими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Интерпретировать и анализировать результаты консультации врачами-специалистами пациентов с заболеваниями и/или состояниями, требующими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Выявлять клинические симптомы и синдромы у взрослых и детей с заболеваниями и/или состояниями, требующими оказания скорой медицинской помощи</w:t>
      </w:r>
    </w:p>
    <w:p w:rsidR="00F25840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Использовать алгоритм постановки диагноза (основного, сопутствующего и осложнений) с учетом Международной статистической классификации болезней (МКБ), применять  методы дифференциальной диагностики у пациентов, требующих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Оценивать тяжесть состояния пациента с заболеваниями и/или состояниями, требующими оказания скорой медицинской помощи, и принимать необходимые меры для выведения пациента из этого состояния</w:t>
      </w:r>
    </w:p>
    <w:p w:rsidR="00C65C91" w:rsidRPr="00C65C91" w:rsidRDefault="00F25840" w:rsidP="006B5C13">
      <w:pPr>
        <w:pStyle w:val="a4"/>
        <w:spacing w:line="360" w:lineRule="auto"/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Выявлять у пациентов основные клинические проявления заболеваний и/или патологических состояний, требующих оказания скорой медицинской помощи, способные вызвать тяжелые осложнения и/или угрожающие жизни, определять тактику лечения с целью их предотвращения.</w:t>
      </w:r>
    </w:p>
    <w:p w:rsidR="00C65C91" w:rsidRPr="00C65C91" w:rsidRDefault="00C65C91" w:rsidP="006B5C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9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Получение информации от пациентов (их родственников, законных представителей, окружающих их лиц) с заболеваниями и/или состояниями, требующими оказания скорой медицинской помощи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Осмотр пациентов с заболеваниями и/или состояниями, требующими оказания скорой медицинской помощи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Разработка плана лечения взрослых и детей с заболеваниями и/или состояниями, требующими оказания скорой медицинской помощи, с учетом клинической картины в соответствии с действующими федеральными клиническими рекомендациями (протоколами лечения), порядками, стандартами оказания скорой медицинской помощи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Назначение лекарственных препаратов и применение изделий медицинского назначения взрослым и детям с заболеваниями и/или состояниями, требующими оказания скорой медицинской помощи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4F9E">
        <w:rPr>
          <w:rFonts w:ascii="Times New Roman" w:hAnsi="Times New Roman" w:cs="Times New Roman"/>
          <w:sz w:val="28"/>
          <w:szCs w:val="28"/>
        </w:rPr>
        <w:t>о</w:t>
      </w:r>
      <w:r w:rsidRPr="006B5C13">
        <w:rPr>
          <w:rFonts w:ascii="Times New Roman" w:hAnsi="Times New Roman" w:cs="Times New Roman"/>
          <w:sz w:val="28"/>
          <w:szCs w:val="28"/>
        </w:rPr>
        <w:t>ценка эффективности и безопасности лекарственных препаратов и изделий медицинского назначения у взрослых и детей с заболеваниями и/или состояниями, требующими оказания скорой медицинской помощи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Назначение немедикаментозной терапии взрослым и детям с заболеваниями и/или состояниями, требующими оказания скорой медицинской помощи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эффективности и безопасности немедикаментозной терапии у взрослых и детей с заболеваниями и/или состояниями, требующими оказания скорой медицинской помощи</w:t>
      </w:r>
    </w:p>
    <w:p w:rsidR="006B5C13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Оказание скорой медицинской помощи при заболеваниях и/или состояниях у взрослых и детей вне медицинской организации, в стационарных и амбулаторных условиях</w:t>
      </w:r>
    </w:p>
    <w:p w:rsidR="0015680D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Распознавание внезапного прекращения кровообращения и/или дыхания, оказание скорой медицинской помощи в экстренной форме при внезапном прекращении кровообращения и/или дыхания</w:t>
      </w:r>
      <w:r w:rsidR="00F25840" w:rsidRPr="006B5C13">
        <w:rPr>
          <w:rFonts w:ascii="Times New Roman" w:hAnsi="Times New Roman" w:cs="Times New Roman"/>
          <w:sz w:val="28"/>
          <w:szCs w:val="28"/>
        </w:rPr>
        <w:t>.</w:t>
      </w:r>
    </w:p>
    <w:p w:rsidR="00EC3E5F" w:rsidRDefault="00EC3E5F" w:rsidP="00C65C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60E" w:rsidRDefault="00CE560E" w:rsidP="00C65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Место учебной дисциплины </w:t>
      </w:r>
      <w:r w:rsidR="0073277C" w:rsidRPr="0073277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73277C" w:rsidRPr="0073277C">
        <w:rPr>
          <w:rFonts w:ascii="Times New Roman" w:hAnsi="Times New Roman" w:cs="Times New Roman"/>
          <w:b/>
          <w:sz w:val="28"/>
          <w:szCs w:val="28"/>
        </w:rPr>
        <w:t>Догоспитальная</w:t>
      </w:r>
      <w:proofErr w:type="spellEnd"/>
      <w:r w:rsidR="0073277C" w:rsidRPr="0073277C">
        <w:rPr>
          <w:rFonts w:ascii="Times New Roman" w:hAnsi="Times New Roman" w:cs="Times New Roman"/>
          <w:b/>
          <w:sz w:val="28"/>
          <w:szCs w:val="28"/>
        </w:rPr>
        <w:t xml:space="preserve"> помощь при неотложных состояниях в терапии</w:t>
      </w:r>
      <w:r w:rsidR="0073277C" w:rsidRPr="0073277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3277C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 </w:t>
      </w:r>
      <w:r w:rsidR="00EC3E5F">
        <w:rPr>
          <w:rFonts w:ascii="Times New Roman" w:hAnsi="Times New Roman" w:cs="Times New Roman"/>
          <w:b/>
          <w:bCs/>
          <w:sz w:val="28"/>
          <w:szCs w:val="28"/>
        </w:rPr>
        <w:t xml:space="preserve"> ОПП университета</w:t>
      </w:r>
    </w:p>
    <w:p w:rsidR="0073277C" w:rsidRPr="0073277C" w:rsidRDefault="0073277C" w:rsidP="00C65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73277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3277C">
        <w:rPr>
          <w:rFonts w:ascii="Times New Roman" w:hAnsi="Times New Roman" w:cs="Times New Roman"/>
          <w:color w:val="000000"/>
          <w:sz w:val="28"/>
          <w:szCs w:val="28"/>
        </w:rPr>
        <w:t>Догоспитальная</w:t>
      </w:r>
      <w:proofErr w:type="spellEnd"/>
      <w:r w:rsidRPr="0073277C">
        <w:rPr>
          <w:rFonts w:ascii="Times New Roman" w:hAnsi="Times New Roman" w:cs="Times New Roman"/>
          <w:color w:val="000000"/>
          <w:sz w:val="28"/>
          <w:szCs w:val="28"/>
        </w:rPr>
        <w:t xml:space="preserve"> помощь при неотложных состояниях в терапии</w:t>
      </w:r>
      <w:r w:rsidRPr="0073277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3277C">
        <w:rPr>
          <w:rFonts w:ascii="Times New Roman" w:hAnsi="Times New Roman" w:cs="Times New Roman"/>
          <w:sz w:val="28"/>
          <w:szCs w:val="28"/>
        </w:rPr>
        <w:t xml:space="preserve">относится к специальности скорая </w:t>
      </w:r>
      <w:r w:rsidR="00EC3E5F" w:rsidRPr="0073277C">
        <w:rPr>
          <w:rFonts w:ascii="Times New Roman" w:hAnsi="Times New Roman" w:cs="Times New Roman"/>
          <w:sz w:val="28"/>
          <w:szCs w:val="28"/>
        </w:rPr>
        <w:t>медицинская</w:t>
      </w:r>
      <w:r w:rsidRPr="0073277C">
        <w:rPr>
          <w:rFonts w:ascii="Times New Roman" w:hAnsi="Times New Roman" w:cs="Times New Roman"/>
          <w:sz w:val="28"/>
          <w:szCs w:val="28"/>
        </w:rPr>
        <w:t xml:space="preserve"> помощь и относится к обязательным дисциплинам базовой части.</w:t>
      </w:r>
    </w:p>
    <w:p w:rsidR="003D036D" w:rsidRDefault="00CE560E" w:rsidP="003D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дисциплины:</w:t>
      </w:r>
    </w:p>
    <w:p w:rsidR="00CE560E" w:rsidRPr="003D036D" w:rsidRDefault="003D036D" w:rsidP="003D03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proofErr w:type="gramStart"/>
      <w:r w:rsidRPr="003D036D">
        <w:rPr>
          <w:rFonts w:ascii="Times New Roman" w:hAnsi="Times New Roman" w:cs="Times New Roman"/>
          <w:sz w:val="28"/>
          <w:szCs w:val="28"/>
        </w:rPr>
        <w:t>-</w:t>
      </w:r>
      <w:r w:rsidR="00CE560E" w:rsidRPr="003D03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560E" w:rsidRPr="003D036D">
        <w:rPr>
          <w:rFonts w:ascii="Times New Roman" w:hAnsi="Times New Roman" w:cs="Times New Roman"/>
          <w:sz w:val="28"/>
          <w:szCs w:val="28"/>
        </w:rPr>
        <w:t>одготовка кадров высшей квалификации (ординатора)</w:t>
      </w:r>
    </w:p>
    <w:p w:rsidR="00CE560E" w:rsidRPr="003D036D" w:rsidRDefault="00CE560E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CE560E" w:rsidRPr="003D036D" w:rsidRDefault="00CE560E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>Срок освоения ООП- 2года</w:t>
      </w:r>
    </w:p>
    <w:p w:rsidR="00CE560E" w:rsidRPr="003D036D" w:rsidRDefault="00CE560E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>Число ЗЕТ- 72</w:t>
      </w:r>
    </w:p>
    <w:p w:rsidR="00CE560E" w:rsidRPr="003D036D" w:rsidRDefault="00CE560E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>Количество часов – 2592</w:t>
      </w:r>
    </w:p>
    <w:p w:rsidR="00CE560E" w:rsidRPr="003D036D" w:rsidRDefault="00CE560E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CE560E" w:rsidRPr="003D036D" w:rsidRDefault="003D036D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 xml:space="preserve">   </w:t>
      </w:r>
      <w:r w:rsidR="00CE560E" w:rsidRPr="003D036D">
        <w:rPr>
          <w:rFonts w:ascii="Times New Roman" w:hAnsi="Times New Roman" w:cs="Times New Roman"/>
          <w:sz w:val="28"/>
          <w:szCs w:val="28"/>
        </w:rPr>
        <w:t>базовая часть число ЗЕТ -60(кол-во часов – 1440часа)</w:t>
      </w:r>
    </w:p>
    <w:p w:rsidR="00CE560E" w:rsidRPr="003D036D" w:rsidRDefault="003D036D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 xml:space="preserve">   </w:t>
      </w:r>
      <w:r w:rsidR="00CE560E" w:rsidRPr="003D036D">
        <w:rPr>
          <w:rFonts w:ascii="Times New Roman" w:hAnsi="Times New Roman" w:cs="Times New Roman"/>
          <w:sz w:val="28"/>
          <w:szCs w:val="28"/>
        </w:rPr>
        <w:t>вариативная часть число ЗЕТ – 12(кол-во 288 часа)</w:t>
      </w:r>
    </w:p>
    <w:p w:rsidR="00CE560E" w:rsidRPr="003D036D" w:rsidRDefault="003D036D" w:rsidP="003D036D">
      <w:pPr>
        <w:pStyle w:val="a4"/>
      </w:pPr>
      <w:r w:rsidRPr="003D036D">
        <w:rPr>
          <w:rFonts w:ascii="Times New Roman" w:hAnsi="Times New Roman" w:cs="Times New Roman"/>
          <w:sz w:val="28"/>
          <w:szCs w:val="28"/>
        </w:rPr>
        <w:t xml:space="preserve">   самостоятельная работа -864часа</w:t>
      </w:r>
      <w:r w:rsidRPr="003D036D">
        <w:t>.</w:t>
      </w:r>
    </w:p>
    <w:p w:rsidR="003D036D" w:rsidRDefault="003D036D" w:rsidP="00CE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итогового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ачет</w:t>
      </w:r>
    </w:p>
    <w:p w:rsidR="00831376" w:rsidRDefault="00831376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E5F" w:rsidRDefault="006B5C13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6.Содержание и структура </w:t>
      </w:r>
      <w:r w:rsidR="00914F9E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:rsidR="00831376" w:rsidRPr="00831376" w:rsidRDefault="00831376" w:rsidP="008313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13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Разделы учебной дисциплины, которые должны быть освоены при их изучении</w:t>
      </w:r>
    </w:p>
    <w:p w:rsidR="00831376" w:rsidRPr="00831376" w:rsidRDefault="00831376" w:rsidP="0083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661"/>
        <w:gridCol w:w="4169"/>
        <w:gridCol w:w="2856"/>
      </w:tblGrid>
      <w:tr w:rsidR="00831376" w:rsidRPr="00831376" w:rsidTr="00CA235E">
        <w:tc>
          <w:tcPr>
            <w:tcW w:w="953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1661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компетенции</w:t>
            </w:r>
          </w:p>
        </w:tc>
        <w:tc>
          <w:tcPr>
            <w:tcW w:w="4752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831376" w:rsidRPr="00831376" w:rsidTr="00CA235E">
        <w:tc>
          <w:tcPr>
            <w:tcW w:w="953" w:type="dxa"/>
            <w:vMerge w:val="restart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</w:t>
            </w:r>
          </w:p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УК-2</w:t>
            </w:r>
          </w:p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УК-3</w:t>
            </w:r>
          </w:p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ПК-5</w:t>
            </w:r>
          </w:p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ПК-6</w:t>
            </w:r>
          </w:p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4752" w:type="dxa"/>
            <w:vMerge w:val="restart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Догоспитальная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помощь при неотложных состояниях в хирургии</w:t>
            </w: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Гестозы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Тактика врача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</w:tr>
      <w:tr w:rsidR="00831376" w:rsidRPr="00831376" w:rsidTr="00CA235E">
        <w:tc>
          <w:tcPr>
            <w:tcW w:w="953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Поздние токсикозы беременных.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Клиника. Тактика и лечение на </w:t>
            </w:r>
            <w:proofErr w:type="gram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госпитальном этапе</w:t>
            </w:r>
          </w:p>
        </w:tc>
      </w:tr>
      <w:tr w:rsidR="00831376" w:rsidRPr="00831376" w:rsidTr="00CA235E">
        <w:tc>
          <w:tcPr>
            <w:tcW w:w="953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Эклампсия.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Приэклампсия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Тактика врача СМП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</w:tr>
      <w:tr w:rsidR="00831376" w:rsidRPr="00831376" w:rsidTr="00CA235E">
        <w:tc>
          <w:tcPr>
            <w:tcW w:w="953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аппендицит. Методика обследования. Тактика врача выездной бригады.</w:t>
            </w:r>
          </w:p>
        </w:tc>
      </w:tr>
      <w:tr w:rsidR="00831376" w:rsidRPr="00831376" w:rsidTr="00CA235E">
        <w:tc>
          <w:tcPr>
            <w:tcW w:w="953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холецистит. Острый панкреатит. Дифференциальная диагностика на этапе СМП.</w:t>
            </w:r>
          </w:p>
        </w:tc>
      </w:tr>
      <w:tr w:rsidR="00831376" w:rsidRPr="00831376" w:rsidTr="00CA235E">
        <w:tc>
          <w:tcPr>
            <w:tcW w:w="953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Ущемлённые грыжи, значение анатомических формирований. Тактика врача СМП при различных видах грыж.</w:t>
            </w:r>
          </w:p>
        </w:tc>
      </w:tr>
      <w:tr w:rsidR="00831376" w:rsidRPr="00831376" w:rsidTr="00CA235E">
        <w:tc>
          <w:tcPr>
            <w:tcW w:w="953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Осложнённые формы язвенной болезни.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Методи¬ка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больных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 Особенности тактики.</w:t>
            </w:r>
          </w:p>
        </w:tc>
      </w:tr>
      <w:tr w:rsidR="00831376" w:rsidRPr="00831376" w:rsidTr="00CA235E">
        <w:tc>
          <w:tcPr>
            <w:tcW w:w="953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 в акушерско-гинекологической практике. Методы остановки кровотечения. Неотложная помощь</w:t>
            </w:r>
          </w:p>
        </w:tc>
      </w:tr>
      <w:tr w:rsidR="00831376" w:rsidRPr="00831376" w:rsidTr="00CA235E">
        <w:tc>
          <w:tcPr>
            <w:tcW w:w="953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Роды. Помощь в родах. Ведение родов на дому</w:t>
            </w:r>
          </w:p>
        </w:tc>
      </w:tr>
      <w:tr w:rsidR="00831376" w:rsidRPr="00831376" w:rsidTr="00CA235E">
        <w:tc>
          <w:tcPr>
            <w:tcW w:w="953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кишечная </w:t>
            </w: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непроходимость. Клиника, диагностика, алгоритм действия врача СМП.</w:t>
            </w:r>
          </w:p>
        </w:tc>
      </w:tr>
      <w:tr w:rsidR="00831376" w:rsidRPr="00831376" w:rsidTr="00CA235E">
        <w:tc>
          <w:tcPr>
            <w:tcW w:w="953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заболевания сосудов нижних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конечнос¬тей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Методика обследования больных</w:t>
            </w:r>
          </w:p>
        </w:tc>
      </w:tr>
      <w:tr w:rsidR="00831376" w:rsidRPr="00831376" w:rsidTr="00CA235E">
        <w:tc>
          <w:tcPr>
            <w:tcW w:w="953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Травмы груди и живота. Тактика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</w:tr>
      <w:tr w:rsidR="00831376" w:rsidRPr="00831376" w:rsidTr="00CA235E">
        <w:tc>
          <w:tcPr>
            <w:tcW w:w="953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Раны, виды. Обработка ран. Отработка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практи¬чес¬ких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 Кровотечение, классификация, методы остановки.</w:t>
            </w:r>
          </w:p>
        </w:tc>
      </w:tr>
    </w:tbl>
    <w:p w:rsidR="00831376" w:rsidRPr="00831376" w:rsidRDefault="00831376" w:rsidP="008313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376" w:rsidRPr="00831376" w:rsidRDefault="00831376" w:rsidP="0083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(модули) дисциплины  и виды занятий</w:t>
      </w:r>
    </w:p>
    <w:tbl>
      <w:tblPr>
        <w:tblW w:w="5071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824"/>
        <w:gridCol w:w="1736"/>
        <w:gridCol w:w="773"/>
        <w:gridCol w:w="881"/>
        <w:gridCol w:w="881"/>
        <w:gridCol w:w="988"/>
        <w:gridCol w:w="773"/>
        <w:gridCol w:w="2463"/>
      </w:tblGrid>
      <w:tr w:rsidR="00831376" w:rsidRPr="00831376" w:rsidTr="00CA235E">
        <w:trPr>
          <w:cantSplit/>
          <w:trHeight w:val="327"/>
        </w:trPr>
        <w:tc>
          <w:tcPr>
            <w:tcW w:w="406" w:type="dxa"/>
            <w:vAlign w:val="center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4649" w:type="dxa"/>
            <w:gridSpan w:val="5"/>
            <w:vAlign w:val="center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учебной деятельности, включая самостоятельную работу </w:t>
            </w:r>
          </w:p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(в часах)</w:t>
            </w:r>
          </w:p>
        </w:tc>
        <w:tc>
          <w:tcPr>
            <w:tcW w:w="2716" w:type="dxa"/>
            <w:vAlign w:val="center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</w:tr>
      <w:tr w:rsidR="00831376" w:rsidRPr="00831376" w:rsidTr="00CA235E">
        <w:trPr>
          <w:cantSplit/>
          <w:trHeight w:val="327"/>
        </w:trPr>
        <w:tc>
          <w:tcPr>
            <w:tcW w:w="406" w:type="dxa"/>
            <w:vAlign w:val="center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891" w:type="dxa"/>
            <w:vAlign w:val="center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4" w:type="dxa"/>
            <w:vAlign w:val="center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54" w:type="dxa"/>
            <w:vAlign w:val="center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073" w:type="dxa"/>
            <w:vAlign w:val="center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16" w:type="dxa"/>
            <w:vAlign w:val="center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cantSplit/>
          <w:trHeight w:val="327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Догоспитальная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помощь при неотложных состояниях в хирургии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1 год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Гестозы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Тактика врача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Зачет </w:t>
            </w: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Поздние токсикозы беременных.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Клиника. Тактика и лечение на </w:t>
            </w:r>
            <w:proofErr w:type="gram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госпитальном этапе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Зачет </w:t>
            </w: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Эклампсия.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Приэклампсия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Тактика врача СМП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Зачет </w:t>
            </w: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аппендицит. Методика обследования. Тактика врача выездной бригады.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Зачет </w:t>
            </w: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холецистит. Острый панкреатит. Дифференциальная диагностика на этапе СМП.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Зачет </w:t>
            </w: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Ущемлённые грыжи, значение анатомических формирований. Тактика врача СМП при различных видах грыж.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Зачет </w:t>
            </w: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Осложнённые формы язвенной болезни.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Методи¬ка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больных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 Особенности тактики.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год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 в акушерско-гинекологической практике. Методы остановки кровотечения. Неотложная помощь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Роды. Помощь в родах. Ведение родов на дому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кишечная непроходимость. Клиника, диагностика, алгоритм действия врача СМП.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заболевания сосудов нижних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конечнос¬тей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Методика обследования больных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46,5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Травмы груди и живота. Тактика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Раны, виды. Обработка ран. Отработка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практи¬чес¬ких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 Кровотечение, классификация, методы остановки.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831376" w:rsidRPr="00831376" w:rsidTr="00CA235E">
        <w:trPr>
          <w:cantSplit/>
          <w:trHeight w:val="19"/>
        </w:trPr>
        <w:tc>
          <w:tcPr>
            <w:tcW w:w="406" w:type="dxa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3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4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716" w:type="dxa"/>
          </w:tcPr>
          <w:p w:rsidR="00831376" w:rsidRPr="00831376" w:rsidRDefault="00831376" w:rsidP="008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831376" w:rsidRPr="00831376" w:rsidRDefault="00831376" w:rsidP="00831376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31376" w:rsidRPr="00831376" w:rsidRDefault="00831376" w:rsidP="00831376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31376" w:rsidRPr="00831376" w:rsidRDefault="00831376" w:rsidP="008313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тем лекций и количество часов изучения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872"/>
        <w:gridCol w:w="1519"/>
        <w:gridCol w:w="1517"/>
      </w:tblGrid>
      <w:tr w:rsidR="00831376" w:rsidRPr="00831376" w:rsidTr="00CA235E">
        <w:trPr>
          <w:trHeight w:val="475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076" w:type="pct"/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 лекций учебной дисциплины (модуля)</w:t>
            </w:r>
          </w:p>
        </w:tc>
        <w:tc>
          <w:tcPr>
            <w:tcW w:w="1605" w:type="pct"/>
            <w:gridSpan w:val="2"/>
          </w:tcPr>
          <w:p w:rsidR="00831376" w:rsidRPr="00831376" w:rsidRDefault="00831376" w:rsidP="0083137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pct"/>
            <w:tcBorders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02" w:type="pct"/>
            <w:tcBorders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76" w:type="pct"/>
            <w:tcBorders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pct"/>
            <w:tcBorders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pct"/>
            <w:tcBorders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6" w:type="pct"/>
            <w:tcBorders>
              <w:top w:val="single" w:sz="2" w:space="0" w:color="auto"/>
              <w:bottom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Гестозы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Тактика врача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803" w:type="pct"/>
            <w:tcBorders>
              <w:top w:val="single" w:sz="2" w:space="0" w:color="auto"/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Поздние токсикозы беременных.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Клиника. Тактика и лечение на </w:t>
            </w:r>
            <w:proofErr w:type="gram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госпитальном этапе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Эклампсия.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Приэклампсия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Тактика врача СМП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аппендицит. Методика обследования. Тактика врача выездной бригады.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холецистит. Острый панкреатит. Дифференциальная диагностика на этапе СМП.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Ущемлённые грыжи, значение анатомических формирований. Тактика врача СМП при различных видах грыж.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Осложнённые формы язвенной болезни.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Методи¬ка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больных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 Особенности тактики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96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 в акушерско-гинекологической практике. Методы остановки кровотечения. Неотложная помощь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Роды. Помощь в родах. Ведение родов на дому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кишечная непроходимость. Клиника, диагностика, алгоритм действия врача СМП.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заболевания сосудов нижних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конечнос¬тей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Методика обследования больных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Травмы груди и живота. Тактика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Раны, виды. Обработка ран. Отработка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практи¬чес¬ких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 Кровотечение, классификация, методы остановки.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gridSpan w:val="2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831376" w:rsidRPr="00831376" w:rsidRDefault="00831376" w:rsidP="008313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376" w:rsidRPr="00831376" w:rsidRDefault="00831376" w:rsidP="008313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 практических занятий и количество учебной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872"/>
        <w:gridCol w:w="1519"/>
        <w:gridCol w:w="1517"/>
      </w:tblGrid>
      <w:tr w:rsidR="00831376" w:rsidRPr="00831376" w:rsidTr="00CA235E">
        <w:trPr>
          <w:trHeight w:val="475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076" w:type="pct"/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 лекций учебной дисциплины (модуля)</w:t>
            </w:r>
          </w:p>
        </w:tc>
        <w:tc>
          <w:tcPr>
            <w:tcW w:w="1605" w:type="pct"/>
            <w:gridSpan w:val="2"/>
          </w:tcPr>
          <w:p w:rsidR="00831376" w:rsidRPr="00831376" w:rsidRDefault="00831376" w:rsidP="0083137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pct"/>
            <w:tcBorders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02" w:type="pct"/>
            <w:tcBorders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pct"/>
            <w:tcBorders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pct"/>
            <w:tcBorders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pct"/>
            <w:tcBorders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6" w:type="pct"/>
            <w:tcBorders>
              <w:top w:val="single" w:sz="2" w:space="0" w:color="auto"/>
              <w:bottom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Гестозы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Тактика врача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803" w:type="pct"/>
            <w:tcBorders>
              <w:top w:val="single" w:sz="2" w:space="0" w:color="auto"/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Поздние токсикозы беременных.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Клиника. Тактика и лечение на </w:t>
            </w:r>
            <w:proofErr w:type="gram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госпитальном этапе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Эклампсия.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Приэклампсия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Тактика врача СМП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аппендицит. Методика обследования. Тактика врача выездной бригады.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холецистит. Острый панкреатит. Дифференциальная диагностика на этапе СМП.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Ущемлённые грыжи, значение анатомических формирований. Тактика врача СМП при различных видах грыж.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Осложнённые формы язвенной болезни.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Методи¬ка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больных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 Особенности тактики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96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 в акушерско-гинекологической практике. Методы остановки кровотечения. Неотложная помощь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Роды. Помощь в родах. Ведение родов на дому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кишечная непроходимость. Клиника, диагностика, алгоритм действия врача СМП.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заболевания сосудов нижних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конечнос¬тей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Методика обследования больных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Травмы груди и живота. Тактика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Раны, виды. Обработка ран. Отработка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практи¬чес¬ких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 Кровотечение, классификация, методы остановки.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gridSpan w:val="2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</w:tr>
    </w:tbl>
    <w:p w:rsidR="00831376" w:rsidRPr="00831376" w:rsidRDefault="00831376" w:rsidP="008313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376" w:rsidRPr="00831376" w:rsidRDefault="00831376" w:rsidP="008313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376" w:rsidRPr="00831376" w:rsidRDefault="00831376" w:rsidP="008313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3.2.5. Название тем семинарских занятий и количество часов изучения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872"/>
        <w:gridCol w:w="1519"/>
        <w:gridCol w:w="1517"/>
      </w:tblGrid>
      <w:tr w:rsidR="00831376" w:rsidRPr="00831376" w:rsidTr="00CA235E">
        <w:trPr>
          <w:trHeight w:val="475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076" w:type="pct"/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 лекций учебной дисциплины (модуля)</w:t>
            </w:r>
          </w:p>
        </w:tc>
        <w:tc>
          <w:tcPr>
            <w:tcW w:w="1605" w:type="pct"/>
            <w:gridSpan w:val="2"/>
          </w:tcPr>
          <w:p w:rsidR="00831376" w:rsidRPr="00831376" w:rsidRDefault="00831376" w:rsidP="0083137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pct"/>
            <w:tcBorders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02" w:type="pct"/>
            <w:tcBorders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pct"/>
            <w:tcBorders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pct"/>
            <w:tcBorders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pct"/>
            <w:tcBorders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6" w:type="pct"/>
            <w:tcBorders>
              <w:top w:val="single" w:sz="2" w:space="0" w:color="auto"/>
              <w:bottom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Гестозы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Тактика врача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803" w:type="pct"/>
            <w:tcBorders>
              <w:top w:val="single" w:sz="2" w:space="0" w:color="auto"/>
              <w:bottom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Поздние токсикозы беременных.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Клиника. Тактика и лечение на </w:t>
            </w:r>
            <w:proofErr w:type="gram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госпитальном этапе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Эклампсия.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Приэклампсия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Тактика врача СМП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аппендицит. Методика обследования. Тактика врача выездной бригады.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холецистит. Острый панкреатит. Дифференциальная диагностика на этапе СМП.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6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Ущемлённые грыжи, значение анатомических формирований. Тактика врача СМП при различных видах грыж.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pct"/>
            <w:tcBorders>
              <w:top w:val="single" w:sz="2" w:space="0" w:color="auto"/>
            </w:tcBorders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Осложнённые формы язвенной болезни.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Методи¬ка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больных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 Особенности тактики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376" w:rsidRPr="00831376" w:rsidTr="00CA235E">
        <w:trPr>
          <w:trHeight w:val="96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 в акушерско-гинекологической практике. Методы остановки кровотечения. Неотложная помощь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Роды. Помощь в родах. Ведение родов на дому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кишечная непроходимость. Клиника, диагностика, алгоритм действия врача СМП.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заболевания сосудов нижних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конечнос¬тей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Методика обследования больных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Травмы груди и живота. Тактика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этапе.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Раны, виды. Обработка ран. Отработка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практи¬чес¬ких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 Кровотечение, классификация, методы остановки.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3" w:type="pct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2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831376" w:rsidRPr="00831376" w:rsidTr="00CA235E">
        <w:trPr>
          <w:trHeight w:val="20"/>
        </w:trPr>
        <w:tc>
          <w:tcPr>
            <w:tcW w:w="318" w:type="pct"/>
            <w:vAlign w:val="center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gridSpan w:val="2"/>
          </w:tcPr>
          <w:p w:rsidR="00831376" w:rsidRPr="00831376" w:rsidRDefault="00831376" w:rsidP="008313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831376" w:rsidRPr="00831376" w:rsidRDefault="00831376" w:rsidP="008313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376" w:rsidRPr="00831376" w:rsidRDefault="00831376" w:rsidP="0083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</w:p>
    <w:p w:rsidR="00831376" w:rsidRPr="00831376" w:rsidRDefault="00831376" w:rsidP="0083137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83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Виды </w:t>
      </w:r>
      <w:proofErr w:type="gramStart"/>
      <w:r w:rsidRPr="0083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</w:t>
      </w:r>
      <w:proofErr w:type="gramEnd"/>
      <w:r w:rsidRPr="00831376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126"/>
        <w:gridCol w:w="4645"/>
        <w:gridCol w:w="1670"/>
        <w:gridCol w:w="1377"/>
      </w:tblGrid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89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vMerge w:val="restar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Гестозы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Тактика врача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./ПЗ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Поздние токсикозы беременных.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Клиника. Тактика и лечение на </w:t>
            </w:r>
            <w:proofErr w:type="gram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госпитальном этапе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./ПЗ/ПТК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8/5/5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Эклампсия.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Приэклампсия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Тактика врача СМП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ПЗ/ППК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5/6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Острый аппендицит. Методика обследования. Тактика врача выездной бригады.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./ПЗ/ПТК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8/5/5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Острый холецистит. Острый панкреатит. Дифференциальная диагностика на этапе СМП.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./ППК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Ущемлённые грыжи, значение анатомических формирований. Тактика врача СМП при различных видах грыж.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ПЗ/ППК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Осложнённые формы язвенной болезни.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Методи¬ка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больных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 Особенности тактики.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./ПЗ/ППК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8/5/5</w:t>
            </w:r>
          </w:p>
        </w:tc>
      </w:tr>
      <w:tr w:rsidR="00831376" w:rsidRPr="00831376" w:rsidTr="00CA235E">
        <w:trPr>
          <w:trHeight w:val="340"/>
        </w:trPr>
        <w:tc>
          <w:tcPr>
            <w:tcW w:w="4311" w:type="pct"/>
            <w:gridSpan w:val="4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                                                                                          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./ПЗ/ПТК/ППК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40/30/10/21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vMerge w:val="restar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 в акушерско-гинекологической практике. Методы остановки кровотечения. Неотложная помощь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./ПЗ/ПТК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8/5/5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Роды. Помощь в родах. Ведение родов на дому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./ПТК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8/6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Острая кишечная непроходимость. Клиника, диагностика, алгоритм действия врача СМП.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ПЗ/ППК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5/5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Острые заболевания сосудов нижних конечнос</w:t>
            </w: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тей. Методика обследования больных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./ПЗ/ПТК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8/5/5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 xml:space="preserve">Травмы груди и живота. Тактика на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 xml:space="preserve"> этапе.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./ПТК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</w:t>
            </w:r>
          </w:p>
        </w:tc>
      </w:tr>
      <w:tr w:rsidR="00831376" w:rsidRPr="00831376" w:rsidTr="00CA235E">
        <w:trPr>
          <w:trHeight w:val="340"/>
        </w:trPr>
        <w:tc>
          <w:tcPr>
            <w:tcW w:w="355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t>Раны, виды. Обработка ран. Отработка практи</w:t>
            </w: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</w:t>
            </w:r>
            <w:r w:rsidRPr="00831376">
              <w:rPr>
                <w:rFonts w:ascii="Times New Roman" w:eastAsia="Times New Roman" w:hAnsi="Times New Roman" w:cs="Times New Roman"/>
                <w:lang w:eastAsia="ru-RU"/>
              </w:rPr>
              <w:softHyphen/>
              <w:t>ких навыков. Кровотечение, классификация, методы остановки.</w:t>
            </w:r>
          </w:p>
        </w:tc>
        <w:tc>
          <w:tcPr>
            <w:tcW w:w="891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./ПЗ/ППК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8/5/5</w:t>
            </w:r>
          </w:p>
        </w:tc>
      </w:tr>
      <w:tr w:rsidR="00831376" w:rsidRPr="00831376" w:rsidTr="00CA235E">
        <w:trPr>
          <w:trHeight w:val="340"/>
        </w:trPr>
        <w:tc>
          <w:tcPr>
            <w:tcW w:w="4311" w:type="pct"/>
            <w:gridSpan w:val="4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                                                                                           </w:t>
            </w:r>
            <w:proofErr w:type="spellStart"/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</w:t>
            </w:r>
            <w:proofErr w:type="spellEnd"/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./ПЗ/ПТК/ППК</w:t>
            </w:r>
          </w:p>
        </w:tc>
        <w:tc>
          <w:tcPr>
            <w:tcW w:w="689" w:type="pct"/>
          </w:tcPr>
          <w:p w:rsidR="00831376" w:rsidRPr="00831376" w:rsidRDefault="00831376" w:rsidP="00831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40/20/21/10</w:t>
            </w:r>
          </w:p>
        </w:tc>
      </w:tr>
    </w:tbl>
    <w:p w:rsidR="0048758F" w:rsidRDefault="0048758F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Виды самостоятельной работы ординаторов:</w:t>
      </w:r>
    </w:p>
    <w:p w:rsidR="0048758F" w:rsidRPr="00914F9E" w:rsidRDefault="0048758F" w:rsidP="00914F9E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F9E">
        <w:rPr>
          <w:rFonts w:ascii="Times New Roman" w:hAnsi="Times New Roman" w:cs="Times New Roman"/>
          <w:sz w:val="28"/>
          <w:szCs w:val="28"/>
        </w:rPr>
        <w:t>Самоподготовкам по учебно-целевым вопросам</w:t>
      </w:r>
    </w:p>
    <w:p w:rsidR="00914F9E" w:rsidRPr="00914F9E" w:rsidRDefault="00914F9E" w:rsidP="00914F9E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F9E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</w:t>
      </w:r>
    </w:p>
    <w:p w:rsidR="0048758F" w:rsidRPr="00914F9E" w:rsidRDefault="00914F9E" w:rsidP="00914F9E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F9E">
        <w:rPr>
          <w:rFonts w:ascii="Times New Roman" w:hAnsi="Times New Roman" w:cs="Times New Roman"/>
          <w:sz w:val="28"/>
          <w:szCs w:val="28"/>
        </w:rPr>
        <w:t>Самоподготовка к</w:t>
      </w:r>
      <w:r w:rsidR="0048758F" w:rsidRPr="00914F9E">
        <w:rPr>
          <w:rFonts w:ascii="Times New Roman" w:hAnsi="Times New Roman" w:cs="Times New Roman"/>
          <w:sz w:val="28"/>
          <w:szCs w:val="28"/>
        </w:rPr>
        <w:t xml:space="preserve"> итоговым занятиям, тестированию.</w:t>
      </w:r>
    </w:p>
    <w:p w:rsidR="00914F9E" w:rsidRDefault="00914F9E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8F" w:rsidRDefault="0048758F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Основные образовательные технологии:</w:t>
      </w:r>
    </w:p>
    <w:p w:rsidR="0048758F" w:rsidRDefault="0048758F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Преподавания предмета проводятся с учетом имеющихся знаний по терапевтическому, хирургическому профилю.</w:t>
      </w:r>
    </w:p>
    <w:p w:rsidR="0048758F" w:rsidRDefault="008A1117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разделам</w:t>
      </w:r>
      <w:r w:rsidR="00487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входящим</w:t>
      </w:r>
      <w:r w:rsidR="0048758F">
        <w:rPr>
          <w:rFonts w:ascii="Times New Roman" w:hAnsi="Times New Roman" w:cs="Times New Roman"/>
          <w:bCs/>
          <w:sz w:val="28"/>
          <w:szCs w:val="28"/>
        </w:rPr>
        <w:t xml:space="preserve"> в модули проводятся чтения лекций, </w:t>
      </w:r>
      <w:r>
        <w:rPr>
          <w:rFonts w:ascii="Times New Roman" w:hAnsi="Times New Roman" w:cs="Times New Roman"/>
          <w:bCs/>
          <w:sz w:val="28"/>
          <w:szCs w:val="28"/>
        </w:rPr>
        <w:t>практические</w:t>
      </w:r>
      <w:r w:rsidR="0048758F">
        <w:rPr>
          <w:rFonts w:ascii="Times New Roman" w:hAnsi="Times New Roman" w:cs="Times New Roman"/>
          <w:bCs/>
          <w:sz w:val="28"/>
          <w:szCs w:val="28"/>
        </w:rPr>
        <w:t xml:space="preserve"> занятия.</w:t>
      </w:r>
    </w:p>
    <w:p w:rsidR="008A1117" w:rsidRDefault="008A1117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Курс лекций по всем модулям дисциплин читается с использование мультимедийного проектора.</w:t>
      </w:r>
    </w:p>
    <w:p w:rsidR="008A1117" w:rsidRDefault="008A1117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Практические занятия проводятся путем устного или посменного опроса с элементами </w:t>
      </w:r>
      <w:r w:rsidR="00E93BA9">
        <w:rPr>
          <w:rFonts w:ascii="Times New Roman" w:hAnsi="Times New Roman" w:cs="Times New Roman"/>
          <w:bCs/>
          <w:sz w:val="28"/>
          <w:szCs w:val="28"/>
        </w:rPr>
        <w:t>дискуссий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круглый стол).</w:t>
      </w:r>
    </w:p>
    <w:p w:rsidR="008A1117" w:rsidRPr="008A1117" w:rsidRDefault="008A1117" w:rsidP="008A11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A1117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оценочных средств </w:t>
      </w:r>
    </w:p>
    <w:p w:rsidR="008A1117" w:rsidRPr="008A1117" w:rsidRDefault="008A1117" w:rsidP="008A11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17">
        <w:rPr>
          <w:rFonts w:ascii="Times New Roman" w:hAnsi="Times New Roman" w:cs="Times New Roman"/>
          <w:bCs/>
          <w:sz w:val="28"/>
          <w:szCs w:val="28"/>
        </w:rPr>
        <w:t xml:space="preserve">Защита итоговых контрольных занятий по модулям предусмотренных по программе дисциплины: </w:t>
      </w:r>
    </w:p>
    <w:p w:rsidR="008A1117" w:rsidRPr="008A1117" w:rsidRDefault="008A1117" w:rsidP="008A11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17">
        <w:rPr>
          <w:rFonts w:ascii="Times New Roman" w:hAnsi="Times New Roman" w:cs="Times New Roman"/>
          <w:bCs/>
          <w:sz w:val="28"/>
          <w:szCs w:val="28"/>
        </w:rPr>
        <w:t>Собеседование, тесты, зачетные занятия.</w:t>
      </w:r>
    </w:p>
    <w:p w:rsidR="001F43E3" w:rsidRPr="008A1117" w:rsidRDefault="008A1117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117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1F43E3" w:rsidRPr="008A1117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</w:p>
    <w:p w:rsidR="00CE560E" w:rsidRDefault="001F43E3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Промежуточная аттестация: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F43E3">
        <w:rPr>
          <w:rFonts w:ascii="Times New Roman" w:hAnsi="Times New Roman" w:cs="Times New Roman"/>
          <w:bCs/>
          <w:sz w:val="28"/>
          <w:szCs w:val="28"/>
        </w:rPr>
        <w:t>-З</w:t>
      </w:r>
      <w:proofErr w:type="gramEnd"/>
      <w:r w:rsidRPr="001F43E3">
        <w:rPr>
          <w:rFonts w:ascii="Times New Roman" w:hAnsi="Times New Roman" w:cs="Times New Roman"/>
          <w:bCs/>
          <w:sz w:val="28"/>
          <w:szCs w:val="28"/>
        </w:rPr>
        <w:t>ачтено</w:t>
      </w:r>
    </w:p>
    <w:p w:rsidR="001F43E3" w:rsidRPr="001F43E3" w:rsidRDefault="008A1117" w:rsidP="00CE5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1F43E3" w:rsidRPr="001F43E3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  <w:r w:rsidR="001F43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43E3">
        <w:rPr>
          <w:rFonts w:ascii="Times New Roman" w:hAnsi="Times New Roman" w:cs="Times New Roman"/>
          <w:bCs/>
          <w:sz w:val="28"/>
          <w:szCs w:val="28"/>
        </w:rPr>
        <w:t>Багдасарьян</w:t>
      </w:r>
      <w:proofErr w:type="spellEnd"/>
      <w:r w:rsidR="001F43E3">
        <w:rPr>
          <w:rFonts w:ascii="Times New Roman" w:hAnsi="Times New Roman" w:cs="Times New Roman"/>
          <w:bCs/>
          <w:sz w:val="28"/>
          <w:szCs w:val="28"/>
        </w:rPr>
        <w:t xml:space="preserve"> А.С., </w:t>
      </w:r>
      <w:proofErr w:type="spellStart"/>
      <w:r w:rsidR="001F43E3">
        <w:rPr>
          <w:rFonts w:ascii="Times New Roman" w:hAnsi="Times New Roman" w:cs="Times New Roman"/>
          <w:bCs/>
          <w:sz w:val="28"/>
          <w:szCs w:val="28"/>
        </w:rPr>
        <w:t>Камалян</w:t>
      </w:r>
      <w:proofErr w:type="spellEnd"/>
      <w:r w:rsidR="001F43E3">
        <w:rPr>
          <w:rFonts w:ascii="Times New Roman" w:hAnsi="Times New Roman" w:cs="Times New Roman"/>
          <w:bCs/>
          <w:sz w:val="28"/>
          <w:szCs w:val="28"/>
        </w:rPr>
        <w:t xml:space="preserve"> Ж.А., </w:t>
      </w:r>
      <w:proofErr w:type="spellStart"/>
      <w:r w:rsidR="001F43E3">
        <w:rPr>
          <w:rFonts w:ascii="Times New Roman" w:hAnsi="Times New Roman" w:cs="Times New Roman"/>
          <w:bCs/>
          <w:sz w:val="28"/>
          <w:szCs w:val="28"/>
        </w:rPr>
        <w:t>Сирунянц</w:t>
      </w:r>
      <w:proofErr w:type="spellEnd"/>
      <w:r w:rsidR="001F43E3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="001F43E3">
        <w:rPr>
          <w:rFonts w:ascii="Times New Roman" w:hAnsi="Times New Roman" w:cs="Times New Roman"/>
          <w:bCs/>
          <w:sz w:val="28"/>
          <w:szCs w:val="28"/>
        </w:rPr>
        <w:t>Пухняк</w:t>
      </w:r>
      <w:proofErr w:type="spellEnd"/>
      <w:r w:rsidR="001F43E3">
        <w:rPr>
          <w:rFonts w:ascii="Times New Roman" w:hAnsi="Times New Roman" w:cs="Times New Roman"/>
          <w:bCs/>
          <w:sz w:val="28"/>
          <w:szCs w:val="28"/>
        </w:rPr>
        <w:t xml:space="preserve"> Д.В.</w:t>
      </w:r>
    </w:p>
    <w:p w:rsidR="0015680D" w:rsidRPr="003C3A66" w:rsidRDefault="0015680D" w:rsidP="003C3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A66" w:rsidRDefault="003C3A66">
      <w:pPr>
        <w:jc w:val="both"/>
      </w:pPr>
    </w:p>
    <w:sectPr w:rsidR="003C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76" w:rsidRDefault="00831376" w:rsidP="00831376">
      <w:pPr>
        <w:spacing w:after="0" w:line="240" w:lineRule="auto"/>
      </w:pPr>
      <w:r>
        <w:separator/>
      </w:r>
    </w:p>
  </w:endnote>
  <w:endnote w:type="continuationSeparator" w:id="0">
    <w:p w:rsidR="00831376" w:rsidRDefault="00831376" w:rsidP="0083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76" w:rsidRDefault="00831376" w:rsidP="00831376">
      <w:pPr>
        <w:spacing w:after="0" w:line="240" w:lineRule="auto"/>
      </w:pPr>
      <w:r>
        <w:separator/>
      </w:r>
    </w:p>
  </w:footnote>
  <w:footnote w:type="continuationSeparator" w:id="0">
    <w:p w:rsidR="00831376" w:rsidRDefault="00831376" w:rsidP="00831376">
      <w:pPr>
        <w:spacing w:after="0" w:line="240" w:lineRule="auto"/>
      </w:pPr>
      <w:r>
        <w:continuationSeparator/>
      </w:r>
    </w:p>
  </w:footnote>
  <w:footnote w:id="1">
    <w:p w:rsidR="00831376" w:rsidRPr="0085496A" w:rsidRDefault="00831376" w:rsidP="00831376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3F1"/>
    <w:multiLevelType w:val="hybridMultilevel"/>
    <w:tmpl w:val="009CDA9E"/>
    <w:lvl w:ilvl="0" w:tplc="B1DA693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39E7"/>
    <w:multiLevelType w:val="hybridMultilevel"/>
    <w:tmpl w:val="CDE68F7A"/>
    <w:lvl w:ilvl="0" w:tplc="BD9490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31E7"/>
    <w:multiLevelType w:val="hybridMultilevel"/>
    <w:tmpl w:val="F5CAF1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53D08"/>
    <w:multiLevelType w:val="hybridMultilevel"/>
    <w:tmpl w:val="382C7364"/>
    <w:lvl w:ilvl="0" w:tplc="6F2C88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47D55"/>
    <w:multiLevelType w:val="hybridMultilevel"/>
    <w:tmpl w:val="A984C72A"/>
    <w:lvl w:ilvl="0" w:tplc="1E68F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A4"/>
    <w:rsid w:val="00003D0C"/>
    <w:rsid w:val="0015680D"/>
    <w:rsid w:val="001F43E3"/>
    <w:rsid w:val="002832F1"/>
    <w:rsid w:val="003C3A66"/>
    <w:rsid w:val="003D036D"/>
    <w:rsid w:val="0048758F"/>
    <w:rsid w:val="00663AE0"/>
    <w:rsid w:val="00663DF8"/>
    <w:rsid w:val="006B5C13"/>
    <w:rsid w:val="0073277C"/>
    <w:rsid w:val="007A2146"/>
    <w:rsid w:val="00831376"/>
    <w:rsid w:val="008A1117"/>
    <w:rsid w:val="00914F9E"/>
    <w:rsid w:val="00975B8D"/>
    <w:rsid w:val="00BD4139"/>
    <w:rsid w:val="00C149B0"/>
    <w:rsid w:val="00C65C91"/>
    <w:rsid w:val="00CE560E"/>
    <w:rsid w:val="00D069A4"/>
    <w:rsid w:val="00E93BA9"/>
    <w:rsid w:val="00EC3E5F"/>
    <w:rsid w:val="00F25840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0D"/>
    <w:pPr>
      <w:ind w:left="720"/>
      <w:contextualSpacing/>
    </w:pPr>
  </w:style>
  <w:style w:type="paragraph" w:styleId="a4">
    <w:name w:val="No Spacing"/>
    <w:uiPriority w:val="1"/>
    <w:qFormat/>
    <w:rsid w:val="003D03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2F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3137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13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0D"/>
    <w:pPr>
      <w:ind w:left="720"/>
      <w:contextualSpacing/>
    </w:pPr>
  </w:style>
  <w:style w:type="paragraph" w:styleId="a4">
    <w:name w:val="No Spacing"/>
    <w:uiPriority w:val="1"/>
    <w:qFormat/>
    <w:rsid w:val="003D03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2F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3137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13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F930-D263-4CBC-9738-2B386BA4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orlova</cp:lastModifiedBy>
  <cp:revision>5</cp:revision>
  <cp:lastPrinted>2018-09-10T07:20:00Z</cp:lastPrinted>
  <dcterms:created xsi:type="dcterms:W3CDTF">2018-09-10T07:06:00Z</dcterms:created>
  <dcterms:modified xsi:type="dcterms:W3CDTF">2018-09-11T06:36:00Z</dcterms:modified>
</cp:coreProperties>
</file>