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9D79D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D79DE">
        <w:rPr>
          <w:rFonts w:ascii="Times New Roman" w:hAnsi="Times New Roman" w:cs="Times New Roman"/>
          <w:b/>
          <w:bCs/>
          <w:sz w:val="24"/>
          <w:szCs w:val="24"/>
        </w:rPr>
        <w:t>Нейроэндокринология</w:t>
      </w:r>
      <w:proofErr w:type="spellEnd"/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Pr="00DA3419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A3419" w:rsidRPr="00DA3419">
        <w:rPr>
          <w:rFonts w:ascii="Times New Roman" w:hAnsi="Times New Roman" w:cs="Times New Roman"/>
          <w:b/>
          <w:bCs/>
          <w:sz w:val="24"/>
          <w:szCs w:val="24"/>
        </w:rPr>
        <w:t>31.08.</w:t>
      </w:r>
      <w:r w:rsidR="00DA3419" w:rsidRPr="00DA3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53</w:t>
      </w:r>
      <w:r w:rsidR="00DA3419" w:rsidRPr="00DA34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3419" w:rsidRPr="00DA3419">
        <w:rPr>
          <w:rFonts w:ascii="Times New Roman" w:hAnsi="Times New Roman"/>
          <w:b/>
          <w:bCs/>
          <w:color w:val="000000" w:themeColor="text1"/>
          <w:sz w:val="24"/>
          <w:szCs w:val="24"/>
        </w:rPr>
        <w:t>Эндокринология</w:t>
      </w:r>
    </w:p>
    <w:p w:rsidR="005737CE" w:rsidRPr="000E3B3E" w:rsidRDefault="004C1FF1" w:rsidP="005737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bookmarkStart w:id="0" w:name="bookmark3"/>
      <w:r w:rsidR="005737CE">
        <w:rPr>
          <w:rFonts w:ascii="Times New Roman" w:hAnsi="Times New Roman" w:cs="Times New Roman"/>
          <w:b/>
          <w:sz w:val="24"/>
          <w:szCs w:val="24"/>
        </w:rPr>
        <w:t>Цель</w:t>
      </w:r>
      <w:r w:rsidR="005737CE" w:rsidRPr="000E3B3E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3F61F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F61F7">
        <w:rPr>
          <w:rFonts w:ascii="Times New Roman" w:hAnsi="Times New Roman" w:cs="Times New Roman"/>
          <w:b/>
          <w:sz w:val="24"/>
          <w:szCs w:val="24"/>
        </w:rPr>
        <w:t>Нейроэндокринология</w:t>
      </w:r>
      <w:proofErr w:type="spellEnd"/>
      <w:r w:rsidR="005737CE">
        <w:rPr>
          <w:rFonts w:ascii="Times New Roman" w:hAnsi="Times New Roman" w:cs="Times New Roman"/>
          <w:b/>
          <w:sz w:val="24"/>
          <w:szCs w:val="24"/>
        </w:rPr>
        <w:t>»:</w:t>
      </w:r>
      <w:r w:rsidR="005737CE" w:rsidRPr="000E3B3E">
        <w:rPr>
          <w:rFonts w:ascii="Times New Roman" w:hAnsi="Times New Roman" w:cs="Times New Roman"/>
          <w:sz w:val="24"/>
          <w:szCs w:val="24"/>
        </w:rPr>
        <w:t xml:space="preserve"> </w:t>
      </w:r>
      <w:r w:rsidR="003F61F7" w:rsidRPr="003F61F7">
        <w:rPr>
          <w:rFonts w:ascii="Times New Roman" w:hAnsi="Times New Roman" w:cs="Times New Roman"/>
          <w:sz w:val="24"/>
          <w:szCs w:val="24"/>
        </w:rPr>
        <w:t xml:space="preserve">подготовка квалифицированного врача-специалиста эндокринолога, обладающего системой общекультурных и </w:t>
      </w:r>
      <w:proofErr w:type="spellStart"/>
      <w:r w:rsidR="003F61F7" w:rsidRPr="003F61F7">
        <w:rPr>
          <w:rFonts w:ascii="Times New Roman" w:hAnsi="Times New Roman" w:cs="Times New Roman"/>
          <w:sz w:val="24"/>
          <w:szCs w:val="24"/>
        </w:rPr>
        <w:t>профе</w:t>
      </w:r>
      <w:r w:rsidR="003F61F7" w:rsidRPr="003F61F7">
        <w:rPr>
          <w:rFonts w:ascii="Times New Roman" w:hAnsi="Times New Roman" w:cs="Times New Roman"/>
          <w:sz w:val="24"/>
          <w:szCs w:val="24"/>
        </w:rPr>
        <w:t>с</w:t>
      </w:r>
      <w:r w:rsidR="003F61F7" w:rsidRPr="003F61F7">
        <w:rPr>
          <w:rFonts w:ascii="Times New Roman" w:hAnsi="Times New Roman" w:cs="Times New Roman"/>
          <w:sz w:val="24"/>
          <w:szCs w:val="24"/>
        </w:rPr>
        <w:t>сио¬нальных</w:t>
      </w:r>
      <w:proofErr w:type="spellEnd"/>
      <w:r w:rsidR="003F61F7" w:rsidRPr="003F61F7">
        <w:rPr>
          <w:rFonts w:ascii="Times New Roman" w:hAnsi="Times New Roman" w:cs="Times New Roman"/>
          <w:sz w:val="24"/>
          <w:szCs w:val="24"/>
        </w:rPr>
        <w:t xml:space="preserve"> компетенций, способного и готового для самостоятельной профессионал</w:t>
      </w:r>
      <w:r w:rsidR="003F61F7" w:rsidRPr="003F61F7">
        <w:rPr>
          <w:rFonts w:ascii="Times New Roman" w:hAnsi="Times New Roman" w:cs="Times New Roman"/>
          <w:sz w:val="24"/>
          <w:szCs w:val="24"/>
        </w:rPr>
        <w:t>ь</w:t>
      </w:r>
      <w:r w:rsidR="003F61F7" w:rsidRPr="003F61F7">
        <w:rPr>
          <w:rFonts w:ascii="Times New Roman" w:hAnsi="Times New Roman" w:cs="Times New Roman"/>
          <w:sz w:val="24"/>
          <w:szCs w:val="24"/>
        </w:rPr>
        <w:t>ной деятельности в специализированной области «</w:t>
      </w:r>
      <w:proofErr w:type="spellStart"/>
      <w:r w:rsidR="003F61F7" w:rsidRPr="003F61F7">
        <w:rPr>
          <w:rFonts w:ascii="Times New Roman" w:hAnsi="Times New Roman" w:cs="Times New Roman"/>
          <w:sz w:val="24"/>
          <w:szCs w:val="24"/>
        </w:rPr>
        <w:t>Нейроэндокринология</w:t>
      </w:r>
      <w:proofErr w:type="spellEnd"/>
      <w:r w:rsidR="003F61F7" w:rsidRPr="003F61F7">
        <w:rPr>
          <w:rFonts w:ascii="Times New Roman" w:hAnsi="Times New Roman" w:cs="Times New Roman"/>
          <w:sz w:val="24"/>
          <w:szCs w:val="24"/>
        </w:rPr>
        <w:t>» на основе пр</w:t>
      </w:r>
      <w:r w:rsidR="003F61F7" w:rsidRPr="003F61F7">
        <w:rPr>
          <w:rFonts w:ascii="Times New Roman" w:hAnsi="Times New Roman" w:cs="Times New Roman"/>
          <w:sz w:val="24"/>
          <w:szCs w:val="24"/>
        </w:rPr>
        <w:t>и</w:t>
      </w:r>
      <w:r w:rsidR="003F61F7" w:rsidRPr="003F61F7">
        <w:rPr>
          <w:rFonts w:ascii="Times New Roman" w:hAnsi="Times New Roman" w:cs="Times New Roman"/>
          <w:sz w:val="24"/>
          <w:szCs w:val="24"/>
        </w:rPr>
        <w:t>обретения теоретических зна</w:t>
      </w:r>
      <w:r w:rsidR="00175468">
        <w:rPr>
          <w:rFonts w:ascii="Times New Roman" w:hAnsi="Times New Roman" w:cs="Times New Roman"/>
          <w:sz w:val="24"/>
          <w:szCs w:val="24"/>
        </w:rPr>
        <w:t>ний, профес</w:t>
      </w:r>
      <w:r w:rsidR="003F61F7" w:rsidRPr="003F61F7">
        <w:rPr>
          <w:rFonts w:ascii="Times New Roman" w:hAnsi="Times New Roman" w:cs="Times New Roman"/>
          <w:sz w:val="24"/>
          <w:szCs w:val="24"/>
        </w:rPr>
        <w:t>сиональных умений и навыков.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0B77CB">
        <w:rPr>
          <w:rFonts w:ascii="Times New Roman" w:hAnsi="Times New Roman"/>
          <w:b/>
          <w:bCs/>
          <w:sz w:val="24"/>
          <w:szCs w:val="24"/>
        </w:rPr>
        <w:t>Нейроэндо</w:t>
      </w:r>
      <w:r w:rsidR="000B77CB">
        <w:rPr>
          <w:rFonts w:ascii="Times New Roman" w:hAnsi="Times New Roman"/>
          <w:b/>
          <w:bCs/>
          <w:sz w:val="24"/>
          <w:szCs w:val="24"/>
        </w:rPr>
        <w:t>к</w:t>
      </w:r>
      <w:r w:rsidR="000B77CB">
        <w:rPr>
          <w:rFonts w:ascii="Times New Roman" w:hAnsi="Times New Roman"/>
          <w:b/>
          <w:bCs/>
          <w:sz w:val="24"/>
          <w:szCs w:val="24"/>
        </w:rPr>
        <w:t>ринология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proofErr w:type="spellStart"/>
      <w:r w:rsidR="000B77CB">
        <w:rPr>
          <w:rFonts w:ascii="Times New Roman" w:hAnsi="Times New Roman"/>
          <w:bCs/>
          <w:sz w:val="24"/>
          <w:szCs w:val="24"/>
        </w:rPr>
        <w:t>Нейроэндокринология</w:t>
      </w:r>
      <w:proofErr w:type="spellEnd"/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</w:t>
      </w:r>
      <w:r w:rsidRPr="00A02601">
        <w:rPr>
          <w:rFonts w:ascii="Times New Roman" w:hAnsi="Times New Roman"/>
          <w:sz w:val="24"/>
          <w:szCs w:val="24"/>
        </w:rPr>
        <w:t>а</w:t>
      </w:r>
      <w:r w:rsidRPr="00A02601">
        <w:rPr>
          <w:rFonts w:ascii="Times New Roman" w:hAnsi="Times New Roman"/>
          <w:sz w:val="24"/>
          <w:szCs w:val="24"/>
        </w:rPr>
        <w:t>ние следующих компетенций:</w:t>
      </w:r>
    </w:p>
    <w:p w:rsidR="007E1F3E" w:rsidRPr="006D2FE2" w:rsidRDefault="006D2FE2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34358E" w:rsidRPr="006D2FE2">
        <w:rPr>
          <w:rFonts w:ascii="Times New Roman" w:hAnsi="Times New Roman"/>
          <w:b/>
          <w:sz w:val="24"/>
          <w:szCs w:val="24"/>
        </w:rPr>
        <w:t>ниверсальных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358E" w:rsidRPr="006D2FE2">
        <w:rPr>
          <w:rFonts w:ascii="Times New Roman" w:hAnsi="Times New Roman"/>
          <w:b/>
          <w:sz w:val="24"/>
          <w:szCs w:val="24"/>
        </w:rPr>
        <w:t>(У</w:t>
      </w:r>
      <w:r w:rsidR="007E1F3E" w:rsidRPr="006D2FE2">
        <w:rPr>
          <w:rFonts w:ascii="Times New Roman" w:hAnsi="Times New Roman"/>
          <w:b/>
          <w:sz w:val="24"/>
          <w:szCs w:val="24"/>
        </w:rPr>
        <w:t>К)</w:t>
      </w:r>
      <w:r w:rsidR="007E1F3E" w:rsidRPr="006D2FE2">
        <w:rPr>
          <w:rFonts w:ascii="Times New Roman" w:hAnsi="Times New Roman"/>
          <w:sz w:val="24"/>
          <w:szCs w:val="24"/>
        </w:rPr>
        <w:t>:</w:t>
      </w:r>
    </w:p>
    <w:p w:rsid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358E">
        <w:rPr>
          <w:rFonts w:ascii="Times New Roman" w:hAnsi="Times New Roman"/>
          <w:sz w:val="24"/>
          <w:szCs w:val="24"/>
        </w:rPr>
        <w:t xml:space="preserve">УК-1 - </w:t>
      </w:r>
      <w:r>
        <w:rPr>
          <w:rFonts w:ascii="Times New Roman" w:hAnsi="Times New Roman"/>
          <w:sz w:val="24"/>
          <w:szCs w:val="24"/>
        </w:rPr>
        <w:t xml:space="preserve">готовностью к </w:t>
      </w:r>
      <w:proofErr w:type="gramStart"/>
      <w:r>
        <w:rPr>
          <w:rFonts w:ascii="Times New Roman" w:hAnsi="Times New Roman"/>
          <w:sz w:val="24"/>
          <w:szCs w:val="24"/>
        </w:rPr>
        <w:t>абстракт-ному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мышлению, анализу, синте</w:t>
      </w:r>
      <w:r w:rsidRPr="0034358E">
        <w:rPr>
          <w:rFonts w:ascii="Times New Roman" w:hAnsi="Times New Roman"/>
          <w:sz w:val="24"/>
          <w:szCs w:val="24"/>
        </w:rPr>
        <w:t>зу</w:t>
      </w:r>
      <w:r>
        <w:rPr>
          <w:rFonts w:ascii="Times New Roman" w:hAnsi="Times New Roman"/>
          <w:sz w:val="24"/>
          <w:szCs w:val="24"/>
        </w:rPr>
        <w:t>;</w:t>
      </w:r>
    </w:p>
    <w:p w:rsidR="0034358E" w:rsidRPr="0034358E" w:rsidRDefault="0034358E" w:rsidP="0034358E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УК-3 - </w:t>
      </w:r>
      <w:r w:rsidRPr="0034358E">
        <w:rPr>
          <w:rFonts w:ascii="Times New Roman" w:hAnsi="Times New Roman"/>
          <w:sz w:val="24"/>
          <w:szCs w:val="24"/>
        </w:rPr>
        <w:t>гот</w:t>
      </w:r>
      <w:r>
        <w:rPr>
          <w:rFonts w:ascii="Times New Roman" w:hAnsi="Times New Roman"/>
          <w:sz w:val="24"/>
          <w:szCs w:val="24"/>
        </w:rPr>
        <w:t>овностью к участию в педагогической деятельности по программам среднего и высшего медицинского обра</w:t>
      </w:r>
      <w:r w:rsidRPr="0034358E">
        <w:rPr>
          <w:rFonts w:ascii="Times New Roman" w:hAnsi="Times New Roman"/>
          <w:sz w:val="24"/>
          <w:szCs w:val="24"/>
        </w:rPr>
        <w:t>зования и др.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ПК-2 -</w:t>
      </w:r>
      <w:r w:rsidR="003E586E" w:rsidRPr="003E586E">
        <w:t xml:space="preserve"> 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</w:t>
      </w:r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овность к проведению профилактических медицинских осмотров, </w:t>
      </w:r>
      <w:proofErr w:type="spellStart"/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</w:t>
      </w:r>
      <w:r w:rsidR="0084326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еризации</w:t>
      </w:r>
      <w:proofErr w:type="spellEnd"/>
      <w:r w:rsid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осуществлению диспан</w:t>
      </w:r>
      <w:r w:rsidR="003E586E" w:rsidRPr="003E58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серного наблюдения и др.</w:t>
      </w:r>
      <w:r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="009B1ACD" w:rsidRPr="009B1ACD">
        <w:t xml:space="preserve"> 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гических состояний, симпт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ов, синдромов заболеваний, нозо</w:t>
      </w:r>
      <w:r w:rsidR="009B1ACD"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логических форм и т.д.</w:t>
      </w:r>
      <w:r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67350" w:rsidRPr="00A65331" w:rsidRDefault="00167350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ПК-6 - готовность к ведению и лечению пациентов, нуждающихся в оказа</w:t>
      </w:r>
      <w:r w:rsidRPr="001673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нии э</w:t>
      </w:r>
      <w:r w:rsidRPr="0016735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докринологической меди</w:t>
      </w:r>
      <w:r w:rsidRPr="00167350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цинской помощи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B1AC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ПК-8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9B1ACD">
        <w:t xml:space="preserve"> </w:t>
      </w:r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именению природных лечебных факторов, лекарственной, немедикаментозной терапии и других ме</w:t>
      </w:r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тодов и </w:t>
      </w:r>
      <w:proofErr w:type="spellStart"/>
      <w:proofErr w:type="gramStart"/>
      <w:r w:rsidRPr="009B1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</w:t>
      </w:r>
      <w:proofErr w:type="spellEnd"/>
      <w:proofErr w:type="gramEnd"/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7F260D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ПК-9</w:t>
      </w:r>
      <w:r w:rsidR="007E1F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</w:t>
      </w:r>
      <w:r w:rsidRPr="007F260D">
        <w:t xml:space="preserve"> </w:t>
      </w:r>
      <w:r w:rsidR="0047276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форми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рованию у населения, пациентов и членов их семей м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47276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</w:t>
      </w:r>
      <w:r w:rsidRPr="007F26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вации и др.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proofErr w:type="spellStart"/>
      <w:r w:rsidR="00167350">
        <w:rPr>
          <w:rFonts w:ascii="Times New Roman" w:hAnsi="Times New Roman" w:cs="Times New Roman"/>
          <w:bCs/>
          <w:sz w:val="24"/>
          <w:szCs w:val="24"/>
        </w:rPr>
        <w:t>Нейроэндокринология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472765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167350" w:rsidRPr="00167350" w:rsidRDefault="00472765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350">
        <w:rPr>
          <w:rFonts w:ascii="Times New Roman" w:hAnsi="Times New Roman" w:cs="Times New Roman"/>
          <w:sz w:val="24"/>
          <w:szCs w:val="24"/>
        </w:rPr>
        <w:t>регуляции гипоталамо-гипофи</w:t>
      </w:r>
      <w:r w:rsidR="00167350" w:rsidRPr="00167350">
        <w:rPr>
          <w:rFonts w:ascii="Times New Roman" w:hAnsi="Times New Roman" w:cs="Times New Roman"/>
          <w:sz w:val="24"/>
          <w:szCs w:val="24"/>
        </w:rPr>
        <w:t>зарной системы</w:t>
      </w:r>
      <w:r w:rsidR="00167350"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-дополнительные исследования для выявления ос</w:t>
      </w:r>
      <w:r w:rsidRPr="00167350">
        <w:rPr>
          <w:rFonts w:ascii="Times New Roman" w:hAnsi="Times New Roman" w:cs="Times New Roman"/>
          <w:sz w:val="24"/>
          <w:szCs w:val="24"/>
        </w:rPr>
        <w:t>ложнений и поражений орга</w:t>
      </w:r>
      <w:r>
        <w:rPr>
          <w:rFonts w:ascii="Times New Roman" w:hAnsi="Times New Roman" w:cs="Times New Roman"/>
          <w:sz w:val="24"/>
          <w:szCs w:val="24"/>
        </w:rPr>
        <w:t>нов при акромегалии, гигантизме, сомато</w:t>
      </w:r>
      <w:r w:rsidRPr="00167350">
        <w:rPr>
          <w:rFonts w:ascii="Times New Roman" w:hAnsi="Times New Roman" w:cs="Times New Roman"/>
          <w:sz w:val="24"/>
          <w:szCs w:val="24"/>
        </w:rPr>
        <w:t>тропной н</w:t>
      </w:r>
      <w:r>
        <w:rPr>
          <w:rFonts w:ascii="Times New Roman" w:hAnsi="Times New Roman" w:cs="Times New Roman"/>
          <w:sz w:val="24"/>
          <w:szCs w:val="24"/>
        </w:rPr>
        <w:t>едостаточ</w:t>
      </w:r>
      <w:r w:rsidRPr="00167350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-этиологию, патогенез и клинику заболеваний, обуслов</w:t>
      </w:r>
      <w:r w:rsidRPr="00167350">
        <w:rPr>
          <w:rFonts w:ascii="Times New Roman" w:hAnsi="Times New Roman" w:cs="Times New Roman"/>
          <w:sz w:val="24"/>
          <w:szCs w:val="24"/>
        </w:rPr>
        <w:t>ленных на</w:t>
      </w:r>
      <w:r>
        <w:rPr>
          <w:rFonts w:ascii="Times New Roman" w:hAnsi="Times New Roman" w:cs="Times New Roman"/>
          <w:sz w:val="24"/>
          <w:szCs w:val="24"/>
        </w:rPr>
        <w:t>рушением сек</w:t>
      </w:r>
      <w:r w:rsidRPr="00167350">
        <w:rPr>
          <w:rFonts w:ascii="Times New Roman" w:hAnsi="Times New Roman" w:cs="Times New Roman"/>
          <w:sz w:val="24"/>
          <w:szCs w:val="24"/>
        </w:rPr>
        <w:t>р</w:t>
      </w:r>
      <w:r w:rsidRPr="00167350">
        <w:rPr>
          <w:rFonts w:ascii="Times New Roman" w:hAnsi="Times New Roman" w:cs="Times New Roman"/>
          <w:sz w:val="24"/>
          <w:szCs w:val="24"/>
        </w:rPr>
        <w:t>е</w:t>
      </w:r>
      <w:r w:rsidRPr="00167350">
        <w:rPr>
          <w:rFonts w:ascii="Times New Roman" w:hAnsi="Times New Roman" w:cs="Times New Roman"/>
          <w:sz w:val="24"/>
          <w:szCs w:val="24"/>
        </w:rPr>
        <w:t>ции АКТГ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-генетические причины нарушения секреции вазо</w:t>
      </w:r>
      <w:r w:rsidRPr="00167350">
        <w:rPr>
          <w:rFonts w:ascii="Times New Roman" w:hAnsi="Times New Roman" w:cs="Times New Roman"/>
          <w:sz w:val="24"/>
          <w:szCs w:val="24"/>
        </w:rPr>
        <w:t>прессина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7350">
        <w:rPr>
          <w:rFonts w:ascii="Times New Roman" w:hAnsi="Times New Roman" w:cs="Times New Roman"/>
          <w:sz w:val="24"/>
          <w:szCs w:val="24"/>
        </w:rPr>
        <w:t>регуляцию гипоталамо-гипофизарной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-строение, физиологию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патофизии</w:t>
      </w:r>
      <w:r w:rsidRPr="00167350">
        <w:rPr>
          <w:rFonts w:ascii="Times New Roman" w:hAnsi="Times New Roman" w:cs="Times New Roman"/>
          <w:sz w:val="24"/>
          <w:szCs w:val="24"/>
        </w:rPr>
        <w:t>ологию</w:t>
      </w:r>
      <w:proofErr w:type="spellEnd"/>
      <w:r w:rsidRPr="00167350">
        <w:rPr>
          <w:rFonts w:ascii="Times New Roman" w:hAnsi="Times New Roman" w:cs="Times New Roman"/>
          <w:sz w:val="24"/>
          <w:szCs w:val="24"/>
        </w:rPr>
        <w:t xml:space="preserve"> гипоталамо-гипофизарной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-классификация нейроэндокринных забо</w:t>
      </w:r>
      <w:r w:rsidRPr="00167350">
        <w:rPr>
          <w:rFonts w:ascii="Times New Roman" w:hAnsi="Times New Roman" w:cs="Times New Roman"/>
          <w:sz w:val="24"/>
          <w:szCs w:val="24"/>
        </w:rPr>
        <w:t>леваний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-клинику заболеваний, обусловленных наруше</w:t>
      </w:r>
      <w:r w:rsidRPr="00167350">
        <w:rPr>
          <w:rFonts w:ascii="Times New Roman" w:hAnsi="Times New Roman" w:cs="Times New Roman"/>
          <w:sz w:val="24"/>
          <w:szCs w:val="24"/>
        </w:rPr>
        <w:t>нием секреции гормона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-эмбриогенез гипоталамуса,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аденогипофиза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нейрогипо</w:t>
      </w:r>
      <w:r w:rsidRPr="00167350">
        <w:rPr>
          <w:rFonts w:ascii="Times New Roman" w:hAnsi="Times New Roman" w:cs="Times New Roman"/>
          <w:sz w:val="24"/>
          <w:szCs w:val="24"/>
        </w:rPr>
        <w:t>физа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167350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-строение, физиологию и патофи</w:t>
      </w:r>
      <w:r w:rsidRPr="00167350"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735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огию гипоталамо-гипофизарной сис</w:t>
      </w:r>
      <w:r w:rsidR="00DE5E98">
        <w:rPr>
          <w:rFonts w:ascii="Times New Roman" w:hAnsi="Times New Roman" w:cs="Times New Roman"/>
          <w:sz w:val="24"/>
          <w:szCs w:val="24"/>
        </w:rPr>
        <w:t>темы;</w:t>
      </w:r>
    </w:p>
    <w:p w:rsidR="00167350" w:rsidRPr="00167350" w:rsidRDefault="00DE5E98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-топографию гипоталамуса, гипо</w:t>
      </w:r>
      <w:r w:rsidR="00167350" w:rsidRPr="00167350">
        <w:rPr>
          <w:rFonts w:ascii="Times New Roman" w:hAnsi="Times New Roman" w:cs="Times New Roman"/>
          <w:sz w:val="24"/>
          <w:szCs w:val="24"/>
        </w:rPr>
        <w:t>физа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DE5E98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-гипоталамические гормоны, характеристика,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местопроизводства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сек</w:t>
      </w:r>
      <w:r w:rsidR="00167350" w:rsidRPr="00167350">
        <w:rPr>
          <w:rFonts w:ascii="Times New Roman" w:hAnsi="Times New Roman" w:cs="Times New Roman"/>
          <w:sz w:val="24"/>
          <w:szCs w:val="24"/>
        </w:rPr>
        <w:t xml:space="preserve">реция, </w:t>
      </w:r>
      <w:proofErr w:type="spellStart"/>
      <w:r w:rsidR="00167350" w:rsidRPr="00167350">
        <w:rPr>
          <w:rFonts w:ascii="Times New Roman" w:hAnsi="Times New Roman" w:cs="Times New Roman"/>
          <w:sz w:val="24"/>
          <w:szCs w:val="24"/>
        </w:rPr>
        <w:t>основ-ное</w:t>
      </w:r>
      <w:proofErr w:type="spellEnd"/>
      <w:r w:rsidR="00167350" w:rsidRPr="00167350">
        <w:rPr>
          <w:rFonts w:ascii="Times New Roman" w:hAnsi="Times New Roman" w:cs="Times New Roman"/>
          <w:sz w:val="24"/>
          <w:szCs w:val="24"/>
        </w:rPr>
        <w:t xml:space="preserve"> действие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DE5E98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гормоны гипофи</w:t>
      </w:r>
      <w:r w:rsidR="00167350" w:rsidRPr="0016735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DE5E98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-регуляция по принципу обрат</w:t>
      </w:r>
      <w:r w:rsidR="00167350" w:rsidRPr="00167350">
        <w:rPr>
          <w:rFonts w:ascii="Times New Roman" w:hAnsi="Times New Roman" w:cs="Times New Roman"/>
          <w:sz w:val="24"/>
          <w:szCs w:val="24"/>
        </w:rPr>
        <w:t>ной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350" w:rsidRPr="00167350" w:rsidRDefault="00DE5E98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67350" w:rsidRPr="00167350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 xml:space="preserve">ания и противопоказания к оперативному лечению пациентов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пролактино-мой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акромегалией, болезнью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Иценко-Ку</w:t>
      </w:r>
      <w:r w:rsidR="00167350" w:rsidRPr="00167350">
        <w:rPr>
          <w:rFonts w:ascii="Times New Roman" w:hAnsi="Times New Roman" w:cs="Times New Roman"/>
          <w:sz w:val="24"/>
          <w:szCs w:val="24"/>
        </w:rPr>
        <w:t>шинга</w:t>
      </w:r>
      <w:proofErr w:type="spellEnd"/>
      <w:r w:rsidR="00167350" w:rsidRPr="00167350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167350" w:rsidRPr="00167350" w:rsidRDefault="00DE5E98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-диагностические критерии для нейро</w:t>
      </w:r>
      <w:r w:rsidR="00167350" w:rsidRPr="00167350">
        <w:rPr>
          <w:rFonts w:ascii="Times New Roman" w:hAnsi="Times New Roman" w:cs="Times New Roman"/>
          <w:sz w:val="24"/>
          <w:szCs w:val="24"/>
        </w:rPr>
        <w:t>эндокринных заболеваний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765" w:rsidRPr="00BA5789" w:rsidRDefault="00DE5E98" w:rsidP="0016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-особенности ведения больных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пангипо</w:t>
      </w:r>
      <w:r w:rsidR="00167350" w:rsidRPr="00167350">
        <w:rPr>
          <w:rFonts w:ascii="Times New Roman" w:hAnsi="Times New Roman" w:cs="Times New Roman"/>
          <w:sz w:val="24"/>
          <w:szCs w:val="24"/>
        </w:rPr>
        <w:t>питуитаризмом</w:t>
      </w:r>
      <w:proofErr w:type="spellEnd"/>
      <w:r w:rsidR="00167350" w:rsidRPr="00167350">
        <w:rPr>
          <w:rFonts w:ascii="Times New Roman" w:hAnsi="Times New Roman" w:cs="Times New Roman"/>
          <w:sz w:val="24"/>
          <w:szCs w:val="24"/>
        </w:rPr>
        <w:t xml:space="preserve">, болезнью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Иценко-Кушинга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 в стационарных условиях, в амбу</w:t>
      </w:r>
      <w:r w:rsidR="00167350" w:rsidRPr="00167350">
        <w:rPr>
          <w:rFonts w:ascii="Times New Roman" w:hAnsi="Times New Roman" w:cs="Times New Roman"/>
          <w:sz w:val="24"/>
          <w:szCs w:val="24"/>
        </w:rPr>
        <w:t>латорной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A64B9A" w:rsidRPr="00A64B9A" w:rsidRDefault="00A64B9A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-назначать лечение в соответствии с алгоритмом, применяя принцип </w:t>
      </w:r>
      <w:proofErr w:type="spellStart"/>
      <w:r>
        <w:rPr>
          <w:rFonts w:ascii="Times New Roman" w:hAnsi="Times New Roman"/>
          <w:sz w:val="24"/>
          <w:szCs w:val="24"/>
        </w:rPr>
        <w:t>ин-диви</w:t>
      </w:r>
      <w:r w:rsidRPr="00A64B9A">
        <w:rPr>
          <w:rFonts w:ascii="Times New Roman" w:hAnsi="Times New Roman"/>
          <w:sz w:val="24"/>
          <w:szCs w:val="24"/>
        </w:rPr>
        <w:t>дуализации</w:t>
      </w:r>
      <w:proofErr w:type="spellEnd"/>
      <w:r w:rsidRPr="00A64B9A">
        <w:rPr>
          <w:rFonts w:ascii="Times New Roman" w:hAnsi="Times New Roman"/>
          <w:sz w:val="24"/>
          <w:szCs w:val="24"/>
        </w:rPr>
        <w:t xml:space="preserve"> лечения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A64B9A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-оценить эффективность лечения нарушений гипоталамо-гипофи</w:t>
      </w:r>
      <w:r w:rsidRPr="00A64B9A">
        <w:rPr>
          <w:rFonts w:ascii="Times New Roman" w:hAnsi="Times New Roman"/>
          <w:sz w:val="24"/>
          <w:szCs w:val="24"/>
        </w:rPr>
        <w:t>зарной систе</w:t>
      </w:r>
      <w:r>
        <w:rPr>
          <w:rFonts w:ascii="Times New Roman" w:hAnsi="Times New Roman"/>
          <w:sz w:val="24"/>
          <w:szCs w:val="24"/>
        </w:rPr>
        <w:t>мы методом клинико-лабораторного контро</w:t>
      </w:r>
      <w:r w:rsidRPr="00A64B9A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A64B9A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-оценить безопасность терапии методом клинико-лабораторного конт</w:t>
      </w:r>
      <w:r w:rsidRPr="00A64B9A">
        <w:rPr>
          <w:rFonts w:ascii="Times New Roman" w:hAnsi="Times New Roman"/>
          <w:sz w:val="24"/>
          <w:szCs w:val="24"/>
        </w:rPr>
        <w:t>роля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-описать клинику заболеваний, обусловленных наруше</w:t>
      </w:r>
      <w:r w:rsidR="00A64B9A" w:rsidRPr="00A64B9A">
        <w:rPr>
          <w:rFonts w:ascii="Times New Roman" w:hAnsi="Times New Roman"/>
          <w:sz w:val="24"/>
          <w:szCs w:val="24"/>
        </w:rPr>
        <w:t>нием функции гипо</w:t>
      </w:r>
      <w:r>
        <w:rPr>
          <w:rFonts w:ascii="Times New Roman" w:hAnsi="Times New Roman"/>
          <w:sz w:val="24"/>
          <w:szCs w:val="24"/>
        </w:rPr>
        <w:t>та</w:t>
      </w:r>
      <w:r w:rsidR="00A64B9A" w:rsidRPr="00A64B9A">
        <w:rPr>
          <w:rFonts w:ascii="Times New Roman" w:hAnsi="Times New Roman"/>
          <w:sz w:val="24"/>
          <w:szCs w:val="24"/>
        </w:rPr>
        <w:t>ламо-гип</w:t>
      </w:r>
      <w:r>
        <w:rPr>
          <w:rFonts w:ascii="Times New Roman" w:hAnsi="Times New Roman"/>
          <w:sz w:val="24"/>
          <w:szCs w:val="24"/>
        </w:rPr>
        <w:t>офи</w:t>
      </w:r>
      <w:r w:rsidR="00A64B9A" w:rsidRPr="00A64B9A">
        <w:rPr>
          <w:rFonts w:ascii="Times New Roman" w:hAnsi="Times New Roman"/>
          <w:sz w:val="24"/>
          <w:szCs w:val="24"/>
        </w:rPr>
        <w:t>зарной системы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-обучить методике осмотра пациента с заболева</w:t>
      </w:r>
      <w:r w:rsidR="00A64B9A" w:rsidRPr="00A64B9A">
        <w:rPr>
          <w:rFonts w:ascii="Times New Roman" w:hAnsi="Times New Roman"/>
          <w:sz w:val="24"/>
          <w:szCs w:val="24"/>
        </w:rPr>
        <w:t>нием гипоталамо-гипофизарной системы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4B9A" w:rsidRPr="00A64B9A">
        <w:rPr>
          <w:rFonts w:ascii="Times New Roman" w:hAnsi="Times New Roman"/>
          <w:sz w:val="24"/>
          <w:szCs w:val="24"/>
        </w:rPr>
        <w:t>назначить дополнительные исследования для выявления осложнений и по</w:t>
      </w:r>
      <w:r>
        <w:rPr>
          <w:rFonts w:ascii="Times New Roman" w:hAnsi="Times New Roman"/>
          <w:sz w:val="24"/>
          <w:szCs w:val="24"/>
        </w:rPr>
        <w:t>ражений органов при акромегалии, гигантизме, соматотропной недоста</w:t>
      </w:r>
      <w:r w:rsidR="00A64B9A" w:rsidRPr="00A64B9A">
        <w:rPr>
          <w:rFonts w:ascii="Times New Roman" w:hAnsi="Times New Roman"/>
          <w:sz w:val="24"/>
          <w:szCs w:val="24"/>
        </w:rPr>
        <w:t>точности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симптомы заболеваний, обусловленных наруше</w:t>
      </w:r>
      <w:r w:rsidR="00A64B9A" w:rsidRPr="00A64B9A">
        <w:rPr>
          <w:rFonts w:ascii="Times New Roman" w:hAnsi="Times New Roman"/>
          <w:sz w:val="24"/>
          <w:szCs w:val="24"/>
        </w:rPr>
        <w:t>нием секреции АКТГ, секреции вазопрессина и др.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-оценить функцию </w:t>
      </w:r>
      <w:proofErr w:type="spellStart"/>
      <w:r>
        <w:rPr>
          <w:rFonts w:ascii="Times New Roman" w:hAnsi="Times New Roman"/>
          <w:sz w:val="24"/>
          <w:szCs w:val="24"/>
        </w:rPr>
        <w:t>нейрогипофиза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основании данных общего осмот</w:t>
      </w:r>
      <w:r w:rsidR="00A64B9A" w:rsidRPr="00A64B9A">
        <w:rPr>
          <w:rFonts w:ascii="Times New Roman" w:hAnsi="Times New Roman"/>
          <w:sz w:val="24"/>
          <w:szCs w:val="24"/>
        </w:rPr>
        <w:t>ра, лабо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торных и дополнительных исследований;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-выявить специфи</w:t>
      </w:r>
      <w:r w:rsidR="00A64B9A" w:rsidRPr="00A64B9A">
        <w:rPr>
          <w:rFonts w:ascii="Times New Roman" w:hAnsi="Times New Roman"/>
          <w:sz w:val="24"/>
          <w:szCs w:val="24"/>
        </w:rPr>
        <w:t>ческие кл</w:t>
      </w:r>
      <w:r>
        <w:rPr>
          <w:rFonts w:ascii="Times New Roman" w:hAnsi="Times New Roman"/>
          <w:sz w:val="24"/>
          <w:szCs w:val="24"/>
        </w:rPr>
        <w:t>инические признаки нару</w:t>
      </w:r>
      <w:r w:rsidR="00A64B9A" w:rsidRPr="00A64B9A">
        <w:rPr>
          <w:rFonts w:ascii="Times New Roman" w:hAnsi="Times New Roman"/>
          <w:sz w:val="24"/>
          <w:szCs w:val="24"/>
        </w:rPr>
        <w:t xml:space="preserve">шения функции </w:t>
      </w:r>
      <w:proofErr w:type="spellStart"/>
      <w:r w:rsidR="00A64B9A" w:rsidRPr="00A64B9A">
        <w:rPr>
          <w:rFonts w:ascii="Times New Roman" w:hAnsi="Times New Roman"/>
          <w:sz w:val="24"/>
          <w:szCs w:val="24"/>
        </w:rPr>
        <w:t>гипота-ламуса</w:t>
      </w:r>
      <w:proofErr w:type="spellEnd"/>
      <w:r w:rsidR="00A64B9A" w:rsidRPr="00A64B9A"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-оценить тяжесть </w:t>
      </w:r>
      <w:proofErr w:type="spellStart"/>
      <w:r>
        <w:rPr>
          <w:rFonts w:ascii="Times New Roman" w:hAnsi="Times New Roman"/>
          <w:sz w:val="24"/>
          <w:szCs w:val="24"/>
        </w:rPr>
        <w:t>забол</w:t>
      </w:r>
      <w:r w:rsidR="00A64B9A" w:rsidRPr="00A64B9A">
        <w:rPr>
          <w:rFonts w:ascii="Times New Roman" w:hAnsi="Times New Roman"/>
          <w:sz w:val="24"/>
          <w:szCs w:val="24"/>
        </w:rPr>
        <w:t>-ваний</w:t>
      </w:r>
      <w:proofErr w:type="spellEnd"/>
      <w:r w:rsidR="00A64B9A" w:rsidRPr="00A64B9A">
        <w:rPr>
          <w:rFonts w:ascii="Times New Roman" w:hAnsi="Times New Roman"/>
          <w:sz w:val="24"/>
          <w:szCs w:val="24"/>
        </w:rPr>
        <w:t xml:space="preserve"> гипофиза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  <w:t>получить инфор</w:t>
      </w:r>
      <w:r w:rsidR="00A64B9A" w:rsidRPr="00A64B9A">
        <w:rPr>
          <w:rFonts w:ascii="Times New Roman" w:hAnsi="Times New Roman"/>
          <w:sz w:val="24"/>
          <w:szCs w:val="24"/>
        </w:rPr>
        <w:t>мацию о забо</w:t>
      </w:r>
      <w:r>
        <w:rPr>
          <w:rFonts w:ascii="Times New Roman" w:hAnsi="Times New Roman"/>
          <w:sz w:val="24"/>
          <w:szCs w:val="24"/>
        </w:rPr>
        <w:t>ле</w:t>
      </w:r>
      <w:r w:rsidR="00A64B9A" w:rsidRPr="00A64B9A">
        <w:rPr>
          <w:rFonts w:ascii="Times New Roman" w:hAnsi="Times New Roman"/>
          <w:sz w:val="24"/>
          <w:szCs w:val="24"/>
        </w:rPr>
        <w:t>вании,</w:t>
      </w:r>
    </w:p>
    <w:p w:rsidR="00A64B9A" w:rsidRPr="00A64B9A" w:rsidRDefault="002C79C9" w:rsidP="002C7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план диагности</w:t>
      </w:r>
      <w:r w:rsidR="00A64B9A" w:rsidRPr="00A64B9A">
        <w:rPr>
          <w:rFonts w:ascii="Times New Roman" w:hAnsi="Times New Roman"/>
          <w:sz w:val="24"/>
          <w:szCs w:val="24"/>
        </w:rPr>
        <w:t>ческого обследования пациента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-определить осложнения после опера</w:t>
      </w:r>
      <w:r w:rsidR="00A64B9A" w:rsidRPr="00A64B9A">
        <w:rPr>
          <w:rFonts w:ascii="Times New Roman" w:hAnsi="Times New Roman"/>
          <w:sz w:val="24"/>
          <w:szCs w:val="24"/>
        </w:rPr>
        <w:t xml:space="preserve">тивного лечения </w:t>
      </w:r>
      <w:r>
        <w:rPr>
          <w:rFonts w:ascii="Times New Roman" w:hAnsi="Times New Roman"/>
          <w:sz w:val="24"/>
          <w:szCs w:val="24"/>
        </w:rPr>
        <w:t>акро</w:t>
      </w:r>
      <w:r w:rsidR="00A64B9A" w:rsidRPr="00A64B9A">
        <w:rPr>
          <w:rFonts w:ascii="Times New Roman" w:hAnsi="Times New Roman"/>
          <w:sz w:val="24"/>
          <w:szCs w:val="24"/>
        </w:rPr>
        <w:t>мегалии, болез</w:t>
      </w:r>
      <w:r>
        <w:rPr>
          <w:rFonts w:ascii="Times New Roman" w:hAnsi="Times New Roman"/>
          <w:sz w:val="24"/>
          <w:szCs w:val="24"/>
        </w:rPr>
        <w:t xml:space="preserve">ни </w:t>
      </w:r>
      <w:proofErr w:type="spellStart"/>
      <w:r>
        <w:rPr>
          <w:rFonts w:ascii="Times New Roman" w:hAnsi="Times New Roman"/>
          <w:sz w:val="24"/>
          <w:szCs w:val="24"/>
        </w:rPr>
        <w:t>Ице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ко-Кушинга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других опухо</w:t>
      </w:r>
      <w:r w:rsidR="00A64B9A" w:rsidRPr="00A64B9A">
        <w:rPr>
          <w:rFonts w:ascii="Times New Roman" w:hAnsi="Times New Roman"/>
          <w:sz w:val="24"/>
          <w:szCs w:val="24"/>
        </w:rPr>
        <w:t>лей гипоталамо-гипофизарной локализации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4B9A" w:rsidRPr="00A64B9A">
        <w:rPr>
          <w:rFonts w:ascii="Times New Roman" w:hAnsi="Times New Roman"/>
          <w:sz w:val="24"/>
          <w:szCs w:val="24"/>
        </w:rPr>
        <w:t>опре</w:t>
      </w:r>
      <w:r>
        <w:rPr>
          <w:rFonts w:ascii="Times New Roman" w:hAnsi="Times New Roman"/>
          <w:sz w:val="24"/>
          <w:szCs w:val="24"/>
        </w:rPr>
        <w:t>делить наступление ремиссии нейроэндокринного заболе</w:t>
      </w:r>
      <w:r w:rsidR="00A64B9A" w:rsidRPr="00A64B9A">
        <w:rPr>
          <w:rFonts w:ascii="Times New Roman" w:hAnsi="Times New Roman"/>
          <w:sz w:val="24"/>
          <w:szCs w:val="24"/>
        </w:rPr>
        <w:t>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A64B9A" w:rsidRPr="00A64B9A">
        <w:rPr>
          <w:rFonts w:ascii="Times New Roman" w:hAnsi="Times New Roman"/>
          <w:sz w:val="24"/>
          <w:szCs w:val="24"/>
        </w:rPr>
        <w:t>показа</w:t>
      </w:r>
      <w:r>
        <w:rPr>
          <w:rFonts w:ascii="Times New Roman" w:hAnsi="Times New Roman"/>
          <w:sz w:val="24"/>
          <w:szCs w:val="24"/>
        </w:rPr>
        <w:t>ния к госпитализации и к хирургическому лечению, направ</w:t>
      </w:r>
      <w:r w:rsidR="00A64B9A" w:rsidRPr="00A64B9A">
        <w:rPr>
          <w:rFonts w:ascii="Times New Roman" w:hAnsi="Times New Roman"/>
          <w:sz w:val="24"/>
          <w:szCs w:val="24"/>
        </w:rPr>
        <w:t>ления пациента на МСЭ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4B9A" w:rsidRPr="00A64B9A">
        <w:rPr>
          <w:rFonts w:ascii="Times New Roman" w:hAnsi="Times New Roman"/>
          <w:sz w:val="24"/>
          <w:szCs w:val="24"/>
        </w:rPr>
        <w:t>опред</w:t>
      </w:r>
      <w:r>
        <w:rPr>
          <w:rFonts w:ascii="Times New Roman" w:hAnsi="Times New Roman"/>
          <w:sz w:val="24"/>
          <w:szCs w:val="24"/>
        </w:rPr>
        <w:t>елить показания и противопоказания к санаторно-курортному лечению для пациентов с заболеваниями гипоталамо-гипофи</w:t>
      </w:r>
      <w:r w:rsidR="00A64B9A" w:rsidRPr="00A64B9A">
        <w:rPr>
          <w:rFonts w:ascii="Times New Roman" w:hAnsi="Times New Roman"/>
          <w:sz w:val="24"/>
          <w:szCs w:val="24"/>
        </w:rPr>
        <w:t>зарной системы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-дать рекомендации по физической активнос</w:t>
      </w:r>
      <w:r w:rsidR="00A64B9A" w:rsidRPr="00A64B9A"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z w:val="24"/>
          <w:szCs w:val="24"/>
        </w:rPr>
        <w:t xml:space="preserve">для пациента с патологией </w:t>
      </w:r>
      <w:proofErr w:type="spellStart"/>
      <w:r>
        <w:rPr>
          <w:rFonts w:ascii="Times New Roman" w:hAnsi="Times New Roman"/>
          <w:sz w:val="24"/>
          <w:szCs w:val="24"/>
        </w:rPr>
        <w:t>ги-поталамо-гипо</w:t>
      </w:r>
      <w:r w:rsidR="00A64B9A" w:rsidRPr="00A64B9A">
        <w:rPr>
          <w:rFonts w:ascii="Times New Roman" w:hAnsi="Times New Roman"/>
          <w:sz w:val="24"/>
          <w:szCs w:val="24"/>
        </w:rPr>
        <w:t>физарной</w:t>
      </w:r>
      <w:proofErr w:type="spellEnd"/>
      <w:r w:rsidR="00A64B9A" w:rsidRPr="00A64B9A">
        <w:rPr>
          <w:rFonts w:ascii="Times New Roman" w:hAnsi="Times New Roman"/>
          <w:sz w:val="24"/>
          <w:szCs w:val="24"/>
        </w:rPr>
        <w:t xml:space="preserve"> системы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4B9A" w:rsidRPr="00A64B9A">
        <w:rPr>
          <w:rFonts w:ascii="Times New Roman" w:hAnsi="Times New Roman"/>
          <w:sz w:val="24"/>
          <w:szCs w:val="24"/>
        </w:rPr>
        <w:t>выя</w:t>
      </w:r>
      <w:r>
        <w:rPr>
          <w:rFonts w:ascii="Times New Roman" w:hAnsi="Times New Roman"/>
          <w:sz w:val="24"/>
          <w:szCs w:val="24"/>
        </w:rPr>
        <w:t xml:space="preserve">вить факторы риска пубертатно-юношеского </w:t>
      </w:r>
      <w:proofErr w:type="spellStart"/>
      <w:r>
        <w:rPr>
          <w:rFonts w:ascii="Times New Roman" w:hAnsi="Times New Roman"/>
          <w:sz w:val="24"/>
          <w:szCs w:val="24"/>
        </w:rPr>
        <w:t>диспи</w:t>
      </w:r>
      <w:r w:rsidR="00A64B9A" w:rsidRPr="00A64B9A">
        <w:rPr>
          <w:rFonts w:ascii="Times New Roman" w:hAnsi="Times New Roman"/>
          <w:sz w:val="24"/>
          <w:szCs w:val="24"/>
        </w:rPr>
        <w:t>туитаризма</w:t>
      </w:r>
      <w:proofErr w:type="spellEnd"/>
      <w:r w:rsidR="00A64B9A" w:rsidRPr="00A64B9A">
        <w:rPr>
          <w:rFonts w:ascii="Times New Roman" w:hAnsi="Times New Roman"/>
          <w:sz w:val="24"/>
          <w:szCs w:val="24"/>
        </w:rPr>
        <w:t xml:space="preserve">, синдрома </w:t>
      </w:r>
      <w:proofErr w:type="spellStart"/>
      <w:r w:rsidR="00A64B9A" w:rsidRPr="00A64B9A">
        <w:rPr>
          <w:rFonts w:ascii="Times New Roman" w:hAnsi="Times New Roman"/>
          <w:sz w:val="24"/>
          <w:szCs w:val="24"/>
        </w:rPr>
        <w:t>г</w:t>
      </w:r>
      <w:r w:rsidR="00A64B9A" w:rsidRPr="00A64B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пер</w:t>
      </w:r>
      <w:r w:rsidR="00A64B9A" w:rsidRPr="00A64B9A">
        <w:rPr>
          <w:rFonts w:ascii="Times New Roman" w:hAnsi="Times New Roman"/>
          <w:sz w:val="24"/>
          <w:szCs w:val="24"/>
        </w:rPr>
        <w:t>пролактинемии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санитарно-просвети</w:t>
      </w:r>
      <w:r w:rsidR="00A64B9A" w:rsidRPr="00A64B9A">
        <w:rPr>
          <w:rFonts w:ascii="Times New Roman" w:hAnsi="Times New Roman"/>
          <w:sz w:val="24"/>
          <w:szCs w:val="24"/>
        </w:rPr>
        <w:t>тельскую работу</w:t>
      </w:r>
      <w:r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A64B9A" w:rsidRPr="00A64B9A" w:rsidRDefault="00A64B9A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C79C9">
        <w:rPr>
          <w:rFonts w:ascii="Times New Roman" w:hAnsi="Times New Roman"/>
          <w:sz w:val="24"/>
          <w:szCs w:val="24"/>
        </w:rPr>
        <w:t>методикой про</w:t>
      </w:r>
      <w:r w:rsidRPr="00A64B9A">
        <w:rPr>
          <w:rFonts w:ascii="Times New Roman" w:hAnsi="Times New Roman"/>
          <w:sz w:val="24"/>
          <w:szCs w:val="24"/>
        </w:rPr>
        <w:t>ведения</w:t>
      </w:r>
      <w:r w:rsidR="002C79C9">
        <w:rPr>
          <w:rFonts w:ascii="Times New Roman" w:hAnsi="Times New Roman"/>
          <w:sz w:val="24"/>
          <w:szCs w:val="24"/>
        </w:rPr>
        <w:t xml:space="preserve"> анализа деятельности лечебно-профилактического учре</w:t>
      </w:r>
      <w:r w:rsidR="002C79C9">
        <w:rPr>
          <w:rFonts w:ascii="Times New Roman" w:hAnsi="Times New Roman"/>
          <w:sz w:val="24"/>
          <w:szCs w:val="24"/>
        </w:rPr>
        <w:t>ж</w:t>
      </w:r>
      <w:r w:rsidRPr="00A64B9A">
        <w:rPr>
          <w:rFonts w:ascii="Times New Roman" w:hAnsi="Times New Roman"/>
          <w:sz w:val="24"/>
          <w:szCs w:val="24"/>
        </w:rPr>
        <w:t>дения</w:t>
      </w:r>
      <w:r w:rsidR="002C79C9"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-оценить прогноз больного с болезнью </w:t>
      </w:r>
      <w:proofErr w:type="spellStart"/>
      <w:r>
        <w:rPr>
          <w:rFonts w:ascii="Times New Roman" w:hAnsi="Times New Roman"/>
          <w:sz w:val="24"/>
          <w:szCs w:val="24"/>
        </w:rPr>
        <w:t>Кушинга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и акро</w:t>
      </w:r>
      <w:r w:rsidR="00A64B9A" w:rsidRPr="00A64B9A">
        <w:rPr>
          <w:rFonts w:ascii="Times New Roman" w:hAnsi="Times New Roman"/>
          <w:sz w:val="24"/>
          <w:szCs w:val="24"/>
        </w:rPr>
        <w:t>мегалией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-методом обучения посредством изготовления и демонстрации </w:t>
      </w:r>
      <w:proofErr w:type="spellStart"/>
      <w:r>
        <w:rPr>
          <w:rFonts w:ascii="Times New Roman" w:hAnsi="Times New Roman"/>
          <w:sz w:val="24"/>
          <w:szCs w:val="24"/>
        </w:rPr>
        <w:t>муль-тимедий¬ных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материалов и макетов, фантомов и других учебных посо</w:t>
      </w:r>
      <w:r w:rsidR="00A64B9A" w:rsidRPr="00A64B9A">
        <w:rPr>
          <w:rFonts w:ascii="Times New Roman" w:hAnsi="Times New Roman"/>
          <w:sz w:val="24"/>
          <w:szCs w:val="24"/>
        </w:rPr>
        <w:t>бий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-навыком оценки данных рентгено</w:t>
      </w:r>
      <w:r w:rsidR="00A64B9A" w:rsidRPr="00A64B9A">
        <w:rPr>
          <w:rFonts w:ascii="Times New Roman" w:hAnsi="Times New Roman"/>
          <w:sz w:val="24"/>
          <w:szCs w:val="24"/>
        </w:rPr>
        <w:t>графии черепа, МРТ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4B9A" w:rsidRPr="00A64B9A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ом ос</w:t>
      </w:r>
      <w:r w:rsidR="00A64B9A" w:rsidRPr="00A64B9A">
        <w:rPr>
          <w:rFonts w:ascii="Times New Roman" w:hAnsi="Times New Roman"/>
          <w:sz w:val="24"/>
          <w:szCs w:val="24"/>
        </w:rPr>
        <w:t>мотра пациента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4B9A" w:rsidRPr="00A64B9A">
        <w:rPr>
          <w:rFonts w:ascii="Times New Roman" w:hAnsi="Times New Roman"/>
          <w:sz w:val="24"/>
          <w:szCs w:val="24"/>
        </w:rPr>
        <w:t>методикой сбора жалоб и данных анамнеза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4B9A" w:rsidRPr="00A64B9A">
        <w:rPr>
          <w:rFonts w:ascii="Times New Roman" w:hAnsi="Times New Roman"/>
          <w:sz w:val="24"/>
          <w:szCs w:val="24"/>
        </w:rPr>
        <w:t>интерпретировать данные рентгенографии</w:t>
      </w:r>
      <w:r>
        <w:rPr>
          <w:rFonts w:ascii="Times New Roman" w:hAnsi="Times New Roman"/>
          <w:sz w:val="24"/>
          <w:szCs w:val="24"/>
        </w:rPr>
        <w:t>, МРТ гипоталамуса и гипо</w:t>
      </w:r>
      <w:r w:rsidR="00A64B9A" w:rsidRPr="00A64B9A">
        <w:rPr>
          <w:rFonts w:ascii="Times New Roman" w:hAnsi="Times New Roman"/>
          <w:sz w:val="24"/>
          <w:szCs w:val="24"/>
        </w:rPr>
        <w:t>физа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-методикой проведения функциональных диагнос</w:t>
      </w:r>
      <w:r w:rsidR="00A64B9A" w:rsidRPr="00A64B9A">
        <w:rPr>
          <w:rFonts w:ascii="Times New Roman" w:hAnsi="Times New Roman"/>
          <w:sz w:val="24"/>
          <w:szCs w:val="24"/>
        </w:rPr>
        <w:t>тических проб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2C79C9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-методикой диагностики коррекции нарушений элект</w:t>
      </w:r>
      <w:r w:rsidR="00A64B9A" w:rsidRPr="00A64B9A">
        <w:rPr>
          <w:rFonts w:ascii="Times New Roman" w:hAnsi="Times New Roman"/>
          <w:sz w:val="24"/>
          <w:szCs w:val="24"/>
        </w:rPr>
        <w:t>ролитного обмена после оп</w:t>
      </w:r>
      <w:r w:rsidR="00A64B9A" w:rsidRPr="00A64B9A">
        <w:rPr>
          <w:rFonts w:ascii="Times New Roman" w:hAnsi="Times New Roman"/>
          <w:sz w:val="24"/>
          <w:szCs w:val="24"/>
        </w:rPr>
        <w:t>е</w:t>
      </w:r>
      <w:r w:rsidR="00A64B9A" w:rsidRPr="00A64B9A">
        <w:rPr>
          <w:rFonts w:ascii="Times New Roman" w:hAnsi="Times New Roman"/>
          <w:sz w:val="24"/>
          <w:szCs w:val="24"/>
        </w:rPr>
        <w:t>рации</w:t>
      </w:r>
      <w:r w:rsidR="00A47974"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A47974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-методикой диагностики и кор</w:t>
      </w:r>
      <w:r w:rsidR="00A64B9A" w:rsidRPr="00A64B9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екции послеоперационного </w:t>
      </w:r>
      <w:proofErr w:type="spellStart"/>
      <w:r>
        <w:rPr>
          <w:rFonts w:ascii="Times New Roman" w:hAnsi="Times New Roman"/>
          <w:sz w:val="24"/>
          <w:szCs w:val="24"/>
        </w:rPr>
        <w:t>гипопи</w:t>
      </w:r>
      <w:r w:rsidR="00A64B9A" w:rsidRPr="00A64B9A">
        <w:rPr>
          <w:rFonts w:ascii="Times New Roman" w:hAnsi="Times New Roman"/>
          <w:sz w:val="24"/>
          <w:szCs w:val="24"/>
        </w:rPr>
        <w:t>туитаризма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A47974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-навыками купирования острых состояний, связанных с заболеваниями </w:t>
      </w:r>
      <w:proofErr w:type="spellStart"/>
      <w:r>
        <w:rPr>
          <w:rFonts w:ascii="Times New Roman" w:hAnsi="Times New Roman"/>
          <w:sz w:val="24"/>
          <w:szCs w:val="24"/>
        </w:rPr>
        <w:t>гипо-таламо-гипофи</w:t>
      </w:r>
      <w:r w:rsidR="00A64B9A" w:rsidRPr="00A64B9A">
        <w:rPr>
          <w:rFonts w:ascii="Times New Roman" w:hAnsi="Times New Roman"/>
          <w:sz w:val="24"/>
          <w:szCs w:val="24"/>
        </w:rPr>
        <w:t>зарной</w:t>
      </w:r>
      <w:proofErr w:type="spellEnd"/>
      <w:r w:rsidR="00A64B9A" w:rsidRPr="00A64B9A">
        <w:rPr>
          <w:rFonts w:ascii="Times New Roman" w:hAnsi="Times New Roman"/>
          <w:sz w:val="24"/>
          <w:szCs w:val="24"/>
        </w:rPr>
        <w:t xml:space="preserve"> системы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A47974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-навыком обучения пациентов с заболе</w:t>
      </w:r>
      <w:r w:rsidR="00A64B9A" w:rsidRPr="00A64B9A">
        <w:rPr>
          <w:rFonts w:ascii="Times New Roman" w:hAnsi="Times New Roman"/>
          <w:sz w:val="24"/>
          <w:szCs w:val="24"/>
        </w:rPr>
        <w:t xml:space="preserve">ваниями </w:t>
      </w:r>
      <w:proofErr w:type="spellStart"/>
      <w:r w:rsidR="00A64B9A" w:rsidRPr="00A64B9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ейро</w:t>
      </w:r>
      <w:r w:rsidR="00A64B9A" w:rsidRPr="00A64B9A">
        <w:rPr>
          <w:rFonts w:ascii="Times New Roman" w:hAnsi="Times New Roman"/>
          <w:sz w:val="24"/>
          <w:szCs w:val="24"/>
        </w:rPr>
        <w:t>гипофиза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A47974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-навыками обучения изменению образа жизни пациентов со вто</w:t>
      </w:r>
      <w:r w:rsidR="00A64B9A" w:rsidRPr="00A64B9A">
        <w:rPr>
          <w:rFonts w:ascii="Times New Roman" w:hAnsi="Times New Roman"/>
          <w:sz w:val="24"/>
          <w:szCs w:val="24"/>
        </w:rPr>
        <w:t xml:space="preserve">ричным </w:t>
      </w:r>
      <w:proofErr w:type="spellStart"/>
      <w:r w:rsidR="00A64B9A" w:rsidRPr="00A64B9A">
        <w:rPr>
          <w:rFonts w:ascii="Times New Roman" w:hAnsi="Times New Roman"/>
          <w:sz w:val="24"/>
          <w:szCs w:val="24"/>
        </w:rPr>
        <w:t>гипо-кортицизмом</w:t>
      </w:r>
      <w:proofErr w:type="spellEnd"/>
      <w:r w:rsidR="00A64B9A" w:rsidRPr="00A64B9A">
        <w:rPr>
          <w:rFonts w:ascii="Times New Roman" w:hAnsi="Times New Roman"/>
          <w:sz w:val="24"/>
          <w:szCs w:val="24"/>
        </w:rPr>
        <w:t xml:space="preserve">, пубертатно-юношеским </w:t>
      </w:r>
      <w:proofErr w:type="spellStart"/>
      <w:r w:rsidR="00A64B9A" w:rsidRPr="00A64B9A">
        <w:rPr>
          <w:rFonts w:ascii="Times New Roman" w:hAnsi="Times New Roman"/>
          <w:sz w:val="24"/>
          <w:szCs w:val="24"/>
        </w:rPr>
        <w:t>диспитуитаризмом</w:t>
      </w:r>
      <w:proofErr w:type="spellEnd"/>
      <w:r w:rsidR="00A64B9A" w:rsidRPr="00A64B9A">
        <w:rPr>
          <w:rFonts w:ascii="Times New Roman" w:hAnsi="Times New Roman"/>
          <w:sz w:val="24"/>
          <w:szCs w:val="24"/>
        </w:rPr>
        <w:t>, несахарным диабетом</w:t>
      </w:r>
      <w:r>
        <w:rPr>
          <w:rFonts w:ascii="Times New Roman" w:hAnsi="Times New Roman"/>
          <w:sz w:val="24"/>
          <w:szCs w:val="24"/>
        </w:rPr>
        <w:t>;</w:t>
      </w:r>
    </w:p>
    <w:p w:rsidR="00A64B9A" w:rsidRPr="00A64B9A" w:rsidRDefault="00A47974" w:rsidP="00A64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-навыком обучения пациентов с акромегалией, синдро</w:t>
      </w:r>
      <w:r w:rsidR="00A64B9A" w:rsidRPr="00A64B9A">
        <w:rPr>
          <w:rFonts w:ascii="Times New Roman" w:hAnsi="Times New Roman"/>
          <w:sz w:val="24"/>
          <w:szCs w:val="24"/>
        </w:rPr>
        <w:t>мом «пустого» турецкого сед</w:t>
      </w:r>
      <w:r>
        <w:rPr>
          <w:rFonts w:ascii="Times New Roman" w:hAnsi="Times New Roman"/>
          <w:sz w:val="24"/>
          <w:szCs w:val="24"/>
        </w:rPr>
        <w:t xml:space="preserve">ла, </w:t>
      </w:r>
      <w:proofErr w:type="spellStart"/>
      <w:r>
        <w:rPr>
          <w:rFonts w:ascii="Times New Roman" w:hAnsi="Times New Roman"/>
          <w:sz w:val="24"/>
          <w:szCs w:val="24"/>
        </w:rPr>
        <w:t>пангипо</w:t>
      </w:r>
      <w:r w:rsidR="00A64B9A" w:rsidRPr="00A64B9A">
        <w:rPr>
          <w:rFonts w:ascii="Times New Roman" w:hAnsi="Times New Roman"/>
          <w:sz w:val="24"/>
          <w:szCs w:val="24"/>
        </w:rPr>
        <w:t>питуитаризмом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proofErr w:type="spellStart"/>
      <w:r w:rsidR="00407C30">
        <w:rPr>
          <w:rFonts w:cs="Times New Roman"/>
          <w:color w:val="000000"/>
          <w:sz w:val="24"/>
          <w:szCs w:val="24"/>
          <w:lang w:bidi="ru-RU"/>
        </w:rPr>
        <w:t>Нейроэндокринология</w:t>
      </w:r>
      <w:proofErr w:type="spellEnd"/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</w:t>
      </w:r>
      <w:r w:rsidR="009778D5">
        <w:rPr>
          <w:rFonts w:cs="Times New Roman"/>
          <w:color w:val="000000"/>
          <w:sz w:val="24"/>
          <w:szCs w:val="24"/>
          <w:lang w:bidi="ru-RU"/>
        </w:rPr>
        <w:t>П</w:t>
      </w:r>
      <w:r w:rsidRPr="00F8398B">
        <w:rPr>
          <w:rFonts w:cs="Times New Roman"/>
          <w:color w:val="000000"/>
          <w:sz w:val="24"/>
          <w:szCs w:val="24"/>
          <w:lang w:bidi="ru-RU"/>
        </w:rPr>
        <w:t>ОП университета</w:t>
      </w:r>
    </w:p>
    <w:p w:rsidR="006077AC" w:rsidRPr="00DA3419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color w:val="000000" w:themeColor="text1"/>
          <w:sz w:val="24"/>
          <w:szCs w:val="24"/>
        </w:rPr>
      </w:pP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Учебная дисциплина «</w:t>
      </w:r>
      <w:proofErr w:type="spellStart"/>
      <w:r w:rsidR="00694FD2">
        <w:rPr>
          <w:rFonts w:cs="Times New Roman"/>
          <w:b w:val="0"/>
          <w:color w:val="000000" w:themeColor="text1"/>
          <w:sz w:val="24"/>
          <w:szCs w:val="24"/>
          <w:lang w:bidi="ru-RU"/>
        </w:rPr>
        <w:t>Нейроэндокринология</w:t>
      </w:r>
      <w:proofErr w:type="spellEnd"/>
      <w:r w:rsidR="00694FD2">
        <w:rPr>
          <w:rFonts w:cs="Times New Roman"/>
          <w:b w:val="0"/>
          <w:color w:val="000000" w:themeColor="text1"/>
          <w:sz w:val="24"/>
          <w:szCs w:val="24"/>
          <w:lang w:bidi="ru-RU"/>
        </w:rPr>
        <w:t>» Б</w:t>
      </w:r>
      <w:proofErr w:type="gramStart"/>
      <w:r w:rsidR="00694FD2">
        <w:rPr>
          <w:rFonts w:cs="Times New Roman"/>
          <w:b w:val="0"/>
          <w:color w:val="000000" w:themeColor="text1"/>
          <w:sz w:val="24"/>
          <w:szCs w:val="24"/>
          <w:lang w:bidi="ru-RU"/>
        </w:rPr>
        <w:t>1</w:t>
      </w:r>
      <w:proofErr w:type="gramEnd"/>
      <w:r w:rsidR="00694FD2">
        <w:rPr>
          <w:rFonts w:cs="Times New Roman"/>
          <w:b w:val="0"/>
          <w:color w:val="000000" w:themeColor="text1"/>
          <w:sz w:val="24"/>
          <w:szCs w:val="24"/>
          <w:lang w:bidi="ru-RU"/>
        </w:rPr>
        <w:t>.В.ОД.3</w:t>
      </w: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 относится к вариативной части Б1.В, обязательные дисциплины Б1.В.ОД,</w:t>
      </w:r>
      <w:r w:rsidRPr="00DA3419">
        <w:rPr>
          <w:rFonts w:cs="Times New Roman"/>
          <w:b w:val="0"/>
          <w:color w:val="000000" w:themeColor="text1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94FD2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="006077AC" w:rsidRPr="00C57E98">
        <w:t xml:space="preserve"> </w:t>
      </w:r>
      <w:r w:rsidR="00C57E98">
        <w:t>(</w:t>
      </w:r>
      <w:r>
        <w:t>36</w:t>
      </w:r>
      <w:r w:rsidR="006077AC" w:rsidRPr="00C57E98">
        <w:t xml:space="preserve"> час</w:t>
      </w:r>
      <w:r>
        <w:t>ов), из них аудиторных 24 часа</w:t>
      </w:r>
      <w:r w:rsidR="00C57E98">
        <w:t>.</w:t>
      </w:r>
    </w:p>
    <w:p w:rsidR="00C57E98" w:rsidRDefault="00C57E98" w:rsidP="00887AA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AA4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887AA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3260"/>
        <w:gridCol w:w="4359"/>
      </w:tblGrid>
      <w:tr w:rsidR="003F0BC8" w:rsidRPr="003F0BC8" w:rsidTr="00E82E62"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ко</w:t>
            </w: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пете</w:t>
            </w: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учебной дисциплины (м</w:t>
            </w:r>
            <w:r w:rsidRPr="003F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F0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дуля)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раздела 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дидактических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единиц (темы разделов, модульные единицы)</w:t>
            </w:r>
          </w:p>
        </w:tc>
      </w:tr>
      <w:tr w:rsidR="003F0BC8" w:rsidRPr="003F0BC8" w:rsidTr="00E82E62"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1</w:t>
            </w:r>
          </w:p>
          <w:p w:rsidR="003F0BC8" w:rsidRPr="003F0BC8" w:rsidRDefault="003F0BC8" w:rsidP="003F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 3</w:t>
            </w:r>
          </w:p>
          <w:p w:rsidR="003F0BC8" w:rsidRPr="003F0BC8" w:rsidRDefault="003F0BC8" w:rsidP="003F0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Регуляция гипоталамо-гипофизарной системы.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1.Эмбриогенез гипоталамуса,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аденоги-пофиза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нейрогипофиза</w:t>
            </w:r>
            <w:proofErr w:type="spellEnd"/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2.Топография гипоталамуса, гипофиза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3.Гипоталамические гормоны, характ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ристика, место производства, секреция, основное действие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4.Тропные гормоны гипофиза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5.Регуляция по принципу обратной св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</w:p>
        </w:tc>
      </w:tr>
      <w:tr w:rsidR="003F0BC8" w:rsidRPr="003F0BC8" w:rsidTr="00E82E62"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Нейроэндокринные забол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1.Этиология 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2.Классификация</w:t>
            </w:r>
          </w:p>
        </w:tc>
      </w:tr>
      <w:tr w:rsidR="003F0BC8" w:rsidRPr="003F0BC8" w:rsidTr="00E82E62">
        <w:trPr>
          <w:trHeight w:val="2377"/>
        </w:trPr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1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3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обусловленные недостаточностью гормонов нейроэндокринной системы.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этиол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гия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атогенез,клиник,диагностика,лечение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1.Заболевания, обусловленные наруш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нием секреции АД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Г(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несахарный ди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бет, синдром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Пархона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2.Вторичный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гипокортицизм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3.Саматотропная недостаточность.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4.Вторичный гипотиреоз.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5.Вторичный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гипогонадизм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6.Гипофизарный нанизм 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7.Пангипопитуитаризм.</w:t>
            </w:r>
          </w:p>
        </w:tc>
      </w:tr>
      <w:tr w:rsidR="003F0BC8" w:rsidRPr="003F0BC8" w:rsidTr="00E82E62">
        <w:trPr>
          <w:trHeight w:val="1022"/>
        </w:trPr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1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3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9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Заболевания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обусловленные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гиперпродукцией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гормонов нейроэндокринной системы.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этиол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гия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атогенез,клиник,диагностика,лечение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1.Акромегалия, гигантизм.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2.Болезнь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Иценко-Кушинга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3.Вторичный гипертиреоз. </w:t>
            </w:r>
          </w:p>
        </w:tc>
      </w:tr>
      <w:tr w:rsidR="003F0BC8" w:rsidRPr="003F0BC8" w:rsidTr="00E82E62">
        <w:trPr>
          <w:trHeight w:val="2023"/>
        </w:trPr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3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2 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Нарушение секреции пр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лактина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1.Физиологическая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гиперпролактин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  <w:proofErr w:type="spellEnd"/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2.Патологическая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гиперпролактинемия</w:t>
            </w:r>
            <w:proofErr w:type="spellEnd"/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3.Первичная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гипрепролактинемия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4.Вторичная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гипрепролактинемия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5.Патогенез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6.Патоморфология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7.Клиническая картина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8.Дифференциальный диагноз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9.Лечение и профилактика Прогноз и диспансеризация</w:t>
            </w:r>
          </w:p>
        </w:tc>
      </w:tr>
      <w:tr w:rsidR="003F0BC8" w:rsidRPr="003F0BC8" w:rsidTr="00E82E62">
        <w:trPr>
          <w:trHeight w:val="2023"/>
        </w:trPr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3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Синдром «пустого» турецк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седла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1.Этиология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2.Патогенез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3.Патоморфология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4.Клиническая картина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5.Осложнения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6.Диагноз. Дифференциальный диагноз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7.Лечение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8.Прогноз и диспансеризация</w:t>
            </w:r>
          </w:p>
        </w:tc>
      </w:tr>
      <w:tr w:rsidR="003F0BC8" w:rsidRPr="003F0BC8" w:rsidTr="00E82E62">
        <w:trPr>
          <w:trHeight w:val="1523"/>
        </w:trPr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3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Неактивные аденомы гип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физа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1.Клиническая картина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2.Осложнения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3.Диагноз. Дифференциальный диагноз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4.Лечение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5.Прогноз и диспансеризация</w:t>
            </w:r>
          </w:p>
        </w:tc>
      </w:tr>
      <w:tr w:rsidR="003F0BC8" w:rsidRPr="003F0BC8" w:rsidTr="00E82E62">
        <w:trPr>
          <w:trHeight w:val="2023"/>
        </w:trPr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 3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9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Гипоталамический синдром пубертатного периода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1.Этиологи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хронических инфе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и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интоксикаци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черепа, ХВЧГ)</w:t>
            </w:r>
            <w:proofErr w:type="gramEnd"/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2.Патогенез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3.Клиника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4.Диагноз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5.Дифференциальный диагноз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6.Лечение и профилактика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7.Прогноз и диспансеризация</w:t>
            </w:r>
          </w:p>
        </w:tc>
      </w:tr>
      <w:tr w:rsidR="003F0BC8" w:rsidRPr="003F0BC8" w:rsidTr="00E82E62">
        <w:trPr>
          <w:trHeight w:val="1385"/>
        </w:trPr>
        <w:tc>
          <w:tcPr>
            <w:tcW w:w="817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8</w:t>
            </w:r>
          </w:p>
        </w:tc>
        <w:tc>
          <w:tcPr>
            <w:tcW w:w="3260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 трудоспо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собности, и реабилитация больных заболеваниями г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поталамо-гипофизарной си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F0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359" w:type="dxa"/>
            <w:shd w:val="clear" w:color="auto" w:fill="auto"/>
          </w:tcPr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1.Сроки нетрудоспособности 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2Критерии </w:t>
            </w:r>
            <w:proofErr w:type="spellStart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излеченности</w:t>
            </w:r>
            <w:proofErr w:type="spellEnd"/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 набл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F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  <w:p w:rsidR="003F0BC8" w:rsidRPr="003F0BC8" w:rsidRDefault="003F0BC8" w:rsidP="003F0BC8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3.По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ка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зания и проти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вопо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каза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ния к сана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торно-ку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рорт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ному ле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чению для паци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ентов с заболе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ваниями гипо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таламо-гипофи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зарной системы</w:t>
            </w:r>
          </w:p>
          <w:p w:rsidR="003F0BC8" w:rsidRPr="003F0BC8" w:rsidRDefault="003F0BC8" w:rsidP="003F0BC8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4. Рекомен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дации по физи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ческой актив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нос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ти для пациента с патологией ги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по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таламо-гипо</w:t>
            </w:r>
            <w:r w:rsidRPr="003F0B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физарной системы</w:t>
            </w:r>
          </w:p>
          <w:p w:rsidR="003F0BC8" w:rsidRPr="003F0BC8" w:rsidRDefault="003F0BC8" w:rsidP="003F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740" w:rsidRPr="00A06740" w:rsidRDefault="00E7131B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ординатор</w:t>
      </w:r>
      <w:r w:rsidR="00A06740"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практическим занятиям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болезни</w:t>
      </w:r>
    </w:p>
    <w:p w:rsidR="00115CD4" w:rsidRPr="006B2AB9" w:rsidRDefault="00115CD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</w:t>
      </w:r>
      <w:r w:rsidR="004D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отовка к текущему контролю </w:t>
      </w:r>
    </w:p>
    <w:p w:rsidR="00115CD4" w:rsidRPr="006B2AB9" w:rsidRDefault="00115CD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промежуточному контролю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рефератов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занятиям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lastRenderedPageBreak/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 w:rsidRPr="007D35E9">
        <w:rPr>
          <w:rFonts w:ascii="Times New Roman" w:hAnsi="Times New Roman"/>
          <w:sz w:val="24"/>
          <w:szCs w:val="24"/>
        </w:rPr>
        <w:t xml:space="preserve">алгоритмические, проблемно-исследовательские,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практиче-ские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, задачные. 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  <w:r w:rsidRPr="007D35E9">
        <w:rPr>
          <w:rFonts w:ascii="Times New Roman" w:hAnsi="Times New Roman"/>
          <w:sz w:val="24"/>
          <w:szCs w:val="24"/>
        </w:rPr>
        <w:t>материально-технические и дидактические.</w:t>
      </w:r>
    </w:p>
    <w:p w:rsidR="007D35E9" w:rsidRPr="007D35E9" w:rsidRDefault="00351C14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Преподавание </w:t>
      </w:r>
      <w:proofErr w:type="spellStart"/>
      <w:r>
        <w:rPr>
          <w:rFonts w:ascii="Times New Roman" w:hAnsi="Times New Roman"/>
          <w:sz w:val="24"/>
          <w:szCs w:val="24"/>
        </w:rPr>
        <w:t>Нейроэндокринологии</w:t>
      </w:r>
      <w:proofErr w:type="spellEnd"/>
      <w:r w:rsidR="007D35E9" w:rsidRPr="007D35E9">
        <w:rPr>
          <w:rFonts w:ascii="Times New Roman" w:hAnsi="Times New Roman"/>
          <w:sz w:val="24"/>
          <w:szCs w:val="24"/>
        </w:rPr>
        <w:t xml:space="preserve"> проводится с учётом уже имеющихся у кл</w:t>
      </w:r>
      <w:r w:rsidR="007D35E9" w:rsidRPr="007D35E9">
        <w:rPr>
          <w:rFonts w:ascii="Times New Roman" w:hAnsi="Times New Roman"/>
          <w:sz w:val="24"/>
          <w:szCs w:val="24"/>
        </w:rPr>
        <w:t>и</w:t>
      </w:r>
      <w:r w:rsidR="007D35E9" w:rsidRPr="007D35E9">
        <w:rPr>
          <w:rFonts w:ascii="Times New Roman" w:hAnsi="Times New Roman"/>
          <w:sz w:val="24"/>
          <w:szCs w:val="24"/>
        </w:rPr>
        <w:t>нического ординатора знаний эндокринологии, терапии, а также русского и латинского языков.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проведение интегрированных по формам и методам обучения практических занятий, организация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са-мостоятельной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 работы ординаторов и ее методическое сопровождение. </w:t>
      </w:r>
      <w:proofErr w:type="gramStart"/>
      <w:r w:rsidRPr="007D35E9"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 w:rsidRPr="007D35E9">
        <w:rPr>
          <w:rFonts w:ascii="Times New Roman" w:hAnsi="Times New Roman"/>
          <w:sz w:val="24"/>
          <w:szCs w:val="24"/>
        </w:rPr>
        <w:t>за-нятий</w:t>
      </w:r>
      <w:proofErr w:type="spellEnd"/>
      <w:r w:rsidRPr="007D35E9">
        <w:rPr>
          <w:rFonts w:ascii="Times New Roman" w:hAnsi="Times New Roman"/>
          <w:sz w:val="24"/>
          <w:szCs w:val="24"/>
        </w:rPr>
        <w:t>, проводимых в интерактивных формах, составляет 5 % от аудиторных занятий.</w:t>
      </w:r>
      <w:proofErr w:type="gramEnd"/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Курс лекций по всем </w:t>
      </w:r>
      <w:r w:rsidR="00351C14">
        <w:rPr>
          <w:rFonts w:ascii="Times New Roman" w:hAnsi="Times New Roman"/>
          <w:sz w:val="24"/>
          <w:szCs w:val="24"/>
        </w:rPr>
        <w:t>модулям дисциплины «</w:t>
      </w:r>
      <w:proofErr w:type="spellStart"/>
      <w:r w:rsidR="00351C14">
        <w:rPr>
          <w:rFonts w:ascii="Times New Roman" w:hAnsi="Times New Roman"/>
          <w:sz w:val="24"/>
          <w:szCs w:val="24"/>
        </w:rPr>
        <w:t>Нейроэндокринология</w:t>
      </w:r>
      <w:proofErr w:type="spellEnd"/>
      <w:r w:rsidRPr="007D35E9">
        <w:rPr>
          <w:rFonts w:ascii="Times New Roman" w:hAnsi="Times New Roman"/>
          <w:sz w:val="24"/>
          <w:szCs w:val="24"/>
        </w:rPr>
        <w:t>» читается в р</w:t>
      </w:r>
      <w:r w:rsidRPr="007D35E9">
        <w:rPr>
          <w:rFonts w:ascii="Times New Roman" w:hAnsi="Times New Roman"/>
          <w:sz w:val="24"/>
          <w:szCs w:val="24"/>
        </w:rPr>
        <w:t>е</w:t>
      </w:r>
      <w:r w:rsidRPr="007D35E9">
        <w:rPr>
          <w:rFonts w:ascii="Times New Roman" w:hAnsi="Times New Roman"/>
          <w:sz w:val="24"/>
          <w:szCs w:val="24"/>
        </w:rPr>
        <w:t>жиме «</w:t>
      </w:r>
      <w:proofErr w:type="spellStart"/>
      <w:r w:rsidRPr="007D35E9">
        <w:rPr>
          <w:rFonts w:ascii="Times New Roman" w:hAnsi="Times New Roman"/>
          <w:sz w:val="24"/>
          <w:szCs w:val="24"/>
        </w:rPr>
        <w:t>Power</w:t>
      </w:r>
      <w:proofErr w:type="spellEnd"/>
      <w:r w:rsidRPr="007D35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Р</w:t>
      </w:r>
      <w:proofErr w:type="gramEnd"/>
      <w:r w:rsidRPr="007D35E9">
        <w:rPr>
          <w:rFonts w:ascii="Times New Roman" w:hAnsi="Times New Roman"/>
          <w:sz w:val="24"/>
          <w:szCs w:val="24"/>
        </w:rPr>
        <w:t>oint</w:t>
      </w:r>
      <w:proofErr w:type="spellEnd"/>
      <w:r w:rsidRPr="007D35E9">
        <w:rPr>
          <w:rFonts w:ascii="Times New Roman" w:hAnsi="Times New Roman"/>
          <w:sz w:val="24"/>
          <w:szCs w:val="24"/>
        </w:rPr>
        <w:t>» с использованием мультимедийного проектора. Экземпляр курса ле</w:t>
      </w:r>
      <w:r w:rsidRPr="007D35E9">
        <w:rPr>
          <w:rFonts w:ascii="Times New Roman" w:hAnsi="Times New Roman"/>
          <w:sz w:val="24"/>
          <w:szCs w:val="24"/>
        </w:rPr>
        <w:t>к</w:t>
      </w:r>
      <w:r w:rsidRPr="007D35E9">
        <w:rPr>
          <w:rFonts w:ascii="Times New Roman" w:hAnsi="Times New Roman"/>
          <w:sz w:val="24"/>
          <w:szCs w:val="24"/>
        </w:rPr>
        <w:t xml:space="preserve">ций в электронном виде доступен  каждому преподавателю и ординаторам. 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и/или письменный опрос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ор-динаторов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 по теме с элементами дискуссии. 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D35E9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D35E9">
        <w:rPr>
          <w:rFonts w:ascii="Times New Roman" w:hAnsi="Times New Roman"/>
          <w:sz w:val="24"/>
          <w:szCs w:val="24"/>
        </w:rPr>
        <w:t xml:space="preserve"> подхода для проведения занятий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исполь-зуются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 активные и интерактивные формы, например, проблемные лекции, консультации в малых группах.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В числе методов и приемов стимулирования мотивов и познавательных интересов выделяются новизна данного учебного предмета как основы для изучения других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есте-ственнонаучных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 и профильных дисциплин (генетики, клинической фармакологии), разбор клинических случаев, историй болезни, методы активизации разнообразной познавател</w:t>
      </w:r>
      <w:r w:rsidRPr="007D35E9">
        <w:rPr>
          <w:rFonts w:ascii="Times New Roman" w:hAnsi="Times New Roman"/>
          <w:sz w:val="24"/>
          <w:szCs w:val="24"/>
        </w:rPr>
        <w:t>ь</w:t>
      </w:r>
      <w:r w:rsidRPr="007D35E9">
        <w:rPr>
          <w:rFonts w:ascii="Times New Roman" w:hAnsi="Times New Roman"/>
          <w:sz w:val="24"/>
          <w:szCs w:val="24"/>
        </w:rPr>
        <w:t>ной деятельности и др.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Доля интерактивных занятий от объема аудиторных занятий составляет не менее 30%.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5E9">
        <w:rPr>
          <w:rFonts w:ascii="Times New Roman" w:hAnsi="Times New Roman"/>
          <w:sz w:val="24"/>
          <w:szCs w:val="24"/>
        </w:rPr>
        <w:t xml:space="preserve">В качестве методов усвоения учебного материала в активной познавательной </w:t>
      </w:r>
      <w:proofErr w:type="spellStart"/>
      <w:r w:rsidRPr="007D35E9">
        <w:rPr>
          <w:rFonts w:ascii="Times New Roman" w:hAnsi="Times New Roman"/>
          <w:sz w:val="24"/>
          <w:szCs w:val="24"/>
        </w:rPr>
        <w:t>дея-тельности</w:t>
      </w:r>
      <w:proofErr w:type="spellEnd"/>
      <w:r w:rsidRPr="007D35E9">
        <w:rPr>
          <w:rFonts w:ascii="Times New Roman" w:hAnsi="Times New Roman"/>
          <w:sz w:val="24"/>
          <w:szCs w:val="24"/>
        </w:rPr>
        <w:t xml:space="preserve"> мы выделяем и широко применяем разные методы:</w:t>
      </w:r>
      <w:proofErr w:type="gramEnd"/>
    </w:p>
    <w:p w:rsidR="007D35E9" w:rsidRPr="007D35E9" w:rsidRDefault="007D35E9" w:rsidP="00874EEF">
      <w:pPr>
        <w:tabs>
          <w:tab w:val="right" w:leader="underscore" w:pos="9214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</w:t>
      </w:r>
      <w:r w:rsidRPr="007D35E9">
        <w:rPr>
          <w:rFonts w:ascii="Times New Roman" w:hAnsi="Times New Roman"/>
          <w:sz w:val="24"/>
          <w:szCs w:val="24"/>
        </w:rPr>
        <w:tab/>
        <w:t>проблемного познания (метод выдвижения</w:t>
      </w:r>
      <w:r w:rsidR="00874EEF">
        <w:rPr>
          <w:rFonts w:ascii="Times New Roman" w:hAnsi="Times New Roman"/>
          <w:sz w:val="24"/>
          <w:szCs w:val="24"/>
        </w:rPr>
        <w:t xml:space="preserve"> и разрешения гипотез, метод до</w:t>
      </w:r>
      <w:r w:rsidRPr="007D35E9">
        <w:rPr>
          <w:rFonts w:ascii="Times New Roman" w:hAnsi="Times New Roman"/>
          <w:sz w:val="24"/>
          <w:szCs w:val="24"/>
        </w:rPr>
        <w:t>гадки (</w:t>
      </w:r>
      <w:proofErr w:type="spellStart"/>
      <w:r w:rsidRPr="007D35E9">
        <w:rPr>
          <w:rFonts w:ascii="Times New Roman" w:hAnsi="Times New Roman"/>
          <w:sz w:val="24"/>
          <w:szCs w:val="24"/>
        </w:rPr>
        <w:t>инсайт</w:t>
      </w:r>
      <w:proofErr w:type="spellEnd"/>
      <w:r w:rsidRPr="007D35E9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7D35E9" w:rsidRPr="007D35E9" w:rsidRDefault="007D35E9" w:rsidP="00874EEF">
      <w:pPr>
        <w:tabs>
          <w:tab w:val="right" w:leader="underscore" w:pos="9214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</w:t>
      </w:r>
      <w:r w:rsidRPr="007D35E9">
        <w:rPr>
          <w:rFonts w:ascii="Times New Roman" w:hAnsi="Times New Roman"/>
          <w:sz w:val="24"/>
          <w:szCs w:val="24"/>
        </w:rPr>
        <w:tab/>
        <w:t xml:space="preserve">диалогового обучения (дискуссии, эвристические беседы, </w:t>
      </w:r>
      <w:proofErr w:type="spellStart"/>
      <w:r w:rsidRPr="007D35E9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7D35E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об-суждения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>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7D35E9" w:rsidRDefault="007D35E9" w:rsidP="00874EEF">
      <w:pPr>
        <w:tabs>
          <w:tab w:val="right" w:leader="underscore" w:pos="9214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</w:t>
      </w:r>
      <w:r w:rsidRPr="007D35E9">
        <w:rPr>
          <w:rFonts w:ascii="Times New Roman" w:hAnsi="Times New Roman"/>
          <w:sz w:val="24"/>
          <w:szCs w:val="24"/>
        </w:rPr>
        <w:tab/>
        <w:t>укрупнения дидактических единиц, осно</w:t>
      </w:r>
      <w:r w:rsidR="00874EEF">
        <w:rPr>
          <w:rFonts w:ascii="Times New Roman" w:hAnsi="Times New Roman"/>
          <w:sz w:val="24"/>
          <w:szCs w:val="24"/>
        </w:rPr>
        <w:t>ванные на системном, интегратив</w:t>
      </w:r>
      <w:r w:rsidRPr="007D35E9">
        <w:rPr>
          <w:rFonts w:ascii="Times New Roman" w:hAnsi="Times New Roman"/>
          <w:sz w:val="24"/>
          <w:szCs w:val="24"/>
        </w:rPr>
        <w:t>ном и модульном подходах, минимизации и сжатия фу</w:t>
      </w:r>
      <w:r w:rsidR="00874EEF">
        <w:rPr>
          <w:rFonts w:ascii="Times New Roman" w:hAnsi="Times New Roman"/>
          <w:sz w:val="24"/>
          <w:szCs w:val="24"/>
        </w:rPr>
        <w:t>ндаментальных знаний, установле</w:t>
      </w:r>
      <w:r w:rsidRPr="007D35E9">
        <w:rPr>
          <w:rFonts w:ascii="Times New Roman" w:hAnsi="Times New Roman"/>
          <w:sz w:val="24"/>
          <w:szCs w:val="24"/>
        </w:rPr>
        <w:t>ния г</w:t>
      </w:r>
      <w:r w:rsidRPr="007D35E9">
        <w:rPr>
          <w:rFonts w:ascii="Times New Roman" w:hAnsi="Times New Roman"/>
          <w:sz w:val="24"/>
          <w:szCs w:val="24"/>
        </w:rPr>
        <w:t>е</w:t>
      </w:r>
      <w:r w:rsidRPr="007D35E9">
        <w:rPr>
          <w:rFonts w:ascii="Times New Roman" w:hAnsi="Times New Roman"/>
          <w:sz w:val="24"/>
          <w:szCs w:val="24"/>
        </w:rPr>
        <w:t>нетических и причинно-следственных связей, выд</w:t>
      </w:r>
      <w:r w:rsidR="00874EEF">
        <w:rPr>
          <w:rFonts w:ascii="Times New Roman" w:hAnsi="Times New Roman"/>
          <w:sz w:val="24"/>
          <w:szCs w:val="24"/>
        </w:rPr>
        <w:t>еления главного и др., обеспечи</w:t>
      </w:r>
      <w:r w:rsidRPr="007D35E9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системное функци</w:t>
      </w:r>
      <w:r w:rsidRPr="007D35E9">
        <w:rPr>
          <w:rFonts w:ascii="Times New Roman" w:hAnsi="Times New Roman"/>
          <w:sz w:val="24"/>
          <w:szCs w:val="24"/>
        </w:rPr>
        <w:t>о</w:t>
      </w:r>
      <w:r w:rsidRPr="007D35E9">
        <w:rPr>
          <w:rFonts w:ascii="Times New Roman" w:hAnsi="Times New Roman"/>
          <w:sz w:val="24"/>
          <w:szCs w:val="24"/>
        </w:rPr>
        <w:t>нальное мышление</w:t>
      </w:r>
      <w:r w:rsidRPr="007D35E9">
        <w:rPr>
          <w:rFonts w:ascii="Times New Roman" w:hAnsi="Times New Roman"/>
          <w:b/>
          <w:sz w:val="24"/>
          <w:szCs w:val="24"/>
        </w:rPr>
        <w:t>.</w:t>
      </w:r>
    </w:p>
    <w:p w:rsidR="006D2BBE" w:rsidRPr="004C1FF1" w:rsidRDefault="00E31473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Доклад,</w:t>
      </w:r>
      <w:r w:rsidR="00E31473">
        <w:rPr>
          <w:rFonts w:ascii="Times New Roman" w:hAnsi="Times New Roman" w:cs="Times New Roman"/>
          <w:sz w:val="24"/>
          <w:szCs w:val="24"/>
        </w:rPr>
        <w:t xml:space="preserve">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E31473" w:rsidRDefault="00E31473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Заполнение и оформление истории болезни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E31473" w:rsidRPr="00115CD4" w:rsidRDefault="00E31473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CD4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E31473" w:rsidRDefault="00E31473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CD4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Составители: </w:t>
      </w:r>
      <w:r w:rsidR="00E31473">
        <w:rPr>
          <w:rFonts w:ascii="Times New Roman" w:hAnsi="Times New Roman" w:cs="Times New Roman"/>
          <w:b/>
          <w:bCs/>
          <w:sz w:val="24"/>
          <w:szCs w:val="24"/>
        </w:rPr>
        <w:t>Иванова Л.А.,</w:t>
      </w:r>
      <w:r w:rsidR="007D35E9">
        <w:rPr>
          <w:rFonts w:ascii="Times New Roman" w:hAnsi="Times New Roman" w:cs="Times New Roman"/>
          <w:b/>
          <w:bCs/>
          <w:sz w:val="24"/>
          <w:szCs w:val="24"/>
        </w:rPr>
        <w:t xml:space="preserve"> Ю.С. Коваленко, Е.А. </w:t>
      </w:r>
      <w:proofErr w:type="spellStart"/>
      <w:r w:rsidR="007D35E9">
        <w:rPr>
          <w:rFonts w:ascii="Times New Roman" w:hAnsi="Times New Roman" w:cs="Times New Roman"/>
          <w:b/>
          <w:bCs/>
          <w:sz w:val="24"/>
          <w:szCs w:val="24"/>
        </w:rPr>
        <w:t>Кокова</w:t>
      </w:r>
      <w:proofErr w:type="spellEnd"/>
      <w:r w:rsidR="007D35E9">
        <w:rPr>
          <w:rFonts w:ascii="Times New Roman" w:hAnsi="Times New Roman" w:cs="Times New Roman"/>
          <w:b/>
          <w:bCs/>
          <w:sz w:val="24"/>
          <w:szCs w:val="24"/>
        </w:rPr>
        <w:t>, И.В. Король</w:t>
      </w:r>
    </w:p>
    <w:sectPr w:rsidR="00B45BFB" w:rsidRPr="004C1FF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4F" w:rsidRDefault="00E6114F" w:rsidP="003125CC">
      <w:pPr>
        <w:spacing w:after="0" w:line="240" w:lineRule="auto"/>
      </w:pPr>
      <w:r>
        <w:separator/>
      </w:r>
    </w:p>
  </w:endnote>
  <w:endnote w:type="continuationSeparator" w:id="0">
    <w:p w:rsidR="00E6114F" w:rsidRDefault="00E6114F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4F" w:rsidRDefault="00E6114F" w:rsidP="003125CC">
      <w:pPr>
        <w:spacing w:after="0" w:line="240" w:lineRule="auto"/>
      </w:pPr>
      <w:r>
        <w:separator/>
      </w:r>
    </w:p>
  </w:footnote>
  <w:footnote w:type="continuationSeparator" w:id="0">
    <w:p w:rsidR="00E6114F" w:rsidRDefault="00E6114F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2D4E90" w:rsidRDefault="00E27DD2">
        <w:pPr>
          <w:pStyle w:val="a3"/>
          <w:jc w:val="right"/>
        </w:pPr>
        <w:r>
          <w:fldChar w:fldCharType="begin"/>
        </w:r>
        <w:r w:rsidR="002D4E90">
          <w:instrText>PAGE   \* MERGEFORMAT</w:instrText>
        </w:r>
        <w:r>
          <w:fldChar w:fldCharType="separate"/>
        </w:r>
        <w:r w:rsidR="00E7131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90" w:rsidRDefault="002D4E9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89D"/>
    <w:multiLevelType w:val="hybridMultilevel"/>
    <w:tmpl w:val="591E30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87"/>
        </w:tabs>
        <w:ind w:left="118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47"/>
        </w:tabs>
        <w:ind w:left="334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67"/>
        </w:tabs>
        <w:ind w:left="4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07"/>
        </w:tabs>
        <w:ind w:left="550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27"/>
        </w:tabs>
        <w:ind w:left="6227" w:hanging="360"/>
      </w:p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60771"/>
    <w:multiLevelType w:val="hybridMultilevel"/>
    <w:tmpl w:val="6CF4476A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32733"/>
    <w:rsid w:val="0009672B"/>
    <w:rsid w:val="000B77CB"/>
    <w:rsid w:val="000F3622"/>
    <w:rsid w:val="00101388"/>
    <w:rsid w:val="00115CD4"/>
    <w:rsid w:val="00134766"/>
    <w:rsid w:val="00167350"/>
    <w:rsid w:val="00175468"/>
    <w:rsid w:val="00184652"/>
    <w:rsid w:val="001B53DF"/>
    <w:rsid w:val="00271BD4"/>
    <w:rsid w:val="002C79C9"/>
    <w:rsid w:val="002D4E90"/>
    <w:rsid w:val="003106A1"/>
    <w:rsid w:val="003125CC"/>
    <w:rsid w:val="0034358E"/>
    <w:rsid w:val="00351C14"/>
    <w:rsid w:val="003D4105"/>
    <w:rsid w:val="003E586E"/>
    <w:rsid w:val="003F0BC8"/>
    <w:rsid w:val="003F204E"/>
    <w:rsid w:val="003F61F7"/>
    <w:rsid w:val="00407C30"/>
    <w:rsid w:val="00472765"/>
    <w:rsid w:val="004915C8"/>
    <w:rsid w:val="004C1FF1"/>
    <w:rsid w:val="004D5C61"/>
    <w:rsid w:val="00525787"/>
    <w:rsid w:val="00541A6B"/>
    <w:rsid w:val="005737CE"/>
    <w:rsid w:val="00577287"/>
    <w:rsid w:val="006077AC"/>
    <w:rsid w:val="00621A67"/>
    <w:rsid w:val="00633BB4"/>
    <w:rsid w:val="00694FD2"/>
    <w:rsid w:val="006B2AB9"/>
    <w:rsid w:val="006C30E4"/>
    <w:rsid w:val="006D2BBE"/>
    <w:rsid w:val="006D2FE2"/>
    <w:rsid w:val="007241AB"/>
    <w:rsid w:val="00745F4A"/>
    <w:rsid w:val="007D35E9"/>
    <w:rsid w:val="007E1F3E"/>
    <w:rsid w:val="007F260D"/>
    <w:rsid w:val="00833A4C"/>
    <w:rsid w:val="00843266"/>
    <w:rsid w:val="00874EEF"/>
    <w:rsid w:val="00887AA4"/>
    <w:rsid w:val="00972F1B"/>
    <w:rsid w:val="009778D5"/>
    <w:rsid w:val="009B1ACD"/>
    <w:rsid w:val="009B397F"/>
    <w:rsid w:val="009D79DE"/>
    <w:rsid w:val="009F6706"/>
    <w:rsid w:val="00A04131"/>
    <w:rsid w:val="00A06740"/>
    <w:rsid w:val="00A41E50"/>
    <w:rsid w:val="00A47974"/>
    <w:rsid w:val="00A64B9A"/>
    <w:rsid w:val="00A90E98"/>
    <w:rsid w:val="00B26EE3"/>
    <w:rsid w:val="00B45BFB"/>
    <w:rsid w:val="00BE248A"/>
    <w:rsid w:val="00BF3F35"/>
    <w:rsid w:val="00C57E98"/>
    <w:rsid w:val="00C71524"/>
    <w:rsid w:val="00CE59DF"/>
    <w:rsid w:val="00CF198D"/>
    <w:rsid w:val="00D43552"/>
    <w:rsid w:val="00DA3419"/>
    <w:rsid w:val="00DE5E98"/>
    <w:rsid w:val="00E27DD2"/>
    <w:rsid w:val="00E31473"/>
    <w:rsid w:val="00E6114F"/>
    <w:rsid w:val="00E7131B"/>
    <w:rsid w:val="00E87F18"/>
    <w:rsid w:val="00F2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929A-8691-4614-A3C5-D8EA3E92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Лаборант</cp:lastModifiedBy>
  <cp:revision>22</cp:revision>
  <dcterms:created xsi:type="dcterms:W3CDTF">2018-09-06T11:19:00Z</dcterms:created>
  <dcterms:modified xsi:type="dcterms:W3CDTF">2018-09-11T08:30:00Z</dcterms:modified>
</cp:coreProperties>
</file>