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B60C64" w:rsidRDefault="003125CC" w:rsidP="00B60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6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B60C64" w:rsidRDefault="003125CC" w:rsidP="00B60C6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0C64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666C52">
        <w:rPr>
          <w:rFonts w:ascii="Times New Roman" w:hAnsi="Times New Roman" w:cs="Times New Roman"/>
          <w:b/>
          <w:sz w:val="24"/>
          <w:szCs w:val="24"/>
        </w:rPr>
        <w:t>п</w:t>
      </w:r>
      <w:r w:rsidR="00666C52" w:rsidRPr="00666C52">
        <w:rPr>
          <w:rFonts w:ascii="Times New Roman" w:hAnsi="Times New Roman" w:cs="Times New Roman"/>
          <w:b/>
          <w:sz w:val="24"/>
          <w:szCs w:val="24"/>
        </w:rPr>
        <w:t>рактик</w:t>
      </w:r>
      <w:r w:rsidR="00666C52">
        <w:rPr>
          <w:rFonts w:ascii="Times New Roman" w:hAnsi="Times New Roman" w:cs="Times New Roman"/>
          <w:b/>
          <w:sz w:val="24"/>
          <w:szCs w:val="24"/>
        </w:rPr>
        <w:t>и</w:t>
      </w:r>
      <w:r w:rsidR="00666C52" w:rsidRPr="00666C52">
        <w:rPr>
          <w:rFonts w:ascii="Times New Roman" w:hAnsi="Times New Roman" w:cs="Times New Roman"/>
          <w:b/>
          <w:sz w:val="24"/>
          <w:szCs w:val="24"/>
        </w:rPr>
        <w:t xml:space="preserve"> с использованием симуляционных технологий</w:t>
      </w:r>
      <w:r w:rsidR="00687466" w:rsidRPr="00B6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C64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 w:rsidRPr="00B60C6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B60C64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 w:rsidRPr="00B60C6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B60C64">
        <w:rPr>
          <w:rFonts w:ascii="Times New Roman" w:hAnsi="Times New Roman" w:cs="Times New Roman"/>
          <w:b/>
          <w:bCs/>
          <w:sz w:val="24"/>
          <w:szCs w:val="24"/>
        </w:rPr>
        <w:t>ОП)</w:t>
      </w:r>
      <w:r w:rsidR="00687466" w:rsidRPr="00B6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C64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55417B" w:rsidRPr="00B60C64">
        <w:rPr>
          <w:rFonts w:ascii="Times New Roman" w:hAnsi="Times New Roman" w:cs="Times New Roman"/>
          <w:bCs/>
          <w:sz w:val="24"/>
          <w:szCs w:val="24"/>
        </w:rPr>
        <w:t xml:space="preserve">31.08.66 </w:t>
      </w:r>
      <w:r w:rsidRPr="00B60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17B" w:rsidRPr="00B60C64">
        <w:rPr>
          <w:rFonts w:ascii="Times New Roman" w:hAnsi="Times New Roman" w:cs="Times New Roman"/>
          <w:bCs/>
          <w:sz w:val="24"/>
          <w:szCs w:val="24"/>
        </w:rPr>
        <w:t>Травматология и ортопедия</w:t>
      </w:r>
    </w:p>
    <w:p w:rsidR="00666C52" w:rsidRPr="00B60C64" w:rsidRDefault="00666C52" w:rsidP="00B60C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7B" w:rsidRDefault="004C1FF1" w:rsidP="004C1F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666C52">
        <w:rPr>
          <w:rFonts w:ascii="Times New Roman" w:hAnsi="Times New Roman" w:cs="Times New Roman"/>
          <w:b/>
          <w:sz w:val="24"/>
          <w:szCs w:val="24"/>
        </w:rPr>
        <w:t>п</w:t>
      </w:r>
      <w:r w:rsidR="00666C52" w:rsidRPr="00666C52">
        <w:rPr>
          <w:rFonts w:ascii="Times New Roman" w:hAnsi="Times New Roman" w:cs="Times New Roman"/>
          <w:b/>
          <w:sz w:val="24"/>
          <w:szCs w:val="24"/>
        </w:rPr>
        <w:t>рактик</w:t>
      </w:r>
      <w:r w:rsidR="00666C52">
        <w:rPr>
          <w:rFonts w:ascii="Times New Roman" w:hAnsi="Times New Roman" w:cs="Times New Roman"/>
          <w:b/>
          <w:sz w:val="24"/>
          <w:szCs w:val="24"/>
        </w:rPr>
        <w:t>и</w:t>
      </w:r>
      <w:r w:rsidR="00666C52" w:rsidRPr="00666C52">
        <w:rPr>
          <w:rFonts w:ascii="Times New Roman" w:hAnsi="Times New Roman" w:cs="Times New Roman"/>
          <w:b/>
          <w:sz w:val="24"/>
          <w:szCs w:val="24"/>
        </w:rPr>
        <w:t xml:space="preserve"> с использованием симуляционных технологий</w:t>
      </w:r>
      <w:r w:rsidR="007E1F3E" w:rsidRPr="0055417B">
        <w:rPr>
          <w:rFonts w:ascii="Times New Roman" w:hAnsi="Times New Roman"/>
          <w:sz w:val="24"/>
          <w:szCs w:val="24"/>
        </w:rPr>
        <w:t>:</w:t>
      </w:r>
      <w:r w:rsidR="0055417B" w:rsidRPr="0055417B">
        <w:rPr>
          <w:rFonts w:ascii="Times New Roman" w:hAnsi="Times New Roman"/>
          <w:sz w:val="24"/>
          <w:szCs w:val="24"/>
        </w:rPr>
        <w:t xml:space="preserve"> </w:t>
      </w:r>
      <w:bookmarkStart w:id="1" w:name="bookmark3"/>
      <w:r w:rsidR="00666C52" w:rsidRPr="00B60C64">
        <w:rPr>
          <w:rFonts w:ascii="Times New Roman" w:hAnsi="Times New Roman" w:cs="Times New Roman"/>
          <w:sz w:val="24"/>
          <w:szCs w:val="24"/>
        </w:rPr>
        <w:t>усвоение и отработка профессиональных умений и навыков.</w:t>
      </w:r>
      <w:r w:rsidR="0055417B" w:rsidRPr="0055417B">
        <w:rPr>
          <w:rFonts w:ascii="Times New Roman" w:hAnsi="Times New Roman" w:cs="Times New Roman"/>
        </w:rPr>
        <w:t xml:space="preserve"> </w:t>
      </w:r>
    </w:p>
    <w:p w:rsidR="00666C52" w:rsidRPr="00666C52" w:rsidRDefault="00666C52" w:rsidP="00666C52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6C52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666C52" w:rsidRPr="00666C52" w:rsidRDefault="00666C52" w:rsidP="00666C52">
      <w:pPr>
        <w:pStyle w:val="a8"/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66C52">
        <w:rPr>
          <w:rFonts w:ascii="Times New Roman" w:hAnsi="Times New Roman" w:cs="Times New Roman"/>
          <w:sz w:val="24"/>
          <w:szCs w:val="24"/>
        </w:rPr>
        <w:t>- повысить эффективность обучения врачей в рамках практикуемых методик о</w:t>
      </w:r>
      <w:r w:rsidRPr="00666C52">
        <w:rPr>
          <w:rFonts w:ascii="Times New Roman" w:hAnsi="Times New Roman" w:cs="Times New Roman"/>
          <w:sz w:val="24"/>
          <w:szCs w:val="24"/>
        </w:rPr>
        <w:t>б</w:t>
      </w:r>
      <w:r w:rsidRPr="00666C52">
        <w:rPr>
          <w:rFonts w:ascii="Times New Roman" w:hAnsi="Times New Roman" w:cs="Times New Roman"/>
          <w:sz w:val="24"/>
          <w:szCs w:val="24"/>
        </w:rPr>
        <w:t>следования и лечения пациентов;</w:t>
      </w:r>
    </w:p>
    <w:p w:rsidR="00666C52" w:rsidRPr="00666C52" w:rsidRDefault="00666C52" w:rsidP="00666C52">
      <w:pPr>
        <w:pStyle w:val="a8"/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66C52">
        <w:rPr>
          <w:rFonts w:ascii="Times New Roman" w:hAnsi="Times New Roman" w:cs="Times New Roman"/>
          <w:sz w:val="24"/>
          <w:szCs w:val="24"/>
        </w:rPr>
        <w:t>- снизить число врачебных ошибок и процент возможных осложнений при выпо</w:t>
      </w:r>
      <w:r w:rsidRPr="00666C52">
        <w:rPr>
          <w:rFonts w:ascii="Times New Roman" w:hAnsi="Times New Roman" w:cs="Times New Roman"/>
          <w:sz w:val="24"/>
          <w:szCs w:val="24"/>
        </w:rPr>
        <w:t>л</w:t>
      </w:r>
      <w:r w:rsidRPr="00666C52">
        <w:rPr>
          <w:rFonts w:ascii="Times New Roman" w:hAnsi="Times New Roman" w:cs="Times New Roman"/>
          <w:sz w:val="24"/>
          <w:szCs w:val="24"/>
        </w:rPr>
        <w:t>нении ряда лечебно-диагностических методик;</w:t>
      </w:r>
    </w:p>
    <w:p w:rsidR="00666C52" w:rsidRPr="00666C52" w:rsidRDefault="00666C52" w:rsidP="00666C52">
      <w:pPr>
        <w:pStyle w:val="a8"/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66C52">
        <w:rPr>
          <w:rFonts w:ascii="Times New Roman" w:hAnsi="Times New Roman" w:cs="Times New Roman"/>
          <w:sz w:val="24"/>
          <w:szCs w:val="24"/>
        </w:rPr>
        <w:t>- сформировать систему общепрофессиональных и специальных профессионал</w:t>
      </w:r>
      <w:r w:rsidRPr="00666C52">
        <w:rPr>
          <w:rFonts w:ascii="Times New Roman" w:hAnsi="Times New Roman" w:cs="Times New Roman"/>
          <w:sz w:val="24"/>
          <w:szCs w:val="24"/>
        </w:rPr>
        <w:t>ь</w:t>
      </w:r>
      <w:r w:rsidRPr="00666C52">
        <w:rPr>
          <w:rFonts w:ascii="Times New Roman" w:hAnsi="Times New Roman" w:cs="Times New Roman"/>
          <w:sz w:val="24"/>
          <w:szCs w:val="24"/>
        </w:rPr>
        <w:t>ных умений и навыков, необходимых для применения в практике врача.</w:t>
      </w:r>
    </w:p>
    <w:p w:rsidR="00666C52" w:rsidRPr="0055417B" w:rsidRDefault="00666C52" w:rsidP="004C1F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666C52">
        <w:rPr>
          <w:rFonts w:ascii="Times New Roman" w:hAnsi="Times New Roman" w:cs="Times New Roman"/>
          <w:b/>
          <w:sz w:val="24"/>
          <w:szCs w:val="24"/>
        </w:rPr>
        <w:t>п</w:t>
      </w:r>
      <w:r w:rsidR="00666C52" w:rsidRPr="00666C52">
        <w:rPr>
          <w:rFonts w:ascii="Times New Roman" w:hAnsi="Times New Roman" w:cs="Times New Roman"/>
          <w:b/>
          <w:sz w:val="24"/>
          <w:szCs w:val="24"/>
        </w:rPr>
        <w:t>рактик</w:t>
      </w:r>
      <w:r w:rsidR="00666C52">
        <w:rPr>
          <w:rFonts w:ascii="Times New Roman" w:hAnsi="Times New Roman" w:cs="Times New Roman"/>
          <w:b/>
          <w:sz w:val="24"/>
          <w:szCs w:val="24"/>
        </w:rPr>
        <w:t>и</w:t>
      </w:r>
      <w:r w:rsidR="00666C52" w:rsidRPr="00666C52">
        <w:rPr>
          <w:rFonts w:ascii="Times New Roman" w:hAnsi="Times New Roman" w:cs="Times New Roman"/>
          <w:b/>
          <w:sz w:val="24"/>
          <w:szCs w:val="24"/>
        </w:rPr>
        <w:t xml:space="preserve"> с использованием симуляционных технологий</w:t>
      </w:r>
      <w:r w:rsidRPr="00F17E1C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  <w:bookmarkEnd w:id="1"/>
    </w:p>
    <w:p w:rsidR="00666C52" w:rsidRPr="00134766" w:rsidRDefault="00666C52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552"/>
        <w:gridCol w:w="2691"/>
        <w:gridCol w:w="3404"/>
      </w:tblGrid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66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ECB">
              <w:rPr>
                <w:rFonts w:ascii="Times New Roman" w:hAnsi="Times New Roman" w:cs="Times New Roman"/>
                <w:b/>
              </w:rPr>
              <w:t>№</w:t>
            </w:r>
          </w:p>
          <w:p w:rsidR="00666C52" w:rsidRPr="00646ECB" w:rsidRDefault="00666C52" w:rsidP="00666C52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EC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66C52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ECB">
              <w:rPr>
                <w:rFonts w:ascii="Times New Roman" w:hAnsi="Times New Roman" w:cs="Times New Roman"/>
                <w:b/>
              </w:rPr>
              <w:t>Наименование разд</w:t>
            </w:r>
            <w:r w:rsidRPr="00646ECB">
              <w:rPr>
                <w:rFonts w:ascii="Times New Roman" w:hAnsi="Times New Roman" w:cs="Times New Roman"/>
                <w:b/>
              </w:rPr>
              <w:t>е</w:t>
            </w:r>
            <w:r w:rsidRPr="00646ECB">
              <w:rPr>
                <w:rFonts w:ascii="Times New Roman" w:hAnsi="Times New Roman" w:cs="Times New Roman"/>
                <w:b/>
              </w:rPr>
              <w:t>лов  и тем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66C52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ECB">
              <w:rPr>
                <w:rFonts w:ascii="Times New Roman" w:hAnsi="Times New Roman" w:cs="Times New Roman"/>
                <w:b/>
              </w:rPr>
              <w:t>Тип и вид симулятора</w:t>
            </w:r>
          </w:p>
          <w:p w:rsidR="00666C52" w:rsidRPr="00646ECB" w:rsidRDefault="00666C52" w:rsidP="00666C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66C52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ECB">
              <w:rPr>
                <w:rFonts w:ascii="Times New Roman" w:hAnsi="Times New Roman" w:cs="Times New Roman"/>
                <w:b/>
              </w:rPr>
              <w:t>Формируемые профессионал</w:t>
            </w:r>
            <w:r w:rsidRPr="00646ECB">
              <w:rPr>
                <w:rFonts w:ascii="Times New Roman" w:hAnsi="Times New Roman" w:cs="Times New Roman"/>
                <w:b/>
              </w:rPr>
              <w:t>ь</w:t>
            </w:r>
            <w:r w:rsidRPr="00646ECB">
              <w:rPr>
                <w:rFonts w:ascii="Times New Roman" w:hAnsi="Times New Roman" w:cs="Times New Roman"/>
                <w:b/>
              </w:rPr>
              <w:t>ные  умения и навыки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C52" w:rsidRPr="00646ECB" w:rsidRDefault="00666C52" w:rsidP="00666C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6ECB">
              <w:rPr>
                <w:rFonts w:ascii="Times New Roman" w:hAnsi="Times New Roman" w:cs="Times New Roman"/>
                <w:b/>
                <w:i/>
              </w:rPr>
              <w:t>1.1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C52" w:rsidRPr="00646ECB" w:rsidRDefault="00666C52" w:rsidP="00646EC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6ECB">
              <w:rPr>
                <w:rFonts w:ascii="Times New Roman" w:hAnsi="Times New Roman" w:cs="Times New Roman"/>
                <w:b/>
                <w:i/>
              </w:rPr>
              <w:t>Общепрофессиональные умения и навыки</w:t>
            </w:r>
          </w:p>
        </w:tc>
      </w:tr>
      <w:tr w:rsidR="00666C52" w:rsidRPr="00646ECB" w:rsidTr="004B5689">
        <w:trPr>
          <w:trHeight w:val="1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Венесекция, внутриве</w:t>
            </w:r>
            <w:r w:rsidRPr="00646ECB">
              <w:rPr>
                <w:rFonts w:ascii="Times New Roman" w:hAnsi="Times New Roman" w:cs="Times New Roman"/>
              </w:rPr>
              <w:t>н</w:t>
            </w:r>
            <w:r w:rsidRPr="00646ECB">
              <w:rPr>
                <w:rFonts w:ascii="Times New Roman" w:hAnsi="Times New Roman" w:cs="Times New Roman"/>
              </w:rPr>
              <w:t xml:space="preserve">ные вливания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«Рука для инъекций»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техника выполнения в\в инъе</w:t>
            </w:r>
            <w:r w:rsidRPr="00646ECB">
              <w:rPr>
                <w:rFonts w:ascii="Times New Roman" w:hAnsi="Times New Roman" w:cs="Times New Roman"/>
              </w:rPr>
              <w:t>к</w:t>
            </w:r>
            <w:r w:rsidRPr="00646ECB">
              <w:rPr>
                <w:rFonts w:ascii="Times New Roman" w:hAnsi="Times New Roman" w:cs="Times New Roman"/>
              </w:rPr>
              <w:t>ций;</w:t>
            </w:r>
          </w:p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техника постановки перифер</w:t>
            </w:r>
            <w:r w:rsidRPr="00646ECB">
              <w:rPr>
                <w:rFonts w:ascii="Times New Roman" w:hAnsi="Times New Roman" w:cs="Times New Roman"/>
              </w:rPr>
              <w:t>и</w:t>
            </w:r>
            <w:r w:rsidRPr="00646ECB">
              <w:rPr>
                <w:rFonts w:ascii="Times New Roman" w:hAnsi="Times New Roman" w:cs="Times New Roman"/>
              </w:rPr>
              <w:t>ческих катетеров</w:t>
            </w:r>
          </w:p>
        </w:tc>
      </w:tr>
      <w:tr w:rsidR="00666C52" w:rsidRPr="00646ECB" w:rsidTr="004B5689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1.1.2</w:t>
            </w:r>
          </w:p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Зондирование желудка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Фантом «Голова взросл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го человека»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техника постановки назогас</w:t>
            </w:r>
            <w:r w:rsidRPr="00646ECB">
              <w:rPr>
                <w:rFonts w:ascii="Times New Roman" w:hAnsi="Times New Roman" w:cs="Times New Roman"/>
              </w:rPr>
              <w:t>т</w:t>
            </w:r>
            <w:r w:rsidRPr="00646ECB">
              <w:rPr>
                <w:rFonts w:ascii="Times New Roman" w:hAnsi="Times New Roman" w:cs="Times New Roman"/>
              </w:rPr>
              <w:t>рального зонда</w:t>
            </w:r>
          </w:p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Катетеризация мочевого пузыря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Фантом «Брюшная п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лость с промежностью»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техника катетеризации мужской и женской уретры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Непрямой массаж сер</w:t>
            </w:r>
            <w:r w:rsidRPr="00646ECB">
              <w:rPr>
                <w:rFonts w:ascii="Times New Roman" w:hAnsi="Times New Roman" w:cs="Times New Roman"/>
              </w:rPr>
              <w:t>д</w:t>
            </w:r>
            <w:r w:rsidRPr="00646ECB">
              <w:rPr>
                <w:rFonts w:ascii="Times New Roman" w:hAnsi="Times New Roman" w:cs="Times New Roman"/>
              </w:rPr>
              <w:t>ца, искусственное дых</w:t>
            </w:r>
            <w:r w:rsidRPr="00646ECB">
              <w:rPr>
                <w:rFonts w:ascii="Times New Roman" w:hAnsi="Times New Roman" w:cs="Times New Roman"/>
              </w:rPr>
              <w:t>а</w:t>
            </w:r>
            <w:r w:rsidRPr="00646ECB">
              <w:rPr>
                <w:rFonts w:ascii="Times New Roman" w:hAnsi="Times New Roman" w:cs="Times New Roman"/>
              </w:rPr>
              <w:t xml:space="preserve">ние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 xml:space="preserve">Фантомы «Амбумен», «Кризис» взрослый,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проведение сердечно-легочной реанимации при остановке кр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вообращения и дыхания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Наложение кровоост</w:t>
            </w:r>
            <w:r w:rsidRPr="00646ECB">
              <w:rPr>
                <w:rFonts w:ascii="Times New Roman" w:hAnsi="Times New Roman" w:cs="Times New Roman"/>
              </w:rPr>
              <w:t>а</w:t>
            </w:r>
            <w:r w:rsidRPr="00646ECB">
              <w:rPr>
                <w:rFonts w:ascii="Times New Roman" w:hAnsi="Times New Roman" w:cs="Times New Roman"/>
              </w:rPr>
              <w:t>навливающего жгута, остановка кровотечения в ране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«Рука для инъекций»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техника правильного налож</w:t>
            </w:r>
            <w:r w:rsidRPr="00646ECB">
              <w:rPr>
                <w:rFonts w:ascii="Times New Roman" w:hAnsi="Times New Roman" w:cs="Times New Roman"/>
              </w:rPr>
              <w:t>е</w:t>
            </w:r>
            <w:r w:rsidRPr="00646ECB">
              <w:rPr>
                <w:rFonts w:ascii="Times New Roman" w:hAnsi="Times New Roman" w:cs="Times New Roman"/>
              </w:rPr>
              <w:t>ния кровоостанавливающего жгута;</w:t>
            </w:r>
          </w:p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способы остановки кровотеч</w:t>
            </w:r>
            <w:r w:rsidRPr="00646ECB">
              <w:rPr>
                <w:rFonts w:ascii="Times New Roman" w:hAnsi="Times New Roman" w:cs="Times New Roman"/>
              </w:rPr>
              <w:t>е</w:t>
            </w:r>
            <w:r w:rsidRPr="00646ECB">
              <w:rPr>
                <w:rFonts w:ascii="Times New Roman" w:hAnsi="Times New Roman" w:cs="Times New Roman"/>
              </w:rPr>
              <w:t>ния в ране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Пункция, дренирование плевральной полости при пневмо- и гемот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раксе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Фантом «Торс с полов</w:t>
            </w:r>
            <w:r w:rsidRPr="00646ECB">
              <w:rPr>
                <w:rFonts w:ascii="Times New Roman" w:hAnsi="Times New Roman" w:cs="Times New Roman"/>
              </w:rPr>
              <w:t>и</w:t>
            </w:r>
            <w:r w:rsidRPr="00646ECB">
              <w:rPr>
                <w:rFonts w:ascii="Times New Roman" w:hAnsi="Times New Roman" w:cs="Times New Roman"/>
              </w:rPr>
              <w:t>ной грудной клетки»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техника выполнения плеврал</w:t>
            </w:r>
            <w:r w:rsidRPr="00646ECB">
              <w:rPr>
                <w:rFonts w:ascii="Times New Roman" w:hAnsi="Times New Roman" w:cs="Times New Roman"/>
              </w:rPr>
              <w:t>ь</w:t>
            </w:r>
            <w:r w:rsidRPr="00646ECB">
              <w:rPr>
                <w:rFonts w:ascii="Times New Roman" w:hAnsi="Times New Roman" w:cs="Times New Roman"/>
              </w:rPr>
              <w:t>ной пункции;</w:t>
            </w:r>
          </w:p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техника выполнения дренир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вания плевральной полости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Проводниковая, местная анестезия, анестезия мест переломов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Фантом «Торс с полов</w:t>
            </w:r>
            <w:r w:rsidRPr="00646ECB">
              <w:rPr>
                <w:rFonts w:ascii="Times New Roman" w:hAnsi="Times New Roman" w:cs="Times New Roman"/>
              </w:rPr>
              <w:t>и</w:t>
            </w:r>
            <w:r w:rsidRPr="00646ECB">
              <w:rPr>
                <w:rFonts w:ascii="Times New Roman" w:hAnsi="Times New Roman" w:cs="Times New Roman"/>
              </w:rPr>
              <w:t>ной грудной клетки»</w:t>
            </w:r>
          </w:p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«Рука для инъекций»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техника выполнения местной, проводниковой анестезии;</w:t>
            </w:r>
          </w:p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техника выполнения анестезии мест переломов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Переливание крови и кровезаменителей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Стандартизованный п</w:t>
            </w:r>
            <w:r w:rsidRPr="00646ECB">
              <w:rPr>
                <w:rFonts w:ascii="Times New Roman" w:hAnsi="Times New Roman" w:cs="Times New Roman"/>
              </w:rPr>
              <w:t>а</w:t>
            </w:r>
            <w:r w:rsidRPr="00646ECB">
              <w:rPr>
                <w:rFonts w:ascii="Times New Roman" w:hAnsi="Times New Roman" w:cs="Times New Roman"/>
              </w:rPr>
              <w:t>циент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показания, осложнения, мет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дика проведения переливания крови и кровезаменителей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C52" w:rsidRPr="00646ECB" w:rsidRDefault="00666C52" w:rsidP="00646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6ECB">
              <w:rPr>
                <w:rFonts w:ascii="Times New Roman" w:hAnsi="Times New Roman" w:cs="Times New Roman"/>
                <w:b/>
                <w:i/>
              </w:rPr>
              <w:t>1.2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6ECB">
              <w:rPr>
                <w:rFonts w:ascii="Times New Roman" w:hAnsi="Times New Roman" w:cs="Times New Roman"/>
                <w:b/>
                <w:i/>
              </w:rPr>
              <w:t>Специальные профессиональные умения и навыки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Транспортная иммоб</w:t>
            </w:r>
            <w:r w:rsidRPr="00646ECB">
              <w:rPr>
                <w:rFonts w:ascii="Times New Roman" w:hAnsi="Times New Roman" w:cs="Times New Roman"/>
              </w:rPr>
              <w:t>и</w:t>
            </w:r>
            <w:r w:rsidRPr="00646ECB">
              <w:rPr>
                <w:rFonts w:ascii="Times New Roman" w:hAnsi="Times New Roman" w:cs="Times New Roman"/>
              </w:rPr>
              <w:t>лизация при поврежд</w:t>
            </w:r>
            <w:r w:rsidRPr="00646ECB">
              <w:rPr>
                <w:rFonts w:ascii="Times New Roman" w:hAnsi="Times New Roman" w:cs="Times New Roman"/>
              </w:rPr>
              <w:t>е</w:t>
            </w:r>
            <w:r w:rsidRPr="00646ECB">
              <w:rPr>
                <w:rFonts w:ascii="Times New Roman" w:hAnsi="Times New Roman" w:cs="Times New Roman"/>
              </w:rPr>
              <w:lastRenderedPageBreak/>
              <w:t>ниях верхней и нижней конечности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lastRenderedPageBreak/>
              <w:t>Наборы для транспортной иммобилизации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 xml:space="preserve">- наложение  различных средств  транспортной иммобилизации на </w:t>
            </w:r>
            <w:r w:rsidRPr="00646ECB">
              <w:rPr>
                <w:rFonts w:ascii="Times New Roman" w:hAnsi="Times New Roman" w:cs="Times New Roman"/>
              </w:rPr>
              <w:lastRenderedPageBreak/>
              <w:t>верхнюю, нижнюю конечность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Транспортная иммоб</w:t>
            </w:r>
            <w:r w:rsidRPr="00646ECB">
              <w:rPr>
                <w:rFonts w:ascii="Times New Roman" w:hAnsi="Times New Roman" w:cs="Times New Roman"/>
              </w:rPr>
              <w:t>и</w:t>
            </w:r>
            <w:r w:rsidRPr="00646ECB">
              <w:rPr>
                <w:rFonts w:ascii="Times New Roman" w:hAnsi="Times New Roman" w:cs="Times New Roman"/>
              </w:rPr>
              <w:t>лизация при поврежд</w:t>
            </w:r>
            <w:r w:rsidRPr="00646ECB">
              <w:rPr>
                <w:rFonts w:ascii="Times New Roman" w:hAnsi="Times New Roman" w:cs="Times New Roman"/>
              </w:rPr>
              <w:t>е</w:t>
            </w:r>
            <w:r w:rsidRPr="00646ECB">
              <w:rPr>
                <w:rFonts w:ascii="Times New Roman" w:hAnsi="Times New Roman" w:cs="Times New Roman"/>
              </w:rPr>
              <w:t>ниях таза, позвоночника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Наборы для транспортной иммобилизации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наложение различных средств  транспортной иммобилизации на позвоночник, таз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Клиническое обслед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вание больного с тра</w:t>
            </w:r>
            <w:r w:rsidRPr="00646ECB">
              <w:rPr>
                <w:rFonts w:ascii="Times New Roman" w:hAnsi="Times New Roman" w:cs="Times New Roman"/>
              </w:rPr>
              <w:t>в</w:t>
            </w:r>
            <w:r w:rsidRPr="00646ECB">
              <w:rPr>
                <w:rFonts w:ascii="Times New Roman" w:hAnsi="Times New Roman" w:cs="Times New Roman"/>
              </w:rPr>
              <w:t xml:space="preserve">мой и заболеваниями опорно-двигательного аппарата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Стандартизованный п</w:t>
            </w:r>
            <w:r w:rsidRPr="00646ECB">
              <w:rPr>
                <w:rFonts w:ascii="Times New Roman" w:hAnsi="Times New Roman" w:cs="Times New Roman"/>
              </w:rPr>
              <w:t>а</w:t>
            </w:r>
            <w:r w:rsidRPr="00646ECB">
              <w:rPr>
                <w:rFonts w:ascii="Times New Roman" w:hAnsi="Times New Roman" w:cs="Times New Roman"/>
              </w:rPr>
              <w:t>циент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способность к клиническому обследованию больного с тра</w:t>
            </w:r>
            <w:r w:rsidRPr="00646ECB">
              <w:rPr>
                <w:rFonts w:ascii="Times New Roman" w:hAnsi="Times New Roman" w:cs="Times New Roman"/>
              </w:rPr>
              <w:t>в</w:t>
            </w:r>
            <w:r w:rsidRPr="00646ECB">
              <w:rPr>
                <w:rFonts w:ascii="Times New Roman" w:hAnsi="Times New Roman" w:cs="Times New Roman"/>
              </w:rPr>
              <w:t xml:space="preserve">мой и заболеваниями опорно-двигательного аппарата </w:t>
            </w:r>
          </w:p>
        </w:tc>
      </w:tr>
      <w:tr w:rsidR="00666C52" w:rsidRPr="00646ECB" w:rsidTr="004B5689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 xml:space="preserve">Обоснование  плана  оперативного лечения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Стандартизованный п</w:t>
            </w:r>
            <w:r w:rsidRPr="00646ECB">
              <w:rPr>
                <w:rFonts w:ascii="Times New Roman" w:hAnsi="Times New Roman" w:cs="Times New Roman"/>
              </w:rPr>
              <w:t>а</w:t>
            </w:r>
            <w:r w:rsidRPr="00646ECB">
              <w:rPr>
                <w:rFonts w:ascii="Times New Roman" w:hAnsi="Times New Roman" w:cs="Times New Roman"/>
              </w:rPr>
              <w:t>циент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способность, в зависимости от характера патологии, обоснов</w:t>
            </w:r>
            <w:r w:rsidRPr="00646ECB">
              <w:rPr>
                <w:rFonts w:ascii="Times New Roman" w:hAnsi="Times New Roman" w:cs="Times New Roman"/>
              </w:rPr>
              <w:t>а</w:t>
            </w:r>
            <w:r w:rsidRPr="00646ECB">
              <w:rPr>
                <w:rFonts w:ascii="Times New Roman" w:hAnsi="Times New Roman" w:cs="Times New Roman"/>
              </w:rPr>
              <w:t xml:space="preserve">ние  плана  оперативного лечения 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Обоснование  тактики реабилитации у бол</w:t>
            </w:r>
            <w:r w:rsidRPr="00646ECB">
              <w:rPr>
                <w:rFonts w:ascii="Times New Roman" w:hAnsi="Times New Roman" w:cs="Times New Roman"/>
              </w:rPr>
              <w:t>ь</w:t>
            </w:r>
            <w:r w:rsidRPr="00646ECB">
              <w:rPr>
                <w:rFonts w:ascii="Times New Roman" w:hAnsi="Times New Roman" w:cs="Times New Roman"/>
              </w:rPr>
              <w:t>ных с острой  травмой и после плановых вмеш</w:t>
            </w:r>
            <w:r w:rsidRPr="00646ECB">
              <w:rPr>
                <w:rFonts w:ascii="Times New Roman" w:hAnsi="Times New Roman" w:cs="Times New Roman"/>
              </w:rPr>
              <w:t>а</w:t>
            </w:r>
            <w:r w:rsidRPr="00646ECB">
              <w:rPr>
                <w:rFonts w:ascii="Times New Roman" w:hAnsi="Times New Roman" w:cs="Times New Roman"/>
              </w:rPr>
              <w:t>тельств по поводу орт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 xml:space="preserve">педических заболеваний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Стандартизованный п</w:t>
            </w:r>
            <w:r w:rsidRPr="00646ECB">
              <w:rPr>
                <w:rFonts w:ascii="Times New Roman" w:hAnsi="Times New Roman" w:cs="Times New Roman"/>
              </w:rPr>
              <w:t>а</w:t>
            </w:r>
            <w:r w:rsidRPr="00646ECB">
              <w:rPr>
                <w:rFonts w:ascii="Times New Roman" w:hAnsi="Times New Roman" w:cs="Times New Roman"/>
              </w:rPr>
              <w:t>циент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способность к созданию алг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ритма реабилитации у больных с острой  травмой и после план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вых ортопедических вмеш</w:t>
            </w:r>
            <w:r w:rsidRPr="00646ECB">
              <w:rPr>
                <w:rFonts w:ascii="Times New Roman" w:hAnsi="Times New Roman" w:cs="Times New Roman"/>
              </w:rPr>
              <w:t>а</w:t>
            </w:r>
            <w:r w:rsidRPr="00646ECB">
              <w:rPr>
                <w:rFonts w:ascii="Times New Roman" w:hAnsi="Times New Roman" w:cs="Times New Roman"/>
              </w:rPr>
              <w:t>тельств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Оценка степени конс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 xml:space="preserve">лидации перелома по данным рентгенографии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Тематическая</w:t>
            </w:r>
          </w:p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подборка рентгенограмм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навык интерпретации и опис</w:t>
            </w:r>
            <w:r w:rsidRPr="00646ECB">
              <w:rPr>
                <w:rFonts w:ascii="Times New Roman" w:hAnsi="Times New Roman" w:cs="Times New Roman"/>
              </w:rPr>
              <w:t>а</w:t>
            </w:r>
            <w:r w:rsidRPr="00646ECB">
              <w:rPr>
                <w:rFonts w:ascii="Times New Roman" w:hAnsi="Times New Roman" w:cs="Times New Roman"/>
              </w:rPr>
              <w:t>ния рентгенограмм пациентов с переломами костей, поврежд</w:t>
            </w:r>
            <w:r w:rsidRPr="00646ECB">
              <w:rPr>
                <w:rFonts w:ascii="Times New Roman" w:hAnsi="Times New Roman" w:cs="Times New Roman"/>
              </w:rPr>
              <w:t>е</w:t>
            </w:r>
            <w:r w:rsidRPr="00646ECB">
              <w:rPr>
                <w:rFonts w:ascii="Times New Roman" w:hAnsi="Times New Roman" w:cs="Times New Roman"/>
              </w:rPr>
              <w:t>ниями капсульно-связочного  аппарата суставов, умение опр</w:t>
            </w:r>
            <w:r w:rsidRPr="00646ECB">
              <w:rPr>
                <w:rFonts w:ascii="Times New Roman" w:hAnsi="Times New Roman" w:cs="Times New Roman"/>
              </w:rPr>
              <w:t>е</w:t>
            </w:r>
            <w:r w:rsidRPr="00646ECB">
              <w:rPr>
                <w:rFonts w:ascii="Times New Roman" w:hAnsi="Times New Roman" w:cs="Times New Roman"/>
              </w:rPr>
              <w:t>делить необходимый объём д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полнительных методов обслед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вания (КТ, МРТ, УЗИ).</w:t>
            </w:r>
          </w:p>
          <w:p w:rsidR="00666C52" w:rsidRPr="00646ECB" w:rsidRDefault="00057BDB" w:rsidP="00646E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 интерпре</w:t>
            </w:r>
            <w:r w:rsidR="00666C52" w:rsidRPr="00646ECB">
              <w:rPr>
                <w:rFonts w:ascii="Times New Roman" w:hAnsi="Times New Roman" w:cs="Times New Roman"/>
              </w:rPr>
              <w:t>тации и опис</w:t>
            </w:r>
            <w:r w:rsidR="00666C52" w:rsidRPr="00646ECB">
              <w:rPr>
                <w:rFonts w:ascii="Times New Roman" w:hAnsi="Times New Roman" w:cs="Times New Roman"/>
              </w:rPr>
              <w:t>а</w:t>
            </w:r>
            <w:r w:rsidR="00666C52" w:rsidRPr="00646ECB">
              <w:rPr>
                <w:rFonts w:ascii="Times New Roman" w:hAnsi="Times New Roman" w:cs="Times New Roman"/>
              </w:rPr>
              <w:t>ния рентгенограмм пациентов с заб</w:t>
            </w:r>
            <w:r w:rsidR="00666C52" w:rsidRPr="00646ECB">
              <w:rPr>
                <w:rFonts w:ascii="Times New Roman" w:hAnsi="Times New Roman" w:cs="Times New Roman"/>
              </w:rPr>
              <w:t>о</w:t>
            </w:r>
            <w:r w:rsidR="00666C52" w:rsidRPr="00646ECB">
              <w:rPr>
                <w:rFonts w:ascii="Times New Roman" w:hAnsi="Times New Roman" w:cs="Times New Roman"/>
              </w:rPr>
              <w:t>леваниями костно-мышечной системы умение определить н</w:t>
            </w:r>
            <w:r w:rsidR="00666C52" w:rsidRPr="00646ECB">
              <w:rPr>
                <w:rFonts w:ascii="Times New Roman" w:hAnsi="Times New Roman" w:cs="Times New Roman"/>
              </w:rPr>
              <w:t>е</w:t>
            </w:r>
            <w:r w:rsidR="00666C52" w:rsidRPr="00646ECB">
              <w:rPr>
                <w:rFonts w:ascii="Times New Roman" w:hAnsi="Times New Roman" w:cs="Times New Roman"/>
              </w:rPr>
              <w:t>обходимый объём дополнител</w:t>
            </w:r>
            <w:r w:rsidR="00666C52" w:rsidRPr="00646ECB">
              <w:rPr>
                <w:rFonts w:ascii="Times New Roman" w:hAnsi="Times New Roman" w:cs="Times New Roman"/>
              </w:rPr>
              <w:t>ь</w:t>
            </w:r>
            <w:r w:rsidR="00666C52" w:rsidRPr="00646ECB">
              <w:rPr>
                <w:rFonts w:ascii="Times New Roman" w:hAnsi="Times New Roman" w:cs="Times New Roman"/>
              </w:rPr>
              <w:t>ных методов обследования (КТ, МРТ, УЗИ, ЭНМГ, лабораторное обследование, привлечение смежных специалистов).</w:t>
            </w:r>
          </w:p>
        </w:tc>
      </w:tr>
      <w:tr w:rsidR="00666C52" w:rsidRPr="00646ECB" w:rsidTr="004B5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52" w:rsidRPr="00646ECB" w:rsidRDefault="00666C52" w:rsidP="0064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Наложение гипсовой повязки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Набор для наложения гипсовой повязки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C52" w:rsidRPr="00646ECB" w:rsidRDefault="00666C52" w:rsidP="00646ECB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ECB">
              <w:rPr>
                <w:rFonts w:ascii="Times New Roman" w:hAnsi="Times New Roman" w:cs="Times New Roman"/>
              </w:rPr>
              <w:t>- навык наложения гипсовой п</w:t>
            </w:r>
            <w:r w:rsidRPr="00646ECB">
              <w:rPr>
                <w:rFonts w:ascii="Times New Roman" w:hAnsi="Times New Roman" w:cs="Times New Roman"/>
              </w:rPr>
              <w:t>о</w:t>
            </w:r>
            <w:r w:rsidRPr="00646ECB">
              <w:rPr>
                <w:rFonts w:ascii="Times New Roman" w:hAnsi="Times New Roman" w:cs="Times New Roman"/>
              </w:rPr>
              <w:t>вязки при повреждениях костей различной локализации</w:t>
            </w:r>
          </w:p>
        </w:tc>
      </w:tr>
    </w:tbl>
    <w:p w:rsidR="00646ECB" w:rsidRDefault="00646ECB" w:rsidP="00646ECB">
      <w:pPr>
        <w:pStyle w:val="10"/>
        <w:shd w:val="clear" w:color="auto" w:fill="auto"/>
        <w:tabs>
          <w:tab w:val="left" w:pos="993"/>
        </w:tabs>
        <w:spacing w:before="0" w:line="240" w:lineRule="auto"/>
        <w:ind w:left="709" w:firstLine="0"/>
        <w:jc w:val="both"/>
        <w:outlineLvl w:val="9"/>
        <w:rPr>
          <w:rFonts w:cs="Times New Roman"/>
          <w:sz w:val="24"/>
          <w:szCs w:val="24"/>
        </w:rPr>
      </w:pPr>
    </w:p>
    <w:p w:rsidR="006077AC" w:rsidRPr="00BB38B1" w:rsidRDefault="006077AC" w:rsidP="00004A30">
      <w:pPr>
        <w:pStyle w:val="10"/>
        <w:numPr>
          <w:ilvl w:val="0"/>
          <w:numId w:val="2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BB38B1">
        <w:rPr>
          <w:rFonts w:cs="Times New Roman"/>
          <w:sz w:val="24"/>
          <w:szCs w:val="24"/>
          <w:lang w:bidi="ru-RU"/>
        </w:rPr>
        <w:t xml:space="preserve">Место </w:t>
      </w:r>
      <w:r w:rsidR="00646ECB">
        <w:rPr>
          <w:rFonts w:cs="Times New Roman"/>
          <w:b w:val="0"/>
          <w:sz w:val="24"/>
          <w:szCs w:val="24"/>
        </w:rPr>
        <w:t>п</w:t>
      </w:r>
      <w:r w:rsidR="00646ECB" w:rsidRPr="00666C52">
        <w:rPr>
          <w:rFonts w:cs="Times New Roman"/>
          <w:sz w:val="24"/>
          <w:szCs w:val="24"/>
        </w:rPr>
        <w:t>рактик</w:t>
      </w:r>
      <w:r w:rsidR="00646ECB">
        <w:rPr>
          <w:rFonts w:cs="Times New Roman"/>
          <w:b w:val="0"/>
          <w:sz w:val="24"/>
          <w:szCs w:val="24"/>
        </w:rPr>
        <w:t>и</w:t>
      </w:r>
      <w:r w:rsidR="00646ECB" w:rsidRPr="00666C52">
        <w:rPr>
          <w:rFonts w:cs="Times New Roman"/>
          <w:sz w:val="24"/>
          <w:szCs w:val="24"/>
        </w:rPr>
        <w:t xml:space="preserve"> с использованием симуляционных технологий</w:t>
      </w:r>
      <w:r w:rsidR="0004509A" w:rsidRPr="00BB38B1">
        <w:rPr>
          <w:rFonts w:cs="Times New Roman"/>
          <w:sz w:val="24"/>
          <w:szCs w:val="24"/>
          <w:lang w:bidi="ru-RU"/>
        </w:rPr>
        <w:t xml:space="preserve"> </w:t>
      </w:r>
      <w:r w:rsidRPr="00BB38B1">
        <w:rPr>
          <w:rFonts w:cs="Times New Roman"/>
          <w:sz w:val="24"/>
          <w:szCs w:val="24"/>
          <w:lang w:bidi="ru-RU"/>
        </w:rPr>
        <w:t>в структуре ООП университета</w:t>
      </w:r>
    </w:p>
    <w:p w:rsidR="000701E8" w:rsidRPr="00BB38B1" w:rsidRDefault="00646ECB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</w:rPr>
      </w:pPr>
      <w:r w:rsidRPr="00646ECB">
        <w:rPr>
          <w:rFonts w:cs="Times New Roman"/>
          <w:b w:val="0"/>
          <w:sz w:val="24"/>
          <w:szCs w:val="24"/>
        </w:rPr>
        <w:t>Практик</w:t>
      </w:r>
      <w:r>
        <w:rPr>
          <w:rFonts w:cs="Times New Roman"/>
          <w:b w:val="0"/>
          <w:sz w:val="24"/>
          <w:szCs w:val="24"/>
        </w:rPr>
        <w:t>а</w:t>
      </w:r>
      <w:r w:rsidRPr="00646ECB">
        <w:rPr>
          <w:rFonts w:cs="Times New Roman"/>
          <w:b w:val="0"/>
          <w:sz w:val="24"/>
          <w:szCs w:val="24"/>
        </w:rPr>
        <w:t xml:space="preserve"> с использованием симуляционных технологий</w:t>
      </w:r>
      <w:r w:rsidR="000701E8" w:rsidRPr="00BB38B1">
        <w:rPr>
          <w:b w:val="0"/>
        </w:rPr>
        <w:t xml:space="preserve"> по специальности  «Травм</w:t>
      </w:r>
      <w:r w:rsidR="000701E8" w:rsidRPr="00BB38B1">
        <w:rPr>
          <w:b w:val="0"/>
        </w:rPr>
        <w:t>а</w:t>
      </w:r>
      <w:r w:rsidR="000701E8" w:rsidRPr="00BB38B1">
        <w:rPr>
          <w:b w:val="0"/>
        </w:rPr>
        <w:t xml:space="preserve">тология и ортопедия» </w:t>
      </w:r>
      <w:r>
        <w:rPr>
          <w:b w:val="0"/>
        </w:rPr>
        <w:t xml:space="preserve">относится к </w:t>
      </w:r>
      <w:r w:rsidR="00BB38B1" w:rsidRPr="00BB38B1">
        <w:rPr>
          <w:b w:val="0"/>
        </w:rPr>
        <w:t xml:space="preserve"> </w:t>
      </w:r>
      <w:r>
        <w:rPr>
          <w:b w:val="0"/>
        </w:rPr>
        <w:t>базовым дисциплинам и изучается на 1 году обучения.</w:t>
      </w:r>
    </w:p>
    <w:p w:rsidR="000701E8" w:rsidRPr="00BB38B1" w:rsidRDefault="000701E8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sz w:val="24"/>
          <w:szCs w:val="24"/>
        </w:rPr>
      </w:pPr>
    </w:p>
    <w:p w:rsidR="006077AC" w:rsidRPr="00BB38B1" w:rsidRDefault="009352EF" w:rsidP="00CA18D3">
      <w:pPr>
        <w:pStyle w:val="a7"/>
        <w:numPr>
          <w:ilvl w:val="0"/>
          <w:numId w:val="21"/>
        </w:numPr>
        <w:tabs>
          <w:tab w:val="left" w:pos="993"/>
        </w:tabs>
        <w:spacing w:line="240" w:lineRule="auto"/>
        <w:rPr>
          <w:b/>
        </w:rPr>
      </w:pPr>
      <w:r>
        <w:rPr>
          <w:b/>
        </w:rPr>
        <w:t>Общая трудоемкость</w:t>
      </w:r>
      <w:r w:rsidR="006077AC" w:rsidRPr="00BB38B1">
        <w:rPr>
          <w:b/>
        </w:rPr>
        <w:t>:</w:t>
      </w:r>
    </w:p>
    <w:p w:rsidR="00004A30" w:rsidRDefault="00004A30" w:rsidP="006643DF">
      <w:pPr>
        <w:pStyle w:val="ac"/>
        <w:tabs>
          <w:tab w:val="right" w:leader="underscore" w:pos="9639"/>
        </w:tabs>
        <w:ind w:left="1789" w:hanging="1789"/>
        <w:jc w:val="both"/>
        <w:rPr>
          <w:b w:val="0"/>
          <w:iCs/>
        </w:rPr>
      </w:pPr>
      <w:r>
        <w:rPr>
          <w:b w:val="0"/>
          <w:iCs/>
        </w:rPr>
        <w:t>3 з</w:t>
      </w:r>
      <w:r w:rsidR="00176434" w:rsidRPr="00004A30">
        <w:rPr>
          <w:b w:val="0"/>
          <w:iCs/>
        </w:rPr>
        <w:t xml:space="preserve">ачетных единицы </w:t>
      </w:r>
      <w:r w:rsidR="00A127AB" w:rsidRPr="00004A30">
        <w:rPr>
          <w:b w:val="0"/>
          <w:iCs/>
        </w:rPr>
        <w:t>(1</w:t>
      </w:r>
      <w:r w:rsidR="00176434" w:rsidRPr="00004A30">
        <w:rPr>
          <w:b w:val="0"/>
          <w:iCs/>
        </w:rPr>
        <w:t>08</w:t>
      </w:r>
      <w:r w:rsidR="00A127AB" w:rsidRPr="00004A30">
        <w:rPr>
          <w:b w:val="0"/>
          <w:iCs/>
        </w:rPr>
        <w:t xml:space="preserve"> часов</w:t>
      </w:r>
      <w:r w:rsidR="00176434" w:rsidRPr="00004A30">
        <w:rPr>
          <w:b w:val="0"/>
          <w:iCs/>
        </w:rPr>
        <w:t xml:space="preserve">  - 2 недели</w:t>
      </w:r>
      <w:r w:rsidR="00CF1166" w:rsidRPr="00004A30">
        <w:rPr>
          <w:iCs/>
        </w:rPr>
        <w:t>)</w:t>
      </w:r>
      <w:r w:rsidR="00A127AB" w:rsidRPr="00004A30">
        <w:rPr>
          <w:b w:val="0"/>
          <w:iCs/>
        </w:rPr>
        <w:t>.</w:t>
      </w:r>
    </w:p>
    <w:p w:rsidR="00CA18D3" w:rsidRPr="00CA18D3" w:rsidRDefault="00CA18D3" w:rsidP="00CA18D3">
      <w:pPr>
        <w:spacing w:after="0" w:line="240" w:lineRule="auto"/>
        <w:ind w:firstLine="709"/>
        <w:rPr>
          <w:lang w:eastAsia="ar-SA"/>
        </w:rPr>
      </w:pPr>
    </w:p>
    <w:p w:rsidR="00004A30" w:rsidRDefault="00004A30" w:rsidP="00CA18D3">
      <w:pPr>
        <w:pStyle w:val="ac"/>
        <w:numPr>
          <w:ilvl w:val="0"/>
          <w:numId w:val="21"/>
        </w:numPr>
        <w:tabs>
          <w:tab w:val="right" w:leader="underscore" w:pos="9639"/>
        </w:tabs>
        <w:jc w:val="both"/>
      </w:pPr>
      <w:r w:rsidRPr="00004A30">
        <w:rPr>
          <w:iCs/>
        </w:rPr>
        <w:t>М</w:t>
      </w:r>
      <w:r w:rsidRPr="00004A30">
        <w:t>атериально-технические средства обучения:</w:t>
      </w:r>
    </w:p>
    <w:p w:rsidR="00004A30" w:rsidRPr="00CA18D3" w:rsidRDefault="00004A30" w:rsidP="00CA18D3">
      <w:pPr>
        <w:spacing w:after="0" w:line="240" w:lineRule="auto"/>
        <w:ind w:firstLine="709"/>
        <w:jc w:val="both"/>
        <w:rPr>
          <w:lang w:eastAsia="ar-SA"/>
        </w:rPr>
      </w:pPr>
      <w:r w:rsidRPr="00CA18D3">
        <w:rPr>
          <w:rFonts w:ascii="Times New Roman" w:hAnsi="Times New Roman"/>
          <w:sz w:val="24"/>
          <w:szCs w:val="24"/>
        </w:rPr>
        <w:t xml:space="preserve">В процессе освоения </w:t>
      </w:r>
      <w:r w:rsidRPr="00CA18D3">
        <w:rPr>
          <w:rFonts w:ascii="Times New Roman" w:hAnsi="Times New Roman" w:cs="Times New Roman"/>
          <w:sz w:val="24"/>
          <w:szCs w:val="24"/>
        </w:rPr>
        <w:t>п</w:t>
      </w:r>
      <w:r w:rsidR="00CA18D3" w:rsidRPr="00CA18D3">
        <w:rPr>
          <w:rFonts w:ascii="Times New Roman" w:hAnsi="Times New Roman" w:cs="Times New Roman"/>
          <w:sz w:val="24"/>
          <w:szCs w:val="24"/>
        </w:rPr>
        <w:t>рактики</w:t>
      </w:r>
      <w:r w:rsidRPr="00CA18D3">
        <w:rPr>
          <w:rFonts w:ascii="Times New Roman" w:hAnsi="Times New Roman" w:cs="Times New Roman"/>
          <w:sz w:val="24"/>
          <w:szCs w:val="24"/>
        </w:rPr>
        <w:t xml:space="preserve"> с использованием симуляционных технологий</w:t>
      </w:r>
      <w:r w:rsidR="00CA18D3" w:rsidRPr="00CA18D3">
        <w:rPr>
          <w:rFonts w:ascii="Times New Roman" w:hAnsi="Times New Roman" w:cs="Times New Roman"/>
          <w:sz w:val="24"/>
          <w:szCs w:val="24"/>
        </w:rPr>
        <w:t xml:space="preserve"> з</w:t>
      </w:r>
      <w:r w:rsidR="00CA18D3" w:rsidRPr="00CA18D3">
        <w:rPr>
          <w:rFonts w:ascii="Times New Roman" w:hAnsi="Times New Roman" w:cs="Times New Roman"/>
          <w:sz w:val="24"/>
          <w:szCs w:val="24"/>
        </w:rPr>
        <w:t>а</w:t>
      </w:r>
      <w:r w:rsidR="00CA18D3" w:rsidRPr="00CA18D3">
        <w:rPr>
          <w:rFonts w:ascii="Times New Roman" w:hAnsi="Times New Roman" w:cs="Times New Roman"/>
          <w:sz w:val="24"/>
          <w:szCs w:val="24"/>
        </w:rPr>
        <w:t>действуются материально-технические ресурсы</w:t>
      </w:r>
      <w:r w:rsidR="00CA18D3">
        <w:rPr>
          <w:rFonts w:ascii="Times New Roman" w:hAnsi="Times New Roman" w:cs="Times New Roman"/>
          <w:sz w:val="24"/>
          <w:szCs w:val="24"/>
        </w:rPr>
        <w:t>,</w:t>
      </w:r>
      <w:r w:rsidR="00CA18D3" w:rsidRPr="00CA18D3">
        <w:rPr>
          <w:rFonts w:ascii="Times New Roman" w:hAnsi="Times New Roman" w:cs="Times New Roman"/>
          <w:sz w:val="24"/>
          <w:szCs w:val="24"/>
        </w:rPr>
        <w:t xml:space="preserve"> находящиеся в центрах практических н</w:t>
      </w:r>
      <w:r w:rsidR="00CA18D3" w:rsidRPr="00CA18D3">
        <w:rPr>
          <w:rFonts w:ascii="Times New Roman" w:hAnsi="Times New Roman" w:cs="Times New Roman"/>
          <w:sz w:val="24"/>
          <w:szCs w:val="24"/>
        </w:rPr>
        <w:t>а</w:t>
      </w:r>
      <w:r w:rsidR="00CA18D3" w:rsidRPr="00CA18D3">
        <w:rPr>
          <w:rFonts w:ascii="Times New Roman" w:hAnsi="Times New Roman" w:cs="Times New Roman"/>
          <w:sz w:val="24"/>
          <w:szCs w:val="24"/>
        </w:rPr>
        <w:t>выков:</w:t>
      </w:r>
    </w:p>
    <w:p w:rsidR="00B11874" w:rsidRPr="00B11874" w:rsidRDefault="006643DF" w:rsidP="00CA18D3">
      <w:pPr>
        <w:pStyle w:val="a8"/>
        <w:spacing w:after="0" w:line="240" w:lineRule="auto"/>
        <w:ind w:left="0" w:firstLine="709"/>
        <w:jc w:val="both"/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- ц</w:t>
      </w:r>
      <w:r w:rsidR="00B11874" w:rsidRPr="00B11874"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ентр практических навыков (ЦПН) ФГБОУ ВО КубГМУ Минздрава России</w:t>
      </w:r>
      <w:r w:rsidR="00CA18D3"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       </w:t>
      </w:r>
      <w:r w:rsidR="00B11874" w:rsidRPr="00B11874"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г. Краснодар, ул. Седина, 4</w:t>
      </w:r>
      <w:r w:rsidR="00004A30"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 </w:t>
      </w:r>
      <w:r w:rsidR="00B11874" w:rsidRPr="00B11874"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морфологический корпус, 6-й этаж</w:t>
      </w:r>
      <w:r w:rsidR="00004A30"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B11874" w:rsidRDefault="006643DF" w:rsidP="00004A30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к</w:t>
      </w:r>
      <w:r w:rsidR="00B11874" w:rsidRPr="00B11874">
        <w:rPr>
          <w:rFonts w:ascii="Times New Roman" w:hAnsi="Times New Roman" w:cs="Times New Roman"/>
          <w:sz w:val="24"/>
          <w:szCs w:val="24"/>
          <w:shd w:val="clear" w:color="auto" w:fill="FFFFFF"/>
        </w:rPr>
        <w:t>афедра скорой медицинской помощи, мобилизационной подготовки здравоохр</w:t>
      </w:r>
      <w:r w:rsidR="00B11874" w:rsidRPr="00B118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11874" w:rsidRPr="00B11874">
        <w:rPr>
          <w:rFonts w:ascii="Times New Roman" w:hAnsi="Times New Roman" w:cs="Times New Roman"/>
          <w:sz w:val="24"/>
          <w:szCs w:val="24"/>
          <w:shd w:val="clear" w:color="auto" w:fill="FFFFFF"/>
        </w:rPr>
        <w:t>нения и медицины катастроф ФПК и ППС ФГБОУ ВО КубГМУ Минздрава России</w:t>
      </w:r>
      <w:r w:rsidR="00CA1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        </w:t>
      </w:r>
      <w:r w:rsidR="00B11874" w:rsidRPr="00B11874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</w:t>
      </w:r>
      <w:r w:rsidR="00CA18D3">
        <w:rPr>
          <w:rFonts w:ascii="Times New Roman" w:hAnsi="Times New Roman" w:cs="Times New Roman"/>
          <w:sz w:val="24"/>
          <w:szCs w:val="24"/>
          <w:shd w:val="clear" w:color="auto" w:fill="FFFFFF"/>
        </w:rPr>
        <w:t>снодар, ул. 40 лет Победы, 14  (</w:t>
      </w:r>
      <w:r w:rsidR="00B11874" w:rsidRPr="00B1187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A18D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B11874" w:rsidRPr="00B11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 </w:t>
      </w:r>
      <w:r w:rsidR="00CA18D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11874" w:rsidRPr="00B11874">
        <w:rPr>
          <w:rFonts w:ascii="Times New Roman" w:hAnsi="Times New Roman" w:cs="Times New Roman"/>
          <w:sz w:val="24"/>
          <w:szCs w:val="24"/>
          <w:shd w:val="clear" w:color="auto" w:fill="FFFFFF"/>
        </w:rPr>
        <w:t>КГК БСМП</w:t>
      </w:r>
      <w:r w:rsidR="00CA18D3">
        <w:rPr>
          <w:rFonts w:ascii="Times New Roman" w:hAnsi="Times New Roman" w:cs="Times New Roman"/>
          <w:sz w:val="24"/>
          <w:szCs w:val="24"/>
          <w:shd w:val="clear" w:color="auto" w:fill="FFFFFF"/>
        </w:rPr>
        <w:t>» г. Краснодара).</w:t>
      </w:r>
    </w:p>
    <w:p w:rsidR="006643DF" w:rsidRPr="00B11874" w:rsidRDefault="006643DF" w:rsidP="00004A30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1874" w:rsidRPr="00DF36FE" w:rsidRDefault="00B11874" w:rsidP="00CA18D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6FE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11874" w:rsidRDefault="00B11874" w:rsidP="00B1187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 xml:space="preserve">Промежуточный контроль:  </w:t>
      </w:r>
      <w:r>
        <w:rPr>
          <w:rFonts w:ascii="Times New Roman" w:hAnsi="Times New Roman" w:cs="Times New Roman"/>
          <w:bCs/>
          <w:sz w:val="24"/>
          <w:szCs w:val="24"/>
        </w:rPr>
        <w:t>демонстрация умений и навыков (зачтено)</w:t>
      </w:r>
      <w:r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43DF" w:rsidRDefault="006643DF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BFB" w:rsidRPr="00E16639" w:rsidRDefault="006643DF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F36FE" w:rsidRPr="00E16639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="00B45BFB" w:rsidRPr="00E16639">
        <w:rPr>
          <w:rFonts w:ascii="Times New Roman" w:hAnsi="Times New Roman" w:cs="Times New Roman"/>
          <w:b/>
          <w:bCs/>
          <w:sz w:val="24"/>
          <w:szCs w:val="24"/>
        </w:rPr>
        <w:t>оставители:</w:t>
      </w:r>
      <w:r w:rsidR="00B45BFB" w:rsidRPr="00E16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647" w:rsidRPr="00E16639">
        <w:rPr>
          <w:rFonts w:ascii="Times New Roman" w:hAnsi="Times New Roman" w:cs="Times New Roman"/>
          <w:bCs/>
          <w:sz w:val="24"/>
          <w:szCs w:val="24"/>
        </w:rPr>
        <w:t>Завражнов А.А.</w:t>
      </w:r>
      <w:r w:rsidR="00B45BFB" w:rsidRPr="00E166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6647" w:rsidRPr="00E16639">
        <w:rPr>
          <w:rFonts w:ascii="Times New Roman" w:hAnsi="Times New Roman" w:cs="Times New Roman"/>
          <w:bCs/>
          <w:sz w:val="24"/>
          <w:szCs w:val="24"/>
        </w:rPr>
        <w:t>Архипов О.И.</w:t>
      </w:r>
    </w:p>
    <w:sectPr w:rsidR="00B45BFB" w:rsidRPr="00E16639" w:rsidSect="005D5925">
      <w:headerReference w:type="default" r:id="rId8"/>
      <w:headerReference w:type="first" r:id="rId9"/>
      <w:pgSz w:w="11906" w:h="16838" w:code="9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9B" w:rsidRDefault="0027129B" w:rsidP="003125CC">
      <w:pPr>
        <w:spacing w:after="0" w:line="240" w:lineRule="auto"/>
      </w:pPr>
      <w:r>
        <w:separator/>
      </w:r>
    </w:p>
  </w:endnote>
  <w:endnote w:type="continuationSeparator" w:id="1">
    <w:p w:rsidR="0027129B" w:rsidRDefault="0027129B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9B" w:rsidRDefault="0027129B" w:rsidP="003125CC">
      <w:pPr>
        <w:spacing w:after="0" w:line="240" w:lineRule="auto"/>
      </w:pPr>
      <w:r>
        <w:separator/>
      </w:r>
    </w:p>
  </w:footnote>
  <w:footnote w:type="continuationSeparator" w:id="1">
    <w:p w:rsidR="0027129B" w:rsidRDefault="0027129B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B60C64" w:rsidRDefault="00DF41E6">
        <w:pPr>
          <w:pStyle w:val="a3"/>
          <w:jc w:val="right"/>
        </w:pPr>
        <w:fldSimple w:instr="PAGE   \* MERGEFORMAT">
          <w:r w:rsidR="00057BDB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64" w:rsidRDefault="00B60C6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multilevel"/>
    <w:tmpl w:val="0000005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877E16"/>
    <w:multiLevelType w:val="hybridMultilevel"/>
    <w:tmpl w:val="B14065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5E2841"/>
    <w:multiLevelType w:val="hybridMultilevel"/>
    <w:tmpl w:val="86D8A5EE"/>
    <w:lvl w:ilvl="0" w:tplc="E7FAF3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E6253"/>
    <w:multiLevelType w:val="hybridMultilevel"/>
    <w:tmpl w:val="D686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A46CFE"/>
    <w:multiLevelType w:val="hybridMultilevel"/>
    <w:tmpl w:val="8A4267B2"/>
    <w:lvl w:ilvl="0" w:tplc="2B4A1F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D17310"/>
    <w:multiLevelType w:val="hybridMultilevel"/>
    <w:tmpl w:val="F5AC49C8"/>
    <w:lvl w:ilvl="0" w:tplc="15A48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3D4B2481"/>
    <w:multiLevelType w:val="hybridMultilevel"/>
    <w:tmpl w:val="D5E0B446"/>
    <w:lvl w:ilvl="0" w:tplc="79F2AE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4E4636"/>
    <w:multiLevelType w:val="hybridMultilevel"/>
    <w:tmpl w:val="B9AC9A60"/>
    <w:lvl w:ilvl="0" w:tplc="FE5A7E7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465B"/>
    <w:multiLevelType w:val="hybridMultilevel"/>
    <w:tmpl w:val="CEF08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3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F9710F"/>
    <w:multiLevelType w:val="hybridMultilevel"/>
    <w:tmpl w:val="FF72733E"/>
    <w:lvl w:ilvl="0" w:tplc="7D4409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D004A"/>
    <w:multiLevelType w:val="hybridMultilevel"/>
    <w:tmpl w:val="84DC68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8E945EB"/>
    <w:multiLevelType w:val="hybridMultilevel"/>
    <w:tmpl w:val="10A83D06"/>
    <w:lvl w:ilvl="0" w:tplc="0DCA42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DA21449"/>
    <w:multiLevelType w:val="hybridMultilevel"/>
    <w:tmpl w:val="5BC4C1CC"/>
    <w:lvl w:ilvl="0" w:tplc="04190001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9"/>
        </w:tabs>
        <w:ind w:left="1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hint="default"/>
      </w:rPr>
    </w:lvl>
  </w:abstractNum>
  <w:abstractNum w:abstractNumId="2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12"/>
  </w:num>
  <w:num w:numId="7">
    <w:abstractNumId w:val="4"/>
  </w:num>
  <w:num w:numId="8">
    <w:abstractNumId w:val="20"/>
  </w:num>
  <w:num w:numId="9">
    <w:abstractNumId w:val="16"/>
  </w:num>
  <w:num w:numId="10">
    <w:abstractNumId w:val="19"/>
  </w:num>
  <w:num w:numId="11">
    <w:abstractNumId w:val="18"/>
  </w:num>
  <w:num w:numId="12">
    <w:abstractNumId w:val="8"/>
  </w:num>
  <w:num w:numId="13">
    <w:abstractNumId w:val="17"/>
  </w:num>
  <w:num w:numId="14">
    <w:abstractNumId w:val="1"/>
  </w:num>
  <w:num w:numId="15">
    <w:abstractNumId w:val="10"/>
  </w:num>
  <w:num w:numId="16">
    <w:abstractNumId w:val="14"/>
  </w:num>
  <w:num w:numId="17">
    <w:abstractNumId w:val="6"/>
  </w:num>
  <w:num w:numId="18">
    <w:abstractNumId w:val="0"/>
  </w:num>
  <w:num w:numId="19">
    <w:abstractNumId w:val="3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04A30"/>
    <w:rsid w:val="00032733"/>
    <w:rsid w:val="00034324"/>
    <w:rsid w:val="0004509A"/>
    <w:rsid w:val="00057BDB"/>
    <w:rsid w:val="00067F93"/>
    <w:rsid w:val="000701E8"/>
    <w:rsid w:val="00117103"/>
    <w:rsid w:val="00134766"/>
    <w:rsid w:val="00146F35"/>
    <w:rsid w:val="00176434"/>
    <w:rsid w:val="00176AFB"/>
    <w:rsid w:val="00184652"/>
    <w:rsid w:val="001B53DF"/>
    <w:rsid w:val="001C7A2C"/>
    <w:rsid w:val="001E6ECD"/>
    <w:rsid w:val="001F7CF0"/>
    <w:rsid w:val="00246B9F"/>
    <w:rsid w:val="00253181"/>
    <w:rsid w:val="0027129B"/>
    <w:rsid w:val="00271BD4"/>
    <w:rsid w:val="002D1C25"/>
    <w:rsid w:val="003106A1"/>
    <w:rsid w:val="003125CC"/>
    <w:rsid w:val="0032408F"/>
    <w:rsid w:val="00364999"/>
    <w:rsid w:val="00366647"/>
    <w:rsid w:val="0037043D"/>
    <w:rsid w:val="003D4105"/>
    <w:rsid w:val="0040017A"/>
    <w:rsid w:val="004C1FF1"/>
    <w:rsid w:val="00514096"/>
    <w:rsid w:val="0055417B"/>
    <w:rsid w:val="00577287"/>
    <w:rsid w:val="00580445"/>
    <w:rsid w:val="00581FAD"/>
    <w:rsid w:val="005D5925"/>
    <w:rsid w:val="005E105F"/>
    <w:rsid w:val="006077AC"/>
    <w:rsid w:val="00633BB4"/>
    <w:rsid w:val="00646ECB"/>
    <w:rsid w:val="00657DBF"/>
    <w:rsid w:val="006643DF"/>
    <w:rsid w:val="00666C52"/>
    <w:rsid w:val="00687466"/>
    <w:rsid w:val="006C30E4"/>
    <w:rsid w:val="006D2BBE"/>
    <w:rsid w:val="00735F35"/>
    <w:rsid w:val="007E1F3E"/>
    <w:rsid w:val="00820DAD"/>
    <w:rsid w:val="00890E90"/>
    <w:rsid w:val="00921939"/>
    <w:rsid w:val="009352EF"/>
    <w:rsid w:val="009616F6"/>
    <w:rsid w:val="00972F1B"/>
    <w:rsid w:val="009A0162"/>
    <w:rsid w:val="009B73A1"/>
    <w:rsid w:val="009F6706"/>
    <w:rsid w:val="00A06740"/>
    <w:rsid w:val="00A127AB"/>
    <w:rsid w:val="00A41E50"/>
    <w:rsid w:val="00A90E98"/>
    <w:rsid w:val="00AB0F36"/>
    <w:rsid w:val="00AC163A"/>
    <w:rsid w:val="00AD46EC"/>
    <w:rsid w:val="00AE32F7"/>
    <w:rsid w:val="00B11874"/>
    <w:rsid w:val="00B45BFB"/>
    <w:rsid w:val="00B60C64"/>
    <w:rsid w:val="00BB38B1"/>
    <w:rsid w:val="00BE248A"/>
    <w:rsid w:val="00BF3F35"/>
    <w:rsid w:val="00C06907"/>
    <w:rsid w:val="00C319B5"/>
    <w:rsid w:val="00C57E98"/>
    <w:rsid w:val="00C618A2"/>
    <w:rsid w:val="00CA18D3"/>
    <w:rsid w:val="00CF1166"/>
    <w:rsid w:val="00D3189C"/>
    <w:rsid w:val="00D579B9"/>
    <w:rsid w:val="00D95217"/>
    <w:rsid w:val="00DF36FE"/>
    <w:rsid w:val="00DF39C1"/>
    <w:rsid w:val="00DF41E6"/>
    <w:rsid w:val="00E16639"/>
    <w:rsid w:val="00E36985"/>
    <w:rsid w:val="00E85510"/>
    <w:rsid w:val="00E87F18"/>
    <w:rsid w:val="00F21303"/>
    <w:rsid w:val="00F7176B"/>
    <w:rsid w:val="00F9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579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7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579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7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uiPriority w:val="99"/>
    <w:rsid w:val="00D579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A127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A127A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A1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12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0">
    <w:name w:val="Стиль"/>
    <w:rsid w:val="00146F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Emphasis"/>
    <w:basedOn w:val="a0"/>
    <w:uiPriority w:val="20"/>
    <w:qFormat/>
    <w:rsid w:val="00CF11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4C8-2925-4793-89C5-B535502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кафедра хиру</cp:lastModifiedBy>
  <cp:revision>27</cp:revision>
  <dcterms:created xsi:type="dcterms:W3CDTF">2018-06-25T13:43:00Z</dcterms:created>
  <dcterms:modified xsi:type="dcterms:W3CDTF">2018-09-14T06:25:00Z</dcterms:modified>
</cp:coreProperties>
</file>