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shd w:val="clear" w:color="auto" w:fill="FEFEFE"/>
        <w:ind w:left="5245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№6</w:t>
      </w: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к Порядку приема 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программам высшего образования -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России на 2021 – 2022 учебный год</w:t>
      </w:r>
    </w:p>
    <w:p w:rsidR="00FF5427" w:rsidRDefault="00FF5427" w:rsidP="00FF5427">
      <w:pPr>
        <w:widowControl w:val="0"/>
        <w:autoSpaceDE w:val="0"/>
        <w:autoSpaceDN w:val="0"/>
        <w:adjustRightInd w:val="0"/>
        <w:jc w:val="right"/>
      </w:pPr>
    </w:p>
    <w:p w:rsidR="00FF5427" w:rsidRDefault="00FF5427" w:rsidP="00FF5427">
      <w:pPr>
        <w:jc w:val="right"/>
        <w:rPr>
          <w:sz w:val="22"/>
          <w:szCs w:val="22"/>
        </w:rPr>
      </w:pPr>
    </w:p>
    <w:p w:rsidR="00FF5427" w:rsidRDefault="00FF5427" w:rsidP="00FF5427">
      <w:pPr>
        <w:jc w:val="right"/>
      </w:pPr>
    </w:p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jc w:val="center"/>
        <w:rPr>
          <w:b/>
        </w:rPr>
      </w:pPr>
      <w:r>
        <w:rPr>
          <w:b/>
        </w:rPr>
        <w:t>ОТКАЗ</w:t>
      </w:r>
    </w:p>
    <w:p w:rsidR="00FF5427" w:rsidRDefault="00FF5427" w:rsidP="00FF5427">
      <w:pPr>
        <w:jc w:val="center"/>
        <w:rPr>
          <w:b/>
        </w:rPr>
      </w:pPr>
      <w:r>
        <w:rPr>
          <w:b/>
        </w:rPr>
        <w:t xml:space="preserve"> в допуске к вступительным испытаниям в ординатуру</w:t>
      </w:r>
    </w:p>
    <w:p w:rsidR="00FF5427" w:rsidRDefault="00FF5427" w:rsidP="00FF5427">
      <w:pPr>
        <w:jc w:val="center"/>
        <w:rPr>
          <w:b/>
        </w:rPr>
      </w:pPr>
    </w:p>
    <w:p w:rsidR="00FF5427" w:rsidRDefault="00FF5427" w:rsidP="00FF542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проверки достоверности, указанных в них сведений, приемная комиссия приняла решение об отказе в допуске к вступительным испытаниям</w:t>
      </w:r>
      <w:r>
        <w:rPr>
          <w:rFonts w:ascii="Times New Roman" w:hAnsi="Times New Roman" w:cs="Times New Roman"/>
          <w:sz w:val="24"/>
          <w:szCs w:val="24"/>
          <w:highlight w:val="lightGray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427" w:rsidRDefault="00FF5427" w:rsidP="00FF54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</w:t>
      </w:r>
    </w:p>
    <w:p w:rsidR="00FF5427" w:rsidRDefault="00FF5427" w:rsidP="00FF54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допуске к вступительным испытаниям являются (нужное подчеркнуть):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неполнота комплекта документов;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неполнота сведений, указанных в документах;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сведений, указанных в документах;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специальности высшего образования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(магистратуры) специальности высшего образования по программе ординатуры, на обучение по которой претендует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учетом квалификационных требований к медицинским и фармацевтическим работникам, утверждаемых Министерством здравоохранения Российской Федерации.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______________________________________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приемной комиссии                     ______________________________________</w:t>
      </w:r>
    </w:p>
    <w:p w:rsidR="00FF5427" w:rsidRDefault="00FF5427" w:rsidP="00FF5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«_____» ___________ 20__г.</w:t>
      </w:r>
      <w:bookmarkStart w:id="0" w:name="_GoBack"/>
      <w:bookmarkEnd w:id="0"/>
    </w:p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0A0481"/>
    <w:rsid w:val="00783621"/>
    <w:rsid w:val="007A215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2021-03-10T10:33:00Z</dcterms:created>
  <dcterms:modified xsi:type="dcterms:W3CDTF">2021-03-10T10:48:00Z</dcterms:modified>
</cp:coreProperties>
</file>