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1" w:rsidRPr="00124BCE" w:rsidRDefault="00810311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0311" w:rsidRPr="00124BCE" w:rsidRDefault="00810311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ОП)  специальности  31.08.19 «Педиатрия»</w:t>
      </w:r>
    </w:p>
    <w:p w:rsidR="003A5BDC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="003A5BDC"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3A5BDC">
        <w:rPr>
          <w:rFonts w:ascii="Times New Roman" w:eastAsia="Calibri" w:hAnsi="Times New Roman" w:cs="Times New Roman"/>
          <w:sz w:val="24"/>
          <w:szCs w:val="24"/>
        </w:rPr>
        <w:t>п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риобретение профессиональных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умений,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практическими навыками и компетенциями</w:t>
      </w:r>
    </w:p>
    <w:p w:rsidR="00D84FCD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</w:t>
      </w:r>
      <w:r w:rsidR="003A5BDC">
        <w:rPr>
          <w:rFonts w:ascii="Times New Roman" w:hAnsi="Times New Roman" w:cs="Times New Roman"/>
          <w:b/>
          <w:sz w:val="24"/>
          <w:szCs w:val="24"/>
        </w:rPr>
        <w:t>на практике</w:t>
      </w:r>
      <w:r w:rsidRPr="003A5BDC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</w:t>
      </w:r>
      <w:r w:rsidR="003A5BDC">
        <w:rPr>
          <w:rFonts w:ascii="Times New Roman" w:hAnsi="Times New Roman"/>
          <w:sz w:val="24"/>
          <w:szCs w:val="24"/>
        </w:rPr>
        <w:t>практики</w:t>
      </w:r>
      <w:r w:rsidRPr="00124BC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обитания;</w:t>
      </w:r>
      <w:proofErr w:type="gramEnd"/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ПК-2 - 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ПК-3 - </w:t>
      </w:r>
      <w:r w:rsidRPr="003A5BDC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>
        <w:rPr>
          <w:rFonts w:ascii="Times New Roman" w:hAnsi="Times New Roman"/>
          <w:sz w:val="24"/>
          <w:szCs w:val="24"/>
        </w:rPr>
        <w:t>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</w:t>
      </w:r>
      <w:r w:rsidR="003A5BDC">
        <w:rPr>
          <w:rFonts w:ascii="Times New Roman" w:hAnsi="Times New Roman"/>
          <w:sz w:val="24"/>
          <w:szCs w:val="24"/>
        </w:rPr>
        <w:t>, связанных со здоровьем;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ПК-6 - </w:t>
      </w:r>
      <w:r w:rsidRPr="003A5BDC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педиатрической медицинской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ПК-7 - </w:t>
      </w:r>
      <w:r w:rsidRPr="003A5BDC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ПК-8 -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ПК-9 - </w:t>
      </w:r>
      <w:r w:rsidRPr="003A5BDC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ПК-11 - </w:t>
      </w:r>
      <w:r w:rsidRPr="003A5BDC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ПК-12 - </w:t>
      </w:r>
      <w:r w:rsidRPr="003A5BDC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B83201" w:rsidRDefault="00D84FCD" w:rsidP="00B83201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3201">
        <w:rPr>
          <w:rFonts w:ascii="Times New Roman" w:hAnsi="Times New Roman"/>
          <w:b/>
          <w:sz w:val="24"/>
          <w:szCs w:val="24"/>
        </w:rPr>
        <w:t xml:space="preserve">В результате освоения </w:t>
      </w:r>
      <w:r w:rsidR="005126E7">
        <w:rPr>
          <w:rFonts w:ascii="Times New Roman" w:hAnsi="Times New Roman"/>
          <w:b/>
          <w:sz w:val="24"/>
          <w:szCs w:val="24"/>
        </w:rPr>
        <w:t>практики</w:t>
      </w:r>
      <w:r w:rsidRPr="00B83201">
        <w:rPr>
          <w:rFonts w:ascii="Times New Roman" w:hAnsi="Times New Roman"/>
          <w:b/>
          <w:sz w:val="24"/>
          <w:szCs w:val="24"/>
        </w:rPr>
        <w:t xml:space="preserve"> ординатор должен </w:t>
      </w:r>
    </w:p>
    <w:p w:rsidR="00D84FCD" w:rsidRPr="00124BCE" w:rsidRDefault="00D84FCD" w:rsidP="00B83201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Задачи детской поликлиники и её роль в оказании помощи детскому населению;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 xml:space="preserve">Этиологию, патогенез, классификацию, клинику, диагностику, дифференциальную диагностику гематологических заболеваний; 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Показания и противопоказания к санаторно-курортному лечению;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Виды вскармливания;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Современные методы исследования органов пищеварения;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Симптомы</w:t>
      </w:r>
      <w:proofErr w:type="gramStart"/>
      <w:r w:rsidRPr="00B832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83201">
        <w:rPr>
          <w:rFonts w:ascii="Times New Roman" w:hAnsi="Times New Roman"/>
          <w:sz w:val="24"/>
          <w:szCs w:val="24"/>
        </w:rPr>
        <w:t xml:space="preserve"> ассоциированные с патологией нервной системы;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Особенности физического развития детей;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Основную оперативно-учетную документацию поликлиники;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>Организацию скорой и неотложной помощи;</w:t>
      </w:r>
    </w:p>
    <w:p w:rsidR="00B83201" w:rsidRPr="00B83201" w:rsidRDefault="00B83201" w:rsidP="00B83201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201">
        <w:rPr>
          <w:rFonts w:ascii="Times New Roman" w:hAnsi="Times New Roman"/>
          <w:sz w:val="24"/>
          <w:szCs w:val="24"/>
        </w:rPr>
        <w:t xml:space="preserve"> Принципы терапии данных заболеваний.</w:t>
      </w:r>
    </w:p>
    <w:p w:rsidR="00D84FCD" w:rsidRPr="00124BCE" w:rsidRDefault="00D84FCD" w:rsidP="00B832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Оформлять медицинскую документацию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Оценивать степень тяжести ребенка;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Интерпретировать результаты лабораторных и инструментальных анализов;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 xml:space="preserve">Оценивать физическое развитие детей по </w:t>
      </w:r>
      <w:proofErr w:type="spellStart"/>
      <w:r w:rsidRPr="00B83201">
        <w:rPr>
          <w:rFonts w:ascii="Times New Roman" w:hAnsi="Times New Roman" w:cs="Times New Roman"/>
          <w:sz w:val="24"/>
          <w:szCs w:val="24"/>
        </w:rPr>
        <w:t>центильным</w:t>
      </w:r>
      <w:proofErr w:type="spellEnd"/>
      <w:r w:rsidRPr="00B83201">
        <w:rPr>
          <w:rFonts w:ascii="Times New Roman" w:hAnsi="Times New Roman" w:cs="Times New Roman"/>
          <w:sz w:val="24"/>
          <w:szCs w:val="24"/>
        </w:rPr>
        <w:t xml:space="preserve"> таблицам;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Правильно собирать жалобы и  анамнез у больного ребенка;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Провести клиническое обследование ребенка;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Оказывать неотложную помощь детям;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lastRenderedPageBreak/>
        <w:t>Проводить обследование дыхательной системы у детей;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>Методы восстановления сердечной деятельности;</w:t>
      </w:r>
    </w:p>
    <w:p w:rsidR="00B83201" w:rsidRPr="00B83201" w:rsidRDefault="00B83201" w:rsidP="00B83201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201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B83201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B83201">
        <w:rPr>
          <w:rFonts w:ascii="Times New Roman" w:hAnsi="Times New Roman" w:cs="Times New Roman"/>
          <w:sz w:val="24"/>
          <w:szCs w:val="24"/>
        </w:rPr>
        <w:t xml:space="preserve"> обследование.</w:t>
      </w:r>
    </w:p>
    <w:p w:rsidR="00D84FCD" w:rsidRPr="00124BCE" w:rsidRDefault="00D84FCD" w:rsidP="00B832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83201">
        <w:rPr>
          <w:rFonts w:ascii="Times New Roman" w:eastAsia="Calibri" w:hAnsi="Times New Roman" w:cs="Times New Roman"/>
          <w:sz w:val="24"/>
          <w:szCs w:val="24"/>
        </w:rPr>
        <w:t>ринципами диспансеризации здоровых детей и подростков, распределения детей по группам здоровья и группам риска;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Навыками оказания первой помощи;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Техникой осмотра нервной системы у ребенка;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Методика объективного осмотра у детей;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Техникой проведения пункции;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Методами реанимации;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Методами реанимации новорожденных;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Методами расчета гормональной терапии;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Методика осмотра системы органов дыхания у детей;</w:t>
      </w:r>
    </w:p>
    <w:p w:rsidR="00B83201" w:rsidRPr="00B83201" w:rsidRDefault="00B83201" w:rsidP="00B83201">
      <w:pPr>
        <w:numPr>
          <w:ilvl w:val="2"/>
          <w:numId w:val="29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01">
        <w:rPr>
          <w:rFonts w:ascii="Times New Roman" w:eastAsia="Calibri" w:hAnsi="Times New Roman" w:cs="Times New Roman"/>
          <w:sz w:val="24"/>
          <w:szCs w:val="24"/>
        </w:rPr>
        <w:t>Методика осмотра мочевыделительной системы у детей;</w:t>
      </w:r>
    </w:p>
    <w:p w:rsidR="00B83201" w:rsidRDefault="00B83201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5015F" w:rsidRPr="00124BCE" w:rsidRDefault="0015015F" w:rsidP="00B83201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Место </w:t>
      </w:r>
      <w:r w:rsidR="00BE229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практики в структуре О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 университета</w:t>
      </w:r>
    </w:p>
    <w:p w:rsidR="0015015F" w:rsidRPr="00124BCE" w:rsidRDefault="00BE2299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Разделы практики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: Поликлиника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.2, Соматический стационар, роддом Б2.3 – относятся к базовой части; Отделение новорожденных, детская инфекция Б2.4 </w:t>
      </w:r>
      <w:r w:rsidR="0015015F"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относится к вариативной части,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обязательными</w:t>
      </w:r>
      <w:r w:rsidR="0015015F" w:rsidRPr="00124BCE">
        <w:rPr>
          <w:rFonts w:ascii="Times New Roman" w:hAnsi="Times New Roman" w:cs="Times New Roman"/>
          <w:bCs/>
          <w:sz w:val="24"/>
          <w:szCs w:val="24"/>
        </w:rPr>
        <w:t xml:space="preserve"> для изучения.</w:t>
      </w:r>
    </w:p>
    <w:p w:rsidR="0015015F" w:rsidRPr="00124BCE" w:rsidRDefault="0015015F" w:rsidP="00EE0F90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E2299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sz w:val="24"/>
          <w:szCs w:val="24"/>
        </w:rPr>
        <w:t>:</w:t>
      </w:r>
    </w:p>
    <w:p w:rsidR="0015015F" w:rsidRPr="00124BCE" w:rsidRDefault="00BE2299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зачетных единиц (2700 часов)</w:t>
      </w:r>
    </w:p>
    <w:p w:rsidR="0015015F" w:rsidRPr="0015015F" w:rsidRDefault="0015015F" w:rsidP="0015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Содержание и структура </w:t>
      </w:r>
      <w:r w:rsidR="00BE22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1102"/>
        <w:gridCol w:w="3123"/>
        <w:gridCol w:w="4395"/>
      </w:tblGrid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ком-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петен</w:t>
            </w:r>
            <w:proofErr w:type="spell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раздела учебной дисциплины (модуля)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B83201" w:rsidRPr="00124BCE" w:rsidTr="00241D6B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201" w:rsidRPr="00124BCE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201" w:rsidRPr="00BB5182" w:rsidRDefault="00B83201" w:rsidP="000C589F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УК-1; УК-2;</w:t>
            </w:r>
          </w:p>
          <w:p w:rsidR="00B83201" w:rsidRPr="00BB5182" w:rsidRDefault="00B83201" w:rsidP="000C589F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ПК-2,</w:t>
            </w: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B51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ПК-3</w:t>
            </w: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; </w:t>
            </w:r>
            <w:r w:rsidRPr="00BB51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ПК-4</w:t>
            </w: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; ПК-5; ПК-8; ПК-9; ПК-11; ПК-12.</w:t>
            </w:r>
          </w:p>
          <w:p w:rsidR="00B83201" w:rsidRPr="00BB5182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201" w:rsidRPr="00BB5182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Поликлиника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01" w:rsidRPr="000C589F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(Прививочный кабинет)</w:t>
            </w:r>
          </w:p>
          <w:p w:rsidR="00B83201" w:rsidRPr="000C589F" w:rsidRDefault="00B83201" w:rsidP="000C589F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ение медицинской документации (</w:t>
            </w: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стационаре, поликлинике, на врачебном участке)</w:t>
            </w:r>
          </w:p>
          <w:p w:rsidR="00B83201" w:rsidRPr="000C589F" w:rsidRDefault="00B83201" w:rsidP="000C589F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-Забор крови, в том числе для бактериологических исследований</w:t>
            </w:r>
          </w:p>
          <w:p w:rsidR="00B83201" w:rsidRPr="000C589F" w:rsidRDefault="00B83201" w:rsidP="000C589F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-Острая </w:t>
            </w:r>
            <w:proofErr w:type="gramStart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сердечно-сосудистая</w:t>
            </w:r>
            <w:proofErr w:type="gramEnd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недостаточность, обморок, сердечная                 астма, отек легких     </w:t>
            </w:r>
          </w:p>
          <w:p w:rsidR="00B83201" w:rsidRPr="000C589F" w:rsidRDefault="00B83201" w:rsidP="000C589F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-Чтение результатов лабораторных анализов.       </w:t>
            </w:r>
          </w:p>
          <w:p w:rsidR="00B83201" w:rsidRPr="000C589F" w:rsidRDefault="00B83201" w:rsidP="000C589F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-Анализ </w:t>
            </w:r>
            <w:proofErr w:type="spellStart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привитости</w:t>
            </w:r>
            <w:proofErr w:type="spellEnd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детского населения на участке.    </w:t>
            </w:r>
          </w:p>
          <w:p w:rsidR="00B83201" w:rsidRDefault="00B83201" w:rsidP="00BB518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-Отбор детей для проведения профилактических прививок, а при необходимости оформление медицинских отводов от них.  </w:t>
            </w:r>
          </w:p>
          <w:p w:rsidR="00B83201" w:rsidRPr="00124BCE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83201" w:rsidRPr="00124BCE" w:rsidTr="00A670A7"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201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201" w:rsidRPr="000C589F" w:rsidRDefault="00B83201" w:rsidP="000C589F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201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01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0C5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Кабинет осмотра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B83201" w:rsidRPr="000C589F" w:rsidRDefault="00B83201" w:rsidP="000C589F">
            <w:pPr>
              <w:tabs>
                <w:tab w:val="left" w:pos="-165"/>
                <w:tab w:val="left" w:pos="0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-Методы обследования больных  (сбор жалоб и анамнеза, осмотр, пальпация, перкуссия, аускультация)</w:t>
            </w:r>
          </w:p>
          <w:p w:rsidR="00B83201" w:rsidRPr="000C589F" w:rsidRDefault="00B83201" w:rsidP="000C589F">
            <w:pPr>
              <w:tabs>
                <w:tab w:val="left" w:pos="-165"/>
                <w:tab w:val="left" w:pos="0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-Ведение медицинской документации </w:t>
            </w:r>
            <w:proofErr w:type="gramStart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стационаре, поликлинике, на врачебном участке) </w:t>
            </w:r>
          </w:p>
          <w:p w:rsidR="00B83201" w:rsidRPr="000C589F" w:rsidRDefault="00B83201" w:rsidP="000C589F">
            <w:pPr>
              <w:tabs>
                <w:tab w:val="left" w:pos="-165"/>
                <w:tab w:val="left" w:pos="0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-Забор крови, в том числе для бактериологических исследований</w:t>
            </w:r>
          </w:p>
          <w:p w:rsidR="00B83201" w:rsidRPr="000C589F" w:rsidRDefault="00B83201" w:rsidP="000C589F">
            <w:pPr>
              <w:tabs>
                <w:tab w:val="left" w:pos="-165"/>
                <w:tab w:val="left" w:pos="0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-Острая дыхательная недостаточность,            гипоксическая кома, тромбоэмболия                  легочной артерии</w:t>
            </w:r>
          </w:p>
          <w:p w:rsidR="00B83201" w:rsidRPr="000C589F" w:rsidRDefault="00B83201" w:rsidP="000C589F">
            <w:pPr>
              <w:tabs>
                <w:tab w:val="left" w:pos="-165"/>
                <w:tab w:val="left" w:pos="0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-Острая </w:t>
            </w:r>
            <w:proofErr w:type="gramStart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сердечно-сосудистая</w:t>
            </w:r>
            <w:proofErr w:type="gramEnd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недостаточность, обморок, сердечная                 астма, отек легких   </w:t>
            </w:r>
          </w:p>
          <w:p w:rsidR="00B83201" w:rsidRPr="000C589F" w:rsidRDefault="00B83201" w:rsidP="000C589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физического развития ребенка.                      </w:t>
            </w:r>
          </w:p>
        </w:tc>
      </w:tr>
      <w:tr w:rsidR="00B83201" w:rsidRPr="00124BCE" w:rsidTr="00241D6B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01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01" w:rsidRPr="000C589F" w:rsidRDefault="00B83201" w:rsidP="000C589F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01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01" w:rsidRDefault="00B83201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0C5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Подростковый кабинет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B83201" w:rsidRPr="000C589F" w:rsidRDefault="00B83201" w:rsidP="000C589F">
            <w:pPr>
              <w:tabs>
                <w:tab w:val="left" w:pos="15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-Ведение медицинской документации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стационаре, поликлинике, на врачебном участке)</w:t>
            </w:r>
          </w:p>
          <w:p w:rsidR="00B83201" w:rsidRPr="000C589F" w:rsidRDefault="00B83201" w:rsidP="000C58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-Острая дыхательная недостаточность,            гипоксическая кома, тромбоэмболия                  легочной артерии</w:t>
            </w:r>
          </w:p>
          <w:p w:rsidR="00B83201" w:rsidRPr="000C589F" w:rsidRDefault="00B83201" w:rsidP="000C58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-Острая </w:t>
            </w:r>
            <w:proofErr w:type="gramStart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сердечно-сосудистая</w:t>
            </w:r>
            <w:proofErr w:type="gramEnd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недостаточность, обморок, сердечная                 астма, отек легких   </w:t>
            </w:r>
          </w:p>
          <w:p w:rsidR="00B83201" w:rsidRPr="000C589F" w:rsidRDefault="00B83201" w:rsidP="000C589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физического развития ребенка.     </w:t>
            </w:r>
          </w:p>
          <w:p w:rsidR="00B83201" w:rsidRPr="000C589F" w:rsidRDefault="00B83201" w:rsidP="000C589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-Оформление документации детям, </w:t>
            </w:r>
            <w:proofErr w:type="gramStart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оформляющихся</w:t>
            </w:r>
            <w:proofErr w:type="gramEnd"/>
            <w:r w:rsidRPr="000C58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ДДУ, школы, санатории.           </w:t>
            </w:r>
          </w:p>
        </w:tc>
      </w:tr>
      <w:tr w:rsidR="00BB5182" w:rsidRPr="00124BCE" w:rsidTr="004D4FDF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82" w:rsidRPr="00124BCE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B83201" w:rsidRDefault="00BB5182" w:rsidP="00B83201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– УК-2;</w:t>
            </w:r>
          </w:p>
          <w:p w:rsidR="00BB5182" w:rsidRPr="00B83201" w:rsidRDefault="00BB5182" w:rsidP="00B83201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ПК-3, ПК-4; </w:t>
            </w:r>
            <w:r w:rsidRPr="00B83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ПК-5; ПК-7; ПК-8; ПК-10; ПК-11; ПК-12</w:t>
            </w:r>
          </w:p>
          <w:p w:rsidR="00BB5182" w:rsidRPr="00124BCE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82" w:rsidRP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Соматический стационар, роддом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</w:t>
            </w:r>
            <w:r w:rsidRPr="00B832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Соматический стационар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  <w:p w:rsidR="00BB5182" w:rsidRPr="00B83201" w:rsidRDefault="00BB5182" w:rsidP="00B83201">
            <w:pPr>
              <w:tabs>
                <w:tab w:val="left" w:pos="15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-Забор крови, в том числе для бактериологических исследований</w:t>
            </w:r>
          </w:p>
          <w:p w:rsidR="00BB5182" w:rsidRPr="00B83201" w:rsidRDefault="00BB5182" w:rsidP="00B83201">
            <w:pPr>
              <w:tabs>
                <w:tab w:val="left" w:pos="15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клинических анализов крови, </w:t>
            </w: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мочи, кала, мокроты, плевральной и асцитической жидкости, биохимических анализов крови</w:t>
            </w:r>
          </w:p>
          <w:p w:rsidR="00BB5182" w:rsidRPr="00B83201" w:rsidRDefault="00BB5182" w:rsidP="00B83201">
            <w:pPr>
              <w:tabs>
                <w:tab w:val="left" w:pos="15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-Острая дыхательная недостаточность,            гипоксическая кома, тромбоэмболия                  легочной артерии</w:t>
            </w:r>
          </w:p>
          <w:p w:rsidR="00BB5182" w:rsidRPr="00B83201" w:rsidRDefault="00BB5182" w:rsidP="00B83201">
            <w:pPr>
              <w:tabs>
                <w:tab w:val="left" w:pos="15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-Острая </w:t>
            </w:r>
            <w:proofErr w:type="gramStart"/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сердечно-сосудистая</w:t>
            </w:r>
            <w:proofErr w:type="gramEnd"/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недостаточность, обморок, сердечная                 астма, отек легких  </w:t>
            </w:r>
          </w:p>
          <w:p w:rsidR="00BB5182" w:rsidRPr="00B83201" w:rsidRDefault="00BB5182" w:rsidP="00B83201">
            <w:pPr>
              <w:tabs>
                <w:tab w:val="left" w:pos="15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физического развития ребенка.  </w:t>
            </w:r>
          </w:p>
          <w:p w:rsidR="00BB5182" w:rsidRPr="00124BCE" w:rsidRDefault="00BB5182" w:rsidP="00B8320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-Чтение результатов лабораторных анализов.                       </w:t>
            </w:r>
          </w:p>
        </w:tc>
      </w:tr>
      <w:tr w:rsidR="00BB5182" w:rsidRPr="00124BCE" w:rsidTr="004D4FDF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124BCE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B83201" w:rsidRDefault="00BB5182" w:rsidP="00B83201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– УК-2;</w:t>
            </w:r>
          </w:p>
          <w:p w:rsidR="00BB5182" w:rsidRPr="00B83201" w:rsidRDefault="00BB5182" w:rsidP="00B83201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ПК-3; ПК-5; ПК-8; ПК-11.</w:t>
            </w:r>
          </w:p>
          <w:p w:rsidR="00BB5182" w:rsidRP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82" w:rsidRPr="00B83201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B8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Роддом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BB5182" w:rsidRPr="00B83201" w:rsidRDefault="00BB5182" w:rsidP="00B83201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-Забор крови, в том числе для бактериологических исследований</w:t>
            </w:r>
          </w:p>
          <w:p w:rsidR="00BB5182" w:rsidRPr="00B83201" w:rsidRDefault="00BB5182" w:rsidP="00B83201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-Оценка клинических анализов крови, мочи, кала, мокроты, плевральной и асцитической жидкости, биохимических анализов крови</w:t>
            </w:r>
          </w:p>
          <w:p w:rsidR="00BB5182" w:rsidRPr="00B83201" w:rsidRDefault="00BB5182" w:rsidP="00B83201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физического развития ребенка.    </w:t>
            </w:r>
          </w:p>
          <w:p w:rsidR="00BB5182" w:rsidRPr="00B83201" w:rsidRDefault="00BB5182" w:rsidP="00B83201">
            <w:pPr>
              <w:tabs>
                <w:tab w:val="left" w:pos="0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-Расчет питания объемным методом детям первого года жизни.        </w:t>
            </w:r>
          </w:p>
          <w:p w:rsidR="00BB5182" w:rsidRPr="00B83201" w:rsidRDefault="00BB5182" w:rsidP="00B83201">
            <w:pPr>
              <w:tabs>
                <w:tab w:val="left" w:pos="2562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32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-Чтение результатов лабораторных анализов.                       </w:t>
            </w:r>
          </w:p>
        </w:tc>
      </w:tr>
      <w:tr w:rsidR="00BB5182" w:rsidRPr="00124BCE" w:rsidTr="00E96F0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124BCE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EE0F90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E0F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УК-1 - УК-2;</w:t>
            </w:r>
          </w:p>
          <w:p w:rsidR="00BB5182" w:rsidRPr="00EE0F90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E0F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ПК-2, ПК-5; ПК-6; ПК-8; ПК-9;</w:t>
            </w:r>
            <w:bookmarkStart w:id="0" w:name="_GoBack"/>
            <w:bookmarkEnd w:id="0"/>
            <w:r w:rsidRPr="00EE0F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ПК-10</w:t>
            </w:r>
          </w:p>
          <w:p w:rsidR="00BB5182" w:rsidRPr="00EE0F90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82" w:rsidRP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Отделение новорожденных, детская инфекция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(Отделение новорожденных)</w:t>
            </w:r>
          </w:p>
          <w:p w:rsidR="00BB5182" w:rsidRPr="00BB5182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-Забор крови, в том числе для бактериологических исследований</w:t>
            </w:r>
          </w:p>
          <w:p w:rsidR="00BB5182" w:rsidRPr="00BB5182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-Оценка клинических анализов крови, мочи, кала, мокроты, плевральной и асцитической жидкости, биохимических анализов крови</w:t>
            </w:r>
          </w:p>
          <w:p w:rsidR="00BB5182" w:rsidRPr="00BB5182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физического развития ребенка.       </w:t>
            </w:r>
          </w:p>
          <w:p w:rsidR="00BB5182" w:rsidRPr="00BB5182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-Расчет питания объемным методом детям первого года жизни.   </w:t>
            </w:r>
          </w:p>
          <w:p w:rsidR="00BB5182" w:rsidRPr="00BB5182" w:rsidRDefault="00BB5182" w:rsidP="00BB518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-Чтение результатов лабораторных анализов.      </w:t>
            </w:r>
          </w:p>
        </w:tc>
      </w:tr>
      <w:tr w:rsidR="00BB5182" w:rsidRPr="00124BCE" w:rsidTr="00E96F0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EE0F90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E0F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– УК-2;</w:t>
            </w:r>
          </w:p>
          <w:p w:rsidR="00BB5182" w:rsidRPr="00EE0F90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82" w:rsidRP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82" w:rsidRPr="00BB5182" w:rsidRDefault="00BB5182" w:rsidP="0015015F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(Детская инфекция)</w:t>
            </w:r>
          </w:p>
          <w:p w:rsidR="00BB5182" w:rsidRPr="00BB5182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-Забор крови, в том числе для бактериологических исследований</w:t>
            </w:r>
          </w:p>
          <w:p w:rsidR="00BB5182" w:rsidRPr="00BB5182" w:rsidRDefault="00BB5182" w:rsidP="00BB5182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-Оценка клинических анализов крови, мочи, кала, мокроты, плевральной и </w:t>
            </w: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асцитической жидкости, биохимических анализов крови</w:t>
            </w:r>
          </w:p>
          <w:p w:rsidR="00BB5182" w:rsidRPr="00124BCE" w:rsidRDefault="00BB5182" w:rsidP="00BB518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-Острые отравления </w:t>
            </w:r>
            <w:proofErr w:type="gramStart"/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BB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снотворными,                    алкоголем, грибами и др.)</w:t>
            </w:r>
          </w:p>
        </w:tc>
      </w:tr>
    </w:tbl>
    <w:p w:rsidR="00D84FCD" w:rsidRPr="00124BCE" w:rsidRDefault="00D84FCD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15F" w:rsidRPr="0015015F" w:rsidRDefault="0015015F" w:rsidP="00CD2DC6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5015F" w:rsidRPr="0015015F" w:rsidRDefault="0015015F" w:rsidP="00CD2D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Ведение дневника практики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отчета по практике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15015F" w:rsidRPr="0015015F" w:rsidRDefault="009D29F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15015F" w:rsidRPr="00124BCE" w:rsidRDefault="0015015F" w:rsidP="00AF331B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015F" w:rsidRPr="0015015F" w:rsidRDefault="0015015F" w:rsidP="00AF331B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Используемые образовательные технологии при </w:t>
      </w:r>
      <w:r w:rsidR="00176014">
        <w:rPr>
          <w:rFonts w:ascii="Times New Roman" w:eastAsia="Calibri" w:hAnsi="Times New Roman" w:cs="Times New Roman"/>
          <w:sz w:val="24"/>
          <w:szCs w:val="24"/>
          <w:lang w:eastAsia="en-US"/>
        </w:rPr>
        <w:t>прохождении практики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6014" w:rsidRPr="00176014" w:rsidRDefault="00176014" w:rsidP="001760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 проводятся в сторонних организациях - медицинских и научных организациях, 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специалистов по данному направлению подготовки (специальности), или на кафедрах и в клиниках вуза.</w:t>
      </w:r>
    </w:p>
    <w:p w:rsidR="00AF331B" w:rsidRPr="00124BCE" w:rsidRDefault="00AF331B" w:rsidP="00AF331B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D84FCD" w:rsidRPr="00124BCE" w:rsidRDefault="00BB5182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Устный опрос </w:t>
      </w:r>
    </w:p>
    <w:p w:rsidR="00FC032C" w:rsidRPr="00FC032C" w:rsidRDefault="00FC032C" w:rsidP="00FC032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FC032C" w:rsidRPr="00124BCE" w:rsidRDefault="00FC032C" w:rsidP="00FC03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FC032C" w:rsidRPr="00FC032C" w:rsidRDefault="00FC032C" w:rsidP="00925BE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D84FCD" w:rsidRPr="00124BCE" w:rsidRDefault="00925BEC" w:rsidP="00BB518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Е.И. Клещенко; Д.А. Каюмова</w:t>
      </w:r>
      <w:r w:rsidR="00BB5182">
        <w:rPr>
          <w:rFonts w:ascii="Times New Roman" w:hAnsi="Times New Roman" w:cs="Times New Roman"/>
          <w:sz w:val="24"/>
          <w:szCs w:val="24"/>
        </w:rPr>
        <w:t>.</w:t>
      </w:r>
    </w:p>
    <w:p w:rsidR="00810311" w:rsidRPr="00E86546" w:rsidRDefault="00810311" w:rsidP="00E8654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311" w:rsidRPr="00E8654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E3A4E"/>
    <w:multiLevelType w:val="hybridMultilevel"/>
    <w:tmpl w:val="029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F53C6"/>
    <w:multiLevelType w:val="hybridMultilevel"/>
    <w:tmpl w:val="146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0BAA"/>
    <w:multiLevelType w:val="hybridMultilevel"/>
    <w:tmpl w:val="75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51D"/>
    <w:multiLevelType w:val="hybridMultilevel"/>
    <w:tmpl w:val="AAB0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E7507"/>
    <w:multiLevelType w:val="hybridMultilevel"/>
    <w:tmpl w:val="D00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B4038"/>
    <w:multiLevelType w:val="hybridMultilevel"/>
    <w:tmpl w:val="DE1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7495"/>
    <w:multiLevelType w:val="hybridMultilevel"/>
    <w:tmpl w:val="797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3DDB"/>
    <w:multiLevelType w:val="hybridMultilevel"/>
    <w:tmpl w:val="81CE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0129AC"/>
    <w:multiLevelType w:val="hybridMultilevel"/>
    <w:tmpl w:val="C20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B2176"/>
    <w:multiLevelType w:val="hybridMultilevel"/>
    <w:tmpl w:val="34C0163C"/>
    <w:lvl w:ilvl="0" w:tplc="1000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0"/>
  </w:num>
  <w:num w:numId="10">
    <w:abstractNumId w:val="1"/>
  </w:num>
  <w:num w:numId="11">
    <w:abstractNumId w:val="18"/>
  </w:num>
  <w:num w:numId="12">
    <w:abstractNumId w:val="2"/>
  </w:num>
  <w:num w:numId="13">
    <w:abstractNumId w:val="28"/>
  </w:num>
  <w:num w:numId="14">
    <w:abstractNumId w:val="9"/>
  </w:num>
  <w:num w:numId="15">
    <w:abstractNumId w:val="11"/>
  </w:num>
  <w:num w:numId="16">
    <w:abstractNumId w:val="16"/>
  </w:num>
  <w:num w:numId="17">
    <w:abstractNumId w:val="20"/>
  </w:num>
  <w:num w:numId="18">
    <w:abstractNumId w:val="24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8"/>
  </w:num>
  <w:num w:numId="24">
    <w:abstractNumId w:val="26"/>
  </w:num>
  <w:num w:numId="25">
    <w:abstractNumId w:val="22"/>
  </w:num>
  <w:num w:numId="26">
    <w:abstractNumId w:val="17"/>
  </w:num>
  <w:num w:numId="27">
    <w:abstractNumId w:val="19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43F22"/>
    <w:rsid w:val="000C589F"/>
    <w:rsid w:val="000C70DA"/>
    <w:rsid w:val="00124323"/>
    <w:rsid w:val="00124BCE"/>
    <w:rsid w:val="0015015F"/>
    <w:rsid w:val="00165049"/>
    <w:rsid w:val="00176014"/>
    <w:rsid w:val="002165C3"/>
    <w:rsid w:val="002642DC"/>
    <w:rsid w:val="00336D0B"/>
    <w:rsid w:val="00370D53"/>
    <w:rsid w:val="003A5BDC"/>
    <w:rsid w:val="004D4AE1"/>
    <w:rsid w:val="005126E7"/>
    <w:rsid w:val="00574413"/>
    <w:rsid w:val="0063577E"/>
    <w:rsid w:val="006802E6"/>
    <w:rsid w:val="007A2342"/>
    <w:rsid w:val="007F5FB4"/>
    <w:rsid w:val="00810311"/>
    <w:rsid w:val="00871072"/>
    <w:rsid w:val="00925BEC"/>
    <w:rsid w:val="009841FC"/>
    <w:rsid w:val="009D29F2"/>
    <w:rsid w:val="009F2AB8"/>
    <w:rsid w:val="00A6644F"/>
    <w:rsid w:val="00AF331B"/>
    <w:rsid w:val="00B4522F"/>
    <w:rsid w:val="00B83201"/>
    <w:rsid w:val="00BB5182"/>
    <w:rsid w:val="00BE2299"/>
    <w:rsid w:val="00C14BE9"/>
    <w:rsid w:val="00C278B2"/>
    <w:rsid w:val="00CC13DA"/>
    <w:rsid w:val="00CD2DC6"/>
    <w:rsid w:val="00D35E35"/>
    <w:rsid w:val="00D84FCD"/>
    <w:rsid w:val="00DC43CB"/>
    <w:rsid w:val="00E86546"/>
    <w:rsid w:val="00EE0F90"/>
    <w:rsid w:val="00F5394E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11</cp:revision>
  <dcterms:created xsi:type="dcterms:W3CDTF">2015-11-30T07:40:00Z</dcterms:created>
  <dcterms:modified xsi:type="dcterms:W3CDTF">2018-09-12T06:42:00Z</dcterms:modified>
</cp:coreProperties>
</file>