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95921">
        <w:rPr>
          <w:rFonts w:ascii="Times New Roman" w:hAnsi="Times New Roman" w:cs="Times New Roman"/>
          <w:b/>
          <w:bCs/>
          <w:sz w:val="24"/>
          <w:szCs w:val="24"/>
        </w:rPr>
        <w:t>Диабетолог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395921" w:rsidRPr="007C491D">
        <w:rPr>
          <w:rFonts w:ascii="Times New Roman" w:eastAsia="Calibri" w:hAnsi="Times New Roman" w:cs="Times New Roman"/>
          <w:b/>
          <w:bCs/>
          <w:sz w:val="24"/>
          <w:szCs w:val="24"/>
        </w:rPr>
        <w:t>31.08.53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921">
        <w:rPr>
          <w:rFonts w:ascii="Times New Roman" w:hAnsi="Times New Roman" w:cs="Times New Roman"/>
          <w:b/>
          <w:bCs/>
          <w:sz w:val="24"/>
          <w:szCs w:val="24"/>
        </w:rPr>
        <w:t>эндокринология</w:t>
      </w:r>
    </w:p>
    <w:p w:rsidR="007E1F3E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64C68">
        <w:rPr>
          <w:rFonts w:ascii="Times New Roman" w:hAnsi="Times New Roman"/>
          <w:b/>
          <w:sz w:val="24"/>
          <w:szCs w:val="24"/>
        </w:rPr>
        <w:t>Диабето</w:t>
      </w:r>
      <w:r w:rsidR="00134766">
        <w:rPr>
          <w:rFonts w:ascii="Times New Roman" w:hAnsi="Times New Roman"/>
          <w:b/>
          <w:bCs/>
          <w:sz w:val="24"/>
          <w:szCs w:val="24"/>
        </w:rPr>
        <w:t>логия</w:t>
      </w:r>
      <w:proofErr w:type="spellEnd"/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395921" w:rsidRPr="001567DD">
        <w:rPr>
          <w:rFonts w:ascii="Times New Roman" w:eastAsia="Calibri" w:hAnsi="Times New Roman" w:cs="Times New Roman"/>
          <w:sz w:val="24"/>
          <w:szCs w:val="24"/>
        </w:rPr>
        <w:t>подготовка квалифицированного врача-специалиста эндокринолога, обладающего системой общекультурных и профессио</w:t>
      </w:r>
      <w:r w:rsidR="00395921" w:rsidRPr="001567DD">
        <w:rPr>
          <w:rFonts w:ascii="Times New Roman" w:eastAsia="Calibri" w:hAnsi="Times New Roman" w:cs="Times New Roman"/>
          <w:sz w:val="24"/>
          <w:szCs w:val="24"/>
        </w:rPr>
        <w:softHyphen/>
        <w:t>нальных компетенций, способного и готового для самостоятельной профессиональной деятельности в специализированной области «</w:t>
      </w:r>
      <w:proofErr w:type="spellStart"/>
      <w:r w:rsidR="00395921" w:rsidRPr="001567DD">
        <w:rPr>
          <w:rFonts w:ascii="Times New Roman" w:eastAsia="Calibri" w:hAnsi="Times New Roman" w:cs="Times New Roman"/>
          <w:sz w:val="24"/>
          <w:szCs w:val="24"/>
        </w:rPr>
        <w:t>Диабетология</w:t>
      </w:r>
      <w:proofErr w:type="spellEnd"/>
      <w:r w:rsidR="00395921" w:rsidRPr="001567DD">
        <w:rPr>
          <w:rFonts w:ascii="Times New Roman" w:eastAsia="Calibri" w:hAnsi="Times New Roman" w:cs="Times New Roman"/>
          <w:sz w:val="24"/>
          <w:szCs w:val="24"/>
        </w:rPr>
        <w:t>» на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</w:t>
      </w:r>
      <w:r w:rsidR="00395921" w:rsidRPr="001567DD">
        <w:rPr>
          <w:rFonts w:ascii="Times New Roman" w:eastAsia="Calibri" w:hAnsi="Times New Roman" w:cs="Times New Roman"/>
          <w:sz w:val="24"/>
          <w:szCs w:val="24"/>
        </w:rPr>
        <w:t>о</w:t>
      </w:r>
      <w:r w:rsidR="00395921" w:rsidRPr="001567DD">
        <w:rPr>
          <w:rFonts w:ascii="Times New Roman" w:eastAsia="Calibri" w:hAnsi="Times New Roman" w:cs="Times New Roman"/>
          <w:sz w:val="24"/>
          <w:szCs w:val="24"/>
        </w:rPr>
        <w:t>стью и профилем учреждения, в котором он работает</w:t>
      </w:r>
      <w:r w:rsidR="00395921">
        <w:rPr>
          <w:rFonts w:ascii="Times New Roman" w:hAnsi="Times New Roman"/>
          <w:sz w:val="24"/>
          <w:szCs w:val="24"/>
        </w:rPr>
        <w:t>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395921">
        <w:rPr>
          <w:rFonts w:ascii="Times New Roman" w:hAnsi="Times New Roman"/>
          <w:b/>
          <w:sz w:val="24"/>
          <w:szCs w:val="24"/>
        </w:rPr>
        <w:t>Диабетол</w:t>
      </w:r>
      <w:r w:rsidR="00395921">
        <w:rPr>
          <w:rFonts w:ascii="Times New Roman" w:hAnsi="Times New Roman"/>
          <w:b/>
          <w:sz w:val="24"/>
          <w:szCs w:val="24"/>
        </w:rPr>
        <w:t>о</w:t>
      </w:r>
      <w:r w:rsidR="00395921">
        <w:rPr>
          <w:rFonts w:ascii="Times New Roman" w:hAnsi="Times New Roman"/>
          <w:b/>
          <w:sz w:val="24"/>
          <w:szCs w:val="24"/>
        </w:rPr>
        <w:t>гия</w:t>
      </w:r>
      <w:proofErr w:type="spellEnd"/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1"/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proofErr w:type="spellStart"/>
      <w:r w:rsidR="00395921">
        <w:rPr>
          <w:rFonts w:ascii="Times New Roman" w:hAnsi="Times New Roman"/>
          <w:sz w:val="24"/>
          <w:szCs w:val="24"/>
        </w:rPr>
        <w:t>Диабето</w:t>
      </w:r>
      <w:r w:rsidR="00134766" w:rsidRPr="00134766">
        <w:rPr>
          <w:rFonts w:ascii="Times New Roman" w:hAnsi="Times New Roman"/>
          <w:bCs/>
          <w:sz w:val="24"/>
          <w:szCs w:val="24"/>
        </w:rPr>
        <w:t>логия</w:t>
      </w:r>
      <w:proofErr w:type="spellEnd"/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дующих компетенций:</w:t>
      </w:r>
    </w:p>
    <w:p w:rsidR="0009072E" w:rsidRPr="006B4A42" w:rsidRDefault="0009072E" w:rsidP="0009072E">
      <w:pPr>
        <w:pStyle w:val="a8"/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(УК)</w:t>
      </w:r>
    </w:p>
    <w:p w:rsidR="0009072E" w:rsidRDefault="0009072E" w:rsidP="0009072E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 xml:space="preserve">готовностью к абстрактному мышлению, </w:t>
      </w:r>
      <w:r>
        <w:rPr>
          <w:rFonts w:ascii="Times New Roman" w:hAnsi="Times New Roman"/>
          <w:sz w:val="24"/>
          <w:szCs w:val="24"/>
        </w:rPr>
        <w:t>ана</w:t>
      </w:r>
      <w:r w:rsidRPr="004933B3">
        <w:rPr>
          <w:rFonts w:ascii="Times New Roman" w:hAnsi="Times New Roman"/>
          <w:sz w:val="24"/>
          <w:szCs w:val="24"/>
        </w:rPr>
        <w:t xml:space="preserve">лизу, синтезу </w:t>
      </w:r>
    </w:p>
    <w:p w:rsidR="0009072E" w:rsidRDefault="0009072E" w:rsidP="0009072E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управлению коллективом, толерантно восприни</w:t>
      </w:r>
      <w:r w:rsidRPr="004933B3">
        <w:rPr>
          <w:rFonts w:ascii="Times New Roman" w:hAnsi="Times New Roman"/>
          <w:sz w:val="24"/>
          <w:szCs w:val="24"/>
        </w:rPr>
        <w:softHyphen/>
        <w:t>мать соци</w:t>
      </w:r>
      <w:r w:rsidRPr="004933B3">
        <w:rPr>
          <w:rFonts w:ascii="Times New Roman" w:hAnsi="Times New Roman"/>
          <w:sz w:val="24"/>
          <w:szCs w:val="24"/>
        </w:rPr>
        <w:softHyphen/>
        <w:t>аль</w:t>
      </w:r>
      <w:r w:rsidRPr="004933B3">
        <w:rPr>
          <w:rFonts w:ascii="Times New Roman" w:hAnsi="Times New Roman"/>
          <w:sz w:val="24"/>
          <w:szCs w:val="24"/>
        </w:rPr>
        <w:softHyphen/>
        <w:t>ные, этнические, конфе</w:t>
      </w:r>
      <w:r>
        <w:rPr>
          <w:rFonts w:ascii="Times New Roman" w:hAnsi="Times New Roman"/>
          <w:sz w:val="24"/>
          <w:szCs w:val="24"/>
        </w:rPr>
        <w:t>с</w:t>
      </w:r>
      <w:r w:rsidRPr="004933B3">
        <w:rPr>
          <w:rFonts w:ascii="Times New Roman" w:hAnsi="Times New Roman"/>
          <w:sz w:val="24"/>
          <w:szCs w:val="24"/>
        </w:rPr>
        <w:t>сиональные и культурные различия</w:t>
      </w:r>
    </w:p>
    <w:p w:rsidR="0009072E" w:rsidRPr="004933B3" w:rsidRDefault="0009072E" w:rsidP="0009072E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участию в педагогической деятельности по про</w:t>
      </w:r>
      <w:r>
        <w:rPr>
          <w:rFonts w:ascii="Times New Roman" w:hAnsi="Times New Roman"/>
          <w:sz w:val="24"/>
          <w:szCs w:val="24"/>
        </w:rPr>
        <w:t>грам</w:t>
      </w:r>
      <w:r w:rsidRPr="004933B3">
        <w:rPr>
          <w:rFonts w:ascii="Times New Roman" w:hAnsi="Times New Roman"/>
          <w:sz w:val="24"/>
          <w:szCs w:val="24"/>
        </w:rPr>
        <w:t>мам сред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него и высшего медицинского образования и др.</w:t>
      </w:r>
    </w:p>
    <w:p w:rsidR="007E1F3E" w:rsidRPr="0097419F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301A9">
        <w:rPr>
          <w:rFonts w:ascii="Times New Roman" w:eastAsia="Calibri" w:hAnsi="Times New Roman" w:cs="Times New Roman"/>
          <w:sz w:val="24"/>
          <w:szCs w:val="24"/>
        </w:rPr>
        <w:t>готовность к осуществлению комплекса мероприятий, направленных на с</w:t>
      </w:r>
      <w:r w:rsidRPr="00E301A9">
        <w:rPr>
          <w:rFonts w:ascii="Times New Roman" w:eastAsia="Calibri" w:hAnsi="Times New Roman" w:cs="Times New Roman"/>
          <w:sz w:val="24"/>
          <w:szCs w:val="24"/>
        </w:rPr>
        <w:t>о</w:t>
      </w:r>
      <w:r w:rsidRPr="00E301A9">
        <w:rPr>
          <w:rFonts w:ascii="Times New Roman" w:eastAsia="Calibri" w:hAnsi="Times New Roman" w:cs="Times New Roman"/>
          <w:sz w:val="24"/>
          <w:szCs w:val="24"/>
        </w:rPr>
        <w:t>хранение и укрепление здоровья и включающих в себя формирование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проведению профилакти</w:t>
      </w:r>
      <w:r>
        <w:rPr>
          <w:rFonts w:ascii="Times New Roman" w:eastAsia="Calibri" w:hAnsi="Times New Roman" w:cs="Times New Roman"/>
          <w:sz w:val="24"/>
          <w:szCs w:val="24"/>
        </w:rPr>
        <w:t>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медицинских осмотров, ди</w:t>
      </w:r>
      <w:r w:rsidRPr="00326A4A">
        <w:rPr>
          <w:rFonts w:ascii="Times New Roman" w:eastAsia="Calibri" w:hAnsi="Times New Roman" w:cs="Times New Roman"/>
          <w:sz w:val="24"/>
          <w:szCs w:val="24"/>
        </w:rPr>
        <w:t>с</w:t>
      </w:r>
      <w:r w:rsidRPr="00326A4A">
        <w:rPr>
          <w:rFonts w:ascii="Times New Roman" w:eastAsia="Calibri" w:hAnsi="Times New Roman" w:cs="Times New Roman"/>
          <w:sz w:val="24"/>
          <w:szCs w:val="24"/>
        </w:rPr>
        <w:t>пансеризации и осуществлению диспансерного наблюдения и др.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326A4A">
        <w:rPr>
          <w:rFonts w:ascii="Times New Roman" w:eastAsia="Calibri" w:hAnsi="Times New Roman" w:cs="Times New Roman"/>
          <w:sz w:val="24"/>
          <w:szCs w:val="24"/>
        </w:rPr>
        <w:t>о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мов, синдромов заболеваний, нозологических форм и т.д.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</w:t>
      </w:r>
      <w:r w:rsidRPr="00326A4A">
        <w:rPr>
          <w:rFonts w:ascii="Times New Roman" w:eastAsia="Calibri" w:hAnsi="Times New Roman" w:cs="Times New Roman"/>
          <w:sz w:val="24"/>
          <w:szCs w:val="24"/>
        </w:rPr>
        <w:t>дикаментозной</w:t>
      </w:r>
      <w:proofErr w:type="spellEnd"/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 терапии и других методов и др</w:t>
      </w:r>
      <w:r>
        <w:rPr>
          <w:rFonts w:ascii="Times New Roman" w:hAnsi="Times New Roman"/>
          <w:sz w:val="24"/>
          <w:szCs w:val="24"/>
        </w:rPr>
        <w:t>.</w:t>
      </w:r>
    </w:p>
    <w:p w:rsidR="0097419F" w:rsidRPr="00F17E1C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формированию у населения, пациентов и членов их семей м</w:t>
      </w:r>
      <w:r w:rsidRPr="00326A4A">
        <w:rPr>
          <w:rFonts w:ascii="Times New Roman" w:eastAsia="Calibri" w:hAnsi="Times New Roman" w:cs="Times New Roman"/>
          <w:sz w:val="24"/>
          <w:szCs w:val="24"/>
        </w:rPr>
        <w:t>о</w:t>
      </w:r>
      <w:r w:rsidRPr="00326A4A">
        <w:rPr>
          <w:rFonts w:ascii="Times New Roman" w:eastAsia="Calibri" w:hAnsi="Times New Roman" w:cs="Times New Roman"/>
          <w:sz w:val="24"/>
          <w:szCs w:val="24"/>
        </w:rPr>
        <w:t>тивации и др</w:t>
      </w:r>
      <w:r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proofErr w:type="spellStart"/>
      <w:r w:rsidR="00395921">
        <w:rPr>
          <w:rFonts w:ascii="Times New Roman" w:hAnsi="Times New Roman"/>
          <w:sz w:val="24"/>
          <w:szCs w:val="24"/>
        </w:rPr>
        <w:t>Диабет</w:t>
      </w:r>
      <w:r w:rsidRPr="007E1F3E">
        <w:rPr>
          <w:rFonts w:ascii="Times New Roman" w:hAnsi="Times New Roman" w:cs="Times New Roman"/>
          <w:bCs/>
          <w:sz w:val="24"/>
          <w:szCs w:val="24"/>
        </w:rPr>
        <w:t>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395921">
        <w:rPr>
          <w:rFonts w:ascii="Times New Roman" w:hAnsi="Times New Roman"/>
          <w:sz w:val="24"/>
          <w:szCs w:val="24"/>
        </w:rPr>
        <w:t>клинический ор</w:t>
      </w:r>
      <w:r w:rsidR="0097419F">
        <w:rPr>
          <w:rFonts w:ascii="Times New Roman" w:hAnsi="Times New Roman"/>
          <w:sz w:val="24"/>
          <w:szCs w:val="24"/>
        </w:rPr>
        <w:t>д</w:t>
      </w:r>
      <w:r w:rsidR="00395921">
        <w:rPr>
          <w:rFonts w:ascii="Times New Roman" w:hAnsi="Times New Roman"/>
          <w:sz w:val="24"/>
          <w:szCs w:val="24"/>
        </w:rPr>
        <w:t>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E1F3E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 w:rsidRPr="00326A4A">
        <w:t>алгоритм лечения СД 1 типа</w:t>
      </w:r>
      <w:r>
        <w:t xml:space="preserve">, </w:t>
      </w:r>
      <w:r w:rsidRPr="00326A4A">
        <w:t>а</w:t>
      </w:r>
      <w:r>
        <w:t>л</w:t>
      </w:r>
      <w:r w:rsidRPr="00326A4A">
        <w:t>горитм лечения СД 2 типа</w:t>
      </w:r>
    </w:p>
    <w:p w:rsidR="0076285A" w:rsidRPr="00726758" w:rsidRDefault="0076285A" w:rsidP="00D12B10">
      <w:pPr>
        <w:pStyle w:val="4"/>
        <w:numPr>
          <w:ilvl w:val="0"/>
          <w:numId w:val="12"/>
        </w:numPr>
        <w:tabs>
          <w:tab w:val="clear" w:pos="501"/>
          <w:tab w:val="left" w:pos="175"/>
          <w:tab w:val="num" w:pos="360"/>
        </w:tabs>
        <w:spacing w:line="240" w:lineRule="auto"/>
        <w:ind w:left="0" w:firstLine="0"/>
      </w:pPr>
      <w:r>
        <w:t xml:space="preserve">основы </w:t>
      </w:r>
      <w:r w:rsidRPr="00726758">
        <w:t>органи</w:t>
      </w:r>
      <w:r>
        <w:t>зации эндо</w:t>
      </w:r>
      <w:r w:rsidRPr="00726758">
        <w:t>кринной службы и доку</w:t>
      </w:r>
      <w:r>
        <w:t>менты, регла</w:t>
      </w:r>
      <w:r w:rsidRPr="00726758">
        <w:t>мен</w:t>
      </w:r>
      <w:r w:rsidRPr="00726758">
        <w:softHyphen/>
        <w:t>тирующие ее деятельность</w:t>
      </w:r>
    </w:p>
    <w:p w:rsidR="0076285A" w:rsidRDefault="0076285A" w:rsidP="00D12B10">
      <w:pPr>
        <w:pStyle w:val="4"/>
        <w:numPr>
          <w:ilvl w:val="0"/>
          <w:numId w:val="11"/>
        </w:numPr>
        <w:tabs>
          <w:tab w:val="left" w:pos="175"/>
          <w:tab w:val="left" w:pos="283"/>
        </w:tabs>
        <w:spacing w:line="240" w:lineRule="auto"/>
        <w:ind w:left="0" w:firstLine="0"/>
      </w:pPr>
      <w:r>
        <w:t>организацию</w:t>
      </w:r>
      <w:r w:rsidRPr="00726758">
        <w:t xml:space="preserve"> службы профи</w:t>
      </w:r>
      <w:r>
        <w:softHyphen/>
      </w:r>
      <w:r w:rsidRPr="00726758">
        <w:t>лактики и борьбы с сахарным диабетом</w:t>
      </w:r>
    </w:p>
    <w:p w:rsidR="0076285A" w:rsidRPr="00726758" w:rsidRDefault="0076285A" w:rsidP="00D12B10">
      <w:pPr>
        <w:pStyle w:val="4"/>
        <w:numPr>
          <w:ilvl w:val="0"/>
          <w:numId w:val="12"/>
        </w:numPr>
        <w:tabs>
          <w:tab w:val="clear" w:pos="501"/>
          <w:tab w:val="left" w:pos="175"/>
          <w:tab w:val="num" w:pos="360"/>
        </w:tabs>
        <w:spacing w:line="240" w:lineRule="auto"/>
        <w:ind w:left="0" w:firstLine="0"/>
      </w:pPr>
      <w:r w:rsidRPr="00726758">
        <w:t>нормы граждан</w:t>
      </w:r>
      <w:r w:rsidRPr="00726758">
        <w:softHyphen/>
        <w:t>ского и спе</w:t>
      </w:r>
      <w:r>
        <w:softHyphen/>
        <w:t>ци</w:t>
      </w:r>
      <w:r w:rsidRPr="00726758">
        <w:t>ального зако</w:t>
      </w:r>
      <w:r>
        <w:t>нода</w:t>
      </w:r>
      <w:r>
        <w:softHyphen/>
        <w:t>тельства в деятель</w:t>
      </w:r>
      <w:r w:rsidRPr="00726758">
        <w:t>нос</w:t>
      </w:r>
      <w:r>
        <w:softHyphen/>
        <w:t>ти врачей-эндо</w:t>
      </w:r>
      <w:r>
        <w:softHyphen/>
        <w:t>кри</w:t>
      </w:r>
      <w:r w:rsidRPr="00726758">
        <w:t>нологов</w:t>
      </w:r>
    </w:p>
    <w:p w:rsidR="0076285A" w:rsidRPr="0076285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>
        <w:t>п</w:t>
      </w:r>
      <w:r>
        <w:rPr>
          <w:color w:val="000000"/>
        </w:rPr>
        <w:t>оказания к прове</w:t>
      </w:r>
      <w:r w:rsidRPr="00260F90">
        <w:rPr>
          <w:color w:val="000000"/>
        </w:rPr>
        <w:t>дению МСЭ</w:t>
      </w:r>
    </w:p>
    <w:p w:rsidR="0076285A" w:rsidRPr="00326A4A" w:rsidRDefault="00D12B10" w:rsidP="00D12B10">
      <w:pPr>
        <w:pStyle w:val="21"/>
        <w:numPr>
          <w:ilvl w:val="0"/>
          <w:numId w:val="14"/>
        </w:numPr>
        <w:tabs>
          <w:tab w:val="left" w:pos="283"/>
          <w:tab w:val="left" w:pos="1460"/>
        </w:tabs>
        <w:spacing w:line="240" w:lineRule="auto"/>
        <w:ind w:left="0" w:firstLine="0"/>
      </w:pPr>
      <w:r>
        <w:t>этиологию</w:t>
      </w:r>
      <w:r w:rsidR="0076285A">
        <w:t xml:space="preserve"> и пато</w:t>
      </w:r>
      <w:r w:rsidR="0076285A" w:rsidRPr="00326A4A">
        <w:t>генез СД</w:t>
      </w:r>
    </w:p>
    <w:p w:rsidR="0076285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 w:rsidRPr="00326A4A">
        <w:t>строение, физиологию и патофи</w:t>
      </w:r>
      <w:r w:rsidRPr="00326A4A">
        <w:softHyphen/>
        <w:t>зио</w:t>
      </w:r>
      <w:r>
        <w:softHyphen/>
      </w:r>
      <w:r w:rsidRPr="00326A4A">
        <w:t>логию под</w:t>
      </w:r>
      <w:r>
        <w:softHyphen/>
        <w:t>желудочной желе</w:t>
      </w:r>
      <w:r w:rsidRPr="00326A4A">
        <w:t>зы.</w:t>
      </w:r>
    </w:p>
    <w:p w:rsidR="0076285A" w:rsidRPr="00326A4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</w:tabs>
        <w:spacing w:line="240" w:lineRule="auto"/>
        <w:ind w:left="0" w:firstLine="0"/>
      </w:pPr>
      <w:r w:rsidRPr="00326A4A">
        <w:t>регуляцию углеводного обмена в норме и при СД</w:t>
      </w:r>
    </w:p>
    <w:p w:rsidR="0076285A" w:rsidRDefault="0076285A" w:rsidP="00D12B10">
      <w:pPr>
        <w:pStyle w:val="21"/>
        <w:numPr>
          <w:ilvl w:val="0"/>
          <w:numId w:val="11"/>
        </w:numPr>
        <w:tabs>
          <w:tab w:val="clear" w:pos="501"/>
          <w:tab w:val="num" w:pos="0"/>
          <w:tab w:val="left" w:pos="283"/>
          <w:tab w:val="left" w:pos="1460"/>
        </w:tabs>
        <w:spacing w:line="240" w:lineRule="auto"/>
        <w:ind w:left="0" w:firstLine="0"/>
      </w:pPr>
      <w:r>
        <w:t>влияние физической активности на регуля</w:t>
      </w:r>
      <w:r>
        <w:softHyphen/>
        <w:t>цию обмена глюкозы в организме</w:t>
      </w:r>
    </w:p>
    <w:p w:rsidR="0076285A" w:rsidRPr="00326A4A" w:rsidRDefault="0076285A" w:rsidP="00D12B10">
      <w:pPr>
        <w:pStyle w:val="4"/>
        <w:numPr>
          <w:ilvl w:val="0"/>
          <w:numId w:val="14"/>
        </w:numPr>
        <w:tabs>
          <w:tab w:val="left" w:pos="283"/>
          <w:tab w:val="left" w:pos="339"/>
          <w:tab w:val="left" w:pos="1460"/>
        </w:tabs>
        <w:spacing w:line="240" w:lineRule="auto"/>
        <w:ind w:left="0" w:firstLine="0"/>
        <w:rPr>
          <w:color w:val="000000"/>
        </w:rPr>
      </w:pPr>
      <w:r w:rsidRPr="00326A4A">
        <w:t>факторы риска СД 1 и 2 типов</w:t>
      </w:r>
    </w:p>
    <w:p w:rsidR="0076285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>
        <w:t>отличия СД от дру</w:t>
      </w:r>
      <w:r w:rsidRPr="00326A4A">
        <w:t>гих ти</w:t>
      </w:r>
      <w:r>
        <w:softHyphen/>
      </w:r>
      <w:r w:rsidRPr="00326A4A">
        <w:t xml:space="preserve">пов </w:t>
      </w:r>
      <w:proofErr w:type="spellStart"/>
      <w:r w:rsidRPr="00326A4A">
        <w:t>гипер</w:t>
      </w:r>
      <w:r w:rsidRPr="00326A4A">
        <w:softHyphen/>
        <w:t>гликемий</w:t>
      </w:r>
      <w:proofErr w:type="spellEnd"/>
    </w:p>
    <w:p w:rsidR="0076285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 w:rsidRPr="00326A4A">
        <w:rPr>
          <w:iCs/>
        </w:rPr>
        <w:lastRenderedPageBreak/>
        <w:t>к</w:t>
      </w:r>
      <w:r w:rsidRPr="00326A4A">
        <w:t>линиче</w:t>
      </w:r>
      <w:r>
        <w:t>ские проявле</w:t>
      </w:r>
      <w:r>
        <w:softHyphen/>
        <w:t>ния сахар</w:t>
      </w:r>
      <w:r>
        <w:softHyphen/>
        <w:t>ного диа</w:t>
      </w:r>
      <w:r w:rsidRPr="00326A4A">
        <w:t>бета, малые и большие диабетические признаки.</w:t>
      </w:r>
    </w:p>
    <w:p w:rsidR="0076285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 w:rsidRPr="00326A4A">
        <w:t>диагности</w:t>
      </w:r>
      <w:r w:rsidRPr="00326A4A">
        <w:softHyphen/>
        <w:t xml:space="preserve">ческие критерии СД 1 типа, СД 2 типа, </w:t>
      </w:r>
      <w:proofErr w:type="spellStart"/>
      <w:r w:rsidRPr="00326A4A">
        <w:t>гестаци</w:t>
      </w:r>
      <w:r>
        <w:t>онного</w:t>
      </w:r>
      <w:proofErr w:type="spellEnd"/>
    </w:p>
    <w:p w:rsidR="0076285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 w:rsidRPr="00326A4A">
        <w:t>диаг</w:t>
      </w:r>
      <w:r>
        <w:t>ностические крите</w:t>
      </w:r>
      <w:r>
        <w:softHyphen/>
        <w:t>рии хро</w:t>
      </w:r>
      <w:r>
        <w:softHyphen/>
        <w:t>ничес</w:t>
      </w:r>
      <w:r w:rsidRPr="00326A4A">
        <w:t>ких осложнений СД</w:t>
      </w:r>
    </w:p>
    <w:p w:rsidR="0076285A" w:rsidRPr="0076285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  <w:tab w:val="left" w:pos="1460"/>
        </w:tabs>
        <w:spacing w:line="240" w:lineRule="auto"/>
        <w:ind w:left="0" w:firstLine="0"/>
      </w:pPr>
      <w:r w:rsidRPr="00326A4A">
        <w:t>особенности ведения больных СД в ста</w:t>
      </w:r>
      <w:r>
        <w:t>цио</w:t>
      </w:r>
      <w:r>
        <w:softHyphen/>
        <w:t>нарных ус</w:t>
      </w:r>
      <w:r w:rsidRPr="00326A4A">
        <w:t>ло</w:t>
      </w:r>
      <w:r w:rsidRPr="00326A4A">
        <w:softHyphen/>
        <w:t>виях, в амбулаторной практике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6285A" w:rsidRPr="005C69A0" w:rsidRDefault="0076285A" w:rsidP="00D12B10">
      <w:pPr>
        <w:pStyle w:val="4"/>
        <w:numPr>
          <w:ilvl w:val="0"/>
          <w:numId w:val="15"/>
        </w:numPr>
        <w:tabs>
          <w:tab w:val="left" w:pos="176"/>
        </w:tabs>
        <w:spacing w:line="240" w:lineRule="auto"/>
        <w:ind w:left="142" w:hanging="142"/>
      </w:pPr>
      <w:r w:rsidRPr="005C69A0">
        <w:t>назначать ле</w:t>
      </w:r>
      <w:r>
        <w:softHyphen/>
      </w:r>
      <w:r w:rsidRPr="005C69A0">
        <w:t>чени</w:t>
      </w:r>
      <w:r>
        <w:t>е</w:t>
      </w:r>
      <w:r w:rsidRPr="005C69A0">
        <w:t xml:space="preserve"> в соответ</w:t>
      </w:r>
      <w:r>
        <w:softHyphen/>
      </w:r>
      <w:r w:rsidRPr="005C69A0">
        <w:t>ствии с алго</w:t>
      </w:r>
      <w:r>
        <w:softHyphen/>
      </w:r>
      <w:r w:rsidRPr="005C69A0">
        <w:t>ритмом, приме</w:t>
      </w:r>
      <w:r>
        <w:softHyphen/>
      </w:r>
      <w:r w:rsidRPr="005C69A0">
        <w:t>няя принцип индивидуали</w:t>
      </w:r>
      <w:r>
        <w:softHyphen/>
      </w:r>
      <w:r w:rsidRPr="005C69A0">
        <w:t>зации лечения</w:t>
      </w:r>
    </w:p>
    <w:p w:rsidR="0076285A" w:rsidRPr="00326A4A" w:rsidRDefault="0076285A" w:rsidP="00D12B10">
      <w:pPr>
        <w:pStyle w:val="11"/>
        <w:widowControl/>
        <w:numPr>
          <w:ilvl w:val="0"/>
          <w:numId w:val="16"/>
        </w:numPr>
        <w:tabs>
          <w:tab w:val="left" w:pos="176"/>
          <w:tab w:val="left" w:pos="318"/>
          <w:tab w:val="left" w:pos="7230"/>
        </w:tabs>
        <w:ind w:left="142" w:hanging="142"/>
        <w:rPr>
          <w:sz w:val="24"/>
          <w:szCs w:val="24"/>
        </w:rPr>
      </w:pPr>
      <w:r w:rsidRPr="00326A4A">
        <w:rPr>
          <w:sz w:val="24"/>
          <w:szCs w:val="24"/>
        </w:rPr>
        <w:t>оценить эффек</w:t>
      </w:r>
      <w:r>
        <w:rPr>
          <w:sz w:val="24"/>
          <w:szCs w:val="24"/>
        </w:rPr>
        <w:t>тивность тера</w:t>
      </w:r>
      <w:r w:rsidRPr="00326A4A">
        <w:rPr>
          <w:sz w:val="24"/>
          <w:szCs w:val="24"/>
        </w:rPr>
        <w:t>пии СД методом кли</w:t>
      </w:r>
      <w:r>
        <w:rPr>
          <w:sz w:val="24"/>
          <w:szCs w:val="24"/>
        </w:rPr>
        <w:softHyphen/>
      </w:r>
      <w:r w:rsidRPr="00326A4A">
        <w:rPr>
          <w:sz w:val="24"/>
          <w:szCs w:val="24"/>
        </w:rPr>
        <w:t>нико-лабора</w:t>
      </w:r>
      <w:r w:rsidRPr="00326A4A">
        <w:rPr>
          <w:sz w:val="24"/>
          <w:szCs w:val="24"/>
        </w:rPr>
        <w:softHyphen/>
        <w:t>торного конт</w:t>
      </w:r>
      <w:r>
        <w:rPr>
          <w:sz w:val="24"/>
          <w:szCs w:val="24"/>
        </w:rPr>
        <w:softHyphen/>
      </w:r>
      <w:r w:rsidRPr="00326A4A">
        <w:rPr>
          <w:sz w:val="24"/>
          <w:szCs w:val="24"/>
        </w:rPr>
        <w:t>роля</w:t>
      </w:r>
    </w:p>
    <w:p w:rsidR="007E1F3E" w:rsidRDefault="0076285A" w:rsidP="00D12B10">
      <w:pPr>
        <w:pStyle w:val="a7"/>
        <w:tabs>
          <w:tab w:val="clear" w:pos="756"/>
        </w:tabs>
        <w:spacing w:line="240" w:lineRule="auto"/>
        <w:ind w:left="142" w:hanging="142"/>
      </w:pPr>
      <w:r w:rsidRPr="00326A4A">
        <w:t>оценить безо</w:t>
      </w:r>
      <w:r>
        <w:t>пас</w:t>
      </w:r>
      <w:r w:rsidRPr="00326A4A">
        <w:t>ность тера</w:t>
      </w:r>
      <w:r>
        <w:softHyphen/>
        <w:t>пии мето</w:t>
      </w:r>
      <w:r w:rsidRPr="00326A4A">
        <w:t>дом кли</w:t>
      </w:r>
      <w:r>
        <w:t>нико-лабора</w:t>
      </w:r>
      <w:r w:rsidRPr="00326A4A">
        <w:t>торного контроля</w:t>
      </w:r>
    </w:p>
    <w:p w:rsidR="0076285A" w:rsidRPr="00326A4A" w:rsidRDefault="0076285A" w:rsidP="00D12B10">
      <w:pPr>
        <w:pStyle w:val="4"/>
        <w:numPr>
          <w:ilvl w:val="0"/>
          <w:numId w:val="11"/>
        </w:numPr>
        <w:tabs>
          <w:tab w:val="left" w:pos="142"/>
          <w:tab w:val="left" w:pos="283"/>
        </w:tabs>
        <w:spacing w:line="240" w:lineRule="auto"/>
        <w:ind w:left="142" w:hanging="142"/>
      </w:pPr>
      <w:r>
        <w:t>составить программу профи</w:t>
      </w:r>
      <w:r>
        <w:softHyphen/>
        <w:t>лактики и лечения нарушений углеводного обмена</w:t>
      </w:r>
    </w:p>
    <w:p w:rsidR="00D12B10" w:rsidRDefault="0076285A" w:rsidP="00D12B10">
      <w:pPr>
        <w:pStyle w:val="4"/>
        <w:numPr>
          <w:ilvl w:val="0"/>
          <w:numId w:val="11"/>
        </w:numPr>
        <w:tabs>
          <w:tab w:val="left" w:pos="176"/>
          <w:tab w:val="left" w:pos="266"/>
        </w:tabs>
        <w:spacing w:line="240" w:lineRule="auto"/>
        <w:ind w:left="0" w:firstLine="0"/>
      </w:pPr>
      <w:r>
        <w:t>организовать и провести скрининг нарушений углеводного обмена среди населения и в группах риска</w:t>
      </w:r>
    </w:p>
    <w:p w:rsidR="0076285A" w:rsidRDefault="0076285A" w:rsidP="00D12B10">
      <w:pPr>
        <w:pStyle w:val="4"/>
        <w:numPr>
          <w:ilvl w:val="0"/>
          <w:numId w:val="11"/>
        </w:numPr>
        <w:tabs>
          <w:tab w:val="left" w:pos="176"/>
          <w:tab w:val="left" w:pos="266"/>
        </w:tabs>
        <w:spacing w:line="240" w:lineRule="auto"/>
        <w:ind w:left="142" w:hanging="142"/>
      </w:pPr>
      <w:r>
        <w:t>обеспечить своевре</w:t>
      </w:r>
      <w:r w:rsidRPr="00326A4A">
        <w:t>менную и правильную диаг</w:t>
      </w:r>
      <w:r>
        <w:t>ностику, диффе</w:t>
      </w:r>
      <w:r w:rsidRPr="00326A4A">
        <w:t>ренци</w:t>
      </w:r>
      <w:r>
        <w:softHyphen/>
      </w:r>
      <w:r w:rsidRPr="00326A4A">
        <w:t>альную диаг</w:t>
      </w:r>
      <w:r w:rsidRPr="00326A4A">
        <w:softHyphen/>
        <w:t xml:space="preserve">ностику </w:t>
      </w:r>
      <w:proofErr w:type="spellStart"/>
      <w:r w:rsidRPr="00326A4A">
        <w:t>геста</w:t>
      </w:r>
      <w:r>
        <w:softHyphen/>
      </w:r>
      <w:r w:rsidRPr="00326A4A">
        <w:t>ционного</w:t>
      </w:r>
      <w:proofErr w:type="spellEnd"/>
      <w:r w:rsidRPr="00326A4A">
        <w:t xml:space="preserve"> са</w:t>
      </w:r>
      <w:r>
        <w:softHyphen/>
        <w:t>хар</w:t>
      </w:r>
      <w:r w:rsidRPr="00326A4A">
        <w:t>ного диа</w:t>
      </w:r>
      <w:r>
        <w:softHyphen/>
      </w:r>
      <w:r w:rsidRPr="00326A4A">
        <w:t xml:space="preserve">бета и </w:t>
      </w:r>
      <w:proofErr w:type="spellStart"/>
      <w:r w:rsidRPr="00326A4A">
        <w:t>мани</w:t>
      </w:r>
      <w:r w:rsidRPr="00326A4A">
        <w:softHyphen/>
        <w:t>фестного</w:t>
      </w:r>
      <w:proofErr w:type="spellEnd"/>
      <w:r w:rsidRPr="00326A4A">
        <w:t xml:space="preserve"> са</w:t>
      </w:r>
      <w:r>
        <w:softHyphen/>
      </w:r>
      <w:r w:rsidRPr="00326A4A">
        <w:t>харного диа</w:t>
      </w:r>
      <w:r>
        <w:softHyphen/>
      </w:r>
      <w:r w:rsidRPr="00326A4A">
        <w:t>бета во время беременности</w:t>
      </w:r>
    </w:p>
    <w:p w:rsidR="00D12B10" w:rsidRDefault="0076285A" w:rsidP="00D12B10">
      <w:pPr>
        <w:pStyle w:val="4"/>
        <w:numPr>
          <w:ilvl w:val="0"/>
          <w:numId w:val="14"/>
        </w:numPr>
        <w:tabs>
          <w:tab w:val="left" w:pos="-17"/>
          <w:tab w:val="left" w:pos="266"/>
        </w:tabs>
        <w:spacing w:line="240" w:lineRule="auto"/>
        <w:ind w:left="142" w:hanging="142"/>
      </w:pPr>
      <w:r>
        <w:t>описать ме</w:t>
      </w:r>
      <w:r>
        <w:softHyphen/>
        <w:t>тодику инсули</w:t>
      </w:r>
      <w:r>
        <w:softHyphen/>
        <w:t>нотерапии под</w:t>
      </w:r>
      <w:r>
        <w:softHyphen/>
        <w:t>кожно, внутри</w:t>
      </w:r>
      <w:r>
        <w:softHyphen/>
        <w:t>венно, доза</w:t>
      </w:r>
      <w:r>
        <w:softHyphen/>
        <w:t>тором</w:t>
      </w:r>
    </w:p>
    <w:p w:rsidR="0076285A" w:rsidRDefault="0076285A" w:rsidP="00D12B10">
      <w:pPr>
        <w:pStyle w:val="4"/>
        <w:numPr>
          <w:ilvl w:val="0"/>
          <w:numId w:val="14"/>
        </w:numPr>
        <w:tabs>
          <w:tab w:val="left" w:pos="-17"/>
          <w:tab w:val="left" w:pos="266"/>
        </w:tabs>
        <w:spacing w:line="240" w:lineRule="auto"/>
        <w:ind w:left="142" w:hanging="142"/>
      </w:pPr>
      <w:r>
        <w:t>рассчитать диету для боль</w:t>
      </w:r>
      <w:r>
        <w:softHyphen/>
        <w:t>ных сахарным диабетом</w:t>
      </w:r>
    </w:p>
    <w:p w:rsidR="0076285A" w:rsidRDefault="0076285A" w:rsidP="00D12B10">
      <w:pPr>
        <w:pStyle w:val="4"/>
        <w:numPr>
          <w:ilvl w:val="0"/>
          <w:numId w:val="14"/>
        </w:numPr>
        <w:tabs>
          <w:tab w:val="left" w:pos="-17"/>
          <w:tab w:val="left" w:pos="266"/>
        </w:tabs>
        <w:spacing w:line="240" w:lineRule="auto"/>
        <w:ind w:left="142" w:hanging="142"/>
      </w:pPr>
      <w:r>
        <w:t xml:space="preserve">провести оральный </w:t>
      </w:r>
      <w:proofErr w:type="spellStart"/>
      <w:r>
        <w:t>глю</w:t>
      </w:r>
      <w:r>
        <w:softHyphen/>
        <w:t>козотоле</w:t>
      </w:r>
      <w:r>
        <w:softHyphen/>
        <w:t>рантный</w:t>
      </w:r>
      <w:proofErr w:type="spellEnd"/>
      <w:r>
        <w:t xml:space="preserve"> тест</w:t>
      </w:r>
      <w:r w:rsidR="00D12B10">
        <w:t xml:space="preserve">, </w:t>
      </w:r>
      <w:r>
        <w:t xml:space="preserve">интерпретировать изменения гликемии, </w:t>
      </w:r>
      <w:proofErr w:type="spellStart"/>
      <w:r>
        <w:t>гли</w:t>
      </w:r>
      <w:r>
        <w:softHyphen/>
        <w:t>козилиро</w:t>
      </w:r>
      <w:r>
        <w:softHyphen/>
        <w:t>ванного</w:t>
      </w:r>
      <w:proofErr w:type="spellEnd"/>
      <w:r>
        <w:t xml:space="preserve"> гемо</w:t>
      </w:r>
      <w:r>
        <w:softHyphen/>
        <w:t>глобина, инсу</w:t>
      </w:r>
      <w:r>
        <w:softHyphen/>
        <w:t xml:space="preserve">лина, с-пептида и </w:t>
      </w:r>
      <w:proofErr w:type="spellStart"/>
      <w:proofErr w:type="gramStart"/>
      <w:r>
        <w:t>др</w:t>
      </w:r>
      <w:proofErr w:type="spellEnd"/>
      <w:proofErr w:type="gramEnd"/>
      <w:r>
        <w:t xml:space="preserve"> пока</w:t>
      </w:r>
      <w:r>
        <w:softHyphen/>
        <w:t>зателей углеводного обмена</w:t>
      </w:r>
    </w:p>
    <w:p w:rsidR="0076285A" w:rsidRPr="00326A4A" w:rsidRDefault="0076285A" w:rsidP="00D12B10">
      <w:pPr>
        <w:pStyle w:val="11"/>
        <w:widowControl/>
        <w:numPr>
          <w:ilvl w:val="0"/>
          <w:numId w:val="14"/>
        </w:numPr>
        <w:tabs>
          <w:tab w:val="left" w:pos="266"/>
          <w:tab w:val="left" w:pos="318"/>
          <w:tab w:val="left" w:pos="723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выявлять симптомы диабетичес</w:t>
      </w:r>
      <w:r w:rsidRPr="00326A4A">
        <w:rPr>
          <w:sz w:val="24"/>
          <w:szCs w:val="24"/>
        </w:rPr>
        <w:t xml:space="preserve">ких осложнений </w:t>
      </w:r>
    </w:p>
    <w:p w:rsidR="00D12B10" w:rsidRDefault="0076285A" w:rsidP="00D12B10">
      <w:pPr>
        <w:pStyle w:val="4"/>
        <w:numPr>
          <w:ilvl w:val="0"/>
          <w:numId w:val="14"/>
        </w:numPr>
        <w:tabs>
          <w:tab w:val="left" w:pos="-17"/>
          <w:tab w:val="left" w:pos="266"/>
        </w:tabs>
        <w:spacing w:line="240" w:lineRule="auto"/>
        <w:ind w:left="142" w:hanging="142"/>
      </w:pPr>
      <w:r>
        <w:t>выявлять симптомы са</w:t>
      </w:r>
      <w:r>
        <w:softHyphen/>
        <w:t>харного диабета</w:t>
      </w:r>
    </w:p>
    <w:p w:rsidR="0076285A" w:rsidRDefault="0076285A" w:rsidP="00D12B10">
      <w:pPr>
        <w:pStyle w:val="4"/>
        <w:numPr>
          <w:ilvl w:val="0"/>
          <w:numId w:val="14"/>
        </w:numPr>
        <w:tabs>
          <w:tab w:val="left" w:pos="-17"/>
          <w:tab w:val="left" w:pos="266"/>
        </w:tabs>
        <w:spacing w:line="240" w:lineRule="auto"/>
        <w:ind w:left="142" w:hanging="142"/>
      </w:pPr>
      <w:r w:rsidRPr="00326A4A">
        <w:t>обеспечить адекватное наб</w:t>
      </w:r>
      <w:r>
        <w:softHyphen/>
      </w:r>
      <w:r w:rsidRPr="00326A4A">
        <w:t xml:space="preserve">людение </w:t>
      </w:r>
      <w:proofErr w:type="spellStart"/>
      <w:r w:rsidRPr="00326A4A">
        <w:t>геста</w:t>
      </w:r>
      <w:r>
        <w:softHyphen/>
      </w:r>
      <w:r w:rsidRPr="00326A4A">
        <w:t>ционного</w:t>
      </w:r>
      <w:proofErr w:type="spellEnd"/>
      <w:r w:rsidRPr="00326A4A">
        <w:t xml:space="preserve"> са</w:t>
      </w:r>
      <w:r>
        <w:softHyphen/>
      </w:r>
      <w:r w:rsidRPr="00326A4A">
        <w:t>харного диа</w:t>
      </w:r>
      <w:r>
        <w:t xml:space="preserve">бета и </w:t>
      </w:r>
      <w:proofErr w:type="spellStart"/>
      <w:r>
        <w:t>мани</w:t>
      </w:r>
      <w:r w:rsidRPr="00326A4A">
        <w:t>фестного</w:t>
      </w:r>
      <w:proofErr w:type="spellEnd"/>
      <w:r w:rsidRPr="00326A4A">
        <w:t xml:space="preserve"> сахарного диабета после родов</w:t>
      </w:r>
    </w:p>
    <w:p w:rsidR="00D12B10" w:rsidRPr="00326A4A" w:rsidRDefault="00D12B10" w:rsidP="00D12B10">
      <w:pPr>
        <w:pStyle w:val="4"/>
        <w:numPr>
          <w:ilvl w:val="0"/>
          <w:numId w:val="17"/>
        </w:numPr>
        <w:tabs>
          <w:tab w:val="left" w:pos="176"/>
          <w:tab w:val="left" w:pos="459"/>
        </w:tabs>
        <w:spacing w:line="240" w:lineRule="auto"/>
        <w:ind w:left="142" w:hanging="142"/>
      </w:pPr>
      <w:r>
        <w:t>оценить состо</w:t>
      </w:r>
      <w:r w:rsidRPr="00326A4A">
        <w:t>яние кожных пок</w:t>
      </w:r>
      <w:r w:rsidRPr="00326A4A">
        <w:softHyphen/>
        <w:t>ровов, харак</w:t>
      </w:r>
      <w:r>
        <w:t>тер распреде</w:t>
      </w:r>
      <w:r w:rsidRPr="00326A4A">
        <w:t>л</w:t>
      </w:r>
      <w:r>
        <w:t>ения подкожной жировой клет</w:t>
      </w:r>
      <w:r>
        <w:softHyphen/>
        <w:t>чатки и тип тело</w:t>
      </w:r>
      <w:r w:rsidRPr="00326A4A">
        <w:t>сложения,</w:t>
      </w:r>
    </w:p>
    <w:p w:rsidR="00D12B10" w:rsidRPr="00326A4A" w:rsidRDefault="00D12B10" w:rsidP="00D12B10">
      <w:pPr>
        <w:pStyle w:val="4"/>
        <w:numPr>
          <w:ilvl w:val="0"/>
          <w:numId w:val="17"/>
        </w:numPr>
        <w:tabs>
          <w:tab w:val="left" w:pos="176"/>
          <w:tab w:val="left" w:pos="459"/>
        </w:tabs>
        <w:spacing w:line="240" w:lineRule="auto"/>
        <w:ind w:left="142" w:hanging="142"/>
      </w:pPr>
      <w:r w:rsidRPr="00326A4A">
        <w:t>выявить спе</w:t>
      </w:r>
      <w:r>
        <w:softHyphen/>
        <w:t>цифи</w:t>
      </w:r>
      <w:r w:rsidRPr="00326A4A">
        <w:t>ческие кли</w:t>
      </w:r>
      <w:r>
        <w:softHyphen/>
      </w:r>
      <w:r w:rsidRPr="00326A4A">
        <w:t>нические признаки нару</w:t>
      </w:r>
      <w:r w:rsidRPr="00326A4A">
        <w:softHyphen/>
        <w:t>шения вод</w:t>
      </w:r>
      <w:r>
        <w:t>но-электро</w:t>
      </w:r>
      <w:r w:rsidRPr="00326A4A">
        <w:t>литного обмена;</w:t>
      </w:r>
    </w:p>
    <w:p w:rsidR="00D12B10" w:rsidRDefault="00D12B10" w:rsidP="00D12B10">
      <w:pPr>
        <w:pStyle w:val="11"/>
        <w:widowControl/>
        <w:numPr>
          <w:ilvl w:val="0"/>
          <w:numId w:val="16"/>
        </w:numPr>
        <w:tabs>
          <w:tab w:val="left" w:pos="176"/>
          <w:tab w:val="left" w:pos="318"/>
          <w:tab w:val="left" w:pos="7230"/>
        </w:tabs>
        <w:ind w:left="142" w:hanging="142"/>
        <w:rPr>
          <w:sz w:val="24"/>
          <w:szCs w:val="24"/>
        </w:rPr>
      </w:pPr>
      <w:r w:rsidRPr="00326A4A">
        <w:rPr>
          <w:sz w:val="24"/>
          <w:szCs w:val="24"/>
        </w:rPr>
        <w:t>оценить сте</w:t>
      </w:r>
      <w:r>
        <w:rPr>
          <w:sz w:val="24"/>
          <w:szCs w:val="24"/>
        </w:rPr>
        <w:softHyphen/>
      </w:r>
      <w:r w:rsidRPr="00326A4A">
        <w:rPr>
          <w:sz w:val="24"/>
          <w:szCs w:val="24"/>
        </w:rPr>
        <w:t>пень дегидра</w:t>
      </w:r>
      <w:r w:rsidRPr="00326A4A">
        <w:rPr>
          <w:sz w:val="24"/>
          <w:szCs w:val="24"/>
        </w:rPr>
        <w:softHyphen/>
        <w:t>тации</w:t>
      </w:r>
    </w:p>
    <w:p w:rsidR="00D12B10" w:rsidRDefault="00D12B10" w:rsidP="00D12B10">
      <w:pPr>
        <w:pStyle w:val="4"/>
        <w:numPr>
          <w:ilvl w:val="0"/>
          <w:numId w:val="15"/>
        </w:numPr>
        <w:tabs>
          <w:tab w:val="left" w:pos="176"/>
        </w:tabs>
        <w:spacing w:line="240" w:lineRule="auto"/>
        <w:ind w:left="142" w:hanging="142"/>
      </w:pPr>
      <w:r>
        <w:t>получить информацию о заболе</w:t>
      </w:r>
      <w:r w:rsidRPr="00326A4A">
        <w:t>вании,</w:t>
      </w:r>
      <w:r>
        <w:t xml:space="preserve"> составить план диаг</w:t>
      </w:r>
      <w:r w:rsidRPr="00326A4A">
        <w:t>ности</w:t>
      </w:r>
      <w:r w:rsidRPr="00326A4A">
        <w:softHyphen/>
        <w:t>ческого обследования пациента</w:t>
      </w:r>
    </w:p>
    <w:p w:rsidR="00D12B10" w:rsidRPr="00326A4A" w:rsidRDefault="00D12B10" w:rsidP="00D12B10">
      <w:pPr>
        <w:pStyle w:val="4"/>
        <w:numPr>
          <w:ilvl w:val="0"/>
          <w:numId w:val="15"/>
        </w:numPr>
        <w:tabs>
          <w:tab w:val="left" w:pos="176"/>
        </w:tabs>
        <w:spacing w:line="240" w:lineRule="auto"/>
        <w:ind w:left="142" w:hanging="142"/>
      </w:pPr>
      <w:r>
        <w:t>осуществлять преемст</w:t>
      </w:r>
      <w:r w:rsidRPr="00326A4A">
        <w:t>вен</w:t>
      </w:r>
      <w:r>
        <w:softHyphen/>
      </w:r>
      <w:r w:rsidRPr="00326A4A">
        <w:t>ность между лечебно-про</w:t>
      </w:r>
      <w:r>
        <w:softHyphen/>
        <w:t>филак</w:t>
      </w:r>
      <w:r w:rsidRPr="00326A4A">
        <w:t>тичес</w:t>
      </w:r>
      <w:r>
        <w:softHyphen/>
        <w:t>кими учреж</w:t>
      </w:r>
      <w:r>
        <w:softHyphen/>
        <w:t>дени</w:t>
      </w:r>
      <w:r w:rsidRPr="00326A4A">
        <w:t>ями,</w:t>
      </w:r>
    </w:p>
    <w:p w:rsidR="00D12B10" w:rsidRDefault="00D12B10" w:rsidP="00D12B10">
      <w:pPr>
        <w:pStyle w:val="4"/>
        <w:numPr>
          <w:ilvl w:val="0"/>
          <w:numId w:val="15"/>
        </w:numPr>
        <w:tabs>
          <w:tab w:val="left" w:pos="176"/>
        </w:tabs>
        <w:spacing w:line="240" w:lineRule="auto"/>
        <w:ind w:left="142" w:hanging="142"/>
      </w:pPr>
      <w:r w:rsidRPr="00326A4A">
        <w:t>проводить дис</w:t>
      </w:r>
      <w:r>
        <w:t>пан</w:t>
      </w:r>
      <w:r w:rsidRPr="00326A4A">
        <w:t>сери</w:t>
      </w:r>
      <w:r w:rsidRPr="00326A4A">
        <w:softHyphen/>
        <w:t>зацию и оцени</w:t>
      </w:r>
      <w:r>
        <w:softHyphen/>
      </w:r>
      <w:r w:rsidRPr="00326A4A">
        <w:t>вать её эффек</w:t>
      </w:r>
      <w:r>
        <w:softHyphen/>
        <w:t>тив</w:t>
      </w:r>
      <w:r w:rsidRPr="00326A4A">
        <w:t>н</w:t>
      </w:r>
      <w:r>
        <w:t>ость, ре</w:t>
      </w:r>
      <w:r>
        <w:softHyphen/>
        <w:t>шать вопрос о трудоспо</w:t>
      </w:r>
      <w:r w:rsidRPr="00326A4A">
        <w:t>соб</w:t>
      </w:r>
      <w:r>
        <w:softHyphen/>
      </w:r>
      <w:r w:rsidRPr="00326A4A">
        <w:t>ности больного</w:t>
      </w:r>
    </w:p>
    <w:p w:rsidR="00D12B10" w:rsidRPr="00D12B10" w:rsidRDefault="00D12B10" w:rsidP="00D12B10">
      <w:pPr>
        <w:pStyle w:val="11"/>
        <w:widowControl/>
        <w:numPr>
          <w:ilvl w:val="0"/>
          <w:numId w:val="14"/>
        </w:numPr>
        <w:tabs>
          <w:tab w:val="left" w:pos="266"/>
          <w:tab w:val="left" w:pos="318"/>
          <w:tab w:val="left" w:pos="723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дать </w:t>
      </w:r>
      <w:r w:rsidRPr="00326A4A">
        <w:rPr>
          <w:sz w:val="24"/>
          <w:szCs w:val="24"/>
        </w:rPr>
        <w:t>рекомен</w:t>
      </w:r>
      <w:r>
        <w:rPr>
          <w:sz w:val="24"/>
          <w:szCs w:val="24"/>
        </w:rPr>
        <w:t>дации по физической актив</w:t>
      </w:r>
      <w:r w:rsidRPr="00326A4A">
        <w:rPr>
          <w:sz w:val="24"/>
          <w:szCs w:val="24"/>
        </w:rPr>
        <w:t>ности</w:t>
      </w:r>
      <w:r>
        <w:rPr>
          <w:sz w:val="24"/>
          <w:szCs w:val="24"/>
        </w:rPr>
        <w:t xml:space="preserve">, </w:t>
      </w:r>
      <w:r w:rsidRPr="00D12B10">
        <w:rPr>
          <w:sz w:val="24"/>
          <w:szCs w:val="24"/>
        </w:rPr>
        <w:t>дать рекомен</w:t>
      </w:r>
      <w:r w:rsidRPr="00D12B10">
        <w:rPr>
          <w:sz w:val="24"/>
          <w:szCs w:val="24"/>
        </w:rPr>
        <w:softHyphen/>
        <w:t>дации по дието</w:t>
      </w:r>
      <w:r w:rsidRPr="00D12B10">
        <w:rPr>
          <w:sz w:val="24"/>
          <w:szCs w:val="24"/>
        </w:rPr>
        <w:softHyphen/>
        <w:t>терапии</w:t>
      </w:r>
    </w:p>
    <w:p w:rsidR="00D12B10" w:rsidRPr="00D12B10" w:rsidRDefault="00D12B10" w:rsidP="00D12B10">
      <w:pPr>
        <w:pStyle w:val="4"/>
        <w:numPr>
          <w:ilvl w:val="0"/>
          <w:numId w:val="14"/>
        </w:numPr>
        <w:tabs>
          <w:tab w:val="left" w:pos="-17"/>
          <w:tab w:val="left" w:pos="266"/>
        </w:tabs>
        <w:spacing w:line="240" w:lineRule="auto"/>
        <w:ind w:left="142" w:hanging="142"/>
      </w:pPr>
      <w:r w:rsidRPr="00D12B10">
        <w:t>выявить фак</w:t>
      </w:r>
      <w:r w:rsidRPr="00D12B10">
        <w:softHyphen/>
        <w:t>торы риска ожи</w:t>
      </w:r>
      <w:r w:rsidRPr="00D12B10">
        <w:softHyphen/>
        <w:t>рения и СД,</w:t>
      </w:r>
    </w:p>
    <w:p w:rsidR="00D12B10" w:rsidRPr="00326A4A" w:rsidRDefault="00D12B10" w:rsidP="00D12B10">
      <w:pPr>
        <w:pStyle w:val="4"/>
        <w:numPr>
          <w:ilvl w:val="0"/>
          <w:numId w:val="15"/>
        </w:numPr>
        <w:tabs>
          <w:tab w:val="left" w:pos="176"/>
        </w:tabs>
        <w:spacing w:line="240" w:lineRule="auto"/>
        <w:ind w:left="142" w:hanging="142"/>
      </w:pPr>
      <w:r>
        <w:t>проводить санитарно-просве</w:t>
      </w:r>
      <w:r w:rsidRPr="00326A4A">
        <w:t>ти</w:t>
      </w:r>
      <w:r w:rsidRPr="00326A4A">
        <w:softHyphen/>
        <w:t>тельскую работу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12B10" w:rsidRDefault="00D12B10" w:rsidP="00D12B10">
      <w:pPr>
        <w:pStyle w:val="4"/>
        <w:numPr>
          <w:ilvl w:val="0"/>
          <w:numId w:val="15"/>
        </w:numPr>
        <w:tabs>
          <w:tab w:val="clear" w:pos="360"/>
          <w:tab w:val="num" w:pos="-108"/>
          <w:tab w:val="left" w:pos="0"/>
          <w:tab w:val="left" w:pos="284"/>
          <w:tab w:val="left" w:pos="567"/>
        </w:tabs>
        <w:spacing w:line="240" w:lineRule="auto"/>
        <w:ind w:left="0" w:firstLine="0"/>
      </w:pPr>
      <w:r w:rsidRPr="00326A4A">
        <w:t>методикой про</w:t>
      </w:r>
      <w:r>
        <w:t>ведения анали</w:t>
      </w:r>
      <w:r w:rsidRPr="00326A4A">
        <w:t>за дея</w:t>
      </w:r>
      <w:r>
        <w:softHyphen/>
        <w:t>тельности ле</w:t>
      </w:r>
      <w:r>
        <w:softHyphen/>
        <w:t>чеб</w:t>
      </w:r>
      <w:r w:rsidRPr="00326A4A">
        <w:t>но-профи</w:t>
      </w:r>
      <w:r>
        <w:softHyphen/>
        <w:t>лактичес</w:t>
      </w:r>
      <w:r>
        <w:softHyphen/>
        <w:t>кого учреж</w:t>
      </w:r>
      <w:r w:rsidRPr="00326A4A">
        <w:t>дения,</w:t>
      </w:r>
    </w:p>
    <w:p w:rsidR="00A01831" w:rsidRDefault="00D12B10" w:rsidP="00D12B10">
      <w:pPr>
        <w:pStyle w:val="21"/>
        <w:numPr>
          <w:ilvl w:val="0"/>
          <w:numId w:val="14"/>
        </w:numPr>
        <w:tabs>
          <w:tab w:val="num" w:pos="-108"/>
          <w:tab w:val="left" w:pos="0"/>
          <w:tab w:val="left" w:pos="284"/>
          <w:tab w:val="left" w:pos="567"/>
          <w:tab w:val="left" w:pos="1460"/>
        </w:tabs>
        <w:spacing w:line="240" w:lineRule="auto"/>
        <w:ind w:left="0" w:firstLine="0"/>
      </w:pPr>
      <w:r w:rsidRPr="00326A4A">
        <w:t>оценить ка</w:t>
      </w:r>
      <w:r>
        <w:softHyphen/>
      </w:r>
      <w:r w:rsidRPr="00326A4A">
        <w:t>чество препа</w:t>
      </w:r>
      <w:r w:rsidRPr="00326A4A">
        <w:softHyphen/>
        <w:t>ратов инсулина</w:t>
      </w:r>
      <w:r>
        <w:t xml:space="preserve"> и других </w:t>
      </w:r>
      <w:proofErr w:type="spellStart"/>
      <w:r>
        <w:t>саха</w:t>
      </w:r>
      <w:r>
        <w:softHyphen/>
        <w:t>роснижающих</w:t>
      </w:r>
      <w:proofErr w:type="spellEnd"/>
      <w:r>
        <w:t xml:space="preserve"> средств</w:t>
      </w:r>
    </w:p>
    <w:p w:rsidR="007E1F3E" w:rsidRDefault="00D12B10" w:rsidP="00D12B10">
      <w:pPr>
        <w:pStyle w:val="21"/>
        <w:numPr>
          <w:ilvl w:val="0"/>
          <w:numId w:val="14"/>
        </w:numPr>
        <w:tabs>
          <w:tab w:val="num" w:pos="-108"/>
          <w:tab w:val="left" w:pos="0"/>
          <w:tab w:val="left" w:pos="284"/>
          <w:tab w:val="left" w:pos="567"/>
          <w:tab w:val="left" w:pos="1460"/>
        </w:tabs>
        <w:spacing w:line="240" w:lineRule="auto"/>
        <w:ind w:left="0" w:firstLine="0"/>
      </w:pPr>
      <w:r>
        <w:t xml:space="preserve">оценить </w:t>
      </w:r>
      <w:proofErr w:type="spellStart"/>
      <w:r>
        <w:t>комплаент</w:t>
      </w:r>
      <w:r>
        <w:softHyphen/>
        <w:t>ность</w:t>
      </w:r>
      <w:proofErr w:type="spellEnd"/>
      <w:r>
        <w:t xml:space="preserve"> пациента</w:t>
      </w:r>
    </w:p>
    <w:p w:rsidR="00D12B10" w:rsidRPr="00CB6588" w:rsidRDefault="00D12B10" w:rsidP="00D12B10">
      <w:pPr>
        <w:pStyle w:val="4"/>
        <w:numPr>
          <w:ilvl w:val="0"/>
          <w:numId w:val="14"/>
        </w:numPr>
        <w:tabs>
          <w:tab w:val="num" w:pos="-108"/>
          <w:tab w:val="left" w:pos="0"/>
          <w:tab w:val="left" w:pos="284"/>
          <w:tab w:val="left" w:pos="459"/>
          <w:tab w:val="left" w:pos="567"/>
        </w:tabs>
        <w:spacing w:line="240" w:lineRule="auto"/>
        <w:ind w:left="34" w:firstLine="0"/>
      </w:pPr>
      <w:r>
        <w:t>методами веде</w:t>
      </w:r>
      <w:r>
        <w:softHyphen/>
        <w:t xml:space="preserve">ния </w:t>
      </w:r>
      <w:r w:rsidRPr="00726758">
        <w:t>меди</w:t>
      </w:r>
      <w:r w:rsidRPr="00726758">
        <w:softHyphen/>
        <w:t>цинской доку</w:t>
      </w:r>
      <w:r>
        <w:softHyphen/>
      </w:r>
      <w:r w:rsidRPr="00726758">
        <w:t>ментации</w:t>
      </w:r>
    </w:p>
    <w:p w:rsidR="00D12B10" w:rsidRPr="00726758" w:rsidRDefault="00D12B10" w:rsidP="00D12B10">
      <w:pPr>
        <w:numPr>
          <w:ilvl w:val="0"/>
          <w:numId w:val="14"/>
        </w:numPr>
        <w:tabs>
          <w:tab w:val="num" w:pos="-108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методом </w:t>
      </w:r>
      <w:r w:rsidRPr="00726758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рга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низации</w:t>
      </w:r>
      <w:r w:rsidRPr="00726758">
        <w:rPr>
          <w:rFonts w:ascii="Times New Roman" w:eastAsia="Calibri" w:hAnsi="Times New Roman" w:cs="Times New Roman"/>
          <w:sz w:val="24"/>
          <w:szCs w:val="24"/>
        </w:rPr>
        <w:t xml:space="preserve"> ста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Pr="00726758">
        <w:rPr>
          <w:rFonts w:ascii="Times New Roman" w:eastAsia="Calibri" w:hAnsi="Times New Roman" w:cs="Times New Roman"/>
          <w:sz w:val="24"/>
          <w:szCs w:val="24"/>
        </w:rPr>
        <w:t xml:space="preserve">ционарной и </w:t>
      </w:r>
      <w:proofErr w:type="spellStart"/>
      <w:r w:rsidRPr="00726758">
        <w:rPr>
          <w:rFonts w:ascii="Times New Roman" w:eastAsia="Calibri" w:hAnsi="Times New Roman" w:cs="Times New Roman"/>
          <w:sz w:val="24"/>
          <w:szCs w:val="24"/>
        </w:rPr>
        <w:t>амбу</w:t>
      </w:r>
      <w:r>
        <w:rPr>
          <w:rFonts w:ascii="Times New Roman" w:eastAsia="Calibri" w:hAnsi="Times New Roman" w:cs="Times New Roman"/>
          <w:sz w:val="24"/>
          <w:szCs w:val="24"/>
        </w:rPr>
        <w:t>ла</w:t>
      </w:r>
      <w:r w:rsidRPr="00726758">
        <w:rPr>
          <w:rFonts w:ascii="Times New Roman" w:eastAsia="Calibri" w:hAnsi="Times New Roman" w:cs="Times New Roman"/>
          <w:sz w:val="24"/>
          <w:szCs w:val="24"/>
        </w:rPr>
        <w:t>тор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Pr="00726758">
        <w:rPr>
          <w:rFonts w:ascii="Times New Roman" w:eastAsia="Calibri" w:hAnsi="Times New Roman" w:cs="Times New Roman"/>
          <w:sz w:val="24"/>
          <w:szCs w:val="24"/>
        </w:rPr>
        <w:t>поли</w:t>
      </w:r>
      <w:r>
        <w:rPr>
          <w:rFonts w:ascii="Times New Roman" w:eastAsia="Calibri" w:hAnsi="Times New Roman" w:cs="Times New Roman"/>
          <w:sz w:val="24"/>
          <w:szCs w:val="24"/>
        </w:rPr>
        <w:t>клини</w:t>
      </w:r>
      <w:r w:rsidRPr="00726758">
        <w:rPr>
          <w:rFonts w:ascii="Times New Roman" w:eastAsia="Calibri" w:hAnsi="Times New Roman" w:cs="Times New Roman"/>
          <w:sz w:val="24"/>
          <w:szCs w:val="24"/>
        </w:rPr>
        <w:t>чес</w:t>
      </w:r>
      <w:r w:rsidRPr="00726758">
        <w:rPr>
          <w:rFonts w:ascii="Times New Roman" w:eastAsia="Calibri" w:hAnsi="Times New Roman" w:cs="Times New Roman"/>
          <w:sz w:val="24"/>
          <w:szCs w:val="24"/>
        </w:rPr>
        <w:softHyphen/>
        <w:t>кой</w:t>
      </w:r>
      <w:proofErr w:type="spellEnd"/>
      <w:r w:rsidRPr="00726758">
        <w:rPr>
          <w:rFonts w:ascii="Times New Roman" w:eastAsia="Calibri" w:hAnsi="Times New Roman" w:cs="Times New Roman"/>
          <w:sz w:val="24"/>
          <w:szCs w:val="24"/>
        </w:rPr>
        <w:t xml:space="preserve"> помо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соци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альной</w:t>
      </w:r>
      <w:proofErr w:type="spellEnd"/>
      <w:r w:rsidRPr="00726758">
        <w:rPr>
          <w:rFonts w:ascii="Times New Roman" w:eastAsia="Calibri" w:hAnsi="Times New Roman" w:cs="Times New Roman"/>
          <w:sz w:val="24"/>
          <w:szCs w:val="24"/>
        </w:rPr>
        <w:t xml:space="preserve"> экспер</w:t>
      </w:r>
      <w:r w:rsidRPr="00726758"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>тизы, реаби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литации</w:t>
      </w:r>
      <w:r w:rsidRPr="00726758">
        <w:rPr>
          <w:rFonts w:ascii="Times New Roman" w:eastAsia="Calibri" w:hAnsi="Times New Roman" w:cs="Times New Roman"/>
          <w:sz w:val="24"/>
          <w:szCs w:val="24"/>
        </w:rPr>
        <w:t xml:space="preserve"> дис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Pr="00726758">
        <w:rPr>
          <w:rFonts w:ascii="Times New Roman" w:eastAsia="Calibri" w:hAnsi="Times New Roman" w:cs="Times New Roman"/>
          <w:sz w:val="24"/>
          <w:szCs w:val="24"/>
        </w:rPr>
        <w:t>пансе</w:t>
      </w:r>
      <w:r>
        <w:rPr>
          <w:rFonts w:ascii="Times New Roman" w:eastAsia="Calibri" w:hAnsi="Times New Roman" w:cs="Times New Roman"/>
          <w:sz w:val="24"/>
          <w:szCs w:val="24"/>
        </w:rPr>
        <w:t>ризации</w:t>
      </w:r>
      <w:r w:rsidRPr="007267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1831" w:rsidRDefault="00D12B10" w:rsidP="00D12B10">
      <w:pPr>
        <w:pStyle w:val="4"/>
        <w:numPr>
          <w:ilvl w:val="0"/>
          <w:numId w:val="14"/>
        </w:numPr>
        <w:tabs>
          <w:tab w:val="num" w:pos="-108"/>
          <w:tab w:val="left" w:pos="0"/>
          <w:tab w:val="left" w:pos="176"/>
          <w:tab w:val="left" w:pos="284"/>
          <w:tab w:val="left" w:pos="317"/>
          <w:tab w:val="left" w:pos="459"/>
          <w:tab w:val="left" w:pos="567"/>
        </w:tabs>
        <w:spacing w:line="240" w:lineRule="auto"/>
        <w:ind w:left="0" w:firstLine="0"/>
      </w:pPr>
      <w:r>
        <w:t>методом обу</w:t>
      </w:r>
      <w:r>
        <w:softHyphen/>
        <w:t>чения посред</w:t>
      </w:r>
      <w:r>
        <w:softHyphen/>
        <w:t>ством изготов</w:t>
      </w:r>
      <w:r>
        <w:softHyphen/>
        <w:t>ления и демон</w:t>
      </w:r>
      <w:r>
        <w:softHyphen/>
        <w:t>стра</w:t>
      </w:r>
      <w:r>
        <w:softHyphen/>
        <w:t xml:space="preserve">ции </w:t>
      </w:r>
      <w:r w:rsidR="00A01831">
        <w:t xml:space="preserve"> </w:t>
      </w:r>
      <w:proofErr w:type="spellStart"/>
      <w:r w:rsidR="00A01831">
        <w:t>муль</w:t>
      </w:r>
      <w:r>
        <w:t>тимедийных</w:t>
      </w:r>
      <w:proofErr w:type="spellEnd"/>
      <w:r>
        <w:t xml:space="preserve"> мате</w:t>
      </w:r>
      <w:r>
        <w:softHyphen/>
        <w:t>риалов и макетов фантомов и других учебных пособий</w:t>
      </w:r>
    </w:p>
    <w:p w:rsidR="00D12B10" w:rsidRDefault="00D12B10" w:rsidP="00D12B10">
      <w:pPr>
        <w:pStyle w:val="4"/>
        <w:numPr>
          <w:ilvl w:val="0"/>
          <w:numId w:val="14"/>
        </w:numPr>
        <w:tabs>
          <w:tab w:val="num" w:pos="-108"/>
          <w:tab w:val="left" w:pos="0"/>
          <w:tab w:val="left" w:pos="176"/>
          <w:tab w:val="left" w:pos="284"/>
          <w:tab w:val="left" w:pos="317"/>
          <w:tab w:val="left" w:pos="459"/>
          <w:tab w:val="left" w:pos="567"/>
        </w:tabs>
        <w:spacing w:line="240" w:lineRule="auto"/>
        <w:ind w:left="0" w:firstLine="0"/>
      </w:pPr>
      <w:r w:rsidRPr="00326A4A">
        <w:t>методом разве</w:t>
      </w:r>
      <w:r>
        <w:softHyphen/>
        <w:t xml:space="preserve">дения и </w:t>
      </w:r>
      <w:proofErr w:type="spellStart"/>
      <w:r>
        <w:t>инфу</w:t>
      </w:r>
      <w:r w:rsidRPr="00326A4A">
        <w:t>зии</w:t>
      </w:r>
      <w:proofErr w:type="spellEnd"/>
      <w:r w:rsidRPr="00326A4A">
        <w:t xml:space="preserve"> раст</w:t>
      </w:r>
      <w:r>
        <w:t>вора инсу</w:t>
      </w:r>
      <w:r w:rsidRPr="00326A4A">
        <w:t>лина дозатором, капельной сис</w:t>
      </w:r>
      <w:r>
        <w:softHyphen/>
      </w:r>
      <w:r w:rsidRPr="00326A4A">
        <w:t>темой</w:t>
      </w:r>
    </w:p>
    <w:p w:rsidR="00D12B10" w:rsidRDefault="00D12B10" w:rsidP="00D12B10">
      <w:pPr>
        <w:pStyle w:val="a7"/>
        <w:tabs>
          <w:tab w:val="clear" w:pos="756"/>
          <w:tab w:val="num" w:pos="-108"/>
          <w:tab w:val="left" w:pos="0"/>
          <w:tab w:val="left" w:pos="284"/>
          <w:tab w:val="left" w:pos="567"/>
        </w:tabs>
        <w:spacing w:line="240" w:lineRule="auto"/>
        <w:ind w:left="0" w:firstLine="0"/>
      </w:pPr>
      <w:r>
        <w:t xml:space="preserve">рассчитать </w:t>
      </w:r>
      <w:proofErr w:type="spellStart"/>
      <w:r>
        <w:t>калораж</w:t>
      </w:r>
      <w:proofErr w:type="spellEnd"/>
      <w:r>
        <w:t xml:space="preserve"> су</w:t>
      </w:r>
      <w:r>
        <w:softHyphen/>
        <w:t xml:space="preserve">точного </w:t>
      </w:r>
      <w:proofErr w:type="spellStart"/>
      <w:r>
        <w:t>рации</w:t>
      </w:r>
      <w:r>
        <w:softHyphen/>
        <w:t>она</w:t>
      </w:r>
      <w:proofErr w:type="spellEnd"/>
      <w:r>
        <w:t xml:space="preserve"> для паци</w:t>
      </w:r>
      <w:r>
        <w:softHyphen/>
        <w:t>ентов с ожире</w:t>
      </w:r>
      <w:r>
        <w:softHyphen/>
        <w:t>нием, наруше</w:t>
      </w:r>
      <w:r>
        <w:softHyphen/>
        <w:t>нием угл</w:t>
      </w:r>
      <w:r>
        <w:t>е</w:t>
      </w:r>
      <w:r>
        <w:t>вод</w:t>
      </w:r>
      <w:r>
        <w:softHyphen/>
        <w:t>ного, липид</w:t>
      </w:r>
      <w:r>
        <w:softHyphen/>
        <w:t>ного, пури</w:t>
      </w:r>
      <w:r>
        <w:softHyphen/>
        <w:t>но</w:t>
      </w:r>
      <w:r>
        <w:softHyphen/>
        <w:t>вого обмена, для пациента с артериальной гипертензией</w:t>
      </w:r>
    </w:p>
    <w:p w:rsidR="00D12B10" w:rsidRDefault="00D12B10" w:rsidP="00D12B10">
      <w:pPr>
        <w:pStyle w:val="a7"/>
        <w:tabs>
          <w:tab w:val="clear" w:pos="756"/>
          <w:tab w:val="num" w:pos="-108"/>
          <w:tab w:val="left" w:pos="0"/>
          <w:tab w:val="left" w:pos="284"/>
          <w:tab w:val="left" w:pos="567"/>
        </w:tabs>
        <w:spacing w:line="240" w:lineRule="auto"/>
        <w:ind w:left="0" w:firstLine="0"/>
      </w:pPr>
      <w:r w:rsidRPr="00326A4A">
        <w:t>мерами профилактики СД среди взрослого и детского насе</w:t>
      </w:r>
      <w:r>
        <w:softHyphen/>
        <w:t>ле</w:t>
      </w:r>
      <w:r w:rsidRPr="00326A4A">
        <w:t>ния России</w:t>
      </w:r>
    </w:p>
    <w:p w:rsidR="00D12B10" w:rsidRPr="00326A4A" w:rsidRDefault="00D12B10" w:rsidP="00D12B10">
      <w:pPr>
        <w:widowControl w:val="0"/>
        <w:numPr>
          <w:ilvl w:val="0"/>
          <w:numId w:val="15"/>
        </w:numPr>
        <w:tabs>
          <w:tab w:val="clear" w:pos="360"/>
          <w:tab w:val="num" w:pos="-108"/>
          <w:tab w:val="left" w:pos="0"/>
          <w:tab w:val="left" w:pos="284"/>
          <w:tab w:val="left" w:pos="567"/>
          <w:tab w:val="right" w:leader="underscore" w:pos="9639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326A4A">
        <w:rPr>
          <w:rFonts w:ascii="Times New Roman" w:eastAsia="Calibri" w:hAnsi="Times New Roman" w:cs="Times New Roman"/>
          <w:bCs/>
          <w:sz w:val="24"/>
          <w:szCs w:val="24"/>
        </w:rPr>
        <w:t>методом ос</w:t>
      </w:r>
      <w:r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Pr="00326A4A">
        <w:rPr>
          <w:rFonts w:ascii="Times New Roman" w:eastAsia="Calibri" w:hAnsi="Times New Roman" w:cs="Times New Roman"/>
          <w:bCs/>
          <w:sz w:val="24"/>
          <w:szCs w:val="24"/>
        </w:rPr>
        <w:t>мотра пациента</w:t>
      </w:r>
    </w:p>
    <w:p w:rsidR="00D12B10" w:rsidRPr="00326A4A" w:rsidRDefault="00D12B10" w:rsidP="00D12B10">
      <w:pPr>
        <w:widowControl w:val="0"/>
        <w:numPr>
          <w:ilvl w:val="0"/>
          <w:numId w:val="15"/>
        </w:numPr>
        <w:tabs>
          <w:tab w:val="clear" w:pos="360"/>
          <w:tab w:val="num" w:pos="-108"/>
          <w:tab w:val="left" w:pos="0"/>
          <w:tab w:val="left" w:pos="284"/>
          <w:tab w:val="left" w:pos="567"/>
          <w:tab w:val="right" w:leader="underscore" w:pos="9639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методикой сбора жалоб и данных </w:t>
      </w:r>
      <w:r>
        <w:rPr>
          <w:rFonts w:ascii="Times New Roman" w:eastAsia="Calibri" w:hAnsi="Times New Roman" w:cs="Times New Roman"/>
          <w:sz w:val="24"/>
          <w:szCs w:val="24"/>
        </w:rPr>
        <w:t>анам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Pr="00326A4A">
        <w:rPr>
          <w:rFonts w:ascii="Times New Roman" w:eastAsia="Calibri" w:hAnsi="Times New Roman" w:cs="Times New Roman"/>
          <w:sz w:val="24"/>
          <w:szCs w:val="24"/>
        </w:rPr>
        <w:t>неза у пациента</w:t>
      </w:r>
    </w:p>
    <w:p w:rsidR="00D12B10" w:rsidRPr="00326A4A" w:rsidRDefault="00D12B10" w:rsidP="00D12B10">
      <w:pPr>
        <w:pStyle w:val="4"/>
        <w:numPr>
          <w:ilvl w:val="0"/>
          <w:numId w:val="15"/>
        </w:numPr>
        <w:tabs>
          <w:tab w:val="clear" w:pos="360"/>
          <w:tab w:val="num" w:pos="-108"/>
          <w:tab w:val="left" w:pos="0"/>
          <w:tab w:val="left" w:pos="176"/>
          <w:tab w:val="left" w:pos="284"/>
          <w:tab w:val="left" w:pos="567"/>
        </w:tabs>
        <w:spacing w:line="240" w:lineRule="auto"/>
        <w:ind w:left="0" w:firstLine="0"/>
      </w:pPr>
      <w:r w:rsidRPr="00326A4A">
        <w:t>оценить дан</w:t>
      </w:r>
      <w:r>
        <w:softHyphen/>
      </w:r>
      <w:r w:rsidRPr="00326A4A">
        <w:t>ные ЭКГ, лабо</w:t>
      </w:r>
      <w:r>
        <w:softHyphen/>
      </w:r>
      <w:r w:rsidRPr="00326A4A">
        <w:t>ра</w:t>
      </w:r>
      <w:r>
        <w:t>торных,</w:t>
      </w:r>
      <w:r w:rsidRPr="00D12B10">
        <w:t xml:space="preserve"> </w:t>
      </w:r>
      <w:proofErr w:type="spellStart"/>
      <w:r>
        <w:t>рентгенологии</w:t>
      </w:r>
      <w:r>
        <w:softHyphen/>
      </w:r>
      <w:r w:rsidRPr="00326A4A">
        <w:t>ческих</w:t>
      </w:r>
      <w:proofErr w:type="spellEnd"/>
      <w:r w:rsidRPr="00326A4A">
        <w:t>, эндо</w:t>
      </w:r>
      <w:r>
        <w:softHyphen/>
      </w:r>
      <w:r w:rsidRPr="00326A4A">
        <w:t>скопических методов иссле</w:t>
      </w:r>
      <w:r>
        <w:softHyphen/>
      </w:r>
      <w:r w:rsidRPr="00326A4A">
        <w:t>дования,</w:t>
      </w:r>
    </w:p>
    <w:p w:rsidR="00D12B10" w:rsidRDefault="00D12B10" w:rsidP="00D12B10">
      <w:pPr>
        <w:pStyle w:val="4"/>
        <w:numPr>
          <w:ilvl w:val="0"/>
          <w:numId w:val="0"/>
        </w:numPr>
        <w:tabs>
          <w:tab w:val="num" w:pos="-108"/>
          <w:tab w:val="left" w:pos="0"/>
          <w:tab w:val="left" w:pos="176"/>
          <w:tab w:val="left" w:pos="284"/>
          <w:tab w:val="left" w:pos="567"/>
        </w:tabs>
        <w:spacing w:line="240" w:lineRule="auto"/>
      </w:pPr>
      <w:r w:rsidRPr="00326A4A">
        <w:t>оценить тя</w:t>
      </w:r>
      <w:r>
        <w:softHyphen/>
        <w:t>жесть состоя</w:t>
      </w:r>
      <w:r w:rsidRPr="00326A4A">
        <w:t>ния больного,</w:t>
      </w:r>
      <w:r w:rsidR="00A01831">
        <w:t xml:space="preserve"> </w:t>
      </w:r>
      <w:r>
        <w:t>определить показания к госпи</w:t>
      </w:r>
      <w:r w:rsidRPr="00326A4A">
        <w:t>тализации</w:t>
      </w:r>
    </w:p>
    <w:p w:rsidR="00D12B10" w:rsidRPr="00326A4A" w:rsidRDefault="00D12B10" w:rsidP="00D12B10">
      <w:pPr>
        <w:pStyle w:val="4"/>
        <w:numPr>
          <w:ilvl w:val="0"/>
          <w:numId w:val="17"/>
        </w:numPr>
        <w:tabs>
          <w:tab w:val="clear" w:pos="1429"/>
          <w:tab w:val="num" w:pos="-108"/>
          <w:tab w:val="left" w:pos="0"/>
          <w:tab w:val="left" w:pos="176"/>
          <w:tab w:val="left" w:pos="284"/>
          <w:tab w:val="left" w:pos="317"/>
          <w:tab w:val="left" w:pos="459"/>
          <w:tab w:val="left" w:pos="567"/>
        </w:tabs>
        <w:spacing w:line="240" w:lineRule="auto"/>
        <w:ind w:left="0" w:firstLine="0"/>
      </w:pPr>
      <w:r w:rsidRPr="00326A4A">
        <w:t>методикой бучения больных СД 1 типа</w:t>
      </w:r>
    </w:p>
    <w:p w:rsidR="00A01831" w:rsidRDefault="00D12B10" w:rsidP="00D12B10">
      <w:pPr>
        <w:pStyle w:val="4"/>
        <w:numPr>
          <w:ilvl w:val="0"/>
          <w:numId w:val="17"/>
        </w:numPr>
        <w:tabs>
          <w:tab w:val="clear" w:pos="1429"/>
          <w:tab w:val="num" w:pos="-108"/>
          <w:tab w:val="left" w:pos="0"/>
          <w:tab w:val="left" w:pos="176"/>
          <w:tab w:val="left" w:pos="284"/>
          <w:tab w:val="left" w:pos="317"/>
          <w:tab w:val="left" w:pos="459"/>
          <w:tab w:val="left" w:pos="567"/>
        </w:tabs>
        <w:spacing w:line="240" w:lineRule="auto"/>
        <w:ind w:left="0" w:firstLine="0"/>
      </w:pPr>
      <w:r w:rsidRPr="00326A4A">
        <w:t>методикой бучения больных СД 2 типа</w:t>
      </w:r>
    </w:p>
    <w:p w:rsidR="00D12B10" w:rsidRDefault="00D12B10" w:rsidP="00D12B10">
      <w:pPr>
        <w:pStyle w:val="4"/>
        <w:numPr>
          <w:ilvl w:val="0"/>
          <w:numId w:val="17"/>
        </w:numPr>
        <w:tabs>
          <w:tab w:val="clear" w:pos="1429"/>
          <w:tab w:val="num" w:pos="-108"/>
          <w:tab w:val="left" w:pos="0"/>
          <w:tab w:val="left" w:pos="176"/>
          <w:tab w:val="left" w:pos="284"/>
          <w:tab w:val="left" w:pos="317"/>
          <w:tab w:val="left" w:pos="459"/>
          <w:tab w:val="left" w:pos="567"/>
        </w:tabs>
        <w:spacing w:line="240" w:lineRule="auto"/>
        <w:ind w:left="0" w:firstLine="0"/>
      </w:pPr>
      <w:r w:rsidRPr="00326A4A">
        <w:t>методикой обучения больных ожирением</w:t>
      </w:r>
    </w:p>
    <w:p w:rsidR="00D12B10" w:rsidRDefault="00D12B10" w:rsidP="00D12B10">
      <w:pPr>
        <w:pStyle w:val="4"/>
        <w:numPr>
          <w:ilvl w:val="0"/>
          <w:numId w:val="17"/>
        </w:numPr>
        <w:tabs>
          <w:tab w:val="clear" w:pos="1429"/>
          <w:tab w:val="num" w:pos="-108"/>
          <w:tab w:val="left" w:pos="0"/>
          <w:tab w:val="left" w:pos="176"/>
          <w:tab w:val="left" w:pos="284"/>
          <w:tab w:val="left" w:pos="317"/>
          <w:tab w:val="left" w:pos="459"/>
          <w:tab w:val="left" w:pos="567"/>
        </w:tabs>
        <w:spacing w:line="240" w:lineRule="auto"/>
        <w:ind w:left="0" w:firstLine="0"/>
      </w:pPr>
      <w:r w:rsidRPr="00326A4A">
        <w:t>навыком веде</w:t>
      </w:r>
      <w:r w:rsidRPr="00326A4A">
        <w:softHyphen/>
        <w:t>н</w:t>
      </w:r>
      <w:r>
        <w:t>ия медицин</w:t>
      </w:r>
      <w:r>
        <w:softHyphen/>
        <w:t>ской доку</w:t>
      </w:r>
      <w:r w:rsidRPr="00326A4A">
        <w:t>мен</w:t>
      </w:r>
      <w:r w:rsidRPr="00326A4A">
        <w:softHyphen/>
        <w:t>тации</w:t>
      </w:r>
    </w:p>
    <w:p w:rsidR="00D12B10" w:rsidRDefault="00D12B10" w:rsidP="00D12B10">
      <w:pPr>
        <w:pStyle w:val="a7"/>
        <w:tabs>
          <w:tab w:val="clear" w:pos="756"/>
          <w:tab w:val="num" w:pos="-108"/>
          <w:tab w:val="left" w:pos="0"/>
          <w:tab w:val="left" w:pos="284"/>
          <w:tab w:val="left" w:pos="567"/>
        </w:tabs>
        <w:spacing w:line="240" w:lineRule="auto"/>
        <w:ind w:left="0" w:firstLine="0"/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proofErr w:type="spellStart"/>
      <w:r w:rsidR="00144C4D">
        <w:rPr>
          <w:rFonts w:cs="Times New Roman"/>
          <w:color w:val="000000"/>
          <w:sz w:val="24"/>
          <w:szCs w:val="24"/>
          <w:lang w:bidi="ru-RU"/>
        </w:rPr>
        <w:t>Диабетоло</w:t>
      </w:r>
      <w:r>
        <w:rPr>
          <w:rFonts w:cs="Times New Roman"/>
          <w:color w:val="000000"/>
          <w:sz w:val="24"/>
          <w:szCs w:val="24"/>
          <w:lang w:bidi="ru-RU"/>
        </w:rPr>
        <w:t>гия</w:t>
      </w:r>
      <w:proofErr w:type="spellEnd"/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</w:t>
      </w:r>
      <w:r w:rsidRPr="00F8398B">
        <w:rPr>
          <w:rFonts w:cs="Times New Roman"/>
          <w:color w:val="000000"/>
          <w:sz w:val="24"/>
          <w:szCs w:val="24"/>
          <w:lang w:bidi="ru-RU"/>
        </w:rPr>
        <w:t>р</w:t>
      </w:r>
      <w:r w:rsidRPr="00F8398B">
        <w:rPr>
          <w:rFonts w:cs="Times New Roman"/>
          <w:color w:val="000000"/>
          <w:sz w:val="24"/>
          <w:szCs w:val="24"/>
          <w:lang w:bidi="ru-RU"/>
        </w:rPr>
        <w:t>ситета</w:t>
      </w:r>
    </w:p>
    <w:p w:rsidR="006077AC" w:rsidRPr="00B96146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color w:val="000000" w:themeColor="text1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proofErr w:type="spellStart"/>
      <w:r w:rsidR="00144C4D">
        <w:rPr>
          <w:rFonts w:cs="Times New Roman"/>
          <w:b w:val="0"/>
          <w:color w:val="000000"/>
          <w:sz w:val="24"/>
          <w:szCs w:val="24"/>
          <w:lang w:bidi="ru-RU"/>
        </w:rPr>
        <w:t>Диабетология</w:t>
      </w:r>
      <w:proofErr w:type="spellEnd"/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» </w:t>
      </w:r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Б</w:t>
      </w:r>
      <w:proofErr w:type="gramStart"/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1</w:t>
      </w:r>
      <w:proofErr w:type="gramEnd"/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.В.</w:t>
      </w:r>
      <w:r w:rsidR="00B96146"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2</w:t>
      </w:r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относится к </w:t>
      </w:r>
      <w:r w:rsidR="00B96146"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базовой</w:t>
      </w:r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части Б1.В</w:t>
      </w:r>
      <w:r w:rsidR="00B96146"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.</w:t>
      </w:r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, об</w:t>
      </w:r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я</w:t>
      </w:r>
      <w:r w:rsidRPr="00B96146">
        <w:rPr>
          <w:rFonts w:cs="Times New Roman"/>
          <w:b w:val="0"/>
          <w:color w:val="000000" w:themeColor="text1"/>
          <w:sz w:val="24"/>
          <w:szCs w:val="24"/>
          <w:lang w:bidi="ru-RU"/>
        </w:rPr>
        <w:t>зательные дисциплины Б1.В.,</w:t>
      </w:r>
      <w:r w:rsidRPr="00B96146">
        <w:rPr>
          <w:rFonts w:cs="Times New Roman"/>
          <w:b w:val="0"/>
          <w:color w:val="000000" w:themeColor="text1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="-68" w:tblpY="48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1843"/>
        <w:gridCol w:w="6413"/>
      </w:tblGrid>
      <w:tr w:rsidR="00011D4C" w:rsidRPr="001567DD" w:rsidTr="00D27D9B">
        <w:trPr>
          <w:trHeight w:val="1380"/>
          <w:tblHeader/>
        </w:trPr>
        <w:tc>
          <w:tcPr>
            <w:tcW w:w="534" w:type="dxa"/>
            <w:vAlign w:val="center"/>
          </w:tcPr>
          <w:p w:rsidR="00011D4C" w:rsidRPr="001567DD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011D4C" w:rsidRPr="001567DD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пе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843" w:type="dxa"/>
            <w:vAlign w:val="center"/>
          </w:tcPr>
          <w:p w:rsidR="00011D4C" w:rsidRPr="001567DD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</w:t>
            </w:r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ной дисци</w:t>
            </w:r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156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лины (модуля)</w:t>
            </w:r>
          </w:p>
        </w:tc>
        <w:tc>
          <w:tcPr>
            <w:tcW w:w="6413" w:type="dxa"/>
          </w:tcPr>
          <w:p w:rsidR="00011D4C" w:rsidRPr="001567DD" w:rsidRDefault="00011D4C" w:rsidP="00D27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011D4C" w:rsidRPr="001567DD" w:rsidTr="00D27D9B">
        <w:trPr>
          <w:trHeight w:val="290"/>
          <w:tblHeader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1D4C" w:rsidRPr="001567DD" w:rsidRDefault="00011D4C" w:rsidP="00D27D9B">
            <w:pPr>
              <w:pStyle w:val="11"/>
              <w:widowControl/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11D4C" w:rsidRPr="001567DD" w:rsidRDefault="00011D4C" w:rsidP="00D27D9B">
            <w:pPr>
              <w:pStyle w:val="11"/>
              <w:widowControl/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011D4C" w:rsidRPr="001567DD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11D4C" w:rsidRPr="001567DD" w:rsidTr="00D27D9B">
        <w:trPr>
          <w:trHeight w:val="5683"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jc w:val="center"/>
              <w:rPr>
                <w:b/>
                <w:spacing w:val="-7"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УК 3</w:t>
            </w:r>
          </w:p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1</w:t>
            </w:r>
          </w:p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2</w:t>
            </w:r>
          </w:p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5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Вопросы эпид</w:t>
            </w:r>
            <w:r w:rsidRPr="00B96146">
              <w:rPr>
                <w:spacing w:val="-7"/>
                <w:sz w:val="24"/>
                <w:szCs w:val="24"/>
              </w:rPr>
              <w:t>е</w:t>
            </w:r>
            <w:r w:rsidRPr="00B96146">
              <w:rPr>
                <w:spacing w:val="-7"/>
                <w:sz w:val="24"/>
                <w:szCs w:val="24"/>
              </w:rPr>
              <w:t>ми</w:t>
            </w:r>
            <w:r w:rsidRPr="00B96146">
              <w:rPr>
                <w:spacing w:val="-7"/>
                <w:sz w:val="24"/>
                <w:szCs w:val="24"/>
              </w:rPr>
              <w:softHyphen/>
              <w:t xml:space="preserve">ологии, </w:t>
            </w:r>
            <w:proofErr w:type="spellStart"/>
            <w:proofErr w:type="gramStart"/>
            <w:r w:rsidRPr="00B96146">
              <w:rPr>
                <w:spacing w:val="-7"/>
                <w:sz w:val="24"/>
                <w:szCs w:val="24"/>
              </w:rPr>
              <w:t>кла</w:t>
            </w:r>
            <w:r w:rsidRPr="00B96146">
              <w:rPr>
                <w:spacing w:val="-7"/>
                <w:sz w:val="24"/>
                <w:szCs w:val="24"/>
              </w:rPr>
              <w:t>с</w:t>
            </w:r>
            <w:r w:rsidRPr="00B96146">
              <w:rPr>
                <w:spacing w:val="-7"/>
                <w:sz w:val="24"/>
                <w:szCs w:val="24"/>
              </w:rPr>
              <w:t>сифика-ции</w:t>
            </w:r>
            <w:proofErr w:type="spellEnd"/>
            <w:proofErr w:type="gramEnd"/>
            <w:r w:rsidRPr="00B96146">
              <w:rPr>
                <w:spacing w:val="-7"/>
                <w:sz w:val="24"/>
                <w:szCs w:val="24"/>
              </w:rPr>
              <w:t>, этиологии и п</w:t>
            </w:r>
            <w:r w:rsidRPr="00B96146">
              <w:rPr>
                <w:spacing w:val="-7"/>
                <w:sz w:val="24"/>
                <w:szCs w:val="24"/>
              </w:rPr>
              <w:t>а</w:t>
            </w:r>
            <w:r w:rsidRPr="00B96146">
              <w:rPr>
                <w:spacing w:val="-7"/>
                <w:sz w:val="24"/>
                <w:szCs w:val="24"/>
              </w:rPr>
              <w:t>тогенеза, клин</w:t>
            </w:r>
            <w:r w:rsidRPr="00B96146">
              <w:rPr>
                <w:spacing w:val="-7"/>
                <w:sz w:val="24"/>
                <w:szCs w:val="24"/>
              </w:rPr>
              <w:t>и</w:t>
            </w:r>
            <w:r w:rsidRPr="00B96146">
              <w:rPr>
                <w:spacing w:val="-7"/>
                <w:sz w:val="24"/>
                <w:szCs w:val="24"/>
              </w:rPr>
              <w:t>ки са</w:t>
            </w:r>
            <w:r w:rsidRPr="00B96146">
              <w:rPr>
                <w:spacing w:val="-7"/>
                <w:sz w:val="24"/>
                <w:szCs w:val="24"/>
              </w:rPr>
              <w:softHyphen/>
              <w:t>харного диа</w:t>
            </w:r>
            <w:r w:rsidRPr="00B96146">
              <w:rPr>
                <w:spacing w:val="-7"/>
                <w:sz w:val="24"/>
                <w:szCs w:val="24"/>
              </w:rPr>
              <w:softHyphen/>
              <w:t>бета</w:t>
            </w:r>
          </w:p>
        </w:tc>
        <w:tc>
          <w:tcPr>
            <w:tcW w:w="6413" w:type="dxa"/>
          </w:tcPr>
          <w:p w:rsidR="00011D4C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567DD">
              <w:rPr>
                <w:sz w:val="24"/>
                <w:szCs w:val="24"/>
              </w:rPr>
              <w:t>Эпидемиология сахарного диабета. Удельный вес в структуре общей заболеваемости</w:t>
            </w:r>
            <w:r>
              <w:rPr>
                <w:sz w:val="24"/>
                <w:szCs w:val="24"/>
              </w:rPr>
              <w:t>.</w:t>
            </w:r>
          </w:p>
          <w:p w:rsidR="00011D4C" w:rsidRPr="001567DD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567DD">
              <w:rPr>
                <w:sz w:val="24"/>
                <w:szCs w:val="24"/>
              </w:rPr>
              <w:t>Классификация сахарного диабета и других нарушений углеводного обмена</w:t>
            </w:r>
          </w:p>
          <w:p w:rsidR="00011D4C" w:rsidRPr="001567DD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1567DD">
              <w:rPr>
                <w:sz w:val="24"/>
                <w:szCs w:val="24"/>
              </w:rPr>
              <w:t>Клинические классы. Достоверные классы риска</w:t>
            </w:r>
          </w:p>
          <w:p w:rsidR="00011D4C" w:rsidRPr="001567DD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1567DD">
              <w:rPr>
                <w:sz w:val="24"/>
                <w:szCs w:val="24"/>
              </w:rPr>
              <w:t>Первичная профилактика сахарного диабета</w:t>
            </w:r>
          </w:p>
          <w:p w:rsidR="00011D4C" w:rsidRPr="001567DD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Этиология </w:t>
            </w:r>
            <w:r w:rsidRPr="00156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567DD">
              <w:rPr>
                <w:sz w:val="24"/>
                <w:szCs w:val="24"/>
              </w:rPr>
              <w:t xml:space="preserve">ахарный диабет 1 </w:t>
            </w:r>
            <w:r>
              <w:rPr>
                <w:sz w:val="24"/>
                <w:szCs w:val="24"/>
              </w:rPr>
              <w:t xml:space="preserve">и 2 </w:t>
            </w:r>
            <w:r w:rsidRPr="001567DD">
              <w:rPr>
                <w:sz w:val="24"/>
                <w:szCs w:val="24"/>
              </w:rPr>
              <w:t xml:space="preserve">типа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1567DD">
              <w:rPr>
                <w:sz w:val="24"/>
                <w:szCs w:val="24"/>
              </w:rPr>
              <w:t>Роль генетич</w:t>
            </w:r>
            <w:r w:rsidRPr="001567DD">
              <w:rPr>
                <w:sz w:val="24"/>
                <w:szCs w:val="24"/>
              </w:rPr>
              <w:t>е</w:t>
            </w:r>
            <w:r w:rsidRPr="001567DD">
              <w:rPr>
                <w:sz w:val="24"/>
                <w:szCs w:val="24"/>
              </w:rPr>
              <w:t xml:space="preserve">ских факторов. </w:t>
            </w:r>
            <w:r w:rsidRPr="001567DD">
              <w:rPr>
                <w:sz w:val="24"/>
                <w:szCs w:val="24"/>
                <w:lang w:val="en-US"/>
              </w:rPr>
              <w:t>HLA</w:t>
            </w:r>
            <w:r w:rsidRPr="001567DD">
              <w:rPr>
                <w:sz w:val="24"/>
                <w:szCs w:val="24"/>
              </w:rPr>
              <w:t>-система</w:t>
            </w:r>
            <w:r>
              <w:rPr>
                <w:sz w:val="24"/>
                <w:szCs w:val="24"/>
              </w:rPr>
              <w:t xml:space="preserve">. </w:t>
            </w:r>
            <w:r w:rsidRPr="001567DD">
              <w:rPr>
                <w:sz w:val="24"/>
                <w:szCs w:val="24"/>
              </w:rPr>
              <w:t>Роль аутоиммунных факт</w:t>
            </w:r>
            <w:r w:rsidRPr="001567DD">
              <w:rPr>
                <w:sz w:val="24"/>
                <w:szCs w:val="24"/>
              </w:rPr>
              <w:t>о</w:t>
            </w:r>
            <w:r w:rsidRPr="001567DD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 xml:space="preserve">. </w:t>
            </w:r>
            <w:r w:rsidRPr="001567DD">
              <w:rPr>
                <w:sz w:val="24"/>
                <w:szCs w:val="24"/>
              </w:rPr>
              <w:t>Роль вирусной инфекции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1567DD">
              <w:rPr>
                <w:sz w:val="24"/>
                <w:szCs w:val="24"/>
              </w:rPr>
              <w:t>Факторы, провоцирующие развитие сахарного диабета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011D4C" w:rsidRPr="001567DD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1567DD">
              <w:rPr>
                <w:sz w:val="24"/>
                <w:szCs w:val="24"/>
              </w:rPr>
              <w:t>Патогенез</w:t>
            </w:r>
            <w:r>
              <w:rPr>
                <w:sz w:val="24"/>
                <w:szCs w:val="24"/>
              </w:rPr>
              <w:t xml:space="preserve"> </w:t>
            </w:r>
            <w:r w:rsidRPr="001567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1567DD">
              <w:rPr>
                <w:sz w:val="24"/>
                <w:szCs w:val="24"/>
              </w:rPr>
              <w:t>ахарный диабет 1</w:t>
            </w:r>
            <w:r>
              <w:rPr>
                <w:sz w:val="24"/>
                <w:szCs w:val="24"/>
              </w:rPr>
              <w:t xml:space="preserve"> и 2</w:t>
            </w:r>
            <w:r w:rsidRPr="001567DD">
              <w:rPr>
                <w:sz w:val="24"/>
                <w:szCs w:val="24"/>
              </w:rPr>
              <w:t xml:space="preserve"> типа</w:t>
            </w:r>
          </w:p>
          <w:p w:rsidR="00011D4C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1567DD">
              <w:rPr>
                <w:sz w:val="24"/>
                <w:szCs w:val="24"/>
              </w:rPr>
              <w:t>Патогенез нарушения углеводного, белкового, жирового обмена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567DD">
              <w:rPr>
                <w:sz w:val="24"/>
                <w:szCs w:val="24"/>
              </w:rPr>
              <w:t>Патогенез основных клинических и метаболич</w:t>
            </w:r>
            <w:r w:rsidRPr="001567DD">
              <w:rPr>
                <w:sz w:val="24"/>
                <w:szCs w:val="24"/>
              </w:rPr>
              <w:t>е</w:t>
            </w:r>
            <w:r w:rsidRPr="001567DD">
              <w:rPr>
                <w:sz w:val="24"/>
                <w:szCs w:val="24"/>
              </w:rPr>
              <w:t>ских симптомов</w:t>
            </w:r>
            <w:r>
              <w:rPr>
                <w:sz w:val="24"/>
                <w:szCs w:val="24"/>
              </w:rPr>
              <w:t xml:space="preserve">. </w:t>
            </w:r>
            <w:r w:rsidRPr="001567DD">
              <w:rPr>
                <w:sz w:val="24"/>
                <w:szCs w:val="24"/>
              </w:rPr>
              <w:t xml:space="preserve">Патогенез </w:t>
            </w:r>
            <w:proofErr w:type="gramStart"/>
            <w:r w:rsidRPr="001567DD">
              <w:rPr>
                <w:sz w:val="24"/>
                <w:szCs w:val="24"/>
              </w:rPr>
              <w:t>диабетической</w:t>
            </w:r>
            <w:proofErr w:type="gramEnd"/>
            <w:r w:rsidRPr="001567DD">
              <w:rPr>
                <w:sz w:val="24"/>
                <w:szCs w:val="24"/>
              </w:rPr>
              <w:t xml:space="preserve"> </w:t>
            </w:r>
            <w:proofErr w:type="spellStart"/>
            <w:r w:rsidRPr="001567DD">
              <w:rPr>
                <w:sz w:val="24"/>
                <w:szCs w:val="24"/>
              </w:rPr>
              <w:t>микроангиоп</w:t>
            </w:r>
            <w:r w:rsidRPr="001567DD">
              <w:rPr>
                <w:sz w:val="24"/>
                <w:szCs w:val="24"/>
              </w:rPr>
              <w:t>а</w:t>
            </w:r>
            <w:r w:rsidRPr="001567DD">
              <w:rPr>
                <w:sz w:val="24"/>
                <w:szCs w:val="24"/>
              </w:rPr>
              <w:t>тии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1567DD">
              <w:rPr>
                <w:sz w:val="24"/>
                <w:szCs w:val="24"/>
              </w:rPr>
              <w:t>Этапы развития сахарного диабета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011D4C" w:rsidRPr="001567DD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567DD">
              <w:rPr>
                <w:sz w:val="24"/>
                <w:szCs w:val="24"/>
              </w:rPr>
              <w:t xml:space="preserve">Клиника </w:t>
            </w:r>
            <w:r>
              <w:rPr>
                <w:sz w:val="24"/>
                <w:szCs w:val="24"/>
              </w:rPr>
              <w:t>с</w:t>
            </w:r>
            <w:r w:rsidRPr="001567DD">
              <w:rPr>
                <w:sz w:val="24"/>
                <w:szCs w:val="24"/>
              </w:rPr>
              <w:t xml:space="preserve">ахарный диабет 1 </w:t>
            </w:r>
            <w:r>
              <w:rPr>
                <w:sz w:val="24"/>
                <w:szCs w:val="24"/>
              </w:rPr>
              <w:t xml:space="preserve">и 2 </w:t>
            </w:r>
            <w:r w:rsidRPr="001567DD">
              <w:rPr>
                <w:sz w:val="24"/>
                <w:szCs w:val="24"/>
              </w:rPr>
              <w:t>типа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 w:rsidRPr="001567DD">
              <w:rPr>
                <w:sz w:val="24"/>
                <w:szCs w:val="24"/>
              </w:rPr>
              <w:t>Общие признаки сах</w:t>
            </w:r>
            <w:r>
              <w:rPr>
                <w:sz w:val="24"/>
                <w:szCs w:val="24"/>
              </w:rPr>
              <w:t xml:space="preserve">арного диабета: состояние кожи. </w:t>
            </w:r>
            <w:proofErr w:type="spellStart"/>
            <w:proofErr w:type="gramStart"/>
            <w:r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системы. Ж</w:t>
            </w:r>
            <w:r w:rsidRPr="001567DD">
              <w:rPr>
                <w:sz w:val="24"/>
                <w:szCs w:val="24"/>
              </w:rPr>
              <w:t>елудочно-кишечного тракта и печени</w:t>
            </w:r>
            <w:r>
              <w:rPr>
                <w:sz w:val="24"/>
                <w:szCs w:val="24"/>
              </w:rPr>
              <w:t>. Нервной системы. П</w:t>
            </w:r>
            <w:r w:rsidRPr="001567DD">
              <w:rPr>
                <w:sz w:val="24"/>
                <w:szCs w:val="24"/>
              </w:rPr>
              <w:t>очек и мочевыводящей системы</w:t>
            </w:r>
            <w:r>
              <w:rPr>
                <w:sz w:val="24"/>
                <w:szCs w:val="24"/>
              </w:rPr>
              <w:t xml:space="preserve">. </w:t>
            </w:r>
            <w:r w:rsidRPr="001567DD">
              <w:rPr>
                <w:spacing w:val="-7"/>
                <w:sz w:val="24"/>
                <w:szCs w:val="24"/>
              </w:rPr>
              <w:t>Оценка клин</w:t>
            </w:r>
            <w:r w:rsidRPr="001567DD">
              <w:rPr>
                <w:spacing w:val="-7"/>
                <w:sz w:val="24"/>
                <w:szCs w:val="24"/>
              </w:rPr>
              <w:t>и</w:t>
            </w:r>
            <w:r w:rsidRPr="001567DD">
              <w:rPr>
                <w:spacing w:val="-7"/>
                <w:sz w:val="24"/>
                <w:szCs w:val="24"/>
              </w:rPr>
              <w:t>ческих симптомов</w:t>
            </w:r>
          </w:p>
        </w:tc>
      </w:tr>
      <w:tr w:rsidR="00011D4C" w:rsidRPr="001567DD" w:rsidTr="00D27D9B">
        <w:trPr>
          <w:trHeight w:val="2547"/>
        </w:trPr>
        <w:tc>
          <w:tcPr>
            <w:tcW w:w="534" w:type="dxa"/>
          </w:tcPr>
          <w:p w:rsidR="00011D4C" w:rsidRPr="00724F4F" w:rsidRDefault="00011D4C" w:rsidP="00D27D9B">
            <w:pPr>
              <w:pStyle w:val="11"/>
              <w:ind w:firstLine="0"/>
              <w:rPr>
                <w:b/>
                <w:spacing w:val="-7"/>
                <w:sz w:val="24"/>
                <w:szCs w:val="24"/>
              </w:rPr>
            </w:pPr>
            <w:r w:rsidRPr="00724F4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1"/>
              <w:widowControl/>
              <w:tabs>
                <w:tab w:val="left" w:pos="391"/>
              </w:tabs>
              <w:ind w:firstLine="0"/>
              <w:jc w:val="left"/>
              <w:rPr>
                <w:sz w:val="24"/>
                <w:szCs w:val="24"/>
              </w:rPr>
            </w:pPr>
            <w:r w:rsidRPr="00B96146">
              <w:rPr>
                <w:sz w:val="24"/>
                <w:szCs w:val="24"/>
              </w:rPr>
              <w:t>УК 2</w:t>
            </w:r>
          </w:p>
          <w:p w:rsidR="00011D4C" w:rsidRPr="00B96146" w:rsidRDefault="00011D4C" w:rsidP="00D27D9B">
            <w:pPr>
              <w:pStyle w:val="11"/>
              <w:widowControl/>
              <w:tabs>
                <w:tab w:val="left" w:pos="391"/>
              </w:tabs>
              <w:ind w:firstLine="0"/>
              <w:jc w:val="left"/>
              <w:rPr>
                <w:sz w:val="24"/>
                <w:szCs w:val="24"/>
              </w:rPr>
            </w:pPr>
            <w:r w:rsidRPr="00B96146">
              <w:rPr>
                <w:sz w:val="24"/>
                <w:szCs w:val="24"/>
              </w:rPr>
              <w:t>ПК 2</w:t>
            </w:r>
          </w:p>
          <w:p w:rsidR="00011D4C" w:rsidRPr="00B96146" w:rsidRDefault="00011D4C" w:rsidP="00D27D9B">
            <w:pPr>
              <w:pStyle w:val="11"/>
              <w:widowControl/>
              <w:tabs>
                <w:tab w:val="left" w:pos="391"/>
              </w:tabs>
              <w:ind w:firstLine="0"/>
              <w:jc w:val="left"/>
              <w:rPr>
                <w:sz w:val="24"/>
                <w:szCs w:val="24"/>
              </w:rPr>
            </w:pPr>
            <w:r w:rsidRPr="00B96146">
              <w:rPr>
                <w:sz w:val="24"/>
                <w:szCs w:val="24"/>
              </w:rPr>
              <w:t>ПК 5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1"/>
              <w:widowControl/>
              <w:tabs>
                <w:tab w:val="left" w:pos="391"/>
              </w:tabs>
              <w:ind w:firstLine="0"/>
              <w:jc w:val="left"/>
              <w:rPr>
                <w:sz w:val="24"/>
                <w:szCs w:val="24"/>
              </w:rPr>
            </w:pPr>
            <w:r w:rsidRPr="00B96146">
              <w:rPr>
                <w:sz w:val="24"/>
                <w:szCs w:val="24"/>
              </w:rPr>
              <w:t>Методы диа</w:t>
            </w:r>
            <w:r w:rsidRPr="00B96146">
              <w:rPr>
                <w:sz w:val="24"/>
                <w:szCs w:val="24"/>
              </w:rPr>
              <w:t>г</w:t>
            </w:r>
            <w:r w:rsidRPr="00B96146">
              <w:rPr>
                <w:sz w:val="24"/>
                <w:szCs w:val="24"/>
              </w:rPr>
              <w:t>ностики нар</w:t>
            </w:r>
            <w:r w:rsidRPr="00B96146">
              <w:rPr>
                <w:sz w:val="24"/>
                <w:szCs w:val="24"/>
              </w:rPr>
              <w:t>у</w:t>
            </w:r>
            <w:r w:rsidRPr="00B96146">
              <w:rPr>
                <w:sz w:val="24"/>
                <w:szCs w:val="24"/>
              </w:rPr>
              <w:t>шений угл</w:t>
            </w:r>
            <w:r w:rsidRPr="00B96146">
              <w:rPr>
                <w:sz w:val="24"/>
                <w:szCs w:val="24"/>
              </w:rPr>
              <w:t>е</w:t>
            </w:r>
            <w:r w:rsidRPr="00B96146">
              <w:rPr>
                <w:sz w:val="24"/>
                <w:szCs w:val="24"/>
              </w:rPr>
              <w:t>водного обмена</w:t>
            </w:r>
          </w:p>
        </w:tc>
        <w:tc>
          <w:tcPr>
            <w:tcW w:w="6413" w:type="dxa"/>
          </w:tcPr>
          <w:p w:rsidR="00011D4C" w:rsidRPr="001567DD" w:rsidRDefault="00011D4C" w:rsidP="00D27D9B">
            <w:pPr>
              <w:pStyle w:val="11"/>
              <w:tabs>
                <w:tab w:val="left" w:pos="391"/>
              </w:tabs>
              <w:ind w:firstLine="0"/>
              <w:jc w:val="left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1. </w:t>
            </w:r>
            <w:r w:rsidRPr="001567DD">
              <w:rPr>
                <w:spacing w:val="-7"/>
                <w:sz w:val="24"/>
                <w:szCs w:val="24"/>
              </w:rPr>
              <w:t xml:space="preserve">Оценка данных лабораторного исследования: гликемии, </w:t>
            </w:r>
            <w:proofErr w:type="spellStart"/>
            <w:r w:rsidRPr="001567DD">
              <w:rPr>
                <w:spacing w:val="-7"/>
                <w:sz w:val="24"/>
                <w:szCs w:val="24"/>
              </w:rPr>
              <w:t>гл</w:t>
            </w:r>
            <w:r w:rsidRPr="001567DD">
              <w:rPr>
                <w:spacing w:val="-7"/>
                <w:sz w:val="24"/>
                <w:szCs w:val="24"/>
              </w:rPr>
              <w:t>ю</w:t>
            </w:r>
            <w:r w:rsidRPr="001567DD">
              <w:rPr>
                <w:spacing w:val="-7"/>
                <w:sz w:val="24"/>
                <w:szCs w:val="24"/>
              </w:rPr>
              <w:t>козурии</w:t>
            </w:r>
            <w:proofErr w:type="spellEnd"/>
            <w:r w:rsidRPr="001567DD"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1567DD">
              <w:rPr>
                <w:spacing w:val="-7"/>
                <w:sz w:val="24"/>
                <w:szCs w:val="24"/>
              </w:rPr>
              <w:t>гликозилированного</w:t>
            </w:r>
            <w:proofErr w:type="spellEnd"/>
            <w:r w:rsidRPr="001567DD">
              <w:rPr>
                <w:spacing w:val="-7"/>
                <w:sz w:val="24"/>
                <w:szCs w:val="24"/>
              </w:rPr>
              <w:t xml:space="preserve"> гемоглобина, </w:t>
            </w:r>
            <w:proofErr w:type="spellStart"/>
            <w:r w:rsidRPr="001567DD">
              <w:rPr>
                <w:spacing w:val="-7"/>
                <w:sz w:val="24"/>
                <w:szCs w:val="24"/>
              </w:rPr>
              <w:t>фруктозамина</w:t>
            </w:r>
            <w:proofErr w:type="spellEnd"/>
            <w:r w:rsidRPr="001567DD">
              <w:rPr>
                <w:spacing w:val="-7"/>
                <w:sz w:val="24"/>
                <w:szCs w:val="24"/>
              </w:rPr>
              <w:t>, л</w:t>
            </w:r>
            <w:r w:rsidRPr="001567DD">
              <w:rPr>
                <w:spacing w:val="-7"/>
                <w:sz w:val="24"/>
                <w:szCs w:val="24"/>
              </w:rPr>
              <w:t>и</w:t>
            </w:r>
            <w:r w:rsidRPr="001567DD">
              <w:rPr>
                <w:spacing w:val="-7"/>
                <w:sz w:val="24"/>
                <w:szCs w:val="24"/>
              </w:rPr>
              <w:t xml:space="preserve">пидов, </w:t>
            </w:r>
            <w:proofErr w:type="spellStart"/>
            <w:r w:rsidRPr="001567DD">
              <w:rPr>
                <w:spacing w:val="-7"/>
                <w:sz w:val="24"/>
                <w:szCs w:val="24"/>
              </w:rPr>
              <w:t>иммунореактивного</w:t>
            </w:r>
            <w:proofErr w:type="spellEnd"/>
            <w:r w:rsidRPr="001567DD">
              <w:rPr>
                <w:spacing w:val="-7"/>
                <w:sz w:val="24"/>
                <w:szCs w:val="24"/>
              </w:rPr>
              <w:t xml:space="preserve"> инсулина, С-пептида, титра спец</w:t>
            </w:r>
            <w:r w:rsidRPr="001567DD">
              <w:rPr>
                <w:spacing w:val="-7"/>
                <w:sz w:val="24"/>
                <w:szCs w:val="24"/>
              </w:rPr>
              <w:t>и</w:t>
            </w:r>
            <w:r w:rsidRPr="001567DD">
              <w:rPr>
                <w:spacing w:val="-7"/>
                <w:sz w:val="24"/>
                <w:szCs w:val="24"/>
              </w:rPr>
              <w:t>фических антител и др.</w:t>
            </w:r>
          </w:p>
          <w:p w:rsidR="00011D4C" w:rsidRPr="00936F01" w:rsidRDefault="00011D4C" w:rsidP="00D27D9B">
            <w:pPr>
              <w:pStyle w:val="11"/>
              <w:widowControl/>
              <w:tabs>
                <w:tab w:val="left" w:pos="391"/>
              </w:tabs>
              <w:ind w:firstLine="0"/>
              <w:jc w:val="left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2.</w:t>
            </w:r>
            <w:r w:rsidRPr="00936F01">
              <w:rPr>
                <w:spacing w:val="-7"/>
                <w:sz w:val="24"/>
                <w:szCs w:val="24"/>
              </w:rPr>
              <w:t xml:space="preserve"> Оценка функциональных проб: орального </w:t>
            </w:r>
            <w:proofErr w:type="spellStart"/>
            <w:r w:rsidRPr="00936F01">
              <w:rPr>
                <w:spacing w:val="-7"/>
                <w:sz w:val="24"/>
                <w:szCs w:val="24"/>
              </w:rPr>
              <w:t>глюкозо</w:t>
            </w:r>
            <w:r w:rsidRPr="00A561D6">
              <w:rPr>
                <w:spacing w:val="-7"/>
                <w:sz w:val="24"/>
                <w:szCs w:val="24"/>
              </w:rPr>
              <w:softHyphen/>
            </w:r>
            <w:r w:rsidRPr="00936F01">
              <w:rPr>
                <w:spacing w:val="-7"/>
                <w:sz w:val="24"/>
                <w:szCs w:val="24"/>
              </w:rPr>
              <w:t>толерантного</w:t>
            </w:r>
            <w:proofErr w:type="spellEnd"/>
            <w:r w:rsidRPr="00936F01">
              <w:rPr>
                <w:spacing w:val="-7"/>
                <w:sz w:val="24"/>
                <w:szCs w:val="24"/>
              </w:rPr>
              <w:t xml:space="preserve"> теста</w:t>
            </w:r>
          </w:p>
          <w:p w:rsidR="00011D4C" w:rsidRPr="001567DD" w:rsidRDefault="00011D4C" w:rsidP="00D27D9B">
            <w:pPr>
              <w:pStyle w:val="11"/>
              <w:tabs>
                <w:tab w:val="left" w:pos="391"/>
              </w:tabs>
              <w:ind w:firstLine="0"/>
              <w:jc w:val="left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3.</w:t>
            </w:r>
            <w:r w:rsidRPr="00936F01">
              <w:rPr>
                <w:spacing w:val="-7"/>
                <w:sz w:val="24"/>
                <w:szCs w:val="24"/>
              </w:rPr>
              <w:t xml:space="preserve"> Оценка данных визуализации (ультразвуковой, </w:t>
            </w:r>
            <w:proofErr w:type="spellStart"/>
            <w:r w:rsidRPr="00936F01">
              <w:rPr>
                <w:spacing w:val="-7"/>
                <w:sz w:val="24"/>
                <w:szCs w:val="24"/>
              </w:rPr>
              <w:t>радиону</w:t>
            </w:r>
            <w:r w:rsidRPr="00936F01">
              <w:rPr>
                <w:spacing w:val="-7"/>
                <w:sz w:val="24"/>
                <w:szCs w:val="24"/>
              </w:rPr>
              <w:t>к</w:t>
            </w:r>
            <w:r w:rsidRPr="00936F01">
              <w:rPr>
                <w:spacing w:val="-7"/>
                <w:sz w:val="24"/>
                <w:szCs w:val="24"/>
              </w:rPr>
              <w:t>лидный</w:t>
            </w:r>
            <w:proofErr w:type="spellEnd"/>
            <w:r w:rsidRPr="00936F01">
              <w:rPr>
                <w:spacing w:val="-7"/>
                <w:sz w:val="24"/>
                <w:szCs w:val="24"/>
              </w:rPr>
              <w:t xml:space="preserve"> методы исследования, компьютерная томография, с</w:t>
            </w:r>
            <w:r w:rsidRPr="00936F01">
              <w:rPr>
                <w:spacing w:val="-7"/>
                <w:sz w:val="24"/>
                <w:szCs w:val="24"/>
              </w:rPr>
              <w:t>е</w:t>
            </w:r>
            <w:r w:rsidRPr="00936F01">
              <w:rPr>
                <w:spacing w:val="-7"/>
                <w:sz w:val="24"/>
                <w:szCs w:val="24"/>
              </w:rPr>
              <w:t>лективная ангиография, магнитно-резонансная томография)</w:t>
            </w:r>
          </w:p>
        </w:tc>
      </w:tr>
      <w:tr w:rsidR="00011D4C" w:rsidRPr="001567DD" w:rsidTr="00D27D9B">
        <w:trPr>
          <w:trHeight w:val="1126"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rPr>
                <w:b/>
                <w:spacing w:val="-7"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2</w:t>
            </w:r>
          </w:p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5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1"/>
              <w:widowControl/>
              <w:ind w:firstLine="0"/>
              <w:jc w:val="left"/>
              <w:rPr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Острые осло</w:t>
            </w:r>
            <w:r w:rsidRPr="00B96146">
              <w:rPr>
                <w:spacing w:val="-7"/>
                <w:sz w:val="24"/>
                <w:szCs w:val="24"/>
              </w:rPr>
              <w:t>ж</w:t>
            </w:r>
            <w:r w:rsidRPr="00B96146">
              <w:rPr>
                <w:spacing w:val="-7"/>
                <w:sz w:val="24"/>
                <w:szCs w:val="24"/>
              </w:rPr>
              <w:t>нения сахарного</w:t>
            </w:r>
            <w:r w:rsidRPr="00B96146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B96146">
              <w:rPr>
                <w:spacing w:val="-7"/>
                <w:sz w:val="24"/>
                <w:szCs w:val="24"/>
              </w:rPr>
              <w:t>диабета.</w:t>
            </w:r>
          </w:p>
        </w:tc>
        <w:tc>
          <w:tcPr>
            <w:tcW w:w="6413" w:type="dxa"/>
          </w:tcPr>
          <w:p w:rsidR="00011D4C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936F01">
              <w:rPr>
                <w:sz w:val="24"/>
                <w:szCs w:val="24"/>
              </w:rPr>
              <w:t>1</w:t>
            </w:r>
            <w:r w:rsidRPr="00936F01">
              <w:rPr>
                <w:spacing w:val="-7"/>
                <w:sz w:val="24"/>
                <w:szCs w:val="24"/>
              </w:rPr>
              <w:t>Гипогликемическая кома</w:t>
            </w:r>
          </w:p>
          <w:p w:rsidR="00011D4C" w:rsidRPr="00936F01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A561D6">
              <w:rPr>
                <w:sz w:val="24"/>
                <w:szCs w:val="24"/>
              </w:rPr>
              <w:t>2</w:t>
            </w:r>
            <w:r w:rsidRPr="00936F01">
              <w:rPr>
                <w:spacing w:val="-7"/>
                <w:sz w:val="24"/>
                <w:szCs w:val="24"/>
              </w:rPr>
              <w:t>Кетоацидотическая кома</w:t>
            </w:r>
          </w:p>
          <w:p w:rsidR="00011D4C" w:rsidRPr="00936F01" w:rsidRDefault="00011D4C" w:rsidP="00D27D9B">
            <w:pPr>
              <w:pStyle w:val="11"/>
              <w:widowControl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A561D6">
              <w:rPr>
                <w:sz w:val="24"/>
                <w:szCs w:val="24"/>
              </w:rPr>
              <w:t>3</w:t>
            </w:r>
            <w:r w:rsidRPr="00936F01">
              <w:rPr>
                <w:spacing w:val="-7"/>
                <w:sz w:val="24"/>
                <w:szCs w:val="24"/>
              </w:rPr>
              <w:t>Гиперосмолярная кома</w:t>
            </w:r>
          </w:p>
          <w:p w:rsidR="00011D4C" w:rsidRPr="00936F01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A561D6">
              <w:rPr>
                <w:sz w:val="24"/>
                <w:szCs w:val="24"/>
              </w:rPr>
              <w:t>4</w:t>
            </w:r>
            <w:r w:rsidRPr="00936F01">
              <w:rPr>
                <w:spacing w:val="-7"/>
                <w:sz w:val="24"/>
                <w:szCs w:val="24"/>
              </w:rPr>
              <w:t>Гиперлактацидемическая кома</w:t>
            </w:r>
          </w:p>
        </w:tc>
      </w:tr>
      <w:tr w:rsidR="00011D4C" w:rsidRPr="001567DD" w:rsidTr="00D27D9B">
        <w:trPr>
          <w:trHeight w:val="1704"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rPr>
                <w:b/>
                <w:spacing w:val="-7"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2</w:t>
            </w:r>
          </w:p>
          <w:p w:rsidR="00011D4C" w:rsidRPr="00B96146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5</w:t>
            </w:r>
          </w:p>
          <w:p w:rsidR="00011D4C" w:rsidRPr="00B96146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8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Поздние осло</w:t>
            </w:r>
            <w:r w:rsidRPr="00B96146">
              <w:rPr>
                <w:spacing w:val="-7"/>
                <w:sz w:val="24"/>
                <w:szCs w:val="24"/>
              </w:rPr>
              <w:t>ж</w:t>
            </w:r>
            <w:r w:rsidRPr="00B96146">
              <w:rPr>
                <w:spacing w:val="-7"/>
                <w:sz w:val="24"/>
                <w:szCs w:val="24"/>
              </w:rPr>
              <w:t>нения сахарного диабета</w:t>
            </w:r>
          </w:p>
        </w:tc>
        <w:tc>
          <w:tcPr>
            <w:tcW w:w="6413" w:type="dxa"/>
          </w:tcPr>
          <w:p w:rsidR="00011D4C" w:rsidRPr="00936F01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1.</w:t>
            </w:r>
            <w:r w:rsidRPr="00936F01">
              <w:rPr>
                <w:spacing w:val="-7"/>
                <w:sz w:val="24"/>
                <w:szCs w:val="24"/>
              </w:rPr>
              <w:t xml:space="preserve">Микроваскулярные осложнения (диабетическая </w:t>
            </w:r>
            <w:proofErr w:type="spellStart"/>
            <w:r w:rsidRPr="00936F01">
              <w:rPr>
                <w:spacing w:val="-7"/>
                <w:sz w:val="24"/>
                <w:szCs w:val="24"/>
              </w:rPr>
              <w:t>ретинопатия</w:t>
            </w:r>
            <w:proofErr w:type="spellEnd"/>
            <w:r w:rsidRPr="00936F01">
              <w:rPr>
                <w:spacing w:val="-7"/>
                <w:sz w:val="24"/>
                <w:szCs w:val="24"/>
              </w:rPr>
              <w:t>, диабетическая нефропатия)</w:t>
            </w:r>
          </w:p>
          <w:p w:rsidR="00011D4C" w:rsidRPr="00936F01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936F01">
              <w:rPr>
                <w:spacing w:val="-7"/>
                <w:sz w:val="24"/>
                <w:szCs w:val="24"/>
              </w:rPr>
              <w:t xml:space="preserve">2 </w:t>
            </w:r>
            <w:proofErr w:type="spellStart"/>
            <w:r w:rsidRPr="00936F01">
              <w:rPr>
                <w:spacing w:val="-7"/>
                <w:sz w:val="24"/>
                <w:szCs w:val="24"/>
              </w:rPr>
              <w:t>Макроваскулярные</w:t>
            </w:r>
            <w:proofErr w:type="spellEnd"/>
            <w:r w:rsidRPr="00936F01">
              <w:rPr>
                <w:spacing w:val="-7"/>
                <w:sz w:val="24"/>
                <w:szCs w:val="24"/>
              </w:rPr>
              <w:t xml:space="preserve"> осложнения</w:t>
            </w:r>
          </w:p>
          <w:p w:rsidR="00011D4C" w:rsidRPr="00936F01" w:rsidRDefault="00011D4C" w:rsidP="00D27D9B">
            <w:pPr>
              <w:pStyle w:val="11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936F01">
              <w:rPr>
                <w:spacing w:val="-7"/>
                <w:sz w:val="24"/>
                <w:szCs w:val="24"/>
              </w:rPr>
              <w:t xml:space="preserve">3 Диабетическая </w:t>
            </w:r>
            <w:proofErr w:type="spellStart"/>
            <w:r w:rsidRPr="00936F01">
              <w:rPr>
                <w:spacing w:val="-7"/>
                <w:sz w:val="24"/>
                <w:szCs w:val="24"/>
              </w:rPr>
              <w:t>полинейропатия</w:t>
            </w:r>
            <w:proofErr w:type="spellEnd"/>
          </w:p>
          <w:p w:rsidR="00011D4C" w:rsidRPr="00936F01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936F01">
              <w:rPr>
                <w:spacing w:val="-7"/>
                <w:sz w:val="24"/>
                <w:szCs w:val="24"/>
              </w:rPr>
              <w:t xml:space="preserve">4 Диабетическая </w:t>
            </w:r>
            <w:proofErr w:type="spellStart"/>
            <w:r w:rsidRPr="00936F01">
              <w:rPr>
                <w:spacing w:val="-7"/>
                <w:sz w:val="24"/>
                <w:szCs w:val="24"/>
              </w:rPr>
              <w:t>остеоартропатия</w:t>
            </w:r>
            <w:proofErr w:type="spellEnd"/>
          </w:p>
          <w:p w:rsidR="00011D4C" w:rsidRPr="00936F01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936F01">
              <w:rPr>
                <w:spacing w:val="-7"/>
                <w:sz w:val="24"/>
                <w:szCs w:val="24"/>
              </w:rPr>
              <w:t xml:space="preserve">5 Синдром Мориака и </w:t>
            </w:r>
            <w:proofErr w:type="spellStart"/>
            <w:r w:rsidRPr="00936F01">
              <w:rPr>
                <w:spacing w:val="-7"/>
                <w:sz w:val="24"/>
                <w:szCs w:val="24"/>
              </w:rPr>
              <w:t>Нобекура</w:t>
            </w:r>
            <w:proofErr w:type="spellEnd"/>
          </w:p>
        </w:tc>
      </w:tr>
      <w:tr w:rsidR="00011D4C" w:rsidRPr="001567DD" w:rsidTr="00D27D9B">
        <w:trPr>
          <w:trHeight w:val="6643"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rPr>
                <w:b/>
                <w:spacing w:val="-7"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УК 1</w:t>
            </w:r>
          </w:p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УК 2</w:t>
            </w:r>
          </w:p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5</w:t>
            </w:r>
          </w:p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8</w:t>
            </w:r>
          </w:p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9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Сахарный ди</w:t>
            </w:r>
            <w:r w:rsidRPr="00B96146">
              <w:rPr>
                <w:spacing w:val="-7"/>
                <w:sz w:val="24"/>
                <w:szCs w:val="24"/>
              </w:rPr>
              <w:t>а</w:t>
            </w:r>
            <w:r w:rsidRPr="00B96146">
              <w:rPr>
                <w:spacing w:val="-7"/>
                <w:sz w:val="24"/>
                <w:szCs w:val="24"/>
              </w:rPr>
              <w:t>бет и береме</w:t>
            </w:r>
            <w:r w:rsidRPr="00B96146">
              <w:rPr>
                <w:spacing w:val="-7"/>
                <w:sz w:val="24"/>
                <w:szCs w:val="24"/>
              </w:rPr>
              <w:t>н</w:t>
            </w:r>
            <w:r w:rsidRPr="00B96146">
              <w:rPr>
                <w:spacing w:val="-7"/>
                <w:sz w:val="24"/>
                <w:szCs w:val="24"/>
              </w:rPr>
              <w:t>ность</w:t>
            </w:r>
          </w:p>
        </w:tc>
        <w:tc>
          <w:tcPr>
            <w:tcW w:w="6413" w:type="dxa"/>
          </w:tcPr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724F4F">
              <w:rPr>
                <w:sz w:val="24"/>
                <w:szCs w:val="24"/>
              </w:rPr>
              <w:t xml:space="preserve">1 </w:t>
            </w:r>
            <w:proofErr w:type="spellStart"/>
            <w:r w:rsidRPr="00724F4F">
              <w:rPr>
                <w:spacing w:val="-7"/>
                <w:sz w:val="24"/>
                <w:szCs w:val="24"/>
              </w:rPr>
              <w:t>Гестационный</w:t>
            </w:r>
            <w:proofErr w:type="spellEnd"/>
            <w:r w:rsidRPr="00724F4F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 и </w:t>
            </w:r>
            <w:proofErr w:type="spellStart"/>
            <w:r>
              <w:rPr>
                <w:spacing w:val="-7"/>
                <w:sz w:val="24"/>
                <w:szCs w:val="24"/>
              </w:rPr>
              <w:t>манифестный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 w:rsidRPr="00724F4F">
              <w:rPr>
                <w:spacing w:val="-7"/>
                <w:sz w:val="24"/>
                <w:szCs w:val="24"/>
              </w:rPr>
              <w:t>сахарный диабет. Вопросы этологии и патогенеза.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2.</w:t>
            </w:r>
            <w:r w:rsidRPr="00724F4F">
              <w:rPr>
                <w:spacing w:val="-7"/>
                <w:sz w:val="24"/>
                <w:szCs w:val="24"/>
              </w:rPr>
              <w:t>Критерии диагноза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24F4F">
              <w:rPr>
                <w:spacing w:val="-7"/>
                <w:sz w:val="24"/>
                <w:szCs w:val="24"/>
              </w:rPr>
              <w:t>Мониторинг пациенток с сахарным диабетом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24F4F">
              <w:rPr>
                <w:spacing w:val="-7"/>
                <w:sz w:val="24"/>
                <w:szCs w:val="24"/>
              </w:rPr>
              <w:t>Во время беременност</w:t>
            </w:r>
            <w:r>
              <w:rPr>
                <w:spacing w:val="-7"/>
                <w:sz w:val="24"/>
                <w:szCs w:val="24"/>
              </w:rPr>
              <w:t>и,</w:t>
            </w:r>
            <w:r w:rsidRPr="00724F4F">
              <w:rPr>
                <w:spacing w:val="-7"/>
                <w:sz w:val="24"/>
                <w:szCs w:val="24"/>
              </w:rPr>
              <w:t xml:space="preserve"> родов</w:t>
            </w:r>
            <w:r>
              <w:rPr>
                <w:spacing w:val="-7"/>
                <w:sz w:val="24"/>
                <w:szCs w:val="24"/>
              </w:rPr>
              <w:t xml:space="preserve"> и в </w:t>
            </w:r>
            <w:proofErr w:type="gramStart"/>
            <w:r>
              <w:rPr>
                <w:spacing w:val="-7"/>
                <w:sz w:val="24"/>
                <w:szCs w:val="24"/>
              </w:rPr>
              <w:t>после родовом</w:t>
            </w:r>
            <w:proofErr w:type="gramEnd"/>
            <w:r>
              <w:rPr>
                <w:spacing w:val="-7"/>
                <w:sz w:val="24"/>
                <w:szCs w:val="24"/>
              </w:rPr>
              <w:t xml:space="preserve"> периоде).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4.</w:t>
            </w:r>
            <w:r w:rsidRPr="00724F4F">
              <w:rPr>
                <w:spacing w:val="-7"/>
                <w:sz w:val="24"/>
                <w:szCs w:val="24"/>
              </w:rPr>
              <w:t>Течение сахарного диабета во время беременности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5.</w:t>
            </w:r>
            <w:r w:rsidRPr="00724F4F">
              <w:rPr>
                <w:spacing w:val="-7"/>
                <w:sz w:val="24"/>
                <w:szCs w:val="24"/>
              </w:rPr>
              <w:t>Влияние беременности на прогрессирование осложнений с</w:t>
            </w:r>
            <w:r w:rsidRPr="00724F4F">
              <w:rPr>
                <w:spacing w:val="-7"/>
                <w:sz w:val="24"/>
                <w:szCs w:val="24"/>
              </w:rPr>
              <w:t>а</w:t>
            </w:r>
            <w:r w:rsidRPr="00724F4F">
              <w:rPr>
                <w:spacing w:val="-7"/>
                <w:sz w:val="24"/>
                <w:szCs w:val="24"/>
              </w:rPr>
              <w:t>харного диабета у матери</w:t>
            </w:r>
            <w:r>
              <w:rPr>
                <w:spacing w:val="-7"/>
                <w:sz w:val="24"/>
                <w:szCs w:val="24"/>
              </w:rPr>
              <w:t>.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6.</w:t>
            </w:r>
            <w:r w:rsidRPr="00724F4F">
              <w:rPr>
                <w:spacing w:val="-7"/>
                <w:sz w:val="24"/>
                <w:szCs w:val="24"/>
              </w:rPr>
              <w:t>Влияние на плод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24F4F">
              <w:rPr>
                <w:spacing w:val="-7"/>
                <w:sz w:val="24"/>
                <w:szCs w:val="24"/>
              </w:rPr>
              <w:t>Лечение сахарного диабета во время беременности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8.</w:t>
            </w:r>
            <w:r w:rsidRPr="00724F4F">
              <w:rPr>
                <w:spacing w:val="-7"/>
                <w:sz w:val="24"/>
                <w:szCs w:val="24"/>
              </w:rPr>
              <w:t>Особенности питания больных сахарным диабетом во время беременности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9.</w:t>
            </w:r>
            <w:r w:rsidRPr="00724F4F">
              <w:rPr>
                <w:spacing w:val="-7"/>
                <w:sz w:val="24"/>
                <w:szCs w:val="24"/>
              </w:rPr>
              <w:t>Физическая нагрузка во время беременности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10.</w:t>
            </w:r>
            <w:r w:rsidRPr="00724F4F">
              <w:rPr>
                <w:spacing w:val="-7"/>
                <w:sz w:val="24"/>
                <w:szCs w:val="24"/>
              </w:rPr>
              <w:t>Методы введения инсулина беременным (показания, прот</w:t>
            </w:r>
            <w:r w:rsidRPr="00724F4F">
              <w:rPr>
                <w:spacing w:val="-7"/>
                <w:sz w:val="24"/>
                <w:szCs w:val="24"/>
              </w:rPr>
              <w:t>и</w:t>
            </w:r>
            <w:r w:rsidRPr="00724F4F">
              <w:rPr>
                <w:spacing w:val="-7"/>
                <w:sz w:val="24"/>
                <w:szCs w:val="24"/>
              </w:rPr>
              <w:t>вопоказания)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11.</w:t>
            </w:r>
            <w:r w:rsidRPr="00724F4F">
              <w:rPr>
                <w:spacing w:val="-7"/>
                <w:sz w:val="24"/>
                <w:szCs w:val="24"/>
              </w:rPr>
              <w:t>Методы введения инсулина беременным (показания, прот</w:t>
            </w:r>
            <w:r w:rsidRPr="00724F4F">
              <w:rPr>
                <w:spacing w:val="-7"/>
                <w:sz w:val="24"/>
                <w:szCs w:val="24"/>
              </w:rPr>
              <w:t>и</w:t>
            </w:r>
            <w:r w:rsidRPr="00724F4F">
              <w:rPr>
                <w:spacing w:val="-7"/>
                <w:sz w:val="24"/>
                <w:szCs w:val="24"/>
              </w:rPr>
              <w:t>вопоказания)</w:t>
            </w:r>
          </w:p>
          <w:p w:rsidR="00011D4C" w:rsidRPr="00724F4F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12.</w:t>
            </w:r>
            <w:r w:rsidRPr="00724F4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Критерии компенсации по уровню гликемии во время бер</w:t>
            </w:r>
            <w:r w:rsidRPr="00724F4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е</w:t>
            </w:r>
            <w:r w:rsidRPr="00724F4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менности</w:t>
            </w:r>
          </w:p>
          <w:p w:rsidR="00011D4C" w:rsidRPr="00724F4F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13.</w:t>
            </w:r>
            <w:r w:rsidRPr="00724F4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Ведение родов у больных сахарным диабетом</w:t>
            </w:r>
          </w:p>
          <w:p w:rsidR="00011D4C" w:rsidRPr="00724F4F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14.Показания к 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экстренному</w:t>
            </w:r>
            <w:proofErr w:type="gramEnd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родораз</w:t>
            </w:r>
            <w:r w:rsidRPr="00724F4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решению</w:t>
            </w:r>
            <w:proofErr w:type="spellEnd"/>
          </w:p>
          <w:p w:rsidR="00011D4C" w:rsidRPr="00724F4F" w:rsidRDefault="00011D4C" w:rsidP="00D2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15.</w:t>
            </w:r>
            <w:r w:rsidRPr="00724F4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Наблюдение в после</w:t>
            </w:r>
            <w:r w:rsidRPr="00724F4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  <w:t>родовом периоде. Диспансерный учет.</w:t>
            </w:r>
          </w:p>
        </w:tc>
      </w:tr>
      <w:tr w:rsidR="00011D4C" w:rsidRPr="001567DD" w:rsidTr="00D27D9B">
        <w:trPr>
          <w:trHeight w:val="4370"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УК 1</w:t>
            </w:r>
          </w:p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5</w:t>
            </w:r>
          </w:p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9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Сахарный ди</w:t>
            </w:r>
            <w:r w:rsidRPr="00B96146">
              <w:rPr>
                <w:spacing w:val="-7"/>
                <w:sz w:val="24"/>
                <w:szCs w:val="24"/>
              </w:rPr>
              <w:t>а</w:t>
            </w:r>
            <w:r w:rsidRPr="00B96146">
              <w:rPr>
                <w:spacing w:val="-7"/>
                <w:sz w:val="24"/>
                <w:szCs w:val="24"/>
              </w:rPr>
              <w:t>бет у детей и подростков</w:t>
            </w:r>
          </w:p>
        </w:tc>
        <w:tc>
          <w:tcPr>
            <w:tcW w:w="6413" w:type="dxa"/>
          </w:tcPr>
          <w:p w:rsidR="00011D4C" w:rsidRPr="00435DAE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1 Гормональная регуляция обмена глюкозы в детском возрасте</w:t>
            </w:r>
          </w:p>
          <w:p w:rsidR="00011D4C" w:rsidRPr="00435DAE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2 Новые сведения о распространенности, патогенез и классиф</w:t>
            </w:r>
            <w:r w:rsidRPr="00435DAE">
              <w:rPr>
                <w:spacing w:val="-7"/>
                <w:sz w:val="24"/>
                <w:szCs w:val="24"/>
              </w:rPr>
              <w:t>и</w:t>
            </w:r>
            <w:r w:rsidRPr="00435DAE">
              <w:rPr>
                <w:spacing w:val="-7"/>
                <w:sz w:val="24"/>
                <w:szCs w:val="24"/>
              </w:rPr>
              <w:t>кации сахарного диабета у детей и подростков</w:t>
            </w:r>
          </w:p>
          <w:p w:rsidR="00011D4C" w:rsidRPr="00435DAE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3 Особенности течения различных форм сахарного диабета в детском и подростковом возрасте (</w:t>
            </w:r>
            <w:proofErr w:type="spellStart"/>
            <w:r w:rsidRPr="00435DAE">
              <w:rPr>
                <w:spacing w:val="-7"/>
                <w:sz w:val="24"/>
                <w:szCs w:val="24"/>
              </w:rPr>
              <w:t>неонатальный</w:t>
            </w:r>
            <w:proofErr w:type="spellEnd"/>
            <w:r w:rsidRPr="00435DAE">
              <w:rPr>
                <w:spacing w:val="-7"/>
                <w:sz w:val="24"/>
                <w:szCs w:val="24"/>
              </w:rPr>
              <w:t xml:space="preserve"> сахарный диабет, диабет типа </w:t>
            </w:r>
            <w:r w:rsidRPr="00435DAE">
              <w:rPr>
                <w:spacing w:val="-7"/>
                <w:sz w:val="24"/>
                <w:szCs w:val="24"/>
                <w:lang w:val="en-US"/>
              </w:rPr>
              <w:t>MODY</w:t>
            </w:r>
            <w:r w:rsidRPr="00435DAE">
              <w:rPr>
                <w:spacing w:val="-7"/>
                <w:sz w:val="24"/>
                <w:szCs w:val="24"/>
              </w:rPr>
              <w:t xml:space="preserve">-1,2,3,4,5,6 и </w:t>
            </w:r>
            <w:proofErr w:type="spellStart"/>
            <w:proofErr w:type="gramStart"/>
            <w:r w:rsidRPr="00435DAE">
              <w:rPr>
                <w:spacing w:val="-7"/>
                <w:sz w:val="24"/>
                <w:szCs w:val="24"/>
              </w:rPr>
              <w:t>др</w:t>
            </w:r>
            <w:proofErr w:type="spellEnd"/>
            <w:proofErr w:type="gramEnd"/>
            <w:r w:rsidRPr="00435DAE">
              <w:rPr>
                <w:spacing w:val="-7"/>
                <w:sz w:val="24"/>
                <w:szCs w:val="24"/>
              </w:rPr>
              <w:t>)</w:t>
            </w:r>
          </w:p>
          <w:p w:rsidR="00011D4C" w:rsidRPr="00435DAE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4 Особенности развития психического и физического развития ребенка, страдающего сахарным диабетом.</w:t>
            </w:r>
          </w:p>
          <w:p w:rsidR="00011D4C" w:rsidRPr="00435DAE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5.Диагностика нарушений гомеостаза глюкозы в детском и подростковом возрасте</w:t>
            </w:r>
          </w:p>
          <w:p w:rsidR="00011D4C" w:rsidRPr="00435DAE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6.Гипергликемия</w:t>
            </w:r>
          </w:p>
          <w:p w:rsidR="00011D4C" w:rsidRPr="00435DAE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7.Гипогликемия</w:t>
            </w:r>
          </w:p>
          <w:p w:rsidR="00011D4C" w:rsidRPr="00724F4F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435DAE">
              <w:rPr>
                <w:spacing w:val="-7"/>
                <w:sz w:val="24"/>
                <w:szCs w:val="24"/>
              </w:rPr>
              <w:t>8. Особенности лечения сахарного диабета в детском и подр</w:t>
            </w:r>
            <w:r w:rsidRPr="00435DAE">
              <w:rPr>
                <w:spacing w:val="-7"/>
                <w:sz w:val="24"/>
                <w:szCs w:val="24"/>
              </w:rPr>
              <w:t>о</w:t>
            </w:r>
            <w:r w:rsidRPr="00435DAE">
              <w:rPr>
                <w:spacing w:val="-7"/>
                <w:sz w:val="24"/>
                <w:szCs w:val="24"/>
              </w:rPr>
              <w:t>стковом возрасте</w:t>
            </w:r>
          </w:p>
        </w:tc>
      </w:tr>
      <w:tr w:rsidR="00011D4C" w:rsidRPr="001567DD" w:rsidTr="00D27D9B">
        <w:trPr>
          <w:trHeight w:val="2121"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1567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УК 1</w:t>
            </w:r>
          </w:p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УК 2</w:t>
            </w:r>
          </w:p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УК 3</w:t>
            </w:r>
          </w:p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1</w:t>
            </w:r>
          </w:p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2</w:t>
            </w:r>
          </w:p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5</w:t>
            </w:r>
          </w:p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8</w:t>
            </w:r>
          </w:p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9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2"/>
              <w:ind w:firstLine="0"/>
              <w:jc w:val="left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Вопросы леч</w:t>
            </w:r>
            <w:r w:rsidRPr="00B96146">
              <w:rPr>
                <w:spacing w:val="-7"/>
                <w:sz w:val="24"/>
                <w:szCs w:val="24"/>
              </w:rPr>
              <w:t>е</w:t>
            </w:r>
            <w:r w:rsidRPr="00B96146">
              <w:rPr>
                <w:spacing w:val="-7"/>
                <w:sz w:val="24"/>
                <w:szCs w:val="24"/>
              </w:rPr>
              <w:t>ния, профила</w:t>
            </w:r>
            <w:r w:rsidRPr="00B96146">
              <w:rPr>
                <w:spacing w:val="-7"/>
                <w:sz w:val="24"/>
                <w:szCs w:val="24"/>
              </w:rPr>
              <w:t>к</w:t>
            </w:r>
            <w:r w:rsidRPr="00B96146">
              <w:rPr>
                <w:spacing w:val="-7"/>
                <w:sz w:val="24"/>
                <w:szCs w:val="24"/>
              </w:rPr>
              <w:t>тики. Само</w:t>
            </w:r>
            <w:r w:rsidRPr="00B96146">
              <w:rPr>
                <w:spacing w:val="-7"/>
                <w:sz w:val="24"/>
                <w:szCs w:val="24"/>
              </w:rPr>
              <w:softHyphen/>
              <w:t>контроля  и  обучения  бол</w:t>
            </w:r>
            <w:r w:rsidRPr="00B96146">
              <w:rPr>
                <w:spacing w:val="-7"/>
                <w:sz w:val="24"/>
                <w:szCs w:val="24"/>
              </w:rPr>
              <w:t>ь</w:t>
            </w:r>
            <w:r w:rsidRPr="00B96146">
              <w:rPr>
                <w:spacing w:val="-7"/>
                <w:sz w:val="24"/>
                <w:szCs w:val="24"/>
              </w:rPr>
              <w:t xml:space="preserve">ных сахарным диабетом </w:t>
            </w:r>
          </w:p>
        </w:tc>
        <w:tc>
          <w:tcPr>
            <w:tcW w:w="6413" w:type="dxa"/>
          </w:tcPr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1.</w:t>
            </w:r>
            <w:r w:rsidRPr="001567DD">
              <w:rPr>
                <w:spacing w:val="-7"/>
                <w:sz w:val="24"/>
                <w:szCs w:val="24"/>
              </w:rPr>
              <w:t>Диетотерапия (у больных сахарным диабетом 1 типа, у бол</w:t>
            </w:r>
            <w:r w:rsidRPr="001567DD">
              <w:rPr>
                <w:spacing w:val="-7"/>
                <w:sz w:val="24"/>
                <w:szCs w:val="24"/>
              </w:rPr>
              <w:t>ь</w:t>
            </w:r>
            <w:r w:rsidRPr="001567DD">
              <w:rPr>
                <w:spacing w:val="-7"/>
                <w:sz w:val="24"/>
                <w:szCs w:val="24"/>
              </w:rPr>
              <w:t>ных сахарным диабетом 2 типа, у пациентов с диабети</w:t>
            </w:r>
            <w:r w:rsidRPr="001567DD">
              <w:rPr>
                <w:spacing w:val="-7"/>
                <w:sz w:val="24"/>
                <w:szCs w:val="24"/>
              </w:rPr>
              <w:softHyphen/>
              <w:t>ческой нефропатией)</w:t>
            </w:r>
          </w:p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2.</w:t>
            </w:r>
            <w:r w:rsidRPr="001567DD">
              <w:rPr>
                <w:spacing w:val="-7"/>
                <w:sz w:val="24"/>
                <w:szCs w:val="24"/>
              </w:rPr>
              <w:t>Инсулинотерапия (цели, методы, способы, осложнения)</w:t>
            </w:r>
          </w:p>
          <w:p w:rsidR="00011D4C" w:rsidRPr="001567DD" w:rsidRDefault="00011D4C" w:rsidP="00D27D9B">
            <w:pPr>
              <w:pStyle w:val="11"/>
              <w:ind w:left="360" w:firstLine="0"/>
              <w:rPr>
                <w:spacing w:val="-7"/>
                <w:sz w:val="24"/>
                <w:szCs w:val="24"/>
              </w:rPr>
            </w:pPr>
            <w:r w:rsidRPr="001567DD">
              <w:rPr>
                <w:spacing w:val="-7"/>
                <w:sz w:val="24"/>
                <w:szCs w:val="24"/>
              </w:rPr>
              <w:t>Физиотерапия</w:t>
            </w:r>
          </w:p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3.</w:t>
            </w:r>
            <w:r w:rsidRPr="001567DD">
              <w:rPr>
                <w:spacing w:val="-7"/>
                <w:sz w:val="24"/>
                <w:szCs w:val="24"/>
              </w:rPr>
              <w:t>Санаторно-курортное лечение</w:t>
            </w:r>
          </w:p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4.</w:t>
            </w:r>
            <w:r w:rsidRPr="001567DD">
              <w:rPr>
                <w:spacing w:val="-7"/>
                <w:sz w:val="24"/>
                <w:szCs w:val="24"/>
              </w:rPr>
              <w:t>Физические нагрузки у больных сахарным диабетом 1 типа</w:t>
            </w:r>
          </w:p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5</w:t>
            </w:r>
            <w:r w:rsidRPr="001567DD">
              <w:rPr>
                <w:spacing w:val="-7"/>
                <w:sz w:val="24"/>
                <w:szCs w:val="24"/>
              </w:rPr>
              <w:t xml:space="preserve"> Организация школ для больных сахарным диабетом 1 типа</w:t>
            </w:r>
          </w:p>
          <w:p w:rsidR="00011D4C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6 </w:t>
            </w:r>
            <w:r w:rsidRPr="001567DD">
              <w:rPr>
                <w:spacing w:val="-7"/>
                <w:sz w:val="24"/>
                <w:szCs w:val="24"/>
              </w:rPr>
              <w:t>Особенности обучения больных сахарным диабетом 2 типа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7. </w:t>
            </w:r>
            <w:r w:rsidRPr="001567DD">
              <w:rPr>
                <w:spacing w:val="-7"/>
                <w:sz w:val="24"/>
                <w:szCs w:val="24"/>
              </w:rPr>
              <w:t>Физические нагрузки у больных сахарным диабетом 2 типа</w:t>
            </w:r>
          </w:p>
        </w:tc>
      </w:tr>
      <w:tr w:rsidR="00011D4C" w:rsidRPr="001567DD" w:rsidTr="00D27D9B">
        <w:trPr>
          <w:trHeight w:val="1772"/>
        </w:trPr>
        <w:tc>
          <w:tcPr>
            <w:tcW w:w="534" w:type="dxa"/>
          </w:tcPr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ПК 8</w:t>
            </w:r>
          </w:p>
        </w:tc>
        <w:tc>
          <w:tcPr>
            <w:tcW w:w="1843" w:type="dxa"/>
          </w:tcPr>
          <w:p w:rsidR="00011D4C" w:rsidRPr="00B96146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 w:rsidRPr="00B96146">
              <w:rPr>
                <w:spacing w:val="-7"/>
                <w:sz w:val="24"/>
                <w:szCs w:val="24"/>
              </w:rPr>
              <w:t>Экспертиза тр</w:t>
            </w:r>
            <w:r w:rsidRPr="00B96146">
              <w:rPr>
                <w:spacing w:val="-7"/>
                <w:sz w:val="24"/>
                <w:szCs w:val="24"/>
              </w:rPr>
              <w:t>у</w:t>
            </w:r>
            <w:r w:rsidRPr="00B96146">
              <w:rPr>
                <w:spacing w:val="-7"/>
                <w:sz w:val="24"/>
                <w:szCs w:val="24"/>
              </w:rPr>
              <w:t>доспособ</w:t>
            </w:r>
            <w:r w:rsidRPr="00B96146">
              <w:rPr>
                <w:spacing w:val="-7"/>
                <w:sz w:val="24"/>
                <w:szCs w:val="24"/>
              </w:rPr>
              <w:softHyphen/>
              <w:t>ности у боль</w:t>
            </w:r>
            <w:r w:rsidRPr="00B96146">
              <w:rPr>
                <w:spacing w:val="-7"/>
                <w:sz w:val="24"/>
                <w:szCs w:val="24"/>
              </w:rPr>
              <w:softHyphen/>
              <w:t>ных саха</w:t>
            </w:r>
            <w:r w:rsidRPr="00B96146">
              <w:rPr>
                <w:spacing w:val="-7"/>
                <w:sz w:val="24"/>
                <w:szCs w:val="24"/>
              </w:rPr>
              <w:t>р</w:t>
            </w:r>
            <w:r w:rsidRPr="00B96146">
              <w:rPr>
                <w:spacing w:val="-7"/>
                <w:sz w:val="24"/>
                <w:szCs w:val="24"/>
              </w:rPr>
              <w:t>ным диабетом</w:t>
            </w:r>
          </w:p>
        </w:tc>
        <w:tc>
          <w:tcPr>
            <w:tcW w:w="6413" w:type="dxa"/>
          </w:tcPr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 Показания для медико-социальной экспертизы</w:t>
            </w:r>
          </w:p>
          <w:p w:rsidR="00011D4C" w:rsidRPr="001567DD" w:rsidRDefault="00011D4C" w:rsidP="00D27D9B">
            <w:pPr>
              <w:pStyle w:val="11"/>
              <w:ind w:firstLine="0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 Порядок проведения медико-социальной экспертизы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011D4C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Написание истории болезни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текущему контролю</w:t>
      </w:r>
    </w:p>
    <w:p w:rsidR="000D73F1" w:rsidRDefault="000D73F1" w:rsidP="000D73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промежуточному контролю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B96146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практич</w:t>
      </w:r>
      <w:r w:rsidRPr="007C6B50">
        <w:rPr>
          <w:rFonts w:ascii="Times New Roman" w:hAnsi="Times New Roman"/>
          <w:sz w:val="24"/>
        </w:rPr>
        <w:t>е</w:t>
      </w:r>
      <w:r w:rsidRPr="007C6B50">
        <w:rPr>
          <w:rFonts w:ascii="Times New Roman" w:hAnsi="Times New Roman"/>
          <w:sz w:val="24"/>
        </w:rPr>
        <w:t xml:space="preserve">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lastRenderedPageBreak/>
        <w:t xml:space="preserve">Преподавание </w:t>
      </w:r>
      <w:r w:rsidR="000D73F1">
        <w:rPr>
          <w:rFonts w:ascii="Times New Roman" w:hAnsi="Times New Roman"/>
          <w:sz w:val="24"/>
          <w:szCs w:val="24"/>
        </w:rPr>
        <w:t>Диабето</w:t>
      </w:r>
      <w:r w:rsidRPr="007C6B50">
        <w:rPr>
          <w:rFonts w:ascii="Times New Roman" w:hAnsi="Times New Roman"/>
          <w:sz w:val="24"/>
          <w:szCs w:val="24"/>
        </w:rPr>
        <w:t xml:space="preserve">логии проводится с учётом уже имеющихся у </w:t>
      </w:r>
      <w:r w:rsidR="000D73F1">
        <w:rPr>
          <w:rFonts w:ascii="Times New Roman" w:hAnsi="Times New Roman"/>
          <w:sz w:val="24"/>
          <w:szCs w:val="24"/>
        </w:rPr>
        <w:t>клинического ординатора</w:t>
      </w:r>
      <w:r w:rsidRPr="007C6B50">
        <w:rPr>
          <w:rFonts w:ascii="Times New Roman" w:hAnsi="Times New Roman"/>
          <w:sz w:val="24"/>
          <w:szCs w:val="24"/>
        </w:rPr>
        <w:t xml:space="preserve"> знаний </w:t>
      </w:r>
      <w:r w:rsidR="000D73F1">
        <w:rPr>
          <w:rFonts w:ascii="Times New Roman" w:hAnsi="Times New Roman"/>
          <w:sz w:val="24"/>
          <w:szCs w:val="24"/>
        </w:rPr>
        <w:t>эндокринологии, терапии,</w:t>
      </w:r>
      <w:r w:rsidRPr="007C6B50">
        <w:rPr>
          <w:rFonts w:ascii="Times New Roman" w:hAnsi="Times New Roman"/>
          <w:sz w:val="24"/>
          <w:szCs w:val="24"/>
        </w:rPr>
        <w:t xml:space="preserve">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5A4E35">
        <w:rPr>
          <w:rFonts w:ascii="Times New Roman" w:hAnsi="Times New Roman"/>
          <w:sz w:val="24"/>
          <w:szCs w:val="24"/>
        </w:rPr>
        <w:t>пр</w:t>
      </w:r>
      <w:r w:rsidRPr="007C6B50">
        <w:rPr>
          <w:rFonts w:ascii="Times New Roman" w:hAnsi="Times New Roman"/>
          <w:sz w:val="24"/>
          <w:szCs w:val="24"/>
        </w:rPr>
        <w:t>актических занятий, организация с</w:t>
      </w:r>
      <w:r w:rsidRPr="007C6B50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мостоятельной работы </w:t>
      </w:r>
      <w:r w:rsidR="005A4E35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5A4E35">
        <w:rPr>
          <w:rFonts w:ascii="Times New Roman" w:hAnsi="Times New Roman"/>
          <w:sz w:val="24"/>
          <w:szCs w:val="26"/>
        </w:rPr>
        <w:t>У</w:t>
      </w:r>
      <w:r w:rsidRPr="007C6B50">
        <w:rPr>
          <w:rFonts w:ascii="Times New Roman" w:hAnsi="Times New Roman"/>
          <w:sz w:val="24"/>
          <w:szCs w:val="26"/>
        </w:rPr>
        <w:t>дельный вес з</w:t>
      </w:r>
      <w:r w:rsidRPr="007C6B50">
        <w:rPr>
          <w:rFonts w:ascii="Times New Roman" w:hAnsi="Times New Roman"/>
          <w:sz w:val="24"/>
          <w:szCs w:val="26"/>
        </w:rPr>
        <w:t>а</w:t>
      </w:r>
      <w:r w:rsidRPr="007C6B50">
        <w:rPr>
          <w:rFonts w:ascii="Times New Roman" w:hAnsi="Times New Roman"/>
          <w:sz w:val="24"/>
          <w:szCs w:val="26"/>
        </w:rPr>
        <w:t>нятий, проводимых в интерактивных формах, составляет 5 % от аудиторных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073780">
        <w:rPr>
          <w:rFonts w:ascii="Times New Roman" w:hAnsi="Times New Roman"/>
          <w:bCs/>
          <w:sz w:val="24"/>
          <w:szCs w:val="24"/>
        </w:rPr>
        <w:t>Диабетоло</w:t>
      </w:r>
      <w:r w:rsidRPr="00843D9C">
        <w:rPr>
          <w:rFonts w:ascii="Times New Roman" w:hAnsi="Times New Roman"/>
          <w:bCs/>
          <w:sz w:val="24"/>
          <w:szCs w:val="24"/>
        </w:rPr>
        <w:t>гия</w:t>
      </w:r>
      <w:proofErr w:type="spellEnd"/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 w:rsidR="005A4E35">
        <w:rPr>
          <w:rFonts w:ascii="Times New Roman" w:hAnsi="Times New Roman"/>
          <w:color w:val="000000"/>
          <w:sz w:val="24"/>
          <w:szCs w:val="24"/>
        </w:rPr>
        <w:t>ординатора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м.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r w:rsidR="005A4E35">
        <w:rPr>
          <w:rFonts w:ascii="Times New Roman" w:hAnsi="Times New Roman"/>
          <w:sz w:val="24"/>
          <w:szCs w:val="24"/>
        </w:rPr>
        <w:t>о</w:t>
      </w:r>
      <w:r w:rsidR="005A4E35">
        <w:rPr>
          <w:rFonts w:ascii="Times New Roman" w:hAnsi="Times New Roman"/>
          <w:sz w:val="24"/>
          <w:szCs w:val="24"/>
        </w:rPr>
        <w:t>р</w:t>
      </w:r>
      <w:r w:rsidR="005A4E35">
        <w:rPr>
          <w:rFonts w:ascii="Times New Roman" w:hAnsi="Times New Roman"/>
          <w:sz w:val="24"/>
          <w:szCs w:val="24"/>
        </w:rPr>
        <w:t>динаторов по теме</w:t>
      </w:r>
      <w:r w:rsidRPr="007C6B50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веннонаучных и профильных дисциплин</w:t>
      </w:r>
      <w:r w:rsidR="005A4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A4E35">
        <w:rPr>
          <w:rFonts w:ascii="Times New Roman" w:hAnsi="Times New Roman"/>
          <w:sz w:val="24"/>
          <w:szCs w:val="24"/>
        </w:rPr>
        <w:t>генетики</w:t>
      </w:r>
      <w:r>
        <w:rPr>
          <w:rFonts w:ascii="Times New Roman" w:hAnsi="Times New Roman"/>
          <w:sz w:val="24"/>
          <w:szCs w:val="24"/>
        </w:rPr>
        <w:t>, клинической фармаколо</w:t>
      </w:r>
      <w:r w:rsidR="005A4E35">
        <w:rPr>
          <w:rFonts w:ascii="Times New Roman" w:hAnsi="Times New Roman"/>
          <w:sz w:val="24"/>
          <w:szCs w:val="24"/>
        </w:rPr>
        <w:t>гии</w:t>
      </w:r>
      <w:r>
        <w:rPr>
          <w:rFonts w:ascii="Times New Roman" w:hAnsi="Times New Roman"/>
          <w:sz w:val="24"/>
          <w:szCs w:val="24"/>
        </w:rPr>
        <w:t xml:space="preserve">), </w:t>
      </w:r>
      <w:r w:rsidR="005A4E35">
        <w:rPr>
          <w:rFonts w:ascii="Times New Roman" w:hAnsi="Times New Roman"/>
          <w:sz w:val="24"/>
          <w:szCs w:val="24"/>
        </w:rPr>
        <w:t>разбор клинических случаев, историй болезни,</w:t>
      </w:r>
      <w:r w:rsidRPr="0064531F">
        <w:rPr>
          <w:rFonts w:ascii="Times New Roman" w:hAnsi="Times New Roman"/>
          <w:sz w:val="24"/>
          <w:szCs w:val="24"/>
        </w:rPr>
        <w:t xml:space="preserve"> методы активизации разнообразной познавател</w:t>
      </w:r>
      <w:r w:rsidRPr="0064531F">
        <w:rPr>
          <w:rFonts w:ascii="Times New Roman" w:hAnsi="Times New Roman"/>
          <w:sz w:val="24"/>
          <w:szCs w:val="24"/>
        </w:rPr>
        <w:t>ь</w:t>
      </w:r>
      <w:r w:rsidRPr="0064531F">
        <w:rPr>
          <w:rFonts w:ascii="Times New Roman" w:hAnsi="Times New Roman"/>
          <w:sz w:val="24"/>
          <w:szCs w:val="24"/>
        </w:rPr>
        <w:t>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0D73F1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</w:t>
      </w:r>
      <w:r w:rsidR="00952F81">
        <w:rPr>
          <w:rFonts w:ascii="Times New Roman" w:hAnsi="Times New Roman" w:cs="Times New Roman"/>
          <w:sz w:val="24"/>
          <w:szCs w:val="24"/>
        </w:rPr>
        <w:t xml:space="preserve">,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952F81" w:rsidRDefault="00952F81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Заполнен</w:t>
      </w:r>
      <w:r w:rsidR="00B45BFB" w:rsidRPr="00802ABD">
        <w:rPr>
          <w:rFonts w:ascii="Times New Roman" w:hAnsi="Times New Roman" w:cs="Times New Roman"/>
          <w:bCs/>
          <w:sz w:val="24"/>
          <w:szCs w:val="24"/>
        </w:rPr>
        <w:t xml:space="preserve">ие и оформление </w:t>
      </w:r>
      <w:r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A06740" w:rsidRDefault="00B45BFB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Pr="00952F81" w:rsidRDefault="00952F81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81">
        <w:rPr>
          <w:rFonts w:ascii="Times New Roman" w:hAnsi="Times New Roman" w:cs="Times New Roman"/>
          <w:bCs/>
          <w:sz w:val="24"/>
          <w:szCs w:val="24"/>
        </w:rPr>
        <w:t>Тесты, опрос: зачтено</w:t>
      </w:r>
    </w:p>
    <w:p w:rsidR="00B45BFB" w:rsidRPr="00952F8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952F8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2F81" w:rsidRPr="00952F81">
        <w:rPr>
          <w:rFonts w:ascii="Times New Roman" w:hAnsi="Times New Roman" w:cs="Times New Roman"/>
          <w:bCs/>
          <w:sz w:val="24"/>
          <w:szCs w:val="24"/>
        </w:rPr>
        <w:t>Иванова Л.А., Коваленко Ю.С.</w:t>
      </w:r>
      <w:r w:rsidR="000F69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6947">
        <w:rPr>
          <w:rFonts w:ascii="Times New Roman" w:hAnsi="Times New Roman" w:cs="Times New Roman"/>
          <w:bCs/>
          <w:sz w:val="24"/>
          <w:szCs w:val="24"/>
        </w:rPr>
        <w:t>Кокова</w:t>
      </w:r>
      <w:proofErr w:type="spellEnd"/>
      <w:r w:rsidR="000F6947">
        <w:rPr>
          <w:rFonts w:ascii="Times New Roman" w:hAnsi="Times New Roman" w:cs="Times New Roman"/>
          <w:bCs/>
          <w:sz w:val="24"/>
          <w:szCs w:val="24"/>
        </w:rPr>
        <w:t xml:space="preserve"> Е.А., Король И.В.</w:t>
      </w:r>
    </w:p>
    <w:sectPr w:rsidR="00B45BFB" w:rsidRPr="00952F8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7A" w:rsidRDefault="005F177A" w:rsidP="003125CC">
      <w:pPr>
        <w:spacing w:after="0" w:line="240" w:lineRule="auto"/>
      </w:pPr>
      <w:r>
        <w:separator/>
      </w:r>
    </w:p>
  </w:endnote>
  <w:endnote w:type="continuationSeparator" w:id="0">
    <w:p w:rsidR="005F177A" w:rsidRDefault="005F177A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7A" w:rsidRDefault="005F177A" w:rsidP="003125CC">
      <w:pPr>
        <w:spacing w:after="0" w:line="240" w:lineRule="auto"/>
      </w:pPr>
      <w:r>
        <w:separator/>
      </w:r>
    </w:p>
  </w:footnote>
  <w:footnote w:type="continuationSeparator" w:id="0">
    <w:p w:rsidR="005F177A" w:rsidRDefault="005F177A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5F395F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B64C68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90A"/>
    <w:multiLevelType w:val="hybridMultilevel"/>
    <w:tmpl w:val="A3AEDD8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">
    <w:nsid w:val="0A75589D"/>
    <w:multiLevelType w:val="hybridMultilevel"/>
    <w:tmpl w:val="9138899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74040"/>
    <w:multiLevelType w:val="hybridMultilevel"/>
    <w:tmpl w:val="5274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2A54"/>
    <w:multiLevelType w:val="hybridMultilevel"/>
    <w:tmpl w:val="1ED082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031576"/>
    <w:multiLevelType w:val="hybridMultilevel"/>
    <w:tmpl w:val="127EB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6">
    <w:nsid w:val="2D9274E1"/>
    <w:multiLevelType w:val="hybridMultilevel"/>
    <w:tmpl w:val="5BB46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1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11D4C"/>
    <w:rsid w:val="0002681F"/>
    <w:rsid w:val="00032733"/>
    <w:rsid w:val="00073780"/>
    <w:rsid w:val="0009072E"/>
    <w:rsid w:val="000D73F1"/>
    <w:rsid w:val="000D7606"/>
    <w:rsid w:val="000F6947"/>
    <w:rsid w:val="00134766"/>
    <w:rsid w:val="00144C4D"/>
    <w:rsid w:val="00184652"/>
    <w:rsid w:val="001B53DF"/>
    <w:rsid w:val="001F07FB"/>
    <w:rsid w:val="00271BD4"/>
    <w:rsid w:val="003106A1"/>
    <w:rsid w:val="003125CC"/>
    <w:rsid w:val="00364885"/>
    <w:rsid w:val="00395921"/>
    <w:rsid w:val="003A4C4A"/>
    <w:rsid w:val="003D35A4"/>
    <w:rsid w:val="003D4105"/>
    <w:rsid w:val="004C1FF1"/>
    <w:rsid w:val="00577287"/>
    <w:rsid w:val="005A4E35"/>
    <w:rsid w:val="005B5A43"/>
    <w:rsid w:val="005F177A"/>
    <w:rsid w:val="005F395F"/>
    <w:rsid w:val="006077AC"/>
    <w:rsid w:val="00633BB4"/>
    <w:rsid w:val="006C30E4"/>
    <w:rsid w:val="006D2BBE"/>
    <w:rsid w:val="0076285A"/>
    <w:rsid w:val="00791C99"/>
    <w:rsid w:val="007E1F3E"/>
    <w:rsid w:val="00952F81"/>
    <w:rsid w:val="00972F1B"/>
    <w:rsid w:val="0097419F"/>
    <w:rsid w:val="009F6706"/>
    <w:rsid w:val="00A01831"/>
    <w:rsid w:val="00A06740"/>
    <w:rsid w:val="00A06BD7"/>
    <w:rsid w:val="00A41E50"/>
    <w:rsid w:val="00A90E98"/>
    <w:rsid w:val="00B45BFB"/>
    <w:rsid w:val="00B64C68"/>
    <w:rsid w:val="00B96146"/>
    <w:rsid w:val="00BE248A"/>
    <w:rsid w:val="00BF3F35"/>
    <w:rsid w:val="00C06974"/>
    <w:rsid w:val="00C57E98"/>
    <w:rsid w:val="00CB4C26"/>
    <w:rsid w:val="00D12B10"/>
    <w:rsid w:val="00E87F18"/>
    <w:rsid w:val="00E904A3"/>
    <w:rsid w:val="00F21303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76285A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7628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76285A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76285A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6285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011D4C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AC04-1F3E-4FFF-AD5E-E330505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9</cp:revision>
  <dcterms:created xsi:type="dcterms:W3CDTF">2018-09-05T10:11:00Z</dcterms:created>
  <dcterms:modified xsi:type="dcterms:W3CDTF">2018-09-07T06:49:00Z</dcterms:modified>
</cp:coreProperties>
</file>