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69435B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«Клиническая лабораторная диагност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ка»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«Инфекционные болезни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31.08.3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>5</w:t>
      </w:r>
    </w:p>
    <w:p w:rsidR="00665B6B" w:rsidRPr="00235E1E" w:rsidRDefault="00665B6B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35E1E" w:rsidRPr="00235E1E" w:rsidRDefault="004C1FF1" w:rsidP="00235E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235E1E" w:rsidRPr="00235E1E">
        <w:rPr>
          <w:rFonts w:ascii="Times New Roman" w:hAnsi="Times New Roman"/>
          <w:b/>
          <w:sz w:val="24"/>
          <w:szCs w:val="24"/>
        </w:rPr>
        <w:t>«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Клиническая лабораторная диагност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ка</w:t>
      </w:r>
      <w:r w:rsidR="00235E1E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9767B" w:rsidRDefault="00E9767B" w:rsidP="00665B6B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bookmark3"/>
      <w:r w:rsidRPr="00E9767B">
        <w:rPr>
          <w:rFonts w:ascii="Times New Roman" w:hAnsi="Times New Roman"/>
          <w:bCs/>
          <w:sz w:val="24"/>
          <w:szCs w:val="24"/>
          <w:lang w:eastAsia="ru-RU"/>
        </w:rPr>
        <w:t>подготовка квалифицированного врача инфекциониста, обладающего системой профессиональных компетенций, способного и готового для самостоятельной професси</w:t>
      </w:r>
      <w:r w:rsidRPr="00E9767B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E9767B">
        <w:rPr>
          <w:rFonts w:ascii="Times New Roman" w:hAnsi="Times New Roman"/>
          <w:bCs/>
          <w:sz w:val="24"/>
          <w:szCs w:val="24"/>
          <w:lang w:eastAsia="ru-RU"/>
        </w:rPr>
        <w:t>нальной деятельности, имеющего представление о с</w:t>
      </w:r>
      <w:r w:rsidRPr="00E9767B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E9767B">
        <w:rPr>
          <w:rFonts w:ascii="Times New Roman" w:hAnsi="Times New Roman"/>
          <w:bCs/>
          <w:sz w:val="24"/>
          <w:szCs w:val="24"/>
          <w:lang w:eastAsia="ru-RU"/>
        </w:rPr>
        <w:t>временных методах лабораторной диагностики, алгоритмах их применения и интерпретации полученных результатов.</w:t>
      </w:r>
    </w:p>
    <w:p w:rsidR="007E1F3E" w:rsidRPr="00134766" w:rsidRDefault="00E9767B" w:rsidP="00665B6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E53C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E1F3E">
        <w:rPr>
          <w:rFonts w:ascii="Times New Roman" w:hAnsi="Times New Roman"/>
          <w:b/>
          <w:sz w:val="24"/>
          <w:szCs w:val="24"/>
        </w:rPr>
        <w:t xml:space="preserve">2. </w:t>
      </w:r>
      <w:r w:rsidR="007E1F3E"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="007E1F3E"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="00665B6B">
        <w:rPr>
          <w:rFonts w:ascii="Times New Roman" w:hAnsi="Times New Roman"/>
          <w:b/>
          <w:sz w:val="24"/>
          <w:szCs w:val="24"/>
        </w:rPr>
        <w:t xml:space="preserve"> </w:t>
      </w:r>
      <w:r w:rsidR="00665B6B" w:rsidRPr="00235E1E">
        <w:rPr>
          <w:rFonts w:ascii="Times New Roman" w:hAnsi="Times New Roman"/>
          <w:b/>
          <w:sz w:val="24"/>
          <w:szCs w:val="24"/>
        </w:rPr>
        <w:t>«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Клинич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ская лабораторная диагностика</w:t>
      </w:r>
      <w:r w:rsidR="00665B6B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7E1F3E" w:rsidRPr="00F17E1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</w:t>
      </w:r>
      <w:r w:rsidR="007E1F3E" w:rsidRPr="00F17E1C">
        <w:rPr>
          <w:rFonts w:ascii="Times New Roman" w:hAnsi="Times New Roman"/>
          <w:b/>
          <w:sz w:val="24"/>
          <w:szCs w:val="24"/>
        </w:rPr>
        <w:t>о</w:t>
      </w:r>
      <w:r w:rsidR="007E1F3E" w:rsidRPr="00F17E1C">
        <w:rPr>
          <w:rFonts w:ascii="Times New Roman" w:hAnsi="Times New Roman"/>
          <w:b/>
          <w:sz w:val="24"/>
          <w:szCs w:val="24"/>
        </w:rPr>
        <w:t>ения образ</w:t>
      </w:r>
      <w:r w:rsidR="007E1F3E" w:rsidRPr="00F17E1C">
        <w:rPr>
          <w:rFonts w:ascii="Times New Roman" w:hAnsi="Times New Roman"/>
          <w:b/>
          <w:sz w:val="24"/>
          <w:szCs w:val="24"/>
        </w:rPr>
        <w:t>о</w:t>
      </w:r>
      <w:r w:rsidR="007E1F3E" w:rsidRPr="00F17E1C">
        <w:rPr>
          <w:rFonts w:ascii="Times New Roman" w:hAnsi="Times New Roman"/>
          <w:b/>
          <w:sz w:val="24"/>
          <w:szCs w:val="24"/>
        </w:rPr>
        <w:t>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665B6B" w:rsidRPr="00235E1E">
        <w:rPr>
          <w:rFonts w:ascii="Times New Roman" w:hAnsi="Times New Roman"/>
          <w:b/>
          <w:sz w:val="24"/>
          <w:szCs w:val="24"/>
        </w:rPr>
        <w:t>«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Клиническая лабораторная диагностика</w:t>
      </w:r>
      <w:r w:rsidR="00665B6B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65B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</w:t>
      </w:r>
      <w:r w:rsidRPr="00A02601">
        <w:rPr>
          <w:rFonts w:ascii="Times New Roman" w:hAnsi="Times New Roman"/>
          <w:sz w:val="24"/>
          <w:szCs w:val="24"/>
        </w:rPr>
        <w:t>е</w:t>
      </w:r>
      <w:r w:rsidRPr="00A02601">
        <w:rPr>
          <w:rFonts w:ascii="Times New Roman" w:hAnsi="Times New Roman"/>
          <w:sz w:val="24"/>
          <w:szCs w:val="24"/>
        </w:rPr>
        <w:t>тенций: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53C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9767B">
        <w:rPr>
          <w:rFonts w:ascii="Times New Roman" w:hAnsi="Times New Roman"/>
          <w:b/>
          <w:sz w:val="24"/>
          <w:szCs w:val="24"/>
          <w:lang w:eastAsia="ru-RU"/>
        </w:rPr>
        <w:t>) профилактическая деятельность: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67B">
        <w:rPr>
          <w:rFonts w:ascii="Times New Roman" w:hAnsi="Times New Roman"/>
          <w:sz w:val="24"/>
          <w:szCs w:val="24"/>
          <w:lang w:eastAsia="ru-RU"/>
        </w:rPr>
        <w:t>- готовность к осуществлению комплекса мероприятий, направленных на с</w:t>
      </w:r>
      <w:r w:rsidRPr="00E9767B">
        <w:rPr>
          <w:rFonts w:ascii="Times New Roman" w:hAnsi="Times New Roman"/>
          <w:sz w:val="24"/>
          <w:szCs w:val="24"/>
          <w:lang w:eastAsia="ru-RU"/>
        </w:rPr>
        <w:t>о</w:t>
      </w:r>
      <w:r w:rsidRPr="00E9767B">
        <w:rPr>
          <w:rFonts w:ascii="Times New Roman" w:hAnsi="Times New Roman"/>
          <w:sz w:val="24"/>
          <w:szCs w:val="24"/>
          <w:lang w:eastAsia="ru-RU"/>
        </w:rPr>
        <w:t>хранение и укрепление здоровья и включающих в себя, предупреждение возникновения и (или) ра</w:t>
      </w:r>
      <w:r w:rsidRPr="00E9767B">
        <w:rPr>
          <w:rFonts w:ascii="Times New Roman" w:hAnsi="Times New Roman"/>
          <w:sz w:val="24"/>
          <w:szCs w:val="24"/>
          <w:lang w:eastAsia="ru-RU"/>
        </w:rPr>
        <w:t>с</w:t>
      </w:r>
      <w:r w:rsidRPr="00E9767B">
        <w:rPr>
          <w:rFonts w:ascii="Times New Roman" w:hAnsi="Times New Roman"/>
          <w:sz w:val="24"/>
          <w:szCs w:val="24"/>
          <w:lang w:eastAsia="ru-RU"/>
        </w:rPr>
        <w:t>пространения инфекционных заболеваний, их раннюю диагностику, выявление причин и условий их</w:t>
      </w:r>
      <w:r w:rsidRPr="00E9767B">
        <w:rPr>
          <w:rFonts w:ascii="Times New Roman" w:hAnsi="Times New Roman"/>
          <w:sz w:val="24"/>
          <w:szCs w:val="24"/>
        </w:rPr>
        <w:t xml:space="preserve"> </w:t>
      </w:r>
      <w:r w:rsidRPr="00E9767B">
        <w:rPr>
          <w:rFonts w:ascii="Times New Roman" w:hAnsi="Times New Roman"/>
          <w:sz w:val="24"/>
          <w:szCs w:val="24"/>
          <w:lang w:eastAsia="ru-RU"/>
        </w:rPr>
        <w:t xml:space="preserve">возникновения и развития, а также направленных на устранение вредного </w:t>
      </w:r>
      <w:proofErr w:type="gramStart"/>
      <w:r w:rsidRPr="00E9767B">
        <w:rPr>
          <w:rFonts w:ascii="Times New Roman" w:hAnsi="Times New Roman"/>
          <w:sz w:val="24"/>
          <w:szCs w:val="24"/>
          <w:lang w:eastAsia="ru-RU"/>
        </w:rPr>
        <w:t>вл</w:t>
      </w:r>
      <w:r w:rsidRPr="00E9767B">
        <w:rPr>
          <w:rFonts w:ascii="Times New Roman" w:hAnsi="Times New Roman"/>
          <w:sz w:val="24"/>
          <w:szCs w:val="24"/>
          <w:lang w:eastAsia="ru-RU"/>
        </w:rPr>
        <w:t>и</w:t>
      </w:r>
      <w:r w:rsidRPr="00E9767B">
        <w:rPr>
          <w:rFonts w:ascii="Times New Roman" w:hAnsi="Times New Roman"/>
          <w:sz w:val="24"/>
          <w:szCs w:val="24"/>
          <w:lang w:eastAsia="ru-RU"/>
        </w:rPr>
        <w:t>яния</w:t>
      </w:r>
      <w:proofErr w:type="gramEnd"/>
      <w:r w:rsidRPr="00E9767B">
        <w:rPr>
          <w:rFonts w:ascii="Times New Roman" w:hAnsi="Times New Roman"/>
          <w:sz w:val="24"/>
          <w:szCs w:val="24"/>
          <w:lang w:eastAsia="ru-RU"/>
        </w:rPr>
        <w:t xml:space="preserve"> на здоровье человека факторов среды его обитания (ПК-1);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67B">
        <w:rPr>
          <w:rFonts w:ascii="Times New Roman" w:hAnsi="Times New Roman"/>
          <w:sz w:val="24"/>
          <w:szCs w:val="24"/>
          <w:lang w:eastAsia="ru-RU"/>
        </w:rPr>
        <w:t>-  готовность к проведению профилактических медицинских осмотров, ди</w:t>
      </w:r>
      <w:r w:rsidRPr="00E9767B">
        <w:rPr>
          <w:rFonts w:ascii="Times New Roman" w:hAnsi="Times New Roman"/>
          <w:sz w:val="24"/>
          <w:szCs w:val="24"/>
          <w:lang w:eastAsia="ru-RU"/>
        </w:rPr>
        <w:t>с</w:t>
      </w:r>
      <w:r w:rsidRPr="00E9767B">
        <w:rPr>
          <w:rFonts w:ascii="Times New Roman" w:hAnsi="Times New Roman"/>
          <w:sz w:val="24"/>
          <w:szCs w:val="24"/>
          <w:lang w:eastAsia="ru-RU"/>
        </w:rPr>
        <w:t>пансеризации и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67B">
        <w:rPr>
          <w:rFonts w:ascii="Times New Roman" w:hAnsi="Times New Roman"/>
          <w:sz w:val="24"/>
          <w:szCs w:val="24"/>
          <w:lang w:eastAsia="ru-RU"/>
        </w:rPr>
        <w:t xml:space="preserve">осуществлению диспансерного наблюдения за здоровыми и хроническими больными 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67B">
        <w:rPr>
          <w:rFonts w:ascii="Times New Roman" w:hAnsi="Times New Roman"/>
          <w:sz w:val="24"/>
          <w:szCs w:val="24"/>
          <w:lang w:eastAsia="ru-RU"/>
        </w:rPr>
        <w:t>(ПК-2);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67B">
        <w:rPr>
          <w:rFonts w:ascii="Times New Roman" w:hAnsi="Times New Roman"/>
          <w:b/>
          <w:sz w:val="24"/>
          <w:szCs w:val="24"/>
          <w:lang w:eastAsia="ru-RU"/>
        </w:rPr>
        <w:t>б) диагностическая деятельность: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67B">
        <w:rPr>
          <w:rFonts w:ascii="Times New Roman" w:hAnsi="Times New Roman"/>
          <w:sz w:val="24"/>
          <w:szCs w:val="24"/>
          <w:lang w:eastAsia="ru-RU"/>
        </w:rPr>
        <w:t>- готовность к определению у пациентов патологических состояний, симптомов, синдр</w:t>
      </w:r>
      <w:r w:rsidRPr="00E9767B">
        <w:rPr>
          <w:rFonts w:ascii="Times New Roman" w:hAnsi="Times New Roman"/>
          <w:sz w:val="24"/>
          <w:szCs w:val="24"/>
          <w:lang w:eastAsia="ru-RU"/>
        </w:rPr>
        <w:t>о</w:t>
      </w:r>
      <w:r w:rsidRPr="00E9767B">
        <w:rPr>
          <w:rFonts w:ascii="Times New Roman" w:hAnsi="Times New Roman"/>
          <w:sz w:val="24"/>
          <w:szCs w:val="24"/>
          <w:lang w:eastAsia="ru-RU"/>
        </w:rPr>
        <w:t>мов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67B">
        <w:rPr>
          <w:rFonts w:ascii="Times New Roman" w:hAnsi="Times New Roman"/>
          <w:sz w:val="24"/>
          <w:szCs w:val="24"/>
          <w:lang w:eastAsia="ru-RU"/>
        </w:rPr>
        <w:t>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67B">
        <w:rPr>
          <w:rFonts w:ascii="Times New Roman" w:hAnsi="Times New Roman"/>
          <w:sz w:val="24"/>
          <w:szCs w:val="24"/>
          <w:lang w:eastAsia="ru-RU"/>
        </w:rPr>
        <w:t>- готовность к применению диагностических клинико-лабораторных методов исследов</w:t>
      </w:r>
      <w:r w:rsidRPr="00E9767B">
        <w:rPr>
          <w:rFonts w:ascii="Times New Roman" w:hAnsi="Times New Roman"/>
          <w:sz w:val="24"/>
          <w:szCs w:val="24"/>
          <w:lang w:eastAsia="ru-RU"/>
        </w:rPr>
        <w:t>а</w:t>
      </w:r>
      <w:r w:rsidRPr="00E9767B">
        <w:rPr>
          <w:rFonts w:ascii="Times New Roman" w:hAnsi="Times New Roman"/>
          <w:sz w:val="24"/>
          <w:szCs w:val="24"/>
          <w:lang w:eastAsia="ru-RU"/>
        </w:rPr>
        <w:t>ний и интерпретации их результатов (ПК-6);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67B">
        <w:rPr>
          <w:rFonts w:ascii="Times New Roman" w:hAnsi="Times New Roman"/>
          <w:b/>
          <w:sz w:val="24"/>
          <w:szCs w:val="24"/>
          <w:lang w:eastAsia="ru-RU"/>
        </w:rPr>
        <w:t>в) психолого-педагогическая деятельность: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67B">
        <w:rPr>
          <w:rFonts w:ascii="Times New Roman" w:hAnsi="Times New Roman"/>
          <w:sz w:val="24"/>
          <w:szCs w:val="24"/>
          <w:lang w:eastAsia="ru-RU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</w:t>
      </w:r>
      <w:r w:rsidRPr="00E9767B">
        <w:rPr>
          <w:rFonts w:ascii="Times New Roman" w:hAnsi="Times New Roman"/>
          <w:sz w:val="24"/>
          <w:szCs w:val="24"/>
          <w:lang w:eastAsia="ru-RU"/>
        </w:rPr>
        <w:t>о</w:t>
      </w:r>
      <w:r w:rsidRPr="00E9767B">
        <w:rPr>
          <w:rFonts w:ascii="Times New Roman" w:hAnsi="Times New Roman"/>
          <w:sz w:val="24"/>
          <w:szCs w:val="24"/>
          <w:lang w:eastAsia="ru-RU"/>
        </w:rPr>
        <w:t>вья окружающих (ПК-7);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67B">
        <w:rPr>
          <w:rFonts w:ascii="Times New Roman" w:hAnsi="Times New Roman"/>
          <w:b/>
          <w:sz w:val="24"/>
          <w:szCs w:val="24"/>
          <w:lang w:eastAsia="ru-RU"/>
        </w:rPr>
        <w:t>г) организационно-управленческая деятельность: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67B">
        <w:rPr>
          <w:rFonts w:ascii="Times New Roman" w:hAnsi="Times New Roman"/>
          <w:sz w:val="24"/>
          <w:szCs w:val="24"/>
          <w:lang w:eastAsia="ru-RU"/>
        </w:rPr>
        <w:t>- готовность к применению основных принципов организации и управления в сфере охр</w:t>
      </w:r>
      <w:r w:rsidRPr="00E9767B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ны </w:t>
      </w:r>
      <w:r w:rsidRPr="00E9767B">
        <w:rPr>
          <w:rFonts w:ascii="Times New Roman" w:hAnsi="Times New Roman"/>
          <w:sz w:val="24"/>
          <w:szCs w:val="24"/>
          <w:lang w:eastAsia="ru-RU"/>
        </w:rPr>
        <w:t>здоровья граждан, в медицинских организациях и их структурных подразделениях (ПК-8);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67B">
        <w:rPr>
          <w:rFonts w:ascii="Times New Roman" w:hAnsi="Times New Roman"/>
          <w:sz w:val="24"/>
          <w:szCs w:val="24"/>
          <w:lang w:eastAsia="ru-RU"/>
        </w:rPr>
        <w:t>- готовность к участию в оценке качества оказания медицинской помощи с использован</w:t>
      </w:r>
      <w:r w:rsidRPr="00E9767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ем </w:t>
      </w:r>
      <w:r w:rsidRPr="00E9767B">
        <w:rPr>
          <w:rFonts w:ascii="Times New Roman" w:hAnsi="Times New Roman"/>
          <w:sz w:val="24"/>
          <w:szCs w:val="24"/>
          <w:lang w:eastAsia="ru-RU"/>
        </w:rPr>
        <w:t>основных медико-статистических показателей (ПК-9);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67B">
        <w:rPr>
          <w:rFonts w:ascii="Times New Roman" w:hAnsi="Times New Roman"/>
          <w:sz w:val="24"/>
          <w:szCs w:val="24"/>
          <w:lang w:eastAsia="ru-RU"/>
        </w:rPr>
        <w:t>- готовность к организации медицинской помощи при чрезвычайных ситуа</w:t>
      </w:r>
      <w:r>
        <w:rPr>
          <w:rFonts w:ascii="Times New Roman" w:hAnsi="Times New Roman"/>
          <w:sz w:val="24"/>
          <w:szCs w:val="24"/>
          <w:lang w:eastAsia="ru-RU"/>
        </w:rPr>
        <w:t xml:space="preserve">циях, в том числе </w:t>
      </w:r>
      <w:r w:rsidRPr="00E9767B">
        <w:rPr>
          <w:rFonts w:ascii="Times New Roman" w:hAnsi="Times New Roman"/>
          <w:sz w:val="24"/>
          <w:szCs w:val="24"/>
          <w:lang w:eastAsia="ru-RU"/>
        </w:rPr>
        <w:t>медицинской эвакуации (ПК-10).</w:t>
      </w:r>
    </w:p>
    <w:p w:rsidR="00E9767B" w:rsidRPr="00E9767B" w:rsidRDefault="00E9767B" w:rsidP="00E9767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67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</w:t>
      </w:r>
    </w:p>
    <w:p w:rsidR="00665B6B" w:rsidRPr="00E9767B" w:rsidRDefault="00665B6B" w:rsidP="00665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B6B" w:rsidRDefault="007E1F3E" w:rsidP="00FF2871">
      <w:pPr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 xml:space="preserve">дисциплины </w:t>
      </w:r>
      <w:r w:rsidR="00665B6B" w:rsidRPr="00235E1E">
        <w:rPr>
          <w:rFonts w:ascii="Times New Roman" w:hAnsi="Times New Roman"/>
          <w:b/>
          <w:sz w:val="24"/>
          <w:szCs w:val="24"/>
        </w:rPr>
        <w:t>«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Клиническая лабораторная диагност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ка</w:t>
      </w:r>
      <w:r w:rsidR="00FF2871">
        <w:rPr>
          <w:rFonts w:ascii="Times New Roman" w:hAnsi="Times New Roman"/>
          <w:b/>
          <w:sz w:val="24"/>
          <w:szCs w:val="24"/>
        </w:rPr>
        <w:t xml:space="preserve">» </w:t>
      </w:r>
      <w:r w:rsidR="00FF2871" w:rsidRPr="00FF2871">
        <w:rPr>
          <w:rFonts w:ascii="Times New Roman" w:hAnsi="Times New Roman"/>
          <w:sz w:val="24"/>
          <w:szCs w:val="24"/>
        </w:rPr>
        <w:t>врач-инфекционист должен</w:t>
      </w:r>
      <w:r w:rsidR="00FF2871">
        <w:rPr>
          <w:rFonts w:ascii="Times New Roman" w:hAnsi="Times New Roman"/>
          <w:b/>
          <w:sz w:val="24"/>
          <w:szCs w:val="24"/>
        </w:rPr>
        <w:t xml:space="preserve"> </w:t>
      </w:r>
    </w:p>
    <w:p w:rsidR="00FF2871" w:rsidRPr="00665B6B" w:rsidRDefault="00FF2871" w:rsidP="00665B6B">
      <w:pPr>
        <w:suppressAutoHyphens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E9767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</w:t>
      </w:r>
      <w:r w:rsidR="00E9767B">
        <w:rPr>
          <w:rFonts w:ascii="Times New Roman" w:hAnsi="Times New Roman"/>
          <w:sz w:val="24"/>
          <w:szCs w:val="24"/>
        </w:rPr>
        <w:t>е основы дисциплины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иммунитета и состояние системы иммунитета при различных инфекционных болезнях;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патологоанатомические изменения в органах и тканях при инфекционных заболеваниях;</w:t>
      </w:r>
    </w:p>
    <w:p w:rsidR="00E9767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767B">
        <w:rPr>
          <w:rFonts w:ascii="Times New Roman" w:hAnsi="Times New Roman"/>
          <w:sz w:val="24"/>
          <w:szCs w:val="24"/>
        </w:rPr>
        <w:t xml:space="preserve">показатели водно-электролитного обмена, кислотно-щелочного равновесия, </w:t>
      </w:r>
      <w:proofErr w:type="spellStart"/>
      <w:proofErr w:type="gramStart"/>
      <w:r w:rsidRPr="00E9767B">
        <w:rPr>
          <w:rFonts w:ascii="Times New Roman" w:hAnsi="Times New Roman"/>
          <w:sz w:val="24"/>
          <w:szCs w:val="24"/>
        </w:rPr>
        <w:t>тромбо</w:t>
      </w:r>
      <w:proofErr w:type="spellEnd"/>
      <w:r w:rsidRPr="00E9767B">
        <w:rPr>
          <w:rFonts w:ascii="Times New Roman" w:hAnsi="Times New Roman"/>
          <w:sz w:val="24"/>
          <w:szCs w:val="24"/>
        </w:rPr>
        <w:t>-геморрагический</w:t>
      </w:r>
      <w:proofErr w:type="gramEnd"/>
      <w:r w:rsidRPr="00E9767B">
        <w:rPr>
          <w:rFonts w:ascii="Times New Roman" w:hAnsi="Times New Roman"/>
          <w:sz w:val="24"/>
          <w:szCs w:val="24"/>
        </w:rPr>
        <w:t xml:space="preserve"> синдром</w:t>
      </w:r>
      <w:r w:rsidR="00E9767B">
        <w:rPr>
          <w:rFonts w:ascii="Times New Roman" w:hAnsi="Times New Roman"/>
          <w:sz w:val="24"/>
          <w:szCs w:val="24"/>
        </w:rPr>
        <w:t>а</w:t>
      </w:r>
      <w:r w:rsidRPr="00E9767B">
        <w:rPr>
          <w:rFonts w:ascii="Times New Roman" w:hAnsi="Times New Roman"/>
          <w:sz w:val="24"/>
          <w:szCs w:val="24"/>
        </w:rPr>
        <w:t xml:space="preserve"> при различных инфекционных болезнях </w:t>
      </w:r>
    </w:p>
    <w:p w:rsidR="00E9767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лабораторной диагностики (выделение возбудителя, специфические иммунологические реакции, применяемые для диагностики, сроки появления специфических антител, классы иммуноглобулинов), 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дифференциальную диагностику с наиболее часто встречающимися заболеваниями;</w:t>
      </w:r>
    </w:p>
    <w:p w:rsidR="007E1F3E" w:rsidRDefault="007E1F3E" w:rsidP="00E9767B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1F3E" w:rsidRPr="002D6BB0" w:rsidRDefault="007E1F3E" w:rsidP="00FF28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верифицировать или уточнить диагноз у больных, необходимую медицинскую документацию;</w:t>
      </w:r>
    </w:p>
    <w:p w:rsidR="00E9767B" w:rsidRDefault="00E9767B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программу лабораторной диагностики при различных инфекциях</w:t>
      </w:r>
    </w:p>
    <w:p w:rsidR="007E1F3E" w:rsidRDefault="007E1F3E" w:rsidP="00FF2871">
      <w:pPr>
        <w:spacing w:after="0" w:line="240" w:lineRule="auto"/>
        <w:jc w:val="both"/>
      </w:pPr>
    </w:p>
    <w:p w:rsidR="007E1F3E" w:rsidRPr="00F81A81" w:rsidRDefault="007E1F3E" w:rsidP="00FF28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Методами </w:t>
      </w:r>
      <w:r w:rsidR="00E9767B">
        <w:rPr>
          <w:rFonts w:ascii="Times New Roman" w:hAnsi="Times New Roman"/>
          <w:sz w:val="24"/>
          <w:szCs w:val="24"/>
        </w:rPr>
        <w:t xml:space="preserve">лабораторного </w:t>
      </w:r>
      <w:r>
        <w:rPr>
          <w:rFonts w:ascii="Times New Roman" w:hAnsi="Times New Roman"/>
          <w:sz w:val="24"/>
          <w:szCs w:val="24"/>
        </w:rPr>
        <w:t xml:space="preserve">обследования больных; </w:t>
      </w:r>
    </w:p>
    <w:p w:rsidR="00FF2871" w:rsidRDefault="00E9767B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F2871">
        <w:rPr>
          <w:rFonts w:ascii="Times New Roman" w:hAnsi="Times New Roman"/>
          <w:sz w:val="24"/>
          <w:szCs w:val="24"/>
        </w:rPr>
        <w:t>пределением группы крови; техникой переливания крови, препаратов крови;</w:t>
      </w:r>
    </w:p>
    <w:p w:rsidR="00FF2871" w:rsidRDefault="00E9767B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F2871">
        <w:rPr>
          <w:rFonts w:ascii="Times New Roman" w:hAnsi="Times New Roman"/>
          <w:sz w:val="24"/>
          <w:szCs w:val="24"/>
        </w:rPr>
        <w:t>иагностикой и экстренной помощью при неотложных состояниях; первичной реанимацией при синдромах угрожающих состояний;</w:t>
      </w:r>
    </w:p>
    <w:p w:rsidR="00FF2871" w:rsidRDefault="00E9767B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</w:t>
      </w:r>
      <w:r w:rsidR="00FF2871">
        <w:rPr>
          <w:rFonts w:ascii="Times New Roman" w:hAnsi="Times New Roman"/>
          <w:sz w:val="24"/>
          <w:szCs w:val="24"/>
        </w:rPr>
        <w:t>абораторными методами исследования, клинической оценкой общих анализов; трактовкой биохимических исследований</w:t>
      </w:r>
      <w:r w:rsidR="00697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7551">
        <w:rPr>
          <w:rFonts w:ascii="Times New Roman" w:hAnsi="Times New Roman"/>
          <w:sz w:val="24"/>
          <w:szCs w:val="24"/>
        </w:rPr>
        <w:t>коагулологических</w:t>
      </w:r>
      <w:proofErr w:type="spellEnd"/>
      <w:r w:rsidR="00697551">
        <w:rPr>
          <w:rFonts w:ascii="Times New Roman" w:hAnsi="Times New Roman"/>
          <w:sz w:val="24"/>
          <w:szCs w:val="24"/>
        </w:rPr>
        <w:t>, иммунологических, цитологических</w:t>
      </w:r>
      <w:r w:rsidR="00FF2871">
        <w:rPr>
          <w:rFonts w:ascii="Times New Roman" w:hAnsi="Times New Roman"/>
          <w:sz w:val="24"/>
          <w:szCs w:val="24"/>
        </w:rPr>
        <w:t>;</w:t>
      </w:r>
    </w:p>
    <w:p w:rsidR="00FF2871" w:rsidRDefault="00E9767B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F2871">
        <w:rPr>
          <w:rFonts w:ascii="Times New Roman" w:hAnsi="Times New Roman"/>
          <w:sz w:val="24"/>
          <w:szCs w:val="24"/>
        </w:rPr>
        <w:t xml:space="preserve">ехникой </w:t>
      </w:r>
      <w:proofErr w:type="spellStart"/>
      <w:r w:rsidR="00FF2871">
        <w:rPr>
          <w:rFonts w:ascii="Times New Roman" w:hAnsi="Times New Roman"/>
          <w:sz w:val="24"/>
          <w:szCs w:val="24"/>
        </w:rPr>
        <w:t>люмбальной</w:t>
      </w:r>
      <w:proofErr w:type="spellEnd"/>
      <w:r w:rsidR="00FF2871">
        <w:rPr>
          <w:rFonts w:ascii="Times New Roman" w:hAnsi="Times New Roman"/>
          <w:sz w:val="24"/>
          <w:szCs w:val="24"/>
        </w:rPr>
        <w:t xml:space="preserve"> пункции и трактовкой результатов исследования ликвора;</w:t>
      </w:r>
    </w:p>
    <w:p w:rsidR="00405B36" w:rsidRPr="00697551" w:rsidRDefault="00E9767B" w:rsidP="00405B36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FF2871">
        <w:rPr>
          <w:rFonts w:ascii="Times New Roman" w:hAnsi="Times New Roman"/>
          <w:sz w:val="24"/>
          <w:szCs w:val="24"/>
        </w:rPr>
        <w:t>остановкой и оценкой аллергических проб при: бруцеллезе; туляремии; сибирской язве;</w:t>
      </w:r>
      <w:r w:rsidR="00FF2871" w:rsidRPr="00405B36">
        <w:rPr>
          <w:rFonts w:ascii="Times New Roman" w:hAnsi="Times New Roman"/>
          <w:sz w:val="24"/>
          <w:szCs w:val="24"/>
        </w:rPr>
        <w:t xml:space="preserve"> </w:t>
      </w:r>
    </w:p>
    <w:p w:rsidR="00405B36" w:rsidRDefault="00405B36" w:rsidP="00405B36">
      <w:pPr>
        <w:keepNext/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077AC" w:rsidRPr="00405B36" w:rsidRDefault="006077AC" w:rsidP="00F03DF5">
      <w:pPr>
        <w:pStyle w:val="a8"/>
        <w:keepNext/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5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Место учебной дисциплины</w:t>
      </w:r>
      <w:r w:rsidRPr="00405B3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65B6B" w:rsidRPr="00405B36">
        <w:rPr>
          <w:rFonts w:ascii="Times New Roman" w:hAnsi="Times New Roman" w:cs="Times New Roman"/>
          <w:sz w:val="24"/>
          <w:szCs w:val="24"/>
        </w:rPr>
        <w:t>«</w:t>
      </w:r>
      <w:r w:rsidR="0069435B" w:rsidRPr="00405B36">
        <w:rPr>
          <w:rFonts w:ascii="Times New Roman" w:hAnsi="Times New Roman" w:cs="Times New Roman"/>
          <w:b/>
          <w:sz w:val="24"/>
          <w:szCs w:val="24"/>
          <w:lang w:eastAsia="ru-RU"/>
        </w:rPr>
        <w:t>Клиническая лабораторная диагностика</w:t>
      </w:r>
      <w:r w:rsidR="00665B6B" w:rsidRPr="00405B3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65B6B" w:rsidRPr="00405B3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05B3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="00FF2871" w:rsidRPr="00405B36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опОП </w:t>
      </w:r>
      <w:r w:rsidR="00FF2871" w:rsidRPr="00405B36">
        <w:rPr>
          <w:rFonts w:ascii="Times New Roman" w:hAnsi="Times New Roman" w:cs="Times New Roman"/>
          <w:sz w:val="24"/>
          <w:szCs w:val="24"/>
          <w:lang w:eastAsia="ru-RU"/>
        </w:rPr>
        <w:t>по направлению подготовки Инфекционные болезни</w:t>
      </w:r>
    </w:p>
    <w:p w:rsidR="00405B36" w:rsidRPr="004B1F6E" w:rsidRDefault="00FF2871" w:rsidP="00405B36">
      <w:pPr>
        <w:widowControl w:val="0"/>
        <w:tabs>
          <w:tab w:val="num" w:pos="64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5B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Учебная дисциплина</w:t>
      </w:r>
      <w:r w:rsidRPr="00405B3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9435B" w:rsidRPr="00405B36">
        <w:rPr>
          <w:rFonts w:ascii="Times New Roman" w:hAnsi="Times New Roman" w:cs="Times New Roman"/>
          <w:b/>
          <w:sz w:val="24"/>
          <w:szCs w:val="24"/>
          <w:lang w:eastAsia="ru-RU"/>
        </w:rPr>
        <w:t>Клиническая лабораторная диагностика</w:t>
      </w:r>
      <w:r w:rsidRPr="00405B36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405B36">
        <w:rPr>
          <w:rFonts w:ascii="Times New Roman" w:hAnsi="Times New Roman"/>
          <w:sz w:val="24"/>
          <w:szCs w:val="24"/>
          <w:lang w:eastAsia="ru-RU"/>
        </w:rPr>
        <w:t xml:space="preserve">относится </w:t>
      </w:r>
      <w:r w:rsidR="00405B36" w:rsidRPr="004B1F6E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405B36" w:rsidRPr="00516867">
        <w:rPr>
          <w:rFonts w:ascii="Times New Roman" w:hAnsi="Times New Roman"/>
          <w:sz w:val="24"/>
          <w:szCs w:val="24"/>
          <w:lang w:eastAsia="ru-RU"/>
        </w:rPr>
        <w:t>обязательным  дисц</w:t>
      </w:r>
      <w:r w:rsidR="00405B36" w:rsidRPr="00516867">
        <w:rPr>
          <w:rFonts w:ascii="Times New Roman" w:hAnsi="Times New Roman"/>
          <w:sz w:val="24"/>
          <w:szCs w:val="24"/>
          <w:lang w:eastAsia="ru-RU"/>
        </w:rPr>
        <w:t>и</w:t>
      </w:r>
      <w:r w:rsidR="00405B36" w:rsidRPr="00516867">
        <w:rPr>
          <w:rFonts w:ascii="Times New Roman" w:hAnsi="Times New Roman"/>
          <w:sz w:val="24"/>
          <w:szCs w:val="24"/>
          <w:lang w:eastAsia="ru-RU"/>
        </w:rPr>
        <w:t>плинам (</w:t>
      </w:r>
      <w:r w:rsidR="00405B36">
        <w:rPr>
          <w:rFonts w:ascii="Times New Roman" w:hAnsi="Times New Roman"/>
          <w:sz w:val="24"/>
          <w:szCs w:val="24"/>
          <w:lang w:eastAsia="ru-RU"/>
        </w:rPr>
        <w:t>вариативной части) (Б</w:t>
      </w:r>
      <w:proofErr w:type="gramStart"/>
      <w:r w:rsidR="00405B36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405B36">
        <w:rPr>
          <w:rFonts w:ascii="Times New Roman" w:hAnsi="Times New Roman"/>
          <w:sz w:val="24"/>
          <w:szCs w:val="24"/>
          <w:lang w:eastAsia="ru-RU"/>
        </w:rPr>
        <w:t>.В.ОД.1</w:t>
      </w:r>
      <w:r w:rsidR="00405B36">
        <w:rPr>
          <w:rFonts w:ascii="Times New Roman" w:hAnsi="Times New Roman"/>
          <w:sz w:val="24"/>
          <w:szCs w:val="24"/>
          <w:lang w:eastAsia="ru-RU"/>
        </w:rPr>
        <w:t>)</w:t>
      </w:r>
    </w:p>
    <w:p w:rsidR="00FF2871" w:rsidRPr="00FF2871" w:rsidRDefault="00FF2871" w:rsidP="00FF2871">
      <w:pPr>
        <w:widowControl w:val="0"/>
        <w:tabs>
          <w:tab w:val="num" w:pos="64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7AC" w:rsidRPr="004C1FF1" w:rsidRDefault="006077AC" w:rsidP="00F03DF5">
      <w:pPr>
        <w:pStyle w:val="a7"/>
        <w:numPr>
          <w:ilvl w:val="0"/>
          <w:numId w:val="16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F03DF5" w:rsidRDefault="00405B36" w:rsidP="00F03DF5">
      <w:pPr>
        <w:pStyle w:val="a7"/>
        <w:tabs>
          <w:tab w:val="clear" w:pos="756"/>
        </w:tabs>
        <w:spacing w:line="240" w:lineRule="auto"/>
        <w:ind w:left="0" w:firstLine="709"/>
      </w:pPr>
      <w:r>
        <w:t>1 зачетная единица</w:t>
      </w:r>
      <w:r w:rsidR="006077AC" w:rsidRPr="00C57E98">
        <w:t xml:space="preserve"> </w:t>
      </w:r>
      <w:r w:rsidR="00C57E98">
        <w:t>(</w:t>
      </w:r>
      <w:r>
        <w:t>36</w:t>
      </w:r>
      <w:r w:rsidR="006077AC" w:rsidRPr="00C57E98">
        <w:t xml:space="preserve"> час</w:t>
      </w:r>
      <w:r>
        <w:t>ов), из них аудиторных 24 часа</w:t>
      </w:r>
      <w:r w:rsidR="00C57E98">
        <w:t>.</w:t>
      </w:r>
    </w:p>
    <w:p w:rsidR="00F03DF5" w:rsidRDefault="00F03DF5" w:rsidP="00F03DF5">
      <w:pPr>
        <w:pStyle w:val="a7"/>
        <w:tabs>
          <w:tab w:val="clear" w:pos="756"/>
        </w:tabs>
        <w:spacing w:line="240" w:lineRule="auto"/>
        <w:ind w:left="0" w:firstLine="709"/>
      </w:pPr>
    </w:p>
    <w:p w:rsidR="00F03DF5" w:rsidRDefault="00F03DF5" w:rsidP="00F03DF5">
      <w:pPr>
        <w:pStyle w:val="a7"/>
        <w:tabs>
          <w:tab w:val="clear" w:pos="756"/>
        </w:tabs>
        <w:spacing w:line="240" w:lineRule="auto"/>
        <w:ind w:left="0" w:firstLine="709"/>
      </w:pPr>
    </w:p>
    <w:p w:rsidR="00F03DF5" w:rsidRDefault="00F03DF5" w:rsidP="00F03DF5">
      <w:pPr>
        <w:pStyle w:val="a7"/>
        <w:tabs>
          <w:tab w:val="clear" w:pos="756"/>
        </w:tabs>
        <w:spacing w:line="240" w:lineRule="auto"/>
        <w:ind w:left="0" w:firstLine="709"/>
      </w:pPr>
    </w:p>
    <w:p w:rsidR="00F03DF5" w:rsidRDefault="00F03DF5" w:rsidP="00F03DF5">
      <w:pPr>
        <w:pStyle w:val="a7"/>
        <w:tabs>
          <w:tab w:val="clear" w:pos="756"/>
        </w:tabs>
        <w:spacing w:line="240" w:lineRule="auto"/>
        <w:ind w:left="0" w:firstLine="709"/>
      </w:pPr>
    </w:p>
    <w:p w:rsidR="00C57E98" w:rsidRPr="00F03DF5" w:rsidRDefault="00C57E98" w:rsidP="00F03DF5">
      <w:pPr>
        <w:pStyle w:val="a7"/>
        <w:tabs>
          <w:tab w:val="clear" w:pos="756"/>
        </w:tabs>
        <w:spacing w:line="240" w:lineRule="auto"/>
        <w:ind w:left="0" w:firstLine="709"/>
      </w:pPr>
      <w:bookmarkStart w:id="1" w:name="_GoBack"/>
      <w:bookmarkEnd w:id="1"/>
      <w:r>
        <w:rPr>
          <w:b/>
        </w:rPr>
        <w:lastRenderedPageBreak/>
        <w:t xml:space="preserve">6. </w:t>
      </w:r>
      <w:r w:rsidRPr="00B5180C">
        <w:rPr>
          <w:b/>
        </w:rPr>
        <w:t>С</w:t>
      </w:r>
      <w:r>
        <w:rPr>
          <w:b/>
        </w:rPr>
        <w:t>одержание и стру</w:t>
      </w:r>
      <w:r>
        <w:rPr>
          <w:b/>
        </w:rPr>
        <w:t>к</w:t>
      </w:r>
      <w:r>
        <w:rPr>
          <w:b/>
        </w:rPr>
        <w:t>тура дисциплины</w:t>
      </w:r>
      <w:r w:rsidR="00134766">
        <w:rPr>
          <w:b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ла учебной дисципл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05B36" w:rsidRPr="00F55F6D" w:rsidTr="00E25B3D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  <w:p w:rsidR="00697551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ПК-5</w:t>
            </w:r>
          </w:p>
        </w:tc>
        <w:tc>
          <w:tcPr>
            <w:tcW w:w="2580" w:type="dxa"/>
            <w:vAlign w:val="center"/>
          </w:tcPr>
          <w:p w:rsidR="00405B36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B36" w:rsidRPr="006B0B19" w:rsidRDefault="00405B36" w:rsidP="00AC08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биохимии белков крови. </w:t>
            </w:r>
          </w:p>
        </w:tc>
        <w:tc>
          <w:tcPr>
            <w:tcW w:w="5074" w:type="dxa"/>
          </w:tcPr>
          <w:p w:rsidR="00405B36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405B36" w:rsidRPr="006B0B19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Характеристика показателей белкового обмена. Понятие об общем белке крои белковых фракц</w:t>
            </w:r>
            <w:r w:rsidRPr="006B0B1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Pr="006B0B1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ях</w:t>
            </w:r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Клиническое значение показателей белк</w:t>
            </w:r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вого обмена. Клиническое значение </w:t>
            </w:r>
            <w:proofErr w:type="spellStart"/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>гипо</w:t>
            </w:r>
            <w:proofErr w:type="spellEnd"/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>перферментемий</w:t>
            </w:r>
            <w:proofErr w:type="spellEnd"/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50789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небелковом (остаточном) азоте. Характеристика комп</w:t>
            </w:r>
            <w:r w:rsidRPr="0065078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50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нентов небелкового азота. Виды азотемий и их лабораторная диагностика. Клиренс </w:t>
            </w:r>
            <w:proofErr w:type="spellStart"/>
            <w:r w:rsidRPr="00650789">
              <w:rPr>
                <w:rFonts w:ascii="Times New Roman" w:hAnsi="Times New Roman"/>
                <w:sz w:val="24"/>
                <w:szCs w:val="24"/>
                <w:lang w:eastAsia="ru-RU"/>
              </w:rPr>
              <w:t>креатин</w:t>
            </w:r>
            <w:r w:rsidRPr="0065078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50789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50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его роль в диагностике почечной патол</w:t>
            </w:r>
            <w:r w:rsidRPr="0065078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50789">
              <w:rPr>
                <w:rFonts w:ascii="Times New Roman" w:hAnsi="Times New Roman"/>
                <w:sz w:val="24"/>
                <w:szCs w:val="24"/>
                <w:lang w:eastAsia="ru-RU"/>
              </w:rPr>
              <w:t>гии.</w:t>
            </w:r>
          </w:p>
        </w:tc>
      </w:tr>
      <w:tr w:rsidR="00405B36" w:rsidRPr="00F55F6D" w:rsidTr="001B53DF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</w:tcPr>
          <w:p w:rsidR="00405B36" w:rsidRPr="006B0B19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диагн</w:t>
            </w:r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>стика показателей л</w:t>
            </w:r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B0B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пидного обмена.  </w:t>
            </w:r>
          </w:p>
        </w:tc>
        <w:tc>
          <w:tcPr>
            <w:tcW w:w="5074" w:type="dxa"/>
          </w:tcPr>
          <w:p w:rsidR="00405B36" w:rsidRPr="006B0B19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0B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Характеристика показателей липидного обм</w:t>
            </w:r>
            <w:r w:rsidRPr="006B0B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B0B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на. Лабораторная диагностика липопротеидов. Холестерин и его фракции. Классификация </w:t>
            </w:r>
            <w:proofErr w:type="spellStart"/>
            <w:r w:rsidRPr="006B0B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дислипедемий</w:t>
            </w:r>
            <w:proofErr w:type="spellEnd"/>
            <w:r w:rsidRPr="006B0B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405B36" w:rsidRPr="00F55F6D" w:rsidTr="001B53DF">
        <w:trPr>
          <w:trHeight w:val="2010"/>
        </w:trPr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</w:tcPr>
          <w:p w:rsidR="00405B36" w:rsidRPr="004B1F6E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F6E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диагн</w:t>
            </w:r>
            <w:r w:rsidRPr="004B1F6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B1F6E">
              <w:rPr>
                <w:rFonts w:ascii="Times New Roman" w:hAnsi="Times New Roman"/>
                <w:sz w:val="24"/>
                <w:szCs w:val="24"/>
                <w:lang w:eastAsia="ru-RU"/>
              </w:rPr>
              <w:t>стика нарушений у</w:t>
            </w:r>
            <w:r w:rsidRPr="004B1F6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4B1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леводного обмена.  </w:t>
            </w:r>
          </w:p>
        </w:tc>
        <w:tc>
          <w:tcPr>
            <w:tcW w:w="5074" w:type="dxa"/>
          </w:tcPr>
          <w:p w:rsidR="00405B36" w:rsidRPr="004B1F6E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Регуляция уровня глюкозы крови. Характер</w:t>
            </w:r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стика показателей углеводного обмена. Тест толерантности глюкозы и его диагностическая значимость. </w:t>
            </w:r>
            <w:proofErr w:type="spellStart"/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Гипер</w:t>
            </w:r>
            <w:proofErr w:type="spellEnd"/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и гипогликемии. </w:t>
            </w:r>
          </w:p>
        </w:tc>
      </w:tr>
      <w:tr w:rsidR="00405B36" w:rsidRPr="00F55F6D" w:rsidTr="001B53DF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</w:tcPr>
          <w:p w:rsidR="00405B36" w:rsidRPr="004B1F6E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F6E">
              <w:rPr>
                <w:rFonts w:ascii="Times New Roman" w:hAnsi="Times New Roman"/>
                <w:sz w:val="24"/>
                <w:szCs w:val="24"/>
                <w:lang w:eastAsia="ru-RU"/>
              </w:rPr>
              <w:t>Щелочно-кислотное состояние организма и его лабораторная ди</w:t>
            </w:r>
            <w:r w:rsidRPr="004B1F6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B1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гностика.  </w:t>
            </w:r>
          </w:p>
        </w:tc>
        <w:tc>
          <w:tcPr>
            <w:tcW w:w="5074" w:type="dxa"/>
          </w:tcPr>
          <w:p w:rsidR="00405B36" w:rsidRPr="004B1F6E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Понятие о КЩС. Характеристика ацидоза и алкалоза. Лабораторная диагностика респир</w:t>
            </w:r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торного и метаболического алкалоза. Лабор</w:t>
            </w:r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торная диагностика метаболического  и респ</w:t>
            </w:r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B1F6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раторного ацидоза. </w:t>
            </w:r>
          </w:p>
        </w:tc>
      </w:tr>
      <w:tr w:rsidR="00405B36" w:rsidRPr="00F55F6D" w:rsidTr="00BF0518">
        <w:tc>
          <w:tcPr>
            <w:tcW w:w="426" w:type="dxa"/>
          </w:tcPr>
          <w:p w:rsidR="00405B36" w:rsidRPr="00F55F6D" w:rsidRDefault="00405B36" w:rsidP="00405B36">
            <w:pPr>
              <w:widowControl w:val="0"/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405B36" w:rsidRPr="006B0B19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  <w:r w:rsidRPr="000222E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Гематологическая диагностика</w:t>
            </w:r>
          </w:p>
        </w:tc>
      </w:tr>
      <w:tr w:rsidR="00405B36" w:rsidRPr="00F55F6D" w:rsidTr="001B53DF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</w:tcPr>
          <w:p w:rsidR="00405B36" w:rsidRPr="004E2147" w:rsidRDefault="00405B36" w:rsidP="00AC0825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147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диагн</w:t>
            </w:r>
            <w:r w:rsidRPr="004E214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E2147">
              <w:rPr>
                <w:rFonts w:ascii="Times New Roman" w:hAnsi="Times New Roman"/>
                <w:sz w:val="24"/>
                <w:szCs w:val="24"/>
                <w:lang w:eastAsia="ru-RU"/>
              </w:rPr>
              <w:t>стика анемий</w:t>
            </w:r>
          </w:p>
        </w:tc>
        <w:tc>
          <w:tcPr>
            <w:tcW w:w="5074" w:type="dxa"/>
          </w:tcPr>
          <w:p w:rsidR="00405B36" w:rsidRPr="004E2147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Понятие об анемии. Лабораторные признаки анемии. Классифик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ация анемий по патоген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тическому</w:t>
            </w: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принципу. Лабораторная диагн</w:t>
            </w: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стика дефицитных анемий, анемий постгемо</w:t>
            </w: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рагических и гемолитических. </w:t>
            </w:r>
          </w:p>
        </w:tc>
      </w:tr>
      <w:tr w:rsidR="00405B36" w:rsidRPr="00F55F6D" w:rsidTr="001B53DF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</w:tcPr>
          <w:p w:rsidR="00405B36" w:rsidRPr="004E2147" w:rsidRDefault="00405B36" w:rsidP="00AC0825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147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диагн</w:t>
            </w:r>
            <w:r w:rsidRPr="004E214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E2147">
              <w:rPr>
                <w:rFonts w:ascii="Times New Roman" w:hAnsi="Times New Roman"/>
                <w:sz w:val="24"/>
                <w:szCs w:val="24"/>
                <w:lang w:eastAsia="ru-RU"/>
              </w:rPr>
              <w:t>стика острых лейкозов</w:t>
            </w:r>
          </w:p>
        </w:tc>
        <w:tc>
          <w:tcPr>
            <w:tcW w:w="5074" w:type="dxa"/>
          </w:tcPr>
          <w:p w:rsidR="00405B36" w:rsidRPr="004E2147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Понятие о лейкозах. Определение острых ле</w:t>
            </w: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козов и принципы диагностики. Классифик</w:t>
            </w: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ция (ФАБ) острых лейкозов. Цитохимические методы дифференциальной диагностики ос</w:t>
            </w: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E214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рых лейкозов. </w:t>
            </w:r>
          </w:p>
        </w:tc>
      </w:tr>
      <w:tr w:rsidR="00697551" w:rsidRPr="00F55F6D" w:rsidTr="00E01E73">
        <w:tc>
          <w:tcPr>
            <w:tcW w:w="426" w:type="dxa"/>
          </w:tcPr>
          <w:p w:rsidR="00697551" w:rsidRPr="00F55F6D" w:rsidRDefault="00697551" w:rsidP="00CA196B">
            <w:pPr>
              <w:widowControl w:val="0"/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697551" w:rsidRPr="00312A06" w:rsidRDefault="00697551" w:rsidP="006D2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  <w:r w:rsidRPr="000222E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Коагулологическая диагностика</w:t>
            </w:r>
          </w:p>
        </w:tc>
      </w:tr>
      <w:tr w:rsidR="00405B36" w:rsidRPr="00F55F6D" w:rsidTr="004A0CB9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4241C7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системе г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мостаза. Структура гемостаза.  Физиол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гия системы гемост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виды нарушений в системе 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гемостаза</w:t>
            </w:r>
          </w:p>
        </w:tc>
        <w:tc>
          <w:tcPr>
            <w:tcW w:w="5074" w:type="dxa"/>
          </w:tcPr>
          <w:p w:rsidR="00405B36" w:rsidRPr="004241C7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Функции системы гемостаза. Основные звенья системы гемостаза. Структурные элементы с</w:t>
            </w:r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стемы гемостаза. Первичный (</w:t>
            </w:r>
            <w:proofErr w:type="spellStart"/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тромбоцитарно</w:t>
            </w:r>
            <w:proofErr w:type="spellEnd"/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-сосудистый) и вторичный (</w:t>
            </w:r>
            <w:proofErr w:type="spellStart"/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коагуляционный</w:t>
            </w:r>
            <w:proofErr w:type="spellEnd"/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) г</w:t>
            </w:r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мостаз. Характеристика показателей первичного гемостаза. Этапы </w:t>
            </w:r>
            <w:proofErr w:type="spellStart"/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тромбоцитарно</w:t>
            </w:r>
            <w:proofErr w:type="spellEnd"/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-сосудистого </w:t>
            </w:r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гемостаза. Характеристика плазменных факт</w:t>
            </w:r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ров свертывания. Этапы </w:t>
            </w:r>
            <w:proofErr w:type="spellStart"/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коагуляционного</w:t>
            </w:r>
            <w:proofErr w:type="spellEnd"/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гем</w:t>
            </w:r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стаза. Система антикоагулянтов и </w:t>
            </w:r>
            <w:proofErr w:type="spellStart"/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фибринолиза</w:t>
            </w:r>
            <w:proofErr w:type="spellEnd"/>
            <w:r w:rsidRPr="004241C7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</w:p>
        </w:tc>
      </w:tr>
      <w:tr w:rsidR="00405B36" w:rsidRPr="00F55F6D" w:rsidTr="004A0CB9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4241C7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оценка </w:t>
            </w:r>
            <w:proofErr w:type="spellStart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тромбоцитарно</w:t>
            </w:r>
            <w:proofErr w:type="spellEnd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-сосудистого и </w:t>
            </w:r>
            <w:proofErr w:type="spellStart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коаг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ляционного</w:t>
            </w:r>
            <w:proofErr w:type="spellEnd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гемостаза</w:t>
            </w:r>
          </w:p>
        </w:tc>
        <w:tc>
          <w:tcPr>
            <w:tcW w:w="5074" w:type="dxa"/>
          </w:tcPr>
          <w:p w:rsidR="00405B36" w:rsidRPr="004241C7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Лабораторная оценка функций тромбоцитов. Тесты на агрегационную способность тромб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цитов. Врожденные нарушения функций тро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боцитов. Определение и клиническое значение АЧТВ, ПТВ, ТВ. Лабораторная диагностика нарушений </w:t>
            </w:r>
            <w:proofErr w:type="spellStart"/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посткоагуляционной</w:t>
            </w:r>
            <w:proofErr w:type="spellEnd"/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фазы гемост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за. Понятие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б МНО. Методы диагностики МНО. </w:t>
            </w:r>
          </w:p>
        </w:tc>
      </w:tr>
      <w:tr w:rsidR="00405B36" w:rsidRPr="00F55F6D" w:rsidTr="004A0CB9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4241C7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оценка </w:t>
            </w:r>
            <w:proofErr w:type="spellStart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фибринолитической</w:t>
            </w:r>
            <w:proofErr w:type="spellEnd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антикоагулянтной</w:t>
            </w:r>
            <w:proofErr w:type="spellEnd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стем.</w:t>
            </w:r>
          </w:p>
          <w:p w:rsidR="00405B36" w:rsidRPr="004241C7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405B36" w:rsidRPr="004241C7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фибринолитической</w:t>
            </w:r>
            <w:proofErr w:type="spellEnd"/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активности по с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держанию </w:t>
            </w:r>
            <w:proofErr w:type="spellStart"/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плазминогена</w:t>
            </w:r>
            <w:proofErr w:type="spellEnd"/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, плазмина, ПДФ, Д-</w:t>
            </w:r>
            <w:proofErr w:type="spellStart"/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димеров</w:t>
            </w:r>
            <w:proofErr w:type="spellEnd"/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их клинико-диагностическая знач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мость. Определение физиологических антико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гулянтов. Интерпретация </w:t>
            </w:r>
            <w:proofErr w:type="spellStart"/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коагулограмм</w:t>
            </w:r>
            <w:proofErr w:type="spellEnd"/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241C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личных типов. 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</w:t>
            </w:r>
            <w:proofErr w:type="spellStart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коагулограм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ментальные методы оценки гемостаза (</w:t>
            </w:r>
            <w:proofErr w:type="spellStart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эле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трокоагулографы</w:t>
            </w:r>
            <w:proofErr w:type="spellEnd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тромбоэластографы</w:t>
            </w:r>
            <w:proofErr w:type="spellEnd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агр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гометры</w:t>
            </w:r>
            <w:proofErr w:type="spellEnd"/>
            <w:r w:rsidRPr="004241C7">
              <w:rPr>
                <w:rFonts w:ascii="Times New Roman" w:hAnsi="Times New Roman"/>
                <w:sz w:val="24"/>
                <w:szCs w:val="24"/>
                <w:lang w:eastAsia="ru-RU"/>
              </w:rPr>
              <w:t>, ИФА)</w:t>
            </w:r>
          </w:p>
        </w:tc>
      </w:tr>
      <w:tr w:rsidR="00405B36" w:rsidRPr="00F55F6D" w:rsidTr="00E15BE0">
        <w:tc>
          <w:tcPr>
            <w:tcW w:w="426" w:type="dxa"/>
          </w:tcPr>
          <w:p w:rsidR="00405B36" w:rsidRPr="00F55F6D" w:rsidRDefault="00405B36" w:rsidP="00697551">
            <w:pPr>
              <w:widowControl w:val="0"/>
              <w:tabs>
                <w:tab w:val="left" w:pos="208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405B36" w:rsidRPr="004E2147" w:rsidRDefault="00697551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  <w:r w:rsidRPr="00B5086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Общий анализ мочи</w:t>
            </w:r>
          </w:p>
        </w:tc>
      </w:tr>
      <w:tr w:rsidR="00405B36" w:rsidRPr="00F55F6D" w:rsidTr="00826E61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870452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химич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ские </w:t>
            </w:r>
            <w:r w:rsidRPr="00870452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мочи</w:t>
            </w:r>
          </w:p>
        </w:tc>
        <w:tc>
          <w:tcPr>
            <w:tcW w:w="5074" w:type="dxa"/>
          </w:tcPr>
          <w:p w:rsidR="00405B36" w:rsidRPr="00870452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87045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Понятие об общем анализе мочи. Полиурии, </w:t>
            </w:r>
            <w:proofErr w:type="spellStart"/>
            <w:r w:rsidRPr="0087045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олигурии</w:t>
            </w:r>
            <w:proofErr w:type="spellEnd"/>
            <w:r w:rsidRPr="0087045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, цвет, прозрачность, запах мочи, рН мочи: клинико-диагностическая значимость п</w:t>
            </w:r>
            <w:r w:rsidRPr="0087045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87045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казателей.</w:t>
            </w:r>
            <w:r w:rsidRPr="004C234A">
              <w:t xml:space="preserve"> </w:t>
            </w:r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Химический состав мочи в норме и при различных патологических состояниях. Пр</w:t>
            </w:r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теинурия, </w:t>
            </w:r>
            <w:proofErr w:type="spellStart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микроальбуминурия</w:t>
            </w:r>
            <w:proofErr w:type="spellEnd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, гемоглобинурия, билирубинурия, </w:t>
            </w:r>
            <w:proofErr w:type="spellStart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ферментурия</w:t>
            </w:r>
            <w:proofErr w:type="spellEnd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глюкозурия</w:t>
            </w:r>
            <w:proofErr w:type="spellEnd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тонурия</w:t>
            </w:r>
            <w:proofErr w:type="spellEnd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: клинико-диагностическая значимость показателей. Проба </w:t>
            </w:r>
            <w:proofErr w:type="spellStart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Зимницкого</w:t>
            </w:r>
            <w:proofErr w:type="spellEnd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. Проба </w:t>
            </w:r>
            <w:proofErr w:type="spellStart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Реберга</w:t>
            </w:r>
            <w:proofErr w:type="spellEnd"/>
            <w:r w:rsidRPr="003D3C7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</w:p>
          <w:p w:rsidR="00405B36" w:rsidRPr="00870452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405B36" w:rsidRPr="00F55F6D" w:rsidTr="00826E61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870452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452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Микроскопия мочев</w:t>
            </w:r>
            <w:r w:rsidRPr="0087045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70452">
              <w:rPr>
                <w:rFonts w:ascii="Times New Roman" w:hAnsi="Times New Roman"/>
                <w:sz w:val="24"/>
                <w:szCs w:val="24"/>
                <w:lang w:eastAsia="ru-RU"/>
              </w:rPr>
              <w:t>го осадка</w:t>
            </w:r>
          </w:p>
        </w:tc>
        <w:tc>
          <w:tcPr>
            <w:tcW w:w="5074" w:type="dxa"/>
          </w:tcPr>
          <w:p w:rsidR="00405B36" w:rsidRPr="00870452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704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Организованные и неорганизованные мочевые осадки. Виды солей в моче в зависимости </w:t>
            </w:r>
            <w:proofErr w:type="gramStart"/>
            <w:r w:rsidRPr="008704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от</w:t>
            </w:r>
            <w:proofErr w:type="gramEnd"/>
            <w:r w:rsidRPr="008704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4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ее</w:t>
            </w:r>
            <w:proofErr w:type="gramEnd"/>
            <w:r w:rsidRPr="008704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рН. </w:t>
            </w:r>
            <w:proofErr w:type="spellStart"/>
            <w:r w:rsidRPr="008704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Цилиндрурия</w:t>
            </w:r>
            <w:proofErr w:type="spellEnd"/>
            <w:r w:rsidRPr="008704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, эпителий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очи. Методы оценки осадка мочи.</w:t>
            </w:r>
          </w:p>
        </w:tc>
      </w:tr>
      <w:tr w:rsidR="00697551" w:rsidRPr="00F55F6D" w:rsidTr="00284927">
        <w:tc>
          <w:tcPr>
            <w:tcW w:w="426" w:type="dxa"/>
          </w:tcPr>
          <w:p w:rsidR="00697551" w:rsidRPr="00F55F6D" w:rsidRDefault="00697551" w:rsidP="00697551">
            <w:pPr>
              <w:widowControl w:val="0"/>
              <w:tabs>
                <w:tab w:val="left" w:pos="208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697551" w:rsidRPr="00870452" w:rsidRDefault="00697551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5.Общий анализ крови</w:t>
            </w:r>
          </w:p>
        </w:tc>
      </w:tr>
      <w:tr w:rsidR="00405B36" w:rsidRPr="00F55F6D" w:rsidTr="007F5BED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5E03C1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3C1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гемограмме</w:t>
            </w:r>
          </w:p>
        </w:tc>
        <w:tc>
          <w:tcPr>
            <w:tcW w:w="5074" w:type="dxa"/>
          </w:tcPr>
          <w:p w:rsidR="00405B36" w:rsidRPr="005E03C1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Лабораторная оценка красной крови: число эритроцитов, </w:t>
            </w:r>
            <w:proofErr w:type="spellStart"/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ретикулоцитов</w:t>
            </w:r>
            <w:proofErr w:type="spellEnd"/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, тромбоцитов, с</w:t>
            </w:r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держание гемоглобина, понятие о гематокрите. Гематологические анализаторы – принципы работы, оцениваемые параметры и </w:t>
            </w:r>
            <w:proofErr w:type="spellStart"/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эритроц</w:t>
            </w:r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тарные</w:t>
            </w:r>
            <w:proofErr w:type="spellEnd"/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индексы. Скорость оседания эритроц</w:t>
            </w:r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тов и гематокрит. </w:t>
            </w:r>
            <w:proofErr w:type="spellStart"/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Пойкилоцитоз</w:t>
            </w:r>
            <w:proofErr w:type="spellEnd"/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анизоцитоз</w:t>
            </w:r>
            <w:proofErr w:type="spellEnd"/>
            <w:r w:rsidRPr="005E03C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эритроцитов.</w:t>
            </w:r>
          </w:p>
        </w:tc>
      </w:tr>
      <w:tr w:rsidR="00405B36" w:rsidRPr="00F55F6D" w:rsidTr="007F5BED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5E03C1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5E03C1">
              <w:rPr>
                <w:rFonts w:ascii="Times New Roman" w:hAnsi="Times New Roman"/>
                <w:sz w:val="24"/>
                <w:szCs w:val="24"/>
                <w:lang w:eastAsia="ru-RU"/>
              </w:rPr>
              <w:t>лейкогра</w:t>
            </w:r>
            <w:r w:rsidRPr="005E03C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E03C1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proofErr w:type="spellEnd"/>
          </w:p>
        </w:tc>
        <w:tc>
          <w:tcPr>
            <w:tcW w:w="5074" w:type="dxa"/>
          </w:tcPr>
          <w:p w:rsidR="00405B36" w:rsidRPr="005E03C1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Лейкоцитоз и лейкопения. Лейкоцитарная формула и ее расчет в динамике наблюдений. </w:t>
            </w:r>
            <w:proofErr w:type="spellStart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Нейтрофилез</w:t>
            </w:r>
            <w:proofErr w:type="spellEnd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нейтропения</w:t>
            </w:r>
            <w:proofErr w:type="spellEnd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лимфоцитоз и </w:t>
            </w:r>
            <w:proofErr w:type="spellStart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лимфопения</w:t>
            </w:r>
            <w:proofErr w:type="spellEnd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эозинофилия</w:t>
            </w:r>
            <w:proofErr w:type="spellEnd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эозинопения</w:t>
            </w:r>
            <w:proofErr w:type="spellEnd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, баз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филия и </w:t>
            </w:r>
            <w:proofErr w:type="spellStart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моноцитоз</w:t>
            </w:r>
            <w:proofErr w:type="spellEnd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моноцитопения</w:t>
            </w:r>
            <w:proofErr w:type="spellEnd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: их клин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ко-диагностическая значимость. Дегенерати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ные изменения лейкоцитов.</w:t>
            </w:r>
          </w:p>
        </w:tc>
      </w:tr>
      <w:tr w:rsidR="00405B36" w:rsidRPr="00F55F6D" w:rsidTr="007F5BED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5E03C1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3C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показатели общего анализа крови и их клиническое зн</w:t>
            </w:r>
            <w:r w:rsidRPr="005E03C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E03C1">
              <w:rPr>
                <w:rFonts w:ascii="Times New Roman" w:hAnsi="Times New Roman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5074" w:type="dxa"/>
          </w:tcPr>
          <w:p w:rsidR="00405B36" w:rsidRPr="005E03C1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Понятие об общем анализе крови. Основные и дополнительные показатели общего анализа крови. Показания к проведению общего анал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за крови. Клиник</w:t>
            </w:r>
            <w:proofErr w:type="gramStart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диагностическая знач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мость показателей при инфекционных забол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E03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ваниях.</w:t>
            </w:r>
          </w:p>
        </w:tc>
      </w:tr>
      <w:tr w:rsidR="00405B36" w:rsidRPr="00F55F6D" w:rsidTr="00610F84">
        <w:tc>
          <w:tcPr>
            <w:tcW w:w="426" w:type="dxa"/>
          </w:tcPr>
          <w:p w:rsidR="00405B36" w:rsidRPr="00F55F6D" w:rsidRDefault="00405B36" w:rsidP="00697551">
            <w:pPr>
              <w:widowControl w:val="0"/>
              <w:tabs>
                <w:tab w:val="left" w:pos="208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405B36" w:rsidRPr="004E2147" w:rsidRDefault="00697551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6.</w:t>
            </w:r>
            <w:r w:rsidRPr="004B4875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Общий анализ СМЖ</w:t>
            </w:r>
          </w:p>
        </w:tc>
      </w:tr>
      <w:tr w:rsidR="00405B36" w:rsidRPr="00F55F6D" w:rsidTr="00FB2A0F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9D4D48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D4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химич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ские</w:t>
            </w:r>
            <w:r w:rsidRPr="009D4D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свойства СМЖ</w:t>
            </w:r>
          </w:p>
        </w:tc>
        <w:tc>
          <w:tcPr>
            <w:tcW w:w="5074" w:type="dxa"/>
          </w:tcPr>
          <w:p w:rsidR="00405B36" w:rsidRPr="009D4D48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D4D4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Клиническое значение показателей физическ</w:t>
            </w:r>
            <w:r w:rsidRPr="009D4D4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D4D4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го анализа СМЖ</w:t>
            </w:r>
            <w:r w:rsidRPr="004C234A">
              <w:t xml:space="preserve"> (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количество СМЖ, ее цвет, запах, плотность, прозрачность)</w:t>
            </w:r>
            <w:r w:rsidRPr="009D4D4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F10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Клиническое значение показателей химического анализа СМЖ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F10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протенархия</w:t>
            </w:r>
            <w:proofErr w:type="spellEnd"/>
            <w:r w:rsidRPr="00EF10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0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гликоархия</w:t>
            </w:r>
            <w:proofErr w:type="spellEnd"/>
            <w:r w:rsidRPr="00EF10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хлориды, </w:t>
            </w:r>
            <w:proofErr w:type="spellStart"/>
            <w:r w:rsidRPr="00EF10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F10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EF10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рубин</w:t>
            </w:r>
            <w:proofErr w:type="spellEnd"/>
            <w:r w:rsidRPr="00EF10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, эритроциты ликвора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r w:rsidRPr="00EF105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405B36" w:rsidRPr="00F55F6D" w:rsidTr="00FB2A0F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9D4D48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D48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Микроскопия ликвора</w:t>
            </w:r>
          </w:p>
        </w:tc>
        <w:tc>
          <w:tcPr>
            <w:tcW w:w="5074" w:type="dxa"/>
          </w:tcPr>
          <w:p w:rsidR="00405B36" w:rsidRPr="009D4D48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D4D4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етоды диагностики </w:t>
            </w:r>
            <w:proofErr w:type="spellStart"/>
            <w:r w:rsidRPr="009D4D4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клеточности</w:t>
            </w:r>
            <w:proofErr w:type="spellEnd"/>
            <w:r w:rsidRPr="009D4D4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ликвора: клетки крови  в СМЖ, бактерии и клиническое значение показателей.</w:t>
            </w:r>
          </w:p>
        </w:tc>
      </w:tr>
      <w:tr w:rsidR="00405B36" w:rsidRPr="00F55F6D" w:rsidTr="00BF11FE">
        <w:tc>
          <w:tcPr>
            <w:tcW w:w="426" w:type="dxa"/>
          </w:tcPr>
          <w:p w:rsidR="00405B36" w:rsidRPr="00F55F6D" w:rsidRDefault="00405B36" w:rsidP="00697551">
            <w:pPr>
              <w:widowControl w:val="0"/>
              <w:tabs>
                <w:tab w:val="left" w:pos="208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405B36" w:rsidRPr="004E2147" w:rsidRDefault="00697551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  <w:r w:rsidRPr="0089131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Иммунодиагностика</w:t>
            </w:r>
          </w:p>
        </w:tc>
      </w:tr>
      <w:tr w:rsidR="00405B36" w:rsidRPr="00F55F6D" w:rsidTr="003D1638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246B26" w:rsidRDefault="00405B36" w:rsidP="00AC0825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об 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иммунит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те.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фун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ции иммунной сист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мы.</w:t>
            </w:r>
          </w:p>
        </w:tc>
        <w:tc>
          <w:tcPr>
            <w:tcW w:w="5074" w:type="dxa"/>
          </w:tcPr>
          <w:p w:rsidR="00405B36" w:rsidRPr="00246B26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246B2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ение иммунитета. Виды иммунитета</w:t>
            </w:r>
            <w:r w:rsidRPr="00246B2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. Структурные компоненты иммунитета. Понятие о врожденном и адаптивном иммунитет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е, их р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ли</w:t>
            </w:r>
            <w:r w:rsidRPr="00246B2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в организме. Клеточные и гуморальные с</w:t>
            </w:r>
            <w:r w:rsidRPr="00246B2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46B2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ставляющие врожденного и приобретенного и</w:t>
            </w:r>
            <w:r w:rsidRPr="00246B2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м</w:t>
            </w:r>
            <w:r w:rsidRPr="00246B2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мунитета.</w:t>
            </w:r>
            <w:r w:rsidRPr="004C234A">
              <w:t xml:space="preserve"> </w:t>
            </w:r>
            <w:r w:rsidRPr="0089131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Строение иммунной системы. Це</w:t>
            </w:r>
            <w:r w:rsidRPr="0089131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н</w:t>
            </w:r>
            <w:r w:rsidRPr="0089131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тральные и периферические органы иммунной системы.</w:t>
            </w:r>
          </w:p>
        </w:tc>
      </w:tr>
      <w:tr w:rsidR="00405B36" w:rsidRPr="00F55F6D" w:rsidTr="003D1638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246B26" w:rsidRDefault="00405B36" w:rsidP="00AC0825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Гуморальные факт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 иммунитета</w:t>
            </w:r>
          </w:p>
        </w:tc>
        <w:tc>
          <w:tcPr>
            <w:tcW w:w="5074" w:type="dxa"/>
          </w:tcPr>
          <w:p w:rsidR="00405B36" w:rsidRPr="00246B26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Понятие о цитокинах,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классификация циток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нов, 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функции цитокинов. Понятие об антит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лах. Виды антител.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Система комплемента. 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Структура антител. Характеристика имм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ноглобулинов основных классов. Минорные иммуноглобулины. 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5B36" w:rsidRPr="00F55F6D" w:rsidTr="003D1638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Default="00405B36" w:rsidP="00AC0825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Клеточные факторы иммунитета</w:t>
            </w:r>
          </w:p>
        </w:tc>
        <w:tc>
          <w:tcPr>
            <w:tcW w:w="5074" w:type="dxa"/>
          </w:tcPr>
          <w:p w:rsidR="00405B36" w:rsidRPr="00246B26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B0CE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Система фагоцитов: функции, клиническое значение, диагностика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 Характеристика поп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ляций и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субпопуляций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лимфоцитов.</w:t>
            </w:r>
          </w:p>
        </w:tc>
      </w:tr>
      <w:tr w:rsidR="00405B36" w:rsidRPr="00F55F6D" w:rsidTr="003D1638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246B26" w:rsidRDefault="00405B36" w:rsidP="00AC0825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Антигены: структура и функции, классиф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кация антигенов.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4" w:type="dxa"/>
          </w:tcPr>
          <w:p w:rsidR="00405B36" w:rsidRPr="00246B26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Структура антигена. Свойства антигенов. Классификации антигенов. Пути введения а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тигенов и характер иммунного ответа. Антиг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ны главного комплекса </w:t>
            </w:r>
            <w:proofErr w:type="spellStart"/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гистосовместимости</w:t>
            </w:r>
            <w:proofErr w:type="spellEnd"/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4C234A">
              <w:t xml:space="preserve"> </w:t>
            </w:r>
            <w:r w:rsidRPr="00821F2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Понятие об антигенах групп крови.</w:t>
            </w:r>
          </w:p>
        </w:tc>
      </w:tr>
      <w:tr w:rsidR="00405B36" w:rsidRPr="00F55F6D" w:rsidTr="001B53DF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</w:tcPr>
          <w:p w:rsidR="00405B36" w:rsidRPr="00246B26" w:rsidRDefault="00405B36" w:rsidP="00AC0825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методы </w:t>
            </w:r>
            <w:proofErr w:type="spellStart"/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иммунодиагностик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  <w:proofErr w:type="spellEnd"/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телей клеточного и гуморального имм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46B26">
              <w:rPr>
                <w:rFonts w:ascii="Times New Roman" w:hAnsi="Times New Roman"/>
                <w:sz w:val="24"/>
                <w:szCs w:val="24"/>
                <w:lang w:eastAsia="ru-RU"/>
              </w:rPr>
              <w:t>нитета</w:t>
            </w:r>
          </w:p>
        </w:tc>
        <w:tc>
          <w:tcPr>
            <w:tcW w:w="5074" w:type="dxa"/>
          </w:tcPr>
          <w:p w:rsidR="00405B36" w:rsidRPr="00246B26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Общая характеристика методов иммуноди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гностики на современном этапе. Тесты 1 и 2 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уровня. Характеристика показателей клеточн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го иммунитета. Характеристика показателей гуморального иммунитета. Методы </w:t>
            </w:r>
            <w:proofErr w:type="spellStart"/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иммун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фенотипирования</w:t>
            </w:r>
            <w:proofErr w:type="spellEnd"/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, методы оценки содержания антител основных классов, роль ИФА-диагностики в оценке гуморального иммунит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46B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та. Лабораторная оценка функций фагоцитов.</w:t>
            </w:r>
          </w:p>
        </w:tc>
      </w:tr>
      <w:tr w:rsidR="00405B36" w:rsidRPr="00F55F6D" w:rsidTr="00B31E32">
        <w:tc>
          <w:tcPr>
            <w:tcW w:w="426" w:type="dxa"/>
          </w:tcPr>
          <w:p w:rsidR="00405B36" w:rsidRPr="00F55F6D" w:rsidRDefault="00405B36" w:rsidP="00697551">
            <w:pPr>
              <w:widowControl w:val="0"/>
              <w:tabs>
                <w:tab w:val="left" w:pos="208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405B36" w:rsidRPr="004E2147" w:rsidRDefault="00697551" w:rsidP="001B3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8.</w:t>
            </w:r>
            <w:r w:rsidRPr="002D293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Цитологические исследования</w:t>
            </w:r>
          </w:p>
        </w:tc>
      </w:tr>
      <w:tr w:rsidR="00405B36" w:rsidRPr="00F55F6D" w:rsidTr="006C47FF">
        <w:tc>
          <w:tcPr>
            <w:tcW w:w="426" w:type="dxa"/>
          </w:tcPr>
          <w:p w:rsidR="00405B36" w:rsidRPr="00F55F6D" w:rsidRDefault="00405B36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36" w:rsidRPr="00F55F6D" w:rsidRDefault="00697551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2580" w:type="dxa"/>
            <w:vAlign w:val="center"/>
          </w:tcPr>
          <w:p w:rsidR="00405B36" w:rsidRPr="004752A2" w:rsidRDefault="00405B36" w:rsidP="00AC0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2A2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Цитологическая ди</w:t>
            </w:r>
            <w:r w:rsidRPr="004752A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52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гностика </w:t>
            </w:r>
            <w:proofErr w:type="spellStart"/>
            <w:r w:rsidRPr="004752A2">
              <w:rPr>
                <w:rFonts w:ascii="Times New Roman" w:hAnsi="Times New Roman"/>
                <w:sz w:val="24"/>
                <w:szCs w:val="24"/>
                <w:lang w:eastAsia="ru-RU"/>
              </w:rPr>
              <w:t>трахеобро</w:t>
            </w:r>
            <w:r w:rsidRPr="004752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52A2">
              <w:rPr>
                <w:rFonts w:ascii="Times New Roman" w:hAnsi="Times New Roman"/>
                <w:sz w:val="24"/>
                <w:szCs w:val="24"/>
                <w:lang w:eastAsia="ru-RU"/>
              </w:rPr>
              <w:t>хеального</w:t>
            </w:r>
            <w:proofErr w:type="spellEnd"/>
            <w:r w:rsidRPr="004752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содержим</w:t>
            </w:r>
            <w:r w:rsidRPr="004752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52A2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5074" w:type="dxa"/>
          </w:tcPr>
          <w:p w:rsidR="00405B36" w:rsidRPr="004752A2" w:rsidRDefault="00405B36" w:rsidP="00AC08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2A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Микроскопический анализ мокроты: эпител</w:t>
            </w:r>
            <w:r w:rsidRPr="004752A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752A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альные клетки, клетки крови, и др. Цитолог</w:t>
            </w:r>
            <w:r w:rsidRPr="004752A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752A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ческая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52A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ценка мазка мокроты при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пневмониях, </w:t>
            </w:r>
            <w:r w:rsidRPr="004752A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бронхиальной астме, острых и хронических бронхитах, хронических неспецифических з</w:t>
            </w:r>
            <w:r w:rsidRPr="004752A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52A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болеваниях легких, при туберкулезе. 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035C0D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доклад</w:t>
      </w:r>
      <w:r w:rsidR="005F085A">
        <w:rPr>
          <w:rFonts w:ascii="Times New Roman" w:hAnsi="Times New Roman" w:cs="Times New Roman"/>
          <w:bCs/>
          <w:sz w:val="24"/>
          <w:szCs w:val="24"/>
        </w:rPr>
        <w:t>у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</w:t>
      </w:r>
      <w:r w:rsidRPr="007C6B50">
        <w:rPr>
          <w:rFonts w:ascii="Times New Roman" w:hAnsi="Times New Roman"/>
          <w:sz w:val="24"/>
          <w:szCs w:val="24"/>
        </w:rPr>
        <w:t>е</w:t>
      </w:r>
      <w:r w:rsidRPr="007C6B50">
        <w:rPr>
          <w:rFonts w:ascii="Times New Roman" w:hAnsi="Times New Roman"/>
          <w:sz w:val="24"/>
          <w:szCs w:val="24"/>
        </w:rPr>
        <w:t>стве,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 экспериме</w:t>
      </w:r>
      <w:r w:rsidRPr="007C6B50">
        <w:rPr>
          <w:rFonts w:ascii="Times New Roman" w:hAnsi="Times New Roman"/>
          <w:sz w:val="24"/>
        </w:rPr>
        <w:t>н</w:t>
      </w:r>
      <w:r w:rsidRPr="007C6B50">
        <w:rPr>
          <w:rFonts w:ascii="Times New Roman" w:hAnsi="Times New Roman"/>
          <w:sz w:val="24"/>
        </w:rPr>
        <w:t xml:space="preserve">тально-практические,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По разделам, входящим в данный модуль, проводится чтение лекций, проведение интегрированных по формам</w:t>
      </w:r>
      <w:r w:rsidR="005F085A">
        <w:rPr>
          <w:rFonts w:ascii="Times New Roman" w:hAnsi="Times New Roman"/>
          <w:sz w:val="24"/>
          <w:szCs w:val="24"/>
        </w:rPr>
        <w:t xml:space="preserve"> и методам обучения семинаров и </w:t>
      </w:r>
      <w:r w:rsidRPr="007C6B50">
        <w:rPr>
          <w:rFonts w:ascii="Times New Roman" w:hAnsi="Times New Roman"/>
          <w:sz w:val="24"/>
          <w:szCs w:val="24"/>
        </w:rPr>
        <w:t>практических занятий, о</w:t>
      </w:r>
      <w:r w:rsidRPr="007C6B50">
        <w:rPr>
          <w:rFonts w:ascii="Times New Roman" w:hAnsi="Times New Roman"/>
          <w:sz w:val="24"/>
          <w:szCs w:val="24"/>
        </w:rPr>
        <w:t>р</w:t>
      </w:r>
      <w:r w:rsidRPr="007C6B50">
        <w:rPr>
          <w:rFonts w:ascii="Times New Roman" w:hAnsi="Times New Roman"/>
          <w:sz w:val="24"/>
          <w:szCs w:val="24"/>
        </w:rPr>
        <w:t>ганизация самостоятел</w:t>
      </w:r>
      <w:r w:rsidR="005F085A">
        <w:rPr>
          <w:rFonts w:ascii="Times New Roman" w:hAnsi="Times New Roman"/>
          <w:sz w:val="24"/>
          <w:szCs w:val="24"/>
        </w:rPr>
        <w:t>ьной работы ординаторов</w:t>
      </w:r>
      <w:r w:rsidRPr="007C6B50">
        <w:rPr>
          <w:rFonts w:ascii="Times New Roman" w:hAnsi="Times New Roman"/>
          <w:sz w:val="24"/>
          <w:szCs w:val="24"/>
        </w:rPr>
        <w:t xml:space="preserve"> и ее методическое сопровождение.</w:t>
      </w:r>
      <w:r w:rsidR="005F085A">
        <w:rPr>
          <w:rFonts w:ascii="Times New Roman" w:hAnsi="Times New Roman"/>
          <w:sz w:val="24"/>
          <w:szCs w:val="24"/>
        </w:rPr>
        <w:t xml:space="preserve"> У</w:t>
      </w:r>
      <w:r w:rsidRPr="007C6B50">
        <w:rPr>
          <w:rFonts w:ascii="Times New Roman" w:hAnsi="Times New Roman"/>
          <w:sz w:val="24"/>
          <w:szCs w:val="26"/>
        </w:rPr>
        <w:t>дельный вес занятий, проводимых в ин</w:t>
      </w:r>
      <w:r w:rsidR="00697551">
        <w:rPr>
          <w:rFonts w:ascii="Times New Roman" w:hAnsi="Times New Roman"/>
          <w:sz w:val="24"/>
          <w:szCs w:val="26"/>
        </w:rPr>
        <w:t>терактивных формах, составляет 10</w:t>
      </w:r>
      <w:r w:rsidRPr="007C6B50">
        <w:rPr>
          <w:rFonts w:ascii="Times New Roman" w:hAnsi="Times New Roman"/>
          <w:sz w:val="24"/>
          <w:szCs w:val="26"/>
        </w:rPr>
        <w:t xml:space="preserve"> % от ауд</w:t>
      </w:r>
      <w:r w:rsidRPr="007C6B50">
        <w:rPr>
          <w:rFonts w:ascii="Times New Roman" w:hAnsi="Times New Roman"/>
          <w:sz w:val="24"/>
          <w:szCs w:val="26"/>
        </w:rPr>
        <w:t>и</w:t>
      </w:r>
      <w:r w:rsidRPr="007C6B50">
        <w:rPr>
          <w:rFonts w:ascii="Times New Roman" w:hAnsi="Times New Roman"/>
          <w:sz w:val="24"/>
          <w:szCs w:val="26"/>
        </w:rPr>
        <w:t>торных занятий.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="005F085A" w:rsidRPr="00665B6B">
        <w:rPr>
          <w:rFonts w:ascii="Times New Roman" w:hAnsi="Times New Roman"/>
          <w:sz w:val="24"/>
          <w:szCs w:val="24"/>
        </w:rPr>
        <w:t>«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Клиническая лабораторная диагн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69435B" w:rsidRPr="0069435B">
        <w:rPr>
          <w:rFonts w:ascii="Times New Roman" w:hAnsi="Times New Roman"/>
          <w:b/>
          <w:sz w:val="24"/>
          <w:szCs w:val="24"/>
          <w:lang w:eastAsia="ru-RU"/>
        </w:rPr>
        <w:t>ка</w:t>
      </w:r>
      <w:r w:rsidR="005F085A" w:rsidRPr="00665B6B">
        <w:rPr>
          <w:rFonts w:ascii="Times New Roman" w:hAnsi="Times New Roman"/>
          <w:sz w:val="24"/>
          <w:szCs w:val="24"/>
          <w:lang w:eastAsia="ru-RU"/>
        </w:rPr>
        <w:t>»</w:t>
      </w:r>
      <w:r w:rsidR="005F085A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7C6B50">
        <w:rPr>
          <w:rFonts w:ascii="Times New Roman" w:hAnsi="Times New Roman"/>
          <w:color w:val="000000"/>
          <w:sz w:val="24"/>
          <w:szCs w:val="24"/>
        </w:rPr>
        <w:t>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>» с использованием мультимедийного проектора. Экземпляр курса лекций в электронном виде доступен  к</w:t>
      </w:r>
      <w:r w:rsidR="005F085A">
        <w:rPr>
          <w:rFonts w:ascii="Times New Roman" w:hAnsi="Times New Roman"/>
          <w:color w:val="000000"/>
          <w:sz w:val="24"/>
          <w:szCs w:val="24"/>
        </w:rPr>
        <w:t>аждому преподавателю и ордин</w:t>
      </w:r>
      <w:r w:rsidR="005F085A">
        <w:rPr>
          <w:rFonts w:ascii="Times New Roman" w:hAnsi="Times New Roman"/>
          <w:color w:val="000000"/>
          <w:sz w:val="24"/>
          <w:szCs w:val="24"/>
        </w:rPr>
        <w:t>а</w:t>
      </w:r>
      <w:r w:rsidR="005F085A">
        <w:rPr>
          <w:rFonts w:ascii="Times New Roman" w:hAnsi="Times New Roman"/>
          <w:color w:val="000000"/>
          <w:sz w:val="24"/>
          <w:szCs w:val="24"/>
        </w:rPr>
        <w:t>тору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085A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</w:t>
      </w:r>
      <w:r w:rsidR="005F085A">
        <w:rPr>
          <w:rFonts w:ascii="Times New Roman" w:hAnsi="Times New Roman"/>
          <w:sz w:val="24"/>
          <w:szCs w:val="24"/>
        </w:rPr>
        <w:t xml:space="preserve">ВК и ТК в виде </w:t>
      </w:r>
      <w:proofErr w:type="spellStart"/>
      <w:r w:rsidR="005F085A">
        <w:rPr>
          <w:rFonts w:ascii="Times New Roman" w:hAnsi="Times New Roman"/>
          <w:sz w:val="24"/>
          <w:szCs w:val="24"/>
        </w:rPr>
        <w:t>компъютерного</w:t>
      </w:r>
      <w:proofErr w:type="spellEnd"/>
      <w:r w:rsidR="005F085A">
        <w:rPr>
          <w:rFonts w:ascii="Times New Roman" w:hAnsi="Times New Roman"/>
          <w:sz w:val="24"/>
          <w:szCs w:val="24"/>
        </w:rPr>
        <w:t xml:space="preserve"> т</w:t>
      </w:r>
      <w:r w:rsidR="005F085A">
        <w:rPr>
          <w:rFonts w:ascii="Times New Roman" w:hAnsi="Times New Roman"/>
          <w:sz w:val="24"/>
          <w:szCs w:val="24"/>
        </w:rPr>
        <w:t>е</w:t>
      </w:r>
      <w:r w:rsidR="005F085A">
        <w:rPr>
          <w:rFonts w:ascii="Times New Roman" w:hAnsi="Times New Roman"/>
          <w:sz w:val="24"/>
          <w:szCs w:val="24"/>
        </w:rPr>
        <w:t xml:space="preserve">стирования и решения ситуационных задач в рамках поставленных вопросов.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</w:t>
      </w:r>
      <w:r w:rsidR="005F085A">
        <w:rPr>
          <w:rFonts w:ascii="Times New Roman" w:hAnsi="Times New Roman"/>
          <w:sz w:val="24"/>
          <w:szCs w:val="24"/>
        </w:rPr>
        <w:t>пах.</w:t>
      </w:r>
    </w:p>
    <w:p w:rsidR="00A06740" w:rsidRPr="0064531F" w:rsidRDefault="00A06740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lastRenderedPageBreak/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531F">
        <w:rPr>
          <w:rFonts w:ascii="Times New Roman" w:hAnsi="Times New Roman"/>
          <w:sz w:val="24"/>
          <w:szCs w:val="24"/>
        </w:rPr>
        <w:t>изучение в единстве микро- и макром</w:t>
      </w:r>
      <w:r w:rsidRPr="0064531F">
        <w:rPr>
          <w:rFonts w:ascii="Times New Roman" w:hAnsi="Times New Roman"/>
          <w:sz w:val="24"/>
          <w:szCs w:val="24"/>
        </w:rPr>
        <w:t>и</w:t>
      </w:r>
      <w:r w:rsidRPr="0064531F">
        <w:rPr>
          <w:rFonts w:ascii="Times New Roman" w:hAnsi="Times New Roman"/>
          <w:sz w:val="24"/>
          <w:szCs w:val="24"/>
        </w:rPr>
        <w:t>ра, применение для их познания теоретических и экспери</w:t>
      </w:r>
      <w:r>
        <w:rPr>
          <w:rFonts w:ascii="Times New Roman" w:hAnsi="Times New Roman"/>
          <w:sz w:val="24"/>
          <w:szCs w:val="24"/>
        </w:rPr>
        <w:t>ментально-практических мет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дов</w:t>
      </w:r>
      <w:r w:rsidRPr="0064531F">
        <w:rPr>
          <w:rFonts w:ascii="Times New Roman" w:hAnsi="Times New Roman"/>
          <w:sz w:val="24"/>
          <w:szCs w:val="24"/>
        </w:rPr>
        <w:t>; методы активизации разнообразной познавательной деятельности и др.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6D2BBE" w:rsidRDefault="005F085A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3C50C7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C50C7">
        <w:rPr>
          <w:rFonts w:ascii="Times New Roman" w:hAnsi="Times New Roman"/>
          <w:bCs/>
          <w:sz w:val="24"/>
          <w:szCs w:val="24"/>
        </w:rPr>
        <w:t xml:space="preserve">Контрольные вопросы </w:t>
      </w:r>
      <w:r>
        <w:rPr>
          <w:rFonts w:ascii="Times New Roman" w:hAnsi="Times New Roman"/>
          <w:bCs/>
          <w:sz w:val="24"/>
          <w:szCs w:val="24"/>
        </w:rPr>
        <w:t xml:space="preserve">для промежуточной аттестации </w:t>
      </w:r>
      <w:r w:rsidR="00697551">
        <w:rPr>
          <w:rFonts w:ascii="Times New Roman" w:hAnsi="Times New Roman"/>
          <w:bCs/>
          <w:sz w:val="24"/>
          <w:szCs w:val="24"/>
        </w:rPr>
        <w:t>в количестве – 25</w:t>
      </w:r>
    </w:p>
    <w:p w:rsidR="003C50C7" w:rsidRPr="00697551" w:rsidRDefault="003C50C7" w:rsidP="00697551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здания для ТК-20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Городин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В.Н.,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Мойсова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Д.Л.</w:t>
      </w:r>
    </w:p>
    <w:sectPr w:rsidR="00B45BFB" w:rsidRPr="004C1FF1" w:rsidSect="00A41E50">
      <w:headerReference w:type="default" r:id="rId9"/>
      <w:headerReference w:type="first" r:id="rId10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87" w:rsidRDefault="00FF3287" w:rsidP="003125CC">
      <w:pPr>
        <w:spacing w:after="0" w:line="240" w:lineRule="auto"/>
      </w:pPr>
      <w:r>
        <w:separator/>
      </w:r>
    </w:p>
  </w:endnote>
  <w:endnote w:type="continuationSeparator" w:id="0">
    <w:p w:rsidR="00FF3287" w:rsidRDefault="00FF3287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87" w:rsidRDefault="00FF3287" w:rsidP="003125CC">
      <w:pPr>
        <w:spacing w:after="0" w:line="240" w:lineRule="auto"/>
      </w:pPr>
      <w:r>
        <w:separator/>
      </w:r>
    </w:p>
  </w:footnote>
  <w:footnote w:type="continuationSeparator" w:id="0">
    <w:p w:rsidR="00FF3287" w:rsidRDefault="00FF3287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6D2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DF5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376317"/>
    <w:multiLevelType w:val="singleLevel"/>
    <w:tmpl w:val="B1EC4CEC"/>
    <w:lvl w:ilvl="0"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</w:abstractNum>
  <w:abstractNum w:abstractNumId="2">
    <w:nsid w:val="133C2A28"/>
    <w:multiLevelType w:val="hybridMultilevel"/>
    <w:tmpl w:val="6D303D4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332008"/>
    <w:multiLevelType w:val="hybridMultilevel"/>
    <w:tmpl w:val="5CFCAE24"/>
    <w:lvl w:ilvl="0" w:tplc="1DE2E32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6">
    <w:nsid w:val="39DA2053"/>
    <w:multiLevelType w:val="hybridMultilevel"/>
    <w:tmpl w:val="B8089576"/>
    <w:lvl w:ilvl="0" w:tplc="2626F07E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11239C"/>
    <w:multiLevelType w:val="hybridMultilevel"/>
    <w:tmpl w:val="EFBECE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06B69F6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5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>
    <w:nsid w:val="57372AB7"/>
    <w:multiLevelType w:val="hybridMultilevel"/>
    <w:tmpl w:val="F39ADD4E"/>
    <w:lvl w:ilvl="0" w:tplc="5C582B2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0"/>
  </w:num>
  <w:num w:numId="5">
    <w:abstractNumId w:val="14"/>
  </w:num>
  <w:num w:numId="6">
    <w:abstractNumId w:val="11"/>
  </w:num>
  <w:num w:numId="7">
    <w:abstractNumId w:val="3"/>
  </w:num>
  <w:num w:numId="8">
    <w:abstractNumId w:val="16"/>
  </w:num>
  <w:num w:numId="9">
    <w:abstractNumId w:val="15"/>
  </w:num>
  <w:num w:numId="10">
    <w:abstractNumId w:val="2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035C0D"/>
    <w:rsid w:val="00134766"/>
    <w:rsid w:val="00184652"/>
    <w:rsid w:val="001B53DF"/>
    <w:rsid w:val="001C4818"/>
    <w:rsid w:val="00235E1E"/>
    <w:rsid w:val="00271BD4"/>
    <w:rsid w:val="002C3B70"/>
    <w:rsid w:val="003106A1"/>
    <w:rsid w:val="003125CC"/>
    <w:rsid w:val="003C50C7"/>
    <w:rsid w:val="003D4105"/>
    <w:rsid w:val="00405B36"/>
    <w:rsid w:val="004820D7"/>
    <w:rsid w:val="004C1FF1"/>
    <w:rsid w:val="00577287"/>
    <w:rsid w:val="005F085A"/>
    <w:rsid w:val="006077AC"/>
    <w:rsid w:val="00633BB4"/>
    <w:rsid w:val="00665B6B"/>
    <w:rsid w:val="0069435B"/>
    <w:rsid w:val="00697551"/>
    <w:rsid w:val="006C30E4"/>
    <w:rsid w:val="006D2BBE"/>
    <w:rsid w:val="00774B82"/>
    <w:rsid w:val="007E1F3E"/>
    <w:rsid w:val="00861286"/>
    <w:rsid w:val="00972F1B"/>
    <w:rsid w:val="009F6706"/>
    <w:rsid w:val="00A06740"/>
    <w:rsid w:val="00A41E50"/>
    <w:rsid w:val="00A90E98"/>
    <w:rsid w:val="00B45BFB"/>
    <w:rsid w:val="00BE248A"/>
    <w:rsid w:val="00BF3F35"/>
    <w:rsid w:val="00C57E98"/>
    <w:rsid w:val="00CA196B"/>
    <w:rsid w:val="00E87F18"/>
    <w:rsid w:val="00E9767B"/>
    <w:rsid w:val="00F03DF5"/>
    <w:rsid w:val="00F21303"/>
    <w:rsid w:val="00FF2871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74AB-8AB5-47DF-B3AC-8905B7C5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0000</cp:lastModifiedBy>
  <cp:revision>17</cp:revision>
  <dcterms:created xsi:type="dcterms:W3CDTF">2018-06-25T13:43:00Z</dcterms:created>
  <dcterms:modified xsi:type="dcterms:W3CDTF">2018-09-11T06:25:00Z</dcterms:modified>
</cp:coreProperties>
</file>