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105" w:rsidRPr="00656598" w:rsidRDefault="003125CC" w:rsidP="001C71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598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C7120" w:rsidRPr="00656598" w:rsidRDefault="001C7120" w:rsidP="001C71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598">
        <w:rPr>
          <w:rFonts w:ascii="Times New Roman" w:hAnsi="Times New Roman" w:cs="Times New Roman"/>
          <w:b/>
          <w:sz w:val="24"/>
          <w:szCs w:val="24"/>
        </w:rPr>
        <w:t>к рабочей программе дисциплины «</w:t>
      </w:r>
      <w:r w:rsidR="00981C2A">
        <w:rPr>
          <w:rFonts w:ascii="Times New Roman" w:hAnsi="Times New Roman" w:cs="Times New Roman"/>
          <w:b/>
          <w:sz w:val="24"/>
          <w:szCs w:val="24"/>
        </w:rPr>
        <w:t>Вертебрология</w:t>
      </w:r>
      <w:r w:rsidRPr="00656598">
        <w:rPr>
          <w:rFonts w:ascii="Times New Roman" w:hAnsi="Times New Roman" w:cs="Times New Roman"/>
          <w:b/>
          <w:sz w:val="24"/>
          <w:szCs w:val="24"/>
        </w:rPr>
        <w:t>»</w:t>
      </w:r>
    </w:p>
    <w:p w:rsidR="001C7120" w:rsidRPr="00656598" w:rsidRDefault="001C7120" w:rsidP="001C71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598">
        <w:rPr>
          <w:rFonts w:ascii="Times New Roman" w:hAnsi="Times New Roman" w:cs="Times New Roman"/>
          <w:b/>
          <w:sz w:val="24"/>
          <w:szCs w:val="24"/>
        </w:rPr>
        <w:t>основной профессиональной образовательной программы (ОПОП)</w:t>
      </w:r>
    </w:p>
    <w:p w:rsidR="001C7120" w:rsidRPr="00656598" w:rsidRDefault="001C7120" w:rsidP="001C71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6598">
        <w:rPr>
          <w:rFonts w:ascii="Times New Roman" w:hAnsi="Times New Roman" w:cs="Times New Roman"/>
          <w:b/>
          <w:sz w:val="24"/>
          <w:szCs w:val="24"/>
        </w:rPr>
        <w:t xml:space="preserve">специальности 31.08.56 </w:t>
      </w:r>
      <w:r w:rsidRPr="00656598">
        <w:rPr>
          <w:rFonts w:ascii="Times New Roman" w:hAnsi="Times New Roman" w:cs="Times New Roman"/>
          <w:b/>
          <w:color w:val="000000"/>
          <w:sz w:val="24"/>
          <w:szCs w:val="24"/>
        </w:rPr>
        <w:t>«Нейрохирургия»</w:t>
      </w:r>
    </w:p>
    <w:p w:rsidR="003125CC" w:rsidRPr="00656598" w:rsidRDefault="003125CC" w:rsidP="003125CC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981C2A" w:rsidRPr="00981C2A" w:rsidRDefault="004C1FF1" w:rsidP="00981C2A">
      <w:pPr>
        <w:tabs>
          <w:tab w:val="left" w:pos="8931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981C2A">
        <w:rPr>
          <w:rFonts w:ascii="Times New Roman" w:hAnsi="Times New Roman"/>
          <w:b/>
          <w:sz w:val="24"/>
          <w:szCs w:val="24"/>
        </w:rPr>
        <w:t xml:space="preserve">1. </w:t>
      </w:r>
      <w:r w:rsidR="007E1F3E" w:rsidRPr="00981C2A">
        <w:rPr>
          <w:rFonts w:ascii="Times New Roman" w:hAnsi="Times New Roman"/>
          <w:b/>
          <w:sz w:val="24"/>
          <w:szCs w:val="24"/>
        </w:rPr>
        <w:t>Цель дисциплины</w:t>
      </w:r>
      <w:r w:rsidR="001C7120" w:rsidRPr="00981C2A">
        <w:rPr>
          <w:rFonts w:ascii="Times New Roman" w:hAnsi="Times New Roman"/>
          <w:b/>
          <w:sz w:val="24"/>
          <w:szCs w:val="24"/>
        </w:rPr>
        <w:t xml:space="preserve"> </w:t>
      </w:r>
      <w:r w:rsidR="00134766" w:rsidRPr="00981C2A">
        <w:rPr>
          <w:rFonts w:ascii="Times New Roman" w:hAnsi="Times New Roman"/>
          <w:b/>
          <w:sz w:val="24"/>
          <w:szCs w:val="24"/>
        </w:rPr>
        <w:t>«</w:t>
      </w:r>
      <w:r w:rsidR="00981C2A">
        <w:rPr>
          <w:rFonts w:ascii="Times New Roman" w:hAnsi="Times New Roman" w:cs="Times New Roman"/>
          <w:b/>
          <w:sz w:val="24"/>
          <w:szCs w:val="24"/>
        </w:rPr>
        <w:t>Вертебрология</w:t>
      </w:r>
      <w:r w:rsidR="00134766" w:rsidRPr="00981C2A">
        <w:rPr>
          <w:rFonts w:ascii="Times New Roman" w:hAnsi="Times New Roman"/>
          <w:b/>
          <w:sz w:val="24"/>
          <w:szCs w:val="24"/>
        </w:rPr>
        <w:t>»</w:t>
      </w:r>
      <w:r w:rsidR="007E1F3E" w:rsidRPr="00981C2A">
        <w:rPr>
          <w:rFonts w:ascii="Times New Roman" w:hAnsi="Times New Roman"/>
          <w:sz w:val="24"/>
          <w:szCs w:val="24"/>
        </w:rPr>
        <w:t>:</w:t>
      </w:r>
      <w:bookmarkStart w:id="0" w:name="bookmark3"/>
      <w:r w:rsidR="001C7120" w:rsidRPr="00981C2A">
        <w:rPr>
          <w:sz w:val="24"/>
          <w:szCs w:val="24"/>
        </w:rPr>
        <w:t xml:space="preserve"> </w:t>
      </w:r>
      <w:r w:rsidR="00981C2A" w:rsidRPr="00981C2A">
        <w:rPr>
          <w:rFonts w:ascii="Times New Roman" w:hAnsi="Times New Roman" w:cs="Times New Roman"/>
          <w:sz w:val="24"/>
          <w:szCs w:val="24"/>
        </w:rPr>
        <w:t>совершенствование профессионального уровня подготовки клинических ординаторов в изучении этиологии, патогенеза, клиники, диа</w:t>
      </w:r>
      <w:r w:rsidR="00981C2A" w:rsidRPr="00981C2A">
        <w:rPr>
          <w:rFonts w:ascii="Times New Roman" w:hAnsi="Times New Roman" w:cs="Times New Roman"/>
          <w:sz w:val="24"/>
          <w:szCs w:val="24"/>
        </w:rPr>
        <w:t>г</w:t>
      </w:r>
      <w:r w:rsidR="00981C2A" w:rsidRPr="00981C2A">
        <w:rPr>
          <w:rFonts w:ascii="Times New Roman" w:hAnsi="Times New Roman" w:cs="Times New Roman"/>
          <w:sz w:val="24"/>
          <w:szCs w:val="24"/>
        </w:rPr>
        <w:t xml:space="preserve">ностики, дифференциальной диагностики </w:t>
      </w:r>
      <w:r w:rsidR="00981C2A" w:rsidRPr="00981C2A">
        <w:rPr>
          <w:rFonts w:ascii="Times New Roman" w:hAnsi="Times New Roman" w:cs="Times New Roman"/>
          <w:color w:val="000000"/>
          <w:sz w:val="24"/>
          <w:szCs w:val="24"/>
        </w:rPr>
        <w:t>современных методов леч</w:t>
      </w:r>
      <w:r w:rsidR="00981C2A" w:rsidRPr="00981C2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981C2A" w:rsidRPr="00981C2A">
        <w:rPr>
          <w:rFonts w:ascii="Times New Roman" w:hAnsi="Times New Roman" w:cs="Times New Roman"/>
          <w:color w:val="000000"/>
          <w:sz w:val="24"/>
          <w:szCs w:val="24"/>
        </w:rPr>
        <w:t>ния</w:t>
      </w:r>
      <w:r w:rsidR="00981C2A" w:rsidRPr="00981C2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="00981C2A" w:rsidRPr="00981C2A"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="00981C2A" w:rsidRPr="00981C2A">
        <w:rPr>
          <w:rFonts w:ascii="Times New Roman" w:hAnsi="Times New Roman" w:cs="Times New Roman"/>
          <w:color w:val="000000"/>
          <w:sz w:val="24"/>
          <w:szCs w:val="24"/>
        </w:rPr>
        <w:t>профилактики</w:t>
      </w:r>
      <w:r w:rsidR="00981C2A" w:rsidRPr="00981C2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="00981C2A" w:rsidRPr="00981C2A"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="00981C2A" w:rsidRPr="00981C2A">
        <w:rPr>
          <w:rFonts w:ascii="Times New Roman" w:hAnsi="Times New Roman" w:cs="Times New Roman"/>
          <w:color w:val="000000"/>
          <w:sz w:val="24"/>
          <w:szCs w:val="24"/>
        </w:rPr>
        <w:t>реабилитации больных с  патологией позвоночника и спинного мозга</w:t>
      </w:r>
    </w:p>
    <w:p w:rsidR="001C7120" w:rsidRPr="00656598" w:rsidRDefault="001C7120" w:rsidP="001C7120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1F3E" w:rsidRPr="00656598" w:rsidRDefault="007E1F3E" w:rsidP="00981C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598">
        <w:rPr>
          <w:rFonts w:ascii="Times New Roman" w:hAnsi="Times New Roman"/>
          <w:b/>
          <w:sz w:val="24"/>
          <w:szCs w:val="24"/>
        </w:rPr>
        <w:t xml:space="preserve">2. Перечень планируемых результатов освоения </w:t>
      </w:r>
      <w:r w:rsidR="00032733" w:rsidRPr="00656598">
        <w:rPr>
          <w:rFonts w:ascii="Times New Roman" w:hAnsi="Times New Roman"/>
          <w:b/>
          <w:sz w:val="24"/>
          <w:szCs w:val="24"/>
        </w:rPr>
        <w:t>по</w:t>
      </w:r>
      <w:r w:rsidRPr="00656598">
        <w:rPr>
          <w:rFonts w:ascii="Times New Roman" w:hAnsi="Times New Roman"/>
          <w:b/>
          <w:sz w:val="24"/>
          <w:szCs w:val="24"/>
        </w:rPr>
        <w:t xml:space="preserve"> дисциплин</w:t>
      </w:r>
      <w:r w:rsidR="00032733" w:rsidRPr="00656598">
        <w:rPr>
          <w:rFonts w:ascii="Times New Roman" w:hAnsi="Times New Roman"/>
          <w:b/>
          <w:sz w:val="24"/>
          <w:szCs w:val="24"/>
        </w:rPr>
        <w:t>е</w:t>
      </w:r>
      <w:r w:rsidRPr="00656598">
        <w:rPr>
          <w:rFonts w:ascii="Times New Roman" w:hAnsi="Times New Roman"/>
          <w:b/>
          <w:sz w:val="24"/>
          <w:szCs w:val="24"/>
        </w:rPr>
        <w:t xml:space="preserve"> </w:t>
      </w:r>
      <w:r w:rsidR="001C7120" w:rsidRPr="00656598">
        <w:rPr>
          <w:rFonts w:ascii="Times New Roman" w:hAnsi="Times New Roman"/>
          <w:b/>
          <w:sz w:val="24"/>
          <w:szCs w:val="24"/>
        </w:rPr>
        <w:t>«</w:t>
      </w:r>
      <w:r w:rsidR="00981C2A">
        <w:rPr>
          <w:rFonts w:ascii="Times New Roman" w:hAnsi="Times New Roman"/>
          <w:b/>
          <w:sz w:val="24"/>
          <w:szCs w:val="24"/>
        </w:rPr>
        <w:t>Вертебрология</w:t>
      </w:r>
      <w:r w:rsidR="001C7120" w:rsidRPr="00656598">
        <w:rPr>
          <w:rFonts w:ascii="Times New Roman" w:hAnsi="Times New Roman"/>
          <w:b/>
          <w:sz w:val="24"/>
          <w:szCs w:val="24"/>
        </w:rPr>
        <w:t>»</w:t>
      </w:r>
      <w:r w:rsidRPr="00656598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  <w:bookmarkEnd w:id="0"/>
    </w:p>
    <w:p w:rsidR="007E1F3E" w:rsidRPr="00656598" w:rsidRDefault="007E1F3E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6598">
        <w:rPr>
          <w:rFonts w:ascii="Times New Roman" w:hAnsi="Times New Roman"/>
          <w:sz w:val="24"/>
          <w:szCs w:val="24"/>
        </w:rPr>
        <w:t>Процесс освоения дисциплины</w:t>
      </w:r>
      <w:r w:rsidR="001C7120" w:rsidRPr="00656598">
        <w:rPr>
          <w:rFonts w:ascii="Times New Roman" w:hAnsi="Times New Roman"/>
          <w:sz w:val="24"/>
          <w:szCs w:val="24"/>
        </w:rPr>
        <w:t xml:space="preserve"> «</w:t>
      </w:r>
      <w:r w:rsidR="00981C2A">
        <w:rPr>
          <w:rFonts w:ascii="Times New Roman" w:hAnsi="Times New Roman"/>
          <w:sz w:val="24"/>
          <w:szCs w:val="24"/>
        </w:rPr>
        <w:t>Вертебрология</w:t>
      </w:r>
      <w:r w:rsidR="001C7120" w:rsidRPr="00656598">
        <w:rPr>
          <w:rFonts w:ascii="Times New Roman" w:hAnsi="Times New Roman"/>
          <w:sz w:val="24"/>
          <w:szCs w:val="24"/>
        </w:rPr>
        <w:t>»</w:t>
      </w:r>
      <w:r w:rsidR="00981C2A">
        <w:rPr>
          <w:rFonts w:ascii="Times New Roman" w:hAnsi="Times New Roman"/>
          <w:sz w:val="24"/>
          <w:szCs w:val="24"/>
        </w:rPr>
        <w:t xml:space="preserve"> </w:t>
      </w:r>
      <w:r w:rsidRPr="00656598">
        <w:rPr>
          <w:rFonts w:ascii="Times New Roman" w:hAnsi="Times New Roman"/>
          <w:sz w:val="24"/>
          <w:szCs w:val="24"/>
        </w:rPr>
        <w:t>направлен на формирование сл</w:t>
      </w:r>
      <w:r w:rsidRPr="00656598">
        <w:rPr>
          <w:rFonts w:ascii="Times New Roman" w:hAnsi="Times New Roman"/>
          <w:sz w:val="24"/>
          <w:szCs w:val="24"/>
        </w:rPr>
        <w:t>е</w:t>
      </w:r>
      <w:r w:rsidRPr="00656598">
        <w:rPr>
          <w:rFonts w:ascii="Times New Roman" w:hAnsi="Times New Roman"/>
          <w:sz w:val="24"/>
          <w:szCs w:val="24"/>
        </w:rPr>
        <w:t>дующих компетенций:</w:t>
      </w:r>
    </w:p>
    <w:p w:rsidR="007E1F3E" w:rsidRPr="00656598" w:rsidRDefault="001C7120" w:rsidP="004C1FF1">
      <w:pPr>
        <w:numPr>
          <w:ilvl w:val="0"/>
          <w:numId w:val="1"/>
        </w:numPr>
        <w:shd w:val="clear" w:color="auto" w:fill="FFFFFF"/>
        <w:tabs>
          <w:tab w:val="left" w:pos="113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6598">
        <w:rPr>
          <w:rFonts w:ascii="Times New Roman" w:hAnsi="Times New Roman"/>
          <w:b/>
          <w:sz w:val="24"/>
          <w:szCs w:val="24"/>
        </w:rPr>
        <w:t>универсаль</w:t>
      </w:r>
      <w:r w:rsidR="007E1F3E" w:rsidRPr="00656598">
        <w:rPr>
          <w:rFonts w:ascii="Times New Roman" w:hAnsi="Times New Roman"/>
          <w:b/>
          <w:sz w:val="24"/>
          <w:szCs w:val="24"/>
        </w:rPr>
        <w:t>ных (</w:t>
      </w:r>
      <w:r w:rsidRPr="00656598">
        <w:rPr>
          <w:rFonts w:ascii="Times New Roman" w:hAnsi="Times New Roman"/>
          <w:b/>
          <w:sz w:val="24"/>
          <w:szCs w:val="24"/>
        </w:rPr>
        <w:t>У</w:t>
      </w:r>
      <w:r w:rsidR="007E1F3E" w:rsidRPr="00656598">
        <w:rPr>
          <w:rFonts w:ascii="Times New Roman" w:hAnsi="Times New Roman"/>
          <w:b/>
          <w:sz w:val="24"/>
          <w:szCs w:val="24"/>
        </w:rPr>
        <w:t>К)</w:t>
      </w:r>
      <w:r w:rsidR="007E1F3E" w:rsidRPr="00656598">
        <w:rPr>
          <w:rFonts w:ascii="Times New Roman" w:hAnsi="Times New Roman"/>
          <w:sz w:val="24"/>
          <w:szCs w:val="24"/>
        </w:rPr>
        <w:t>:</w:t>
      </w:r>
    </w:p>
    <w:p w:rsidR="001C7120" w:rsidRPr="00656598" w:rsidRDefault="001C7120" w:rsidP="001C71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598">
        <w:rPr>
          <w:rFonts w:ascii="Times New Roman" w:hAnsi="Times New Roman" w:cs="Times New Roman"/>
          <w:color w:val="000000"/>
          <w:sz w:val="24"/>
          <w:szCs w:val="24"/>
          <w:lang w:bidi="ru-RU"/>
        </w:rPr>
        <w:t>УК</w:t>
      </w:r>
      <w:r w:rsidR="007E1F3E" w:rsidRPr="00656598">
        <w:rPr>
          <w:rFonts w:ascii="Times New Roman" w:hAnsi="Times New Roman" w:cs="Times New Roman"/>
          <w:color w:val="000000"/>
          <w:sz w:val="24"/>
          <w:szCs w:val="24"/>
          <w:lang w:bidi="ru-RU"/>
        </w:rPr>
        <w:t>-</w:t>
      </w:r>
      <w:r w:rsidRPr="00656598">
        <w:rPr>
          <w:rFonts w:ascii="Times New Roman" w:hAnsi="Times New Roman" w:cs="Times New Roman"/>
          <w:color w:val="000000"/>
          <w:sz w:val="24"/>
          <w:szCs w:val="24"/>
          <w:lang w:bidi="ru-RU"/>
        </w:rPr>
        <w:t>1</w:t>
      </w:r>
      <w:r w:rsidR="007E1F3E" w:rsidRPr="0065659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</w:t>
      </w:r>
      <w:r w:rsidRPr="00656598">
        <w:rPr>
          <w:rFonts w:ascii="Times New Roman" w:hAnsi="Times New Roman" w:cs="Times New Roman"/>
          <w:sz w:val="24"/>
          <w:szCs w:val="24"/>
        </w:rPr>
        <w:t>готовность к абстрактному мышле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нию, анализу, синтезу;</w:t>
      </w:r>
    </w:p>
    <w:p w:rsidR="001C7120" w:rsidRPr="00656598" w:rsidRDefault="001C7120" w:rsidP="001C71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598">
        <w:rPr>
          <w:rFonts w:ascii="Times New Roman" w:hAnsi="Times New Roman" w:cs="Times New Roman"/>
          <w:color w:val="000000"/>
          <w:sz w:val="24"/>
          <w:szCs w:val="24"/>
          <w:lang w:bidi="ru-RU"/>
        </w:rPr>
        <w:t>У</w:t>
      </w:r>
      <w:r w:rsidR="007E1F3E" w:rsidRPr="00656598">
        <w:rPr>
          <w:rFonts w:ascii="Times New Roman" w:hAnsi="Times New Roman" w:cs="Times New Roman"/>
          <w:color w:val="000000"/>
          <w:sz w:val="24"/>
          <w:szCs w:val="24"/>
          <w:lang w:bidi="ru-RU"/>
        </w:rPr>
        <w:t>К-</w:t>
      </w:r>
      <w:r w:rsidRPr="00656598">
        <w:rPr>
          <w:rFonts w:ascii="Times New Roman" w:hAnsi="Times New Roman" w:cs="Times New Roman"/>
          <w:color w:val="000000"/>
          <w:sz w:val="24"/>
          <w:szCs w:val="24"/>
          <w:lang w:bidi="ru-RU"/>
        </w:rPr>
        <w:t>2</w:t>
      </w:r>
      <w:r w:rsidR="007E1F3E" w:rsidRPr="0065659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</w:t>
      </w:r>
      <w:r w:rsidRPr="00656598">
        <w:rPr>
          <w:rFonts w:ascii="Times New Roman" w:hAnsi="Times New Roman" w:cs="Times New Roman"/>
          <w:sz w:val="24"/>
          <w:szCs w:val="24"/>
        </w:rPr>
        <w:t>готовность к управлению коллекти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вом, толерантно воспринимать со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циальные, э</w:t>
      </w:r>
      <w:r w:rsidRPr="00656598">
        <w:rPr>
          <w:rFonts w:ascii="Times New Roman" w:hAnsi="Times New Roman" w:cs="Times New Roman"/>
          <w:sz w:val="24"/>
          <w:szCs w:val="24"/>
        </w:rPr>
        <w:t>т</w:t>
      </w:r>
      <w:r w:rsidRPr="00656598">
        <w:rPr>
          <w:rFonts w:ascii="Times New Roman" w:hAnsi="Times New Roman" w:cs="Times New Roman"/>
          <w:sz w:val="24"/>
          <w:szCs w:val="24"/>
        </w:rPr>
        <w:t>нические, конфессио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нальные и культурные различия;</w:t>
      </w:r>
    </w:p>
    <w:p w:rsidR="001C7120" w:rsidRPr="00656598" w:rsidRDefault="001C7120" w:rsidP="001C71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598">
        <w:rPr>
          <w:rFonts w:ascii="Times New Roman" w:hAnsi="Times New Roman" w:cs="Times New Roman"/>
          <w:sz w:val="24"/>
          <w:szCs w:val="24"/>
        </w:rPr>
        <w:t>УК-3 - готовность к участию в педагогиче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ской деятельности по программам среднего и высшего медицинского образования или среднего и выс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шего фармацевтического  образ</w:t>
      </w:r>
      <w:r w:rsidRPr="00656598">
        <w:rPr>
          <w:rFonts w:ascii="Times New Roman" w:hAnsi="Times New Roman" w:cs="Times New Roman"/>
          <w:sz w:val="24"/>
          <w:szCs w:val="24"/>
        </w:rPr>
        <w:t>о</w:t>
      </w:r>
      <w:r w:rsidRPr="00656598">
        <w:rPr>
          <w:rFonts w:ascii="Times New Roman" w:hAnsi="Times New Roman" w:cs="Times New Roman"/>
          <w:sz w:val="24"/>
          <w:szCs w:val="24"/>
        </w:rPr>
        <w:t>ва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ния, а также по дополнительным профессиональны м программам для лиц, имеющих среднее профес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сионально е или высшее образова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ние, в порядке, установленном фе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деральным органом исполнитель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ной власти, осуществляющем функции по выработке г</w:t>
      </w:r>
      <w:r w:rsidRPr="00656598">
        <w:rPr>
          <w:rFonts w:ascii="Times New Roman" w:hAnsi="Times New Roman" w:cs="Times New Roman"/>
          <w:sz w:val="24"/>
          <w:szCs w:val="24"/>
        </w:rPr>
        <w:t>о</w:t>
      </w:r>
      <w:r w:rsidRPr="00656598">
        <w:rPr>
          <w:rFonts w:ascii="Times New Roman" w:hAnsi="Times New Roman" w:cs="Times New Roman"/>
          <w:sz w:val="24"/>
          <w:szCs w:val="24"/>
        </w:rPr>
        <w:t>сударст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венной политики и нормативно - правовому регулированию в сфере здравоохр</w:t>
      </w:r>
      <w:r w:rsidRPr="00656598">
        <w:rPr>
          <w:rFonts w:ascii="Times New Roman" w:hAnsi="Times New Roman" w:cs="Times New Roman"/>
          <w:sz w:val="24"/>
          <w:szCs w:val="24"/>
        </w:rPr>
        <w:t>а</w:t>
      </w:r>
      <w:r w:rsidRPr="00656598">
        <w:rPr>
          <w:rFonts w:ascii="Times New Roman" w:hAnsi="Times New Roman" w:cs="Times New Roman"/>
          <w:sz w:val="24"/>
          <w:szCs w:val="24"/>
        </w:rPr>
        <w:t>нения;</w:t>
      </w:r>
    </w:p>
    <w:p w:rsidR="007E1F3E" w:rsidRPr="00656598" w:rsidRDefault="007E1F3E" w:rsidP="004C1FF1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7E1F3E" w:rsidRPr="00656598" w:rsidRDefault="00656598" w:rsidP="001C7120">
      <w:p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598">
        <w:rPr>
          <w:rFonts w:ascii="Times New Roman" w:hAnsi="Times New Roman"/>
          <w:b/>
          <w:sz w:val="24"/>
          <w:szCs w:val="24"/>
        </w:rPr>
        <w:t xml:space="preserve">           </w:t>
      </w:r>
      <w:r w:rsidR="001C7120" w:rsidRPr="00656598">
        <w:rPr>
          <w:rFonts w:ascii="Times New Roman" w:hAnsi="Times New Roman"/>
          <w:b/>
          <w:sz w:val="24"/>
          <w:szCs w:val="24"/>
        </w:rPr>
        <w:t xml:space="preserve">2) </w:t>
      </w:r>
      <w:r w:rsidR="007E1F3E" w:rsidRPr="00656598">
        <w:rPr>
          <w:rFonts w:ascii="Times New Roman" w:hAnsi="Times New Roman"/>
          <w:b/>
          <w:sz w:val="24"/>
          <w:szCs w:val="24"/>
        </w:rPr>
        <w:t>профессиональных (ПК)</w:t>
      </w:r>
      <w:r w:rsidR="007E1F3E" w:rsidRPr="00656598">
        <w:rPr>
          <w:rFonts w:ascii="Times New Roman" w:hAnsi="Times New Roman"/>
          <w:sz w:val="24"/>
          <w:szCs w:val="24"/>
        </w:rPr>
        <w:t>:</w:t>
      </w:r>
    </w:p>
    <w:p w:rsidR="001C7120" w:rsidRPr="00656598" w:rsidRDefault="001C7120" w:rsidP="00656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598">
        <w:rPr>
          <w:rFonts w:ascii="Times New Roman" w:hAnsi="Times New Roman" w:cs="Times New Roman"/>
          <w:sz w:val="24"/>
          <w:szCs w:val="24"/>
        </w:rPr>
        <w:t>ПК-1 - готовность к осуществлению ком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плекса мероприятий, направленных на сохран</w:t>
      </w:r>
      <w:r w:rsidRPr="00656598">
        <w:rPr>
          <w:rFonts w:ascii="Times New Roman" w:hAnsi="Times New Roman" w:cs="Times New Roman"/>
          <w:sz w:val="24"/>
          <w:szCs w:val="24"/>
        </w:rPr>
        <w:t>е</w:t>
      </w:r>
      <w:r w:rsidRPr="00656598">
        <w:rPr>
          <w:rFonts w:ascii="Times New Roman" w:hAnsi="Times New Roman" w:cs="Times New Roman"/>
          <w:sz w:val="24"/>
          <w:szCs w:val="24"/>
        </w:rPr>
        <w:t>ние и укрепление здоро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вья и включающих в себя формиро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вание здорового образа жизни, пре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дупреждение возникновения и (или) распространения заболеваний, их раннюю диа</w:t>
      </w:r>
      <w:r w:rsidRPr="00656598">
        <w:rPr>
          <w:rFonts w:ascii="Times New Roman" w:hAnsi="Times New Roman" w:cs="Times New Roman"/>
          <w:sz w:val="24"/>
          <w:szCs w:val="24"/>
        </w:rPr>
        <w:t>г</w:t>
      </w:r>
      <w:r w:rsidRPr="00656598">
        <w:rPr>
          <w:rFonts w:ascii="Times New Roman" w:hAnsi="Times New Roman" w:cs="Times New Roman"/>
          <w:sz w:val="24"/>
          <w:szCs w:val="24"/>
        </w:rPr>
        <w:t>ностику, выявление причин и условий их возникновения и развития, а также направле</w:t>
      </w:r>
      <w:r w:rsidRPr="00656598">
        <w:rPr>
          <w:rFonts w:ascii="Times New Roman" w:hAnsi="Times New Roman" w:cs="Times New Roman"/>
          <w:sz w:val="24"/>
          <w:szCs w:val="24"/>
        </w:rPr>
        <w:t>н</w:t>
      </w:r>
      <w:r w:rsidRPr="00656598">
        <w:rPr>
          <w:rFonts w:ascii="Times New Roman" w:hAnsi="Times New Roman" w:cs="Times New Roman"/>
          <w:sz w:val="24"/>
          <w:szCs w:val="24"/>
        </w:rPr>
        <w:t>ных на устранение вредного влияния на здоровье человека факторов среды его обитания;</w:t>
      </w:r>
    </w:p>
    <w:p w:rsidR="00656598" w:rsidRPr="00656598" w:rsidRDefault="00656598" w:rsidP="00656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598">
        <w:rPr>
          <w:rFonts w:ascii="Times New Roman" w:hAnsi="Times New Roman" w:cs="Times New Roman"/>
          <w:sz w:val="24"/>
          <w:szCs w:val="24"/>
        </w:rPr>
        <w:t>П</w:t>
      </w:r>
      <w:r w:rsidR="001C7120" w:rsidRPr="00656598">
        <w:rPr>
          <w:rFonts w:ascii="Times New Roman" w:hAnsi="Times New Roman" w:cs="Times New Roman"/>
          <w:sz w:val="24"/>
          <w:szCs w:val="24"/>
        </w:rPr>
        <w:t xml:space="preserve">К-2- </w:t>
      </w:r>
      <w:r w:rsidRPr="00656598">
        <w:rPr>
          <w:rFonts w:ascii="Times New Roman" w:hAnsi="Times New Roman" w:cs="Times New Roman"/>
          <w:sz w:val="24"/>
          <w:szCs w:val="24"/>
        </w:rPr>
        <w:t>готовность к проведению профи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лактических медицинских осмот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ров, диспансериз</w:t>
      </w:r>
      <w:r w:rsidRPr="00656598">
        <w:rPr>
          <w:rFonts w:ascii="Times New Roman" w:hAnsi="Times New Roman" w:cs="Times New Roman"/>
          <w:sz w:val="24"/>
          <w:szCs w:val="24"/>
        </w:rPr>
        <w:t>а</w:t>
      </w:r>
      <w:r w:rsidRPr="00656598">
        <w:rPr>
          <w:rFonts w:ascii="Times New Roman" w:hAnsi="Times New Roman" w:cs="Times New Roman"/>
          <w:sz w:val="24"/>
          <w:szCs w:val="24"/>
        </w:rPr>
        <w:t>ции и осуществ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лению диспансерного наблюдения за здоровыми и хроническими больн</w:t>
      </w:r>
      <w:r w:rsidRPr="00656598">
        <w:rPr>
          <w:rFonts w:ascii="Times New Roman" w:hAnsi="Times New Roman" w:cs="Times New Roman"/>
          <w:sz w:val="24"/>
          <w:szCs w:val="24"/>
        </w:rPr>
        <w:t>ы</w:t>
      </w:r>
      <w:r w:rsidRPr="00656598">
        <w:rPr>
          <w:rFonts w:ascii="Times New Roman" w:hAnsi="Times New Roman" w:cs="Times New Roman"/>
          <w:sz w:val="24"/>
          <w:szCs w:val="24"/>
        </w:rPr>
        <w:t>ми;</w:t>
      </w:r>
    </w:p>
    <w:p w:rsidR="00656598" w:rsidRPr="00656598" w:rsidRDefault="00656598" w:rsidP="00656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598">
        <w:rPr>
          <w:rFonts w:ascii="Times New Roman" w:hAnsi="Times New Roman" w:cs="Times New Roman"/>
          <w:sz w:val="24"/>
          <w:szCs w:val="24"/>
        </w:rPr>
        <w:t>ПК-3 - готовность к проведению противо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эпидемических мероприятий, орга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низации защ</w:t>
      </w:r>
      <w:r w:rsidRPr="00656598">
        <w:rPr>
          <w:rFonts w:ascii="Times New Roman" w:hAnsi="Times New Roman" w:cs="Times New Roman"/>
          <w:sz w:val="24"/>
          <w:szCs w:val="24"/>
        </w:rPr>
        <w:t>и</w:t>
      </w:r>
      <w:r w:rsidRPr="00656598">
        <w:rPr>
          <w:rFonts w:ascii="Times New Roman" w:hAnsi="Times New Roman" w:cs="Times New Roman"/>
          <w:sz w:val="24"/>
          <w:szCs w:val="24"/>
        </w:rPr>
        <w:t>ты населения в очагах особо опасных инфекций, при ухудшении радиационной обста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новки, стихийных бедствиях и иных чрезвычайных ситуациях;</w:t>
      </w:r>
    </w:p>
    <w:p w:rsidR="00656598" w:rsidRPr="00656598" w:rsidRDefault="00656598" w:rsidP="00656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598">
        <w:rPr>
          <w:rFonts w:ascii="Times New Roman" w:hAnsi="Times New Roman" w:cs="Times New Roman"/>
          <w:sz w:val="24"/>
          <w:szCs w:val="24"/>
        </w:rPr>
        <w:t>ПК-4- готовность к применению соци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ально-гигиенических методик сбора и медико-статистического анализа информации о показателях здоровья взрослых и подростков;</w:t>
      </w:r>
    </w:p>
    <w:p w:rsidR="00656598" w:rsidRPr="00656598" w:rsidRDefault="00656598" w:rsidP="00656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598">
        <w:rPr>
          <w:rFonts w:ascii="Times New Roman" w:hAnsi="Times New Roman" w:cs="Times New Roman"/>
          <w:sz w:val="24"/>
          <w:szCs w:val="24"/>
        </w:rPr>
        <w:t>ПК-5- готовность к определению у паци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ентов патологических состояний, симптомов, синдромов заболева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ний, нозологических форм в соот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ветствии с Международной стати</w:t>
      </w:r>
      <w:r w:rsidRPr="00656598">
        <w:rPr>
          <w:rFonts w:ascii="Times New Roman" w:hAnsi="Times New Roman" w:cs="Times New Roman"/>
          <w:sz w:val="24"/>
          <w:szCs w:val="24"/>
        </w:rPr>
        <w:softHyphen/>
        <w:t xml:space="preserve">стической </w:t>
      </w:r>
      <w:hyperlink r:id="rId8" w:history="1">
        <w:r w:rsidRPr="00656598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классификацией</w:t>
        </w:r>
      </w:hyperlink>
      <w:r w:rsidRPr="00656598">
        <w:rPr>
          <w:rFonts w:ascii="Times New Roman" w:hAnsi="Times New Roman" w:cs="Times New Roman"/>
          <w:sz w:val="24"/>
          <w:szCs w:val="24"/>
        </w:rPr>
        <w:t xml:space="preserve"> болез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ней и проблем, связанных со здо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ровьем;</w:t>
      </w:r>
    </w:p>
    <w:p w:rsidR="00656598" w:rsidRPr="00656598" w:rsidRDefault="00656598" w:rsidP="00656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598">
        <w:rPr>
          <w:rFonts w:ascii="Times New Roman" w:hAnsi="Times New Roman" w:cs="Times New Roman"/>
          <w:sz w:val="24"/>
          <w:szCs w:val="24"/>
        </w:rPr>
        <w:t>ПК-6- готовность к ведению и лечению пациентов, нуждающихся в оказа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нии нейрохиру</w:t>
      </w:r>
      <w:r w:rsidRPr="00656598">
        <w:rPr>
          <w:rFonts w:ascii="Times New Roman" w:hAnsi="Times New Roman" w:cs="Times New Roman"/>
          <w:sz w:val="24"/>
          <w:szCs w:val="24"/>
        </w:rPr>
        <w:t>р</w:t>
      </w:r>
      <w:r w:rsidRPr="00656598">
        <w:rPr>
          <w:rFonts w:ascii="Times New Roman" w:hAnsi="Times New Roman" w:cs="Times New Roman"/>
          <w:sz w:val="24"/>
          <w:szCs w:val="24"/>
        </w:rPr>
        <w:t>гической медицин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ской помощи;</w:t>
      </w:r>
    </w:p>
    <w:p w:rsidR="00656598" w:rsidRPr="00656598" w:rsidRDefault="00656598" w:rsidP="00656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598">
        <w:rPr>
          <w:rFonts w:ascii="Times New Roman" w:hAnsi="Times New Roman" w:cs="Times New Roman"/>
          <w:sz w:val="24"/>
          <w:szCs w:val="24"/>
        </w:rPr>
        <w:t>ПК-7- готовность к оказанию медицин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ской помощи при чрезвычайных ситуациях, в том числе участию в медицинской эвакуации;</w:t>
      </w:r>
    </w:p>
    <w:p w:rsidR="00656598" w:rsidRPr="00656598" w:rsidRDefault="00656598" w:rsidP="00656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598">
        <w:rPr>
          <w:rFonts w:ascii="Times New Roman" w:hAnsi="Times New Roman" w:cs="Times New Roman"/>
          <w:sz w:val="24"/>
          <w:szCs w:val="24"/>
        </w:rPr>
        <w:t>ПК-8- готовность к организации медицин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ской помощи при чрезвычайных ситуациях, в том числе медицин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ской эвакуации</w:t>
      </w:r>
    </w:p>
    <w:p w:rsidR="00656598" w:rsidRPr="00656598" w:rsidRDefault="00656598" w:rsidP="00656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598">
        <w:rPr>
          <w:rFonts w:ascii="Times New Roman" w:hAnsi="Times New Roman" w:cs="Times New Roman"/>
          <w:sz w:val="24"/>
          <w:szCs w:val="24"/>
        </w:rPr>
        <w:t>ПК-9- готовность к участию в оценке ка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чества оказания медицинской по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мощи с использ</w:t>
      </w:r>
      <w:r w:rsidRPr="00656598">
        <w:rPr>
          <w:rFonts w:ascii="Times New Roman" w:hAnsi="Times New Roman" w:cs="Times New Roman"/>
          <w:sz w:val="24"/>
          <w:szCs w:val="24"/>
        </w:rPr>
        <w:t>о</w:t>
      </w:r>
      <w:r w:rsidRPr="00656598">
        <w:rPr>
          <w:rFonts w:ascii="Times New Roman" w:hAnsi="Times New Roman" w:cs="Times New Roman"/>
          <w:sz w:val="24"/>
          <w:szCs w:val="24"/>
        </w:rPr>
        <w:lastRenderedPageBreak/>
        <w:t>ванием основных медико-статистических показателей;</w:t>
      </w:r>
    </w:p>
    <w:p w:rsidR="00656598" w:rsidRPr="00656598" w:rsidRDefault="00656598" w:rsidP="00656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598">
        <w:rPr>
          <w:rFonts w:ascii="Times New Roman" w:hAnsi="Times New Roman" w:cs="Times New Roman"/>
          <w:sz w:val="24"/>
          <w:szCs w:val="24"/>
        </w:rPr>
        <w:t>ПК-10- готовность к применению основных принципов организации и управле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ния в сфере охраны здоровья граж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дан, в медицинских организациях и их структурных подразделен</w:t>
      </w:r>
      <w:r w:rsidRPr="00656598">
        <w:rPr>
          <w:rFonts w:ascii="Times New Roman" w:hAnsi="Times New Roman" w:cs="Times New Roman"/>
          <w:sz w:val="24"/>
          <w:szCs w:val="24"/>
        </w:rPr>
        <w:t>и</w:t>
      </w:r>
      <w:r w:rsidRPr="00656598">
        <w:rPr>
          <w:rFonts w:ascii="Times New Roman" w:hAnsi="Times New Roman" w:cs="Times New Roman"/>
          <w:sz w:val="24"/>
          <w:szCs w:val="24"/>
        </w:rPr>
        <w:t>ях;</w:t>
      </w:r>
    </w:p>
    <w:p w:rsidR="00656598" w:rsidRPr="00656598" w:rsidRDefault="00656598" w:rsidP="00656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598">
        <w:rPr>
          <w:rFonts w:ascii="Times New Roman" w:hAnsi="Times New Roman" w:cs="Times New Roman"/>
          <w:sz w:val="24"/>
          <w:szCs w:val="24"/>
        </w:rPr>
        <w:t>ПК-11- готовность к формированию у насе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ления, пациентов и членов их семей мотивации, направленной на сохра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нение и укрепление своего здоровья и здоровья окружающих;</w:t>
      </w:r>
    </w:p>
    <w:p w:rsidR="00656598" w:rsidRPr="00656598" w:rsidRDefault="00656598" w:rsidP="00656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598">
        <w:rPr>
          <w:rFonts w:ascii="Times New Roman" w:hAnsi="Times New Roman" w:cs="Times New Roman"/>
          <w:sz w:val="24"/>
          <w:szCs w:val="24"/>
        </w:rPr>
        <w:t>ПК-12- готовность к применению природ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ных лечебных факторов, лекарст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венной, немед</w:t>
      </w:r>
      <w:r w:rsidRPr="00656598">
        <w:rPr>
          <w:rFonts w:ascii="Times New Roman" w:hAnsi="Times New Roman" w:cs="Times New Roman"/>
          <w:sz w:val="24"/>
          <w:szCs w:val="24"/>
        </w:rPr>
        <w:t>и</w:t>
      </w:r>
      <w:r w:rsidRPr="00656598">
        <w:rPr>
          <w:rFonts w:ascii="Times New Roman" w:hAnsi="Times New Roman" w:cs="Times New Roman"/>
          <w:sz w:val="24"/>
          <w:szCs w:val="24"/>
        </w:rPr>
        <w:t>каментозной тера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пии и других методов у пациентов, нуждающихся в медицинской реа</w:t>
      </w:r>
      <w:r w:rsidRPr="00656598">
        <w:rPr>
          <w:rFonts w:ascii="Times New Roman" w:hAnsi="Times New Roman" w:cs="Times New Roman"/>
          <w:sz w:val="24"/>
          <w:szCs w:val="24"/>
        </w:rPr>
        <w:softHyphen/>
        <w:t>билитации и санаторно-курортном лечении;</w:t>
      </w:r>
    </w:p>
    <w:p w:rsidR="001C7120" w:rsidRPr="00656598" w:rsidRDefault="001C7120" w:rsidP="001C7120">
      <w:p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1F3E" w:rsidRPr="00656598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6598">
        <w:rPr>
          <w:rFonts w:ascii="Times New Roman" w:hAnsi="Times New Roman"/>
          <w:b/>
          <w:sz w:val="24"/>
          <w:szCs w:val="24"/>
        </w:rPr>
        <w:t>3</w:t>
      </w:r>
      <w:r w:rsidRPr="00656598">
        <w:rPr>
          <w:rFonts w:ascii="Times New Roman" w:hAnsi="Times New Roman"/>
          <w:sz w:val="24"/>
          <w:szCs w:val="24"/>
        </w:rPr>
        <w:t xml:space="preserve">. В результате освоения дисциплины </w:t>
      </w:r>
      <w:r w:rsidR="001C7120" w:rsidRPr="00656598">
        <w:rPr>
          <w:rFonts w:ascii="Times New Roman" w:hAnsi="Times New Roman"/>
          <w:sz w:val="24"/>
          <w:szCs w:val="24"/>
        </w:rPr>
        <w:t>«</w:t>
      </w:r>
      <w:r w:rsidR="00981C2A">
        <w:rPr>
          <w:rFonts w:ascii="Times New Roman" w:hAnsi="Times New Roman"/>
          <w:sz w:val="24"/>
          <w:szCs w:val="24"/>
        </w:rPr>
        <w:t>Вертебрология</w:t>
      </w:r>
      <w:r w:rsidR="001C7120" w:rsidRPr="00656598">
        <w:rPr>
          <w:rFonts w:ascii="Times New Roman" w:hAnsi="Times New Roman"/>
          <w:sz w:val="24"/>
          <w:szCs w:val="24"/>
        </w:rPr>
        <w:t>»</w:t>
      </w:r>
      <w:r w:rsidRPr="00656598">
        <w:rPr>
          <w:rFonts w:ascii="Times New Roman" w:hAnsi="Times New Roman"/>
          <w:sz w:val="24"/>
          <w:szCs w:val="24"/>
        </w:rPr>
        <w:t xml:space="preserve"> </w:t>
      </w:r>
      <w:r w:rsidR="00656598" w:rsidRPr="00656598">
        <w:rPr>
          <w:rFonts w:ascii="Times New Roman" w:hAnsi="Times New Roman"/>
          <w:sz w:val="24"/>
          <w:szCs w:val="24"/>
        </w:rPr>
        <w:t>ординатор</w:t>
      </w:r>
      <w:r w:rsidRPr="00656598">
        <w:rPr>
          <w:rFonts w:ascii="Times New Roman" w:hAnsi="Times New Roman"/>
          <w:sz w:val="24"/>
          <w:szCs w:val="24"/>
        </w:rPr>
        <w:t xml:space="preserve"> должен</w:t>
      </w:r>
    </w:p>
    <w:p w:rsidR="007E1F3E" w:rsidRPr="00656598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56598">
        <w:rPr>
          <w:rFonts w:ascii="Times New Roman" w:hAnsi="Times New Roman"/>
          <w:b/>
          <w:sz w:val="24"/>
          <w:szCs w:val="24"/>
        </w:rPr>
        <w:t>Знать</w:t>
      </w:r>
      <w:r w:rsidRPr="00656598">
        <w:rPr>
          <w:rFonts w:ascii="Times New Roman" w:hAnsi="Times New Roman"/>
          <w:b/>
          <w:i/>
          <w:sz w:val="24"/>
          <w:szCs w:val="24"/>
        </w:rPr>
        <w:t>:</w:t>
      </w:r>
    </w:p>
    <w:p w:rsidR="00981C2A" w:rsidRPr="00981C2A" w:rsidRDefault="00981C2A" w:rsidP="00981C2A">
      <w:pPr>
        <w:pStyle w:val="a8"/>
        <w:widowControl w:val="0"/>
        <w:numPr>
          <w:ilvl w:val="0"/>
          <w:numId w:val="23"/>
        </w:numPr>
        <w:tabs>
          <w:tab w:val="left" w:pos="0"/>
          <w:tab w:val="left" w:pos="284"/>
          <w:tab w:val="right" w:leader="underscore" w:pos="9639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81C2A">
        <w:rPr>
          <w:rFonts w:ascii="Times New Roman" w:hAnsi="Times New Roman" w:cs="Times New Roman"/>
          <w:bCs/>
        </w:rPr>
        <w:t>Основы законодательства о здравоохранении и директивные документы, определяющие деятельность органов и учреждений здравоохранения;</w:t>
      </w:r>
    </w:p>
    <w:p w:rsidR="00981C2A" w:rsidRPr="00981C2A" w:rsidRDefault="00981C2A" w:rsidP="00981C2A">
      <w:pPr>
        <w:pStyle w:val="a8"/>
        <w:widowControl w:val="0"/>
        <w:numPr>
          <w:ilvl w:val="0"/>
          <w:numId w:val="23"/>
        </w:numPr>
        <w:tabs>
          <w:tab w:val="left" w:pos="0"/>
          <w:tab w:val="left" w:pos="284"/>
          <w:tab w:val="right" w:leader="underscore" w:pos="9639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81C2A">
        <w:rPr>
          <w:rFonts w:ascii="Times New Roman" w:hAnsi="Times New Roman" w:cs="Times New Roman"/>
          <w:bCs/>
        </w:rPr>
        <w:t>Общие вопросы организации нейрохирургической помощи больным с патологией позв</w:t>
      </w:r>
      <w:r w:rsidRPr="00981C2A">
        <w:rPr>
          <w:rFonts w:ascii="Times New Roman" w:hAnsi="Times New Roman" w:cs="Times New Roman"/>
          <w:bCs/>
        </w:rPr>
        <w:t>о</w:t>
      </w:r>
      <w:r w:rsidRPr="00981C2A">
        <w:rPr>
          <w:rFonts w:ascii="Times New Roman" w:hAnsi="Times New Roman" w:cs="Times New Roman"/>
          <w:bCs/>
        </w:rPr>
        <w:t>ночника в стране, работу больнично-поликлинических учреждений, организацию работы скорой и неотложной помощи;</w:t>
      </w:r>
    </w:p>
    <w:p w:rsidR="00981C2A" w:rsidRPr="00981C2A" w:rsidRDefault="00981C2A" w:rsidP="00981C2A">
      <w:pPr>
        <w:pStyle w:val="a8"/>
        <w:widowControl w:val="0"/>
        <w:numPr>
          <w:ilvl w:val="0"/>
          <w:numId w:val="23"/>
        </w:numPr>
        <w:tabs>
          <w:tab w:val="left" w:pos="0"/>
          <w:tab w:val="left" w:pos="284"/>
          <w:tab w:val="right" w:leader="underscore" w:pos="9639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81C2A">
        <w:rPr>
          <w:rFonts w:ascii="Times New Roman" w:hAnsi="Times New Roman" w:cs="Times New Roman"/>
          <w:bCs/>
        </w:rPr>
        <w:t>Алгоритмы постановки диагноза, принципы проведения дифференциально-диагностического поиска;</w:t>
      </w:r>
    </w:p>
    <w:p w:rsidR="00981C2A" w:rsidRPr="00981C2A" w:rsidRDefault="00981C2A" w:rsidP="00981C2A">
      <w:pPr>
        <w:pStyle w:val="a8"/>
        <w:widowControl w:val="0"/>
        <w:numPr>
          <w:ilvl w:val="0"/>
          <w:numId w:val="23"/>
        </w:numPr>
        <w:tabs>
          <w:tab w:val="left" w:pos="0"/>
          <w:tab w:val="left" w:pos="284"/>
          <w:tab w:val="right" w:leader="underscore" w:pos="9639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81C2A">
        <w:rPr>
          <w:rFonts w:ascii="Times New Roman" w:hAnsi="Times New Roman" w:cs="Times New Roman"/>
          <w:bCs/>
        </w:rPr>
        <w:t>Хирургическую анатомию позвоночника, спинного мозга и  периферической нервной си</w:t>
      </w:r>
      <w:r w:rsidRPr="00981C2A">
        <w:rPr>
          <w:rFonts w:ascii="Times New Roman" w:hAnsi="Times New Roman" w:cs="Times New Roman"/>
          <w:bCs/>
        </w:rPr>
        <w:t>с</w:t>
      </w:r>
      <w:r w:rsidRPr="00981C2A">
        <w:rPr>
          <w:rFonts w:ascii="Times New Roman" w:hAnsi="Times New Roman" w:cs="Times New Roman"/>
          <w:bCs/>
        </w:rPr>
        <w:t>темы, основные доступы в вертебрологии;</w:t>
      </w:r>
    </w:p>
    <w:p w:rsidR="00981C2A" w:rsidRPr="00981C2A" w:rsidRDefault="00981C2A" w:rsidP="00981C2A">
      <w:pPr>
        <w:pStyle w:val="a8"/>
        <w:widowControl w:val="0"/>
        <w:numPr>
          <w:ilvl w:val="0"/>
          <w:numId w:val="23"/>
        </w:numPr>
        <w:tabs>
          <w:tab w:val="left" w:pos="0"/>
          <w:tab w:val="left" w:pos="284"/>
          <w:tab w:val="right" w:leader="underscore" w:pos="9639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81C2A">
        <w:rPr>
          <w:rFonts w:ascii="Times New Roman" w:hAnsi="Times New Roman" w:cs="Times New Roman"/>
          <w:bCs/>
        </w:rPr>
        <w:t>Основы фармакотерапии в вертебрологии, ведение послеоперационного периода.</w:t>
      </w:r>
    </w:p>
    <w:p w:rsidR="007E1F3E" w:rsidRPr="00981C2A" w:rsidRDefault="007E1F3E" w:rsidP="00981C2A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81C2A">
        <w:rPr>
          <w:rFonts w:ascii="Times New Roman" w:hAnsi="Times New Roman"/>
          <w:b/>
          <w:sz w:val="24"/>
          <w:szCs w:val="24"/>
        </w:rPr>
        <w:t>Уметь:</w:t>
      </w:r>
    </w:p>
    <w:p w:rsidR="006345E0" w:rsidRPr="006345E0" w:rsidRDefault="006345E0" w:rsidP="006345E0">
      <w:pPr>
        <w:widowControl w:val="0"/>
        <w:numPr>
          <w:ilvl w:val="0"/>
          <w:numId w:val="24"/>
        </w:numPr>
        <w:tabs>
          <w:tab w:val="left" w:pos="0"/>
          <w:tab w:val="left" w:pos="284"/>
          <w:tab w:val="right" w:leader="underscore" w:pos="9639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6345E0">
        <w:rPr>
          <w:rFonts w:ascii="Times New Roman" w:hAnsi="Times New Roman" w:cs="Times New Roman"/>
          <w:bCs/>
        </w:rPr>
        <w:t>Получить информацию о заболевании, применить объективные методы обследования, в</w:t>
      </w:r>
      <w:r w:rsidRPr="006345E0">
        <w:rPr>
          <w:rFonts w:ascii="Times New Roman" w:hAnsi="Times New Roman" w:cs="Times New Roman"/>
          <w:bCs/>
        </w:rPr>
        <w:t>ы</w:t>
      </w:r>
      <w:r w:rsidRPr="006345E0">
        <w:rPr>
          <w:rFonts w:ascii="Times New Roman" w:hAnsi="Times New Roman" w:cs="Times New Roman"/>
          <w:bCs/>
        </w:rPr>
        <w:t>явить общие и специфические признаки вертебрологической патологии;</w:t>
      </w:r>
    </w:p>
    <w:p w:rsidR="006345E0" w:rsidRPr="006345E0" w:rsidRDefault="006345E0" w:rsidP="006345E0">
      <w:pPr>
        <w:widowControl w:val="0"/>
        <w:numPr>
          <w:ilvl w:val="0"/>
          <w:numId w:val="24"/>
        </w:numPr>
        <w:tabs>
          <w:tab w:val="left" w:pos="0"/>
          <w:tab w:val="left" w:pos="284"/>
          <w:tab w:val="right" w:leader="underscore" w:pos="9639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6345E0">
        <w:rPr>
          <w:rFonts w:ascii="Times New Roman" w:hAnsi="Times New Roman" w:cs="Times New Roman"/>
          <w:bCs/>
        </w:rPr>
        <w:t>Оценить тяжесть состояния больного, определить объем и последовательность диагност</w:t>
      </w:r>
      <w:r w:rsidRPr="006345E0">
        <w:rPr>
          <w:rFonts w:ascii="Times New Roman" w:hAnsi="Times New Roman" w:cs="Times New Roman"/>
          <w:bCs/>
        </w:rPr>
        <w:t>и</w:t>
      </w:r>
      <w:r w:rsidRPr="006345E0">
        <w:rPr>
          <w:rFonts w:ascii="Times New Roman" w:hAnsi="Times New Roman" w:cs="Times New Roman"/>
          <w:bCs/>
        </w:rPr>
        <w:t>ческих и лечебных (в том числе реанимационных) мероприятий, оказать необходимую пл</w:t>
      </w:r>
      <w:r w:rsidRPr="006345E0">
        <w:rPr>
          <w:rFonts w:ascii="Times New Roman" w:hAnsi="Times New Roman" w:cs="Times New Roman"/>
          <w:bCs/>
        </w:rPr>
        <w:t>а</w:t>
      </w:r>
      <w:r w:rsidRPr="006345E0">
        <w:rPr>
          <w:rFonts w:ascii="Times New Roman" w:hAnsi="Times New Roman" w:cs="Times New Roman"/>
          <w:bCs/>
        </w:rPr>
        <w:t>новую и экстренную вертебрологическую помощь;</w:t>
      </w:r>
    </w:p>
    <w:p w:rsidR="006345E0" w:rsidRPr="006345E0" w:rsidRDefault="006345E0" w:rsidP="006345E0">
      <w:pPr>
        <w:widowControl w:val="0"/>
        <w:numPr>
          <w:ilvl w:val="0"/>
          <w:numId w:val="24"/>
        </w:numPr>
        <w:tabs>
          <w:tab w:val="left" w:pos="0"/>
          <w:tab w:val="left" w:pos="284"/>
          <w:tab w:val="right" w:leader="underscore" w:pos="9639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6345E0">
        <w:rPr>
          <w:rFonts w:ascii="Times New Roman" w:hAnsi="Times New Roman" w:cs="Times New Roman"/>
          <w:bCs/>
        </w:rPr>
        <w:t>определить специальные методы исследования (лабораторные, лучевые, функциональные);</w:t>
      </w:r>
    </w:p>
    <w:p w:rsidR="006345E0" w:rsidRPr="006345E0" w:rsidRDefault="006345E0" w:rsidP="006345E0">
      <w:pPr>
        <w:widowControl w:val="0"/>
        <w:numPr>
          <w:ilvl w:val="0"/>
          <w:numId w:val="24"/>
        </w:numPr>
        <w:tabs>
          <w:tab w:val="left" w:pos="0"/>
          <w:tab w:val="left" w:pos="284"/>
          <w:tab w:val="right" w:leader="underscore" w:pos="9639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6345E0">
        <w:rPr>
          <w:rFonts w:ascii="Times New Roman" w:hAnsi="Times New Roman" w:cs="Times New Roman"/>
          <w:bCs/>
        </w:rPr>
        <w:t>Определить показания к госпитализации и организовать ее;</w:t>
      </w:r>
    </w:p>
    <w:p w:rsidR="006345E0" w:rsidRPr="006345E0" w:rsidRDefault="006345E0" w:rsidP="006345E0">
      <w:pPr>
        <w:widowControl w:val="0"/>
        <w:numPr>
          <w:ilvl w:val="0"/>
          <w:numId w:val="24"/>
        </w:numPr>
        <w:tabs>
          <w:tab w:val="left" w:pos="0"/>
          <w:tab w:val="left" w:pos="284"/>
          <w:tab w:val="right" w:leader="underscore" w:pos="9639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6345E0">
        <w:rPr>
          <w:rFonts w:ascii="Times New Roman" w:hAnsi="Times New Roman" w:cs="Times New Roman"/>
          <w:bCs/>
        </w:rPr>
        <w:t>Оформить медицинскую документацию, преду</w:t>
      </w:r>
      <w:r w:rsidR="008247C0">
        <w:rPr>
          <w:rFonts w:ascii="Times New Roman" w:hAnsi="Times New Roman" w:cs="Times New Roman"/>
          <w:bCs/>
        </w:rPr>
        <w:t>смотренную законодательством по</w:t>
      </w:r>
      <w:r w:rsidRPr="006345E0">
        <w:rPr>
          <w:rFonts w:ascii="Times New Roman" w:hAnsi="Times New Roman" w:cs="Times New Roman"/>
          <w:bCs/>
        </w:rPr>
        <w:t xml:space="preserve"> здрав</w:t>
      </w:r>
      <w:r w:rsidRPr="006345E0">
        <w:rPr>
          <w:rFonts w:ascii="Times New Roman" w:hAnsi="Times New Roman" w:cs="Times New Roman"/>
          <w:bCs/>
        </w:rPr>
        <w:t>о</w:t>
      </w:r>
      <w:r w:rsidRPr="006345E0">
        <w:rPr>
          <w:rFonts w:ascii="Times New Roman" w:hAnsi="Times New Roman" w:cs="Times New Roman"/>
          <w:bCs/>
        </w:rPr>
        <w:t>охранению</w:t>
      </w:r>
    </w:p>
    <w:p w:rsidR="007E1F3E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F81A81">
        <w:rPr>
          <w:rFonts w:ascii="Times New Roman" w:hAnsi="Times New Roman"/>
          <w:b/>
          <w:sz w:val="24"/>
          <w:szCs w:val="24"/>
        </w:rPr>
        <w:t>ладеть:</w:t>
      </w:r>
    </w:p>
    <w:p w:rsidR="00656598" w:rsidRPr="006955D5" w:rsidRDefault="00656598" w:rsidP="004C1F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5D5" w:rsidRPr="006955D5" w:rsidRDefault="006955D5" w:rsidP="006955D5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5D5">
        <w:rPr>
          <w:rFonts w:ascii="Times New Roman" w:hAnsi="Times New Roman" w:cs="Times New Roman"/>
          <w:sz w:val="24"/>
          <w:szCs w:val="24"/>
        </w:rPr>
        <w:t>современными ме</w:t>
      </w:r>
      <w:r w:rsidRPr="006955D5">
        <w:rPr>
          <w:rFonts w:ascii="Times New Roman" w:hAnsi="Times New Roman" w:cs="Times New Roman"/>
          <w:sz w:val="24"/>
          <w:szCs w:val="24"/>
        </w:rPr>
        <w:softHyphen/>
        <w:t xml:space="preserve">тодами диагностики </w:t>
      </w:r>
      <w:r w:rsidR="006345E0">
        <w:rPr>
          <w:rFonts w:ascii="Times New Roman" w:hAnsi="Times New Roman" w:cs="Times New Roman"/>
          <w:sz w:val="24"/>
          <w:szCs w:val="24"/>
        </w:rPr>
        <w:t>вертеброло</w:t>
      </w:r>
      <w:r w:rsidRPr="006955D5">
        <w:rPr>
          <w:rFonts w:ascii="Times New Roman" w:hAnsi="Times New Roman" w:cs="Times New Roman"/>
          <w:sz w:val="24"/>
          <w:szCs w:val="24"/>
        </w:rPr>
        <w:t>гиче</w:t>
      </w:r>
      <w:r w:rsidRPr="006955D5">
        <w:rPr>
          <w:rFonts w:ascii="Times New Roman" w:hAnsi="Times New Roman" w:cs="Times New Roman"/>
          <w:sz w:val="24"/>
          <w:szCs w:val="24"/>
        </w:rPr>
        <w:softHyphen/>
        <w:t>ских заболеваний</w:t>
      </w:r>
    </w:p>
    <w:p w:rsidR="006955D5" w:rsidRPr="006955D5" w:rsidRDefault="006955D5" w:rsidP="006955D5">
      <w:pPr>
        <w:pStyle w:val="a8"/>
        <w:widowControl w:val="0"/>
        <w:numPr>
          <w:ilvl w:val="0"/>
          <w:numId w:val="15"/>
        </w:numPr>
        <w:tabs>
          <w:tab w:val="left" w:pos="708"/>
          <w:tab w:val="right" w:leader="underscore" w:pos="963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55D5">
        <w:rPr>
          <w:rFonts w:ascii="Times New Roman" w:hAnsi="Times New Roman" w:cs="Times New Roman"/>
          <w:sz w:val="24"/>
          <w:szCs w:val="24"/>
        </w:rPr>
        <w:t>комплексным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955D5">
        <w:rPr>
          <w:rFonts w:ascii="Times New Roman" w:hAnsi="Times New Roman" w:cs="Times New Roman"/>
          <w:sz w:val="24"/>
          <w:szCs w:val="24"/>
        </w:rPr>
        <w:t xml:space="preserve"> консервативным</w:t>
      </w:r>
      <w:r>
        <w:rPr>
          <w:rFonts w:ascii="Times New Roman" w:hAnsi="Times New Roman" w:cs="Times New Roman"/>
          <w:sz w:val="24"/>
          <w:szCs w:val="24"/>
        </w:rPr>
        <w:t>и методами лече</w:t>
      </w:r>
      <w:r>
        <w:rPr>
          <w:rFonts w:ascii="Times New Roman" w:hAnsi="Times New Roman" w:cs="Times New Roman"/>
          <w:sz w:val="24"/>
          <w:szCs w:val="24"/>
        </w:rPr>
        <w:softHyphen/>
        <w:t>ния</w:t>
      </w:r>
      <w:r w:rsidRPr="006955D5">
        <w:rPr>
          <w:rFonts w:ascii="Times New Roman" w:hAnsi="Times New Roman" w:cs="Times New Roman"/>
          <w:sz w:val="24"/>
          <w:szCs w:val="24"/>
        </w:rPr>
        <w:t xml:space="preserve"> </w:t>
      </w:r>
      <w:r w:rsidR="006345E0">
        <w:rPr>
          <w:rFonts w:ascii="Times New Roman" w:hAnsi="Times New Roman" w:cs="Times New Roman"/>
          <w:sz w:val="24"/>
          <w:szCs w:val="24"/>
        </w:rPr>
        <w:t>вертеброло</w:t>
      </w:r>
      <w:r w:rsidR="006345E0" w:rsidRPr="006955D5">
        <w:rPr>
          <w:rFonts w:ascii="Times New Roman" w:hAnsi="Times New Roman" w:cs="Times New Roman"/>
          <w:sz w:val="24"/>
          <w:szCs w:val="24"/>
        </w:rPr>
        <w:t>гиче</w:t>
      </w:r>
      <w:r w:rsidR="006345E0" w:rsidRPr="006955D5">
        <w:rPr>
          <w:rFonts w:ascii="Times New Roman" w:hAnsi="Times New Roman" w:cs="Times New Roman"/>
          <w:sz w:val="24"/>
          <w:szCs w:val="24"/>
        </w:rPr>
        <w:softHyphen/>
        <w:t>ских</w:t>
      </w:r>
      <w:r w:rsidRPr="006955D5">
        <w:rPr>
          <w:rFonts w:ascii="Times New Roman" w:hAnsi="Times New Roman" w:cs="Times New Roman"/>
          <w:sz w:val="24"/>
          <w:szCs w:val="24"/>
        </w:rPr>
        <w:t xml:space="preserve"> заболев</w:t>
      </w:r>
      <w:r w:rsidRPr="006955D5">
        <w:rPr>
          <w:rFonts w:ascii="Times New Roman" w:hAnsi="Times New Roman" w:cs="Times New Roman"/>
          <w:sz w:val="24"/>
          <w:szCs w:val="24"/>
        </w:rPr>
        <w:t>а</w:t>
      </w:r>
      <w:r w:rsidRPr="006955D5">
        <w:rPr>
          <w:rFonts w:ascii="Times New Roman" w:hAnsi="Times New Roman" w:cs="Times New Roman"/>
          <w:sz w:val="24"/>
          <w:szCs w:val="24"/>
        </w:rPr>
        <w:t xml:space="preserve">ний; </w:t>
      </w:r>
    </w:p>
    <w:p w:rsidR="006955D5" w:rsidRPr="006955D5" w:rsidRDefault="006955D5" w:rsidP="006955D5">
      <w:pPr>
        <w:pStyle w:val="a8"/>
        <w:widowControl w:val="0"/>
        <w:numPr>
          <w:ilvl w:val="0"/>
          <w:numId w:val="15"/>
        </w:numPr>
        <w:tabs>
          <w:tab w:val="left" w:pos="708"/>
          <w:tab w:val="right" w:leader="underscore" w:pos="963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55D5">
        <w:rPr>
          <w:rFonts w:ascii="Times New Roman" w:hAnsi="Times New Roman" w:cs="Times New Roman"/>
          <w:sz w:val="24"/>
          <w:szCs w:val="24"/>
        </w:rPr>
        <w:t>методикой выпол</w:t>
      </w:r>
      <w:r w:rsidRPr="006955D5">
        <w:rPr>
          <w:rFonts w:ascii="Times New Roman" w:hAnsi="Times New Roman" w:cs="Times New Roman"/>
          <w:sz w:val="24"/>
          <w:szCs w:val="24"/>
        </w:rPr>
        <w:softHyphen/>
        <w:t>нения экстренных оперативных вме</w:t>
      </w:r>
      <w:r w:rsidRPr="006955D5">
        <w:rPr>
          <w:rFonts w:ascii="Times New Roman" w:hAnsi="Times New Roman" w:cs="Times New Roman"/>
          <w:sz w:val="24"/>
          <w:szCs w:val="24"/>
        </w:rPr>
        <w:softHyphen/>
        <w:t xml:space="preserve">шательств при основных </w:t>
      </w:r>
      <w:r w:rsidR="006345E0">
        <w:rPr>
          <w:rFonts w:ascii="Times New Roman" w:hAnsi="Times New Roman" w:cs="Times New Roman"/>
          <w:sz w:val="24"/>
          <w:szCs w:val="24"/>
        </w:rPr>
        <w:t>ве</w:t>
      </w:r>
      <w:r w:rsidR="006345E0">
        <w:rPr>
          <w:rFonts w:ascii="Times New Roman" w:hAnsi="Times New Roman" w:cs="Times New Roman"/>
          <w:sz w:val="24"/>
          <w:szCs w:val="24"/>
        </w:rPr>
        <w:t>р</w:t>
      </w:r>
      <w:r w:rsidR="006345E0">
        <w:rPr>
          <w:rFonts w:ascii="Times New Roman" w:hAnsi="Times New Roman" w:cs="Times New Roman"/>
          <w:sz w:val="24"/>
          <w:szCs w:val="24"/>
        </w:rPr>
        <w:t>теброло</w:t>
      </w:r>
      <w:r w:rsidR="006345E0" w:rsidRPr="006955D5">
        <w:rPr>
          <w:rFonts w:ascii="Times New Roman" w:hAnsi="Times New Roman" w:cs="Times New Roman"/>
          <w:sz w:val="24"/>
          <w:szCs w:val="24"/>
        </w:rPr>
        <w:t>гиче</w:t>
      </w:r>
      <w:r w:rsidR="006345E0" w:rsidRPr="006955D5">
        <w:rPr>
          <w:rFonts w:ascii="Times New Roman" w:hAnsi="Times New Roman" w:cs="Times New Roman"/>
          <w:sz w:val="24"/>
          <w:szCs w:val="24"/>
        </w:rPr>
        <w:softHyphen/>
        <w:t xml:space="preserve">ских </w:t>
      </w:r>
      <w:r w:rsidRPr="006955D5">
        <w:rPr>
          <w:rFonts w:ascii="Times New Roman" w:hAnsi="Times New Roman" w:cs="Times New Roman"/>
          <w:sz w:val="24"/>
          <w:szCs w:val="24"/>
        </w:rPr>
        <w:t>забо</w:t>
      </w:r>
      <w:r w:rsidRPr="006955D5">
        <w:rPr>
          <w:rFonts w:ascii="Times New Roman" w:hAnsi="Times New Roman" w:cs="Times New Roman"/>
          <w:sz w:val="24"/>
          <w:szCs w:val="24"/>
        </w:rPr>
        <w:softHyphen/>
        <w:t xml:space="preserve">леваниях и травмах </w:t>
      </w:r>
      <w:r w:rsidR="006345E0">
        <w:rPr>
          <w:rFonts w:ascii="Times New Roman" w:hAnsi="Times New Roman" w:cs="Times New Roman"/>
          <w:sz w:val="24"/>
          <w:szCs w:val="24"/>
        </w:rPr>
        <w:t>позвоночника</w:t>
      </w:r>
      <w:r w:rsidRPr="006955D5">
        <w:rPr>
          <w:rFonts w:ascii="Times New Roman" w:hAnsi="Times New Roman" w:cs="Times New Roman"/>
          <w:sz w:val="24"/>
          <w:szCs w:val="24"/>
        </w:rPr>
        <w:t>; медикаментозной терап</w:t>
      </w:r>
      <w:r w:rsidRPr="006955D5">
        <w:rPr>
          <w:rFonts w:ascii="Times New Roman" w:hAnsi="Times New Roman" w:cs="Times New Roman"/>
          <w:sz w:val="24"/>
          <w:szCs w:val="24"/>
        </w:rPr>
        <w:t>и</w:t>
      </w:r>
      <w:r w:rsidRPr="006955D5">
        <w:rPr>
          <w:rFonts w:ascii="Times New Roman" w:hAnsi="Times New Roman" w:cs="Times New Roman"/>
          <w:sz w:val="24"/>
          <w:szCs w:val="24"/>
        </w:rPr>
        <w:t>ей и веде</w:t>
      </w:r>
      <w:r w:rsidRPr="006955D5">
        <w:rPr>
          <w:rFonts w:ascii="Times New Roman" w:hAnsi="Times New Roman" w:cs="Times New Roman"/>
          <w:sz w:val="24"/>
          <w:szCs w:val="24"/>
        </w:rPr>
        <w:softHyphen/>
        <w:t>нием  до- и послеоперационного пе</w:t>
      </w:r>
      <w:r w:rsidRPr="006955D5">
        <w:rPr>
          <w:rFonts w:ascii="Times New Roman" w:hAnsi="Times New Roman" w:cs="Times New Roman"/>
          <w:sz w:val="24"/>
          <w:szCs w:val="24"/>
        </w:rPr>
        <w:softHyphen/>
        <w:t>риода;</w:t>
      </w:r>
    </w:p>
    <w:p w:rsidR="006955D5" w:rsidRPr="006955D5" w:rsidRDefault="006955D5" w:rsidP="006955D5">
      <w:pPr>
        <w:pStyle w:val="a8"/>
        <w:widowControl w:val="0"/>
        <w:numPr>
          <w:ilvl w:val="0"/>
          <w:numId w:val="15"/>
        </w:numPr>
        <w:tabs>
          <w:tab w:val="left" w:pos="708"/>
          <w:tab w:val="right" w:leader="underscore" w:pos="963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55D5">
        <w:rPr>
          <w:rFonts w:ascii="Times New Roman" w:hAnsi="Times New Roman" w:cs="Times New Roman"/>
          <w:sz w:val="24"/>
          <w:szCs w:val="24"/>
        </w:rPr>
        <w:t>методикой 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3A02">
        <w:rPr>
          <w:rFonts w:ascii="Times New Roman" w:hAnsi="Times New Roman" w:cs="Times New Roman"/>
          <w:sz w:val="24"/>
          <w:szCs w:val="24"/>
        </w:rPr>
        <w:t>вертеброло</w:t>
      </w:r>
      <w:r w:rsidR="00F73A02" w:rsidRPr="006955D5">
        <w:rPr>
          <w:rFonts w:ascii="Times New Roman" w:hAnsi="Times New Roman" w:cs="Times New Roman"/>
          <w:sz w:val="24"/>
          <w:szCs w:val="24"/>
        </w:rPr>
        <w:t>гиче</w:t>
      </w:r>
      <w:r w:rsidR="00F73A02" w:rsidRPr="006955D5">
        <w:rPr>
          <w:rFonts w:ascii="Times New Roman" w:hAnsi="Times New Roman" w:cs="Times New Roman"/>
          <w:sz w:val="24"/>
          <w:szCs w:val="24"/>
        </w:rPr>
        <w:softHyphen/>
        <w:t>ских</w:t>
      </w:r>
      <w:r w:rsidRPr="006955D5">
        <w:rPr>
          <w:rFonts w:ascii="Times New Roman" w:hAnsi="Times New Roman" w:cs="Times New Roman"/>
          <w:sz w:val="24"/>
          <w:szCs w:val="24"/>
        </w:rPr>
        <w:t xml:space="preserve"> со</w:t>
      </w:r>
      <w:r w:rsidRPr="006955D5">
        <w:rPr>
          <w:rFonts w:ascii="Times New Roman" w:hAnsi="Times New Roman" w:cs="Times New Roman"/>
          <w:sz w:val="24"/>
          <w:szCs w:val="24"/>
        </w:rPr>
        <w:softHyphen/>
        <w:t>стояний;</w:t>
      </w:r>
    </w:p>
    <w:p w:rsidR="006955D5" w:rsidRPr="006955D5" w:rsidRDefault="006955D5" w:rsidP="006955D5">
      <w:pPr>
        <w:pStyle w:val="a8"/>
        <w:widowControl w:val="0"/>
        <w:numPr>
          <w:ilvl w:val="0"/>
          <w:numId w:val="15"/>
        </w:numPr>
        <w:tabs>
          <w:tab w:val="left" w:pos="708"/>
          <w:tab w:val="right" w:leader="underscore" w:pos="963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55D5">
        <w:rPr>
          <w:rFonts w:ascii="Times New Roman" w:hAnsi="Times New Roman" w:cs="Times New Roman"/>
          <w:sz w:val="24"/>
          <w:szCs w:val="24"/>
        </w:rPr>
        <w:lastRenderedPageBreak/>
        <w:t>индивидуальными и групповыми мето</w:t>
      </w:r>
      <w:r w:rsidRPr="006955D5">
        <w:rPr>
          <w:rFonts w:ascii="Times New Roman" w:hAnsi="Times New Roman" w:cs="Times New Roman"/>
          <w:sz w:val="24"/>
          <w:szCs w:val="24"/>
        </w:rPr>
        <w:softHyphen/>
        <w:t>дами консультиро</w:t>
      </w:r>
      <w:r w:rsidRPr="006955D5">
        <w:rPr>
          <w:rFonts w:ascii="Times New Roman" w:hAnsi="Times New Roman" w:cs="Times New Roman"/>
          <w:sz w:val="24"/>
          <w:szCs w:val="24"/>
        </w:rPr>
        <w:softHyphen/>
        <w:t xml:space="preserve">вания </w:t>
      </w:r>
      <w:r w:rsidR="00F73A02">
        <w:rPr>
          <w:rFonts w:ascii="Times New Roman" w:hAnsi="Times New Roman" w:cs="Times New Roman"/>
          <w:sz w:val="24"/>
          <w:szCs w:val="24"/>
        </w:rPr>
        <w:t>вертеброло</w:t>
      </w:r>
      <w:r w:rsidR="00F73A02" w:rsidRPr="006955D5">
        <w:rPr>
          <w:rFonts w:ascii="Times New Roman" w:hAnsi="Times New Roman" w:cs="Times New Roman"/>
          <w:sz w:val="24"/>
          <w:szCs w:val="24"/>
        </w:rPr>
        <w:t>гиче</w:t>
      </w:r>
      <w:r w:rsidR="00F73A02" w:rsidRPr="006955D5">
        <w:rPr>
          <w:rFonts w:ascii="Times New Roman" w:hAnsi="Times New Roman" w:cs="Times New Roman"/>
          <w:sz w:val="24"/>
          <w:szCs w:val="24"/>
        </w:rPr>
        <w:softHyphen/>
        <w:t>ских</w:t>
      </w:r>
      <w:r w:rsidRPr="006955D5">
        <w:rPr>
          <w:rFonts w:ascii="Times New Roman" w:hAnsi="Times New Roman" w:cs="Times New Roman"/>
          <w:sz w:val="24"/>
          <w:szCs w:val="24"/>
        </w:rPr>
        <w:t xml:space="preserve"> пациен</w:t>
      </w:r>
      <w:r w:rsidRPr="006955D5">
        <w:rPr>
          <w:rFonts w:ascii="Times New Roman" w:hAnsi="Times New Roman" w:cs="Times New Roman"/>
          <w:sz w:val="24"/>
          <w:szCs w:val="24"/>
        </w:rPr>
        <w:softHyphen/>
        <w:t xml:space="preserve">тов; </w:t>
      </w:r>
    </w:p>
    <w:p w:rsidR="006955D5" w:rsidRPr="006955D5" w:rsidRDefault="006955D5" w:rsidP="006955D5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5D5">
        <w:rPr>
          <w:rFonts w:ascii="Times New Roman" w:hAnsi="Times New Roman" w:cs="Times New Roman"/>
          <w:sz w:val="24"/>
          <w:szCs w:val="24"/>
        </w:rPr>
        <w:t>профилактикой ос</w:t>
      </w:r>
      <w:r w:rsidRPr="006955D5">
        <w:rPr>
          <w:rFonts w:ascii="Times New Roman" w:hAnsi="Times New Roman" w:cs="Times New Roman"/>
          <w:sz w:val="24"/>
          <w:szCs w:val="24"/>
        </w:rPr>
        <w:softHyphen/>
        <w:t xml:space="preserve">ложнений и лечение осложнений </w:t>
      </w:r>
      <w:r w:rsidR="00F73A02">
        <w:rPr>
          <w:rFonts w:ascii="Times New Roman" w:hAnsi="Times New Roman" w:cs="Times New Roman"/>
          <w:sz w:val="24"/>
          <w:szCs w:val="24"/>
        </w:rPr>
        <w:t>вертеброло</w:t>
      </w:r>
      <w:r w:rsidR="00F73A02" w:rsidRPr="006955D5">
        <w:rPr>
          <w:rFonts w:ascii="Times New Roman" w:hAnsi="Times New Roman" w:cs="Times New Roman"/>
          <w:sz w:val="24"/>
          <w:szCs w:val="24"/>
        </w:rPr>
        <w:t>гиче</w:t>
      </w:r>
      <w:r w:rsidR="00F73A02" w:rsidRPr="006955D5">
        <w:rPr>
          <w:rFonts w:ascii="Times New Roman" w:hAnsi="Times New Roman" w:cs="Times New Roman"/>
          <w:sz w:val="24"/>
          <w:szCs w:val="24"/>
        </w:rPr>
        <w:softHyphen/>
        <w:t>ских</w:t>
      </w:r>
      <w:r w:rsidRPr="006955D5">
        <w:rPr>
          <w:rFonts w:ascii="Times New Roman" w:hAnsi="Times New Roman" w:cs="Times New Roman"/>
          <w:sz w:val="24"/>
          <w:szCs w:val="24"/>
        </w:rPr>
        <w:t xml:space="preserve"> за</w:t>
      </w:r>
      <w:r w:rsidRPr="006955D5">
        <w:rPr>
          <w:rFonts w:ascii="Times New Roman" w:hAnsi="Times New Roman" w:cs="Times New Roman"/>
          <w:sz w:val="24"/>
          <w:szCs w:val="24"/>
        </w:rPr>
        <w:softHyphen/>
        <w:t>болеваний и травм</w:t>
      </w:r>
      <w:r w:rsidR="00F73A02">
        <w:rPr>
          <w:rFonts w:ascii="Times New Roman" w:hAnsi="Times New Roman" w:cs="Times New Roman"/>
          <w:sz w:val="24"/>
          <w:szCs w:val="24"/>
        </w:rPr>
        <w:t xml:space="preserve"> позвоночника.</w:t>
      </w:r>
    </w:p>
    <w:p w:rsidR="006077AC" w:rsidRPr="00F8398B" w:rsidRDefault="007E1F3E" w:rsidP="00656598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77AC" w:rsidRPr="00F8398B">
        <w:rPr>
          <w:rFonts w:cs="Times New Roman"/>
          <w:color w:val="000000"/>
          <w:sz w:val="24"/>
          <w:szCs w:val="24"/>
          <w:lang w:bidi="ru-RU"/>
        </w:rPr>
        <w:t xml:space="preserve">Место учебной дисциплины </w:t>
      </w:r>
      <w:r w:rsidR="001C7120">
        <w:rPr>
          <w:rFonts w:cs="Times New Roman"/>
          <w:color w:val="000000"/>
          <w:sz w:val="24"/>
          <w:szCs w:val="24"/>
          <w:lang w:bidi="ru-RU"/>
        </w:rPr>
        <w:t>«</w:t>
      </w:r>
      <w:r w:rsidR="00981C2A">
        <w:rPr>
          <w:rFonts w:cs="Times New Roman"/>
          <w:color w:val="000000"/>
          <w:sz w:val="24"/>
          <w:szCs w:val="24"/>
          <w:lang w:bidi="ru-RU"/>
        </w:rPr>
        <w:t>Вертебрология</w:t>
      </w:r>
      <w:r w:rsidR="001C7120">
        <w:rPr>
          <w:rFonts w:cs="Times New Roman"/>
          <w:color w:val="000000"/>
          <w:sz w:val="24"/>
          <w:szCs w:val="24"/>
          <w:lang w:bidi="ru-RU"/>
        </w:rPr>
        <w:t>»</w:t>
      </w:r>
      <w:r w:rsidR="006077AC" w:rsidRPr="00F8398B">
        <w:rPr>
          <w:rFonts w:cs="Times New Roman"/>
          <w:color w:val="000000"/>
          <w:sz w:val="24"/>
          <w:szCs w:val="24"/>
          <w:lang w:bidi="ru-RU"/>
        </w:rPr>
        <w:t xml:space="preserve"> в структуре ООП университета</w:t>
      </w:r>
    </w:p>
    <w:p w:rsidR="006077AC" w:rsidRPr="00F8398B" w:rsidRDefault="009E1769" w:rsidP="004C1FF1">
      <w:pPr>
        <w:pStyle w:val="10"/>
        <w:shd w:val="clear" w:color="auto" w:fill="auto"/>
        <w:spacing w:before="0" w:line="240" w:lineRule="auto"/>
        <w:ind w:firstLine="709"/>
        <w:jc w:val="both"/>
        <w:outlineLvl w:val="9"/>
        <w:rPr>
          <w:rFonts w:cs="Times New Roman"/>
          <w:sz w:val="24"/>
          <w:szCs w:val="24"/>
        </w:rPr>
      </w:pPr>
      <w:r w:rsidRPr="009E1769">
        <w:rPr>
          <w:rFonts w:cs="Times New Roman"/>
          <w:color w:val="000000"/>
          <w:sz w:val="24"/>
          <w:szCs w:val="24"/>
          <w:lang w:bidi="ru-RU"/>
        </w:rPr>
        <w:t>4</w:t>
      </w:r>
      <w:r>
        <w:rPr>
          <w:rFonts w:cs="Times New Roman"/>
          <w:b w:val="0"/>
          <w:color w:val="000000"/>
          <w:sz w:val="24"/>
          <w:szCs w:val="24"/>
          <w:lang w:bidi="ru-RU"/>
        </w:rPr>
        <w:t xml:space="preserve">. </w:t>
      </w:r>
      <w:r w:rsidR="006077AC" w:rsidRPr="00F8398B">
        <w:rPr>
          <w:rFonts w:cs="Times New Roman"/>
          <w:b w:val="0"/>
          <w:color w:val="000000"/>
          <w:sz w:val="24"/>
          <w:szCs w:val="24"/>
          <w:lang w:bidi="ru-RU"/>
        </w:rPr>
        <w:t xml:space="preserve">Учебная дисциплина </w:t>
      </w:r>
      <w:r w:rsidR="001C7120">
        <w:rPr>
          <w:rFonts w:cs="Times New Roman"/>
          <w:b w:val="0"/>
          <w:color w:val="000000"/>
          <w:sz w:val="24"/>
          <w:szCs w:val="24"/>
          <w:lang w:bidi="ru-RU"/>
        </w:rPr>
        <w:t>«</w:t>
      </w:r>
      <w:r w:rsidR="00981C2A">
        <w:rPr>
          <w:rFonts w:cs="Times New Roman"/>
          <w:b w:val="0"/>
          <w:color w:val="000000"/>
          <w:sz w:val="24"/>
          <w:szCs w:val="24"/>
          <w:lang w:bidi="ru-RU"/>
        </w:rPr>
        <w:t>Вертебрология</w:t>
      </w:r>
      <w:r w:rsidR="001C7120">
        <w:rPr>
          <w:rFonts w:cs="Times New Roman"/>
          <w:b w:val="0"/>
          <w:color w:val="000000"/>
          <w:sz w:val="24"/>
          <w:szCs w:val="24"/>
          <w:lang w:bidi="ru-RU"/>
        </w:rPr>
        <w:t>»</w:t>
      </w:r>
      <w:r w:rsidR="006077AC" w:rsidRPr="00F8398B">
        <w:rPr>
          <w:rFonts w:cs="Times New Roman"/>
          <w:b w:val="0"/>
          <w:color w:val="000000"/>
          <w:sz w:val="24"/>
          <w:szCs w:val="24"/>
          <w:lang w:bidi="ru-RU"/>
        </w:rPr>
        <w:t xml:space="preserve"> Б1.</w:t>
      </w:r>
      <w:r w:rsidR="006955D5">
        <w:rPr>
          <w:rFonts w:cs="Times New Roman"/>
          <w:b w:val="0"/>
          <w:color w:val="000000"/>
          <w:sz w:val="24"/>
          <w:szCs w:val="24"/>
          <w:lang w:bidi="ru-RU"/>
        </w:rPr>
        <w:t>Б</w:t>
      </w:r>
      <w:r w:rsidR="006077AC" w:rsidRPr="00F8398B">
        <w:rPr>
          <w:rFonts w:cs="Times New Roman"/>
          <w:b w:val="0"/>
          <w:color w:val="000000"/>
          <w:sz w:val="24"/>
          <w:szCs w:val="24"/>
          <w:lang w:bidi="ru-RU"/>
        </w:rPr>
        <w:t>.</w:t>
      </w:r>
      <w:r w:rsidR="00F73A02">
        <w:rPr>
          <w:rFonts w:cs="Times New Roman"/>
          <w:b w:val="0"/>
          <w:color w:val="000000"/>
          <w:sz w:val="24"/>
          <w:szCs w:val="24"/>
          <w:lang w:bidi="ru-RU"/>
        </w:rPr>
        <w:t>2</w:t>
      </w:r>
      <w:r w:rsidR="006077AC" w:rsidRPr="00F8398B">
        <w:rPr>
          <w:rFonts w:cs="Times New Roman"/>
          <w:b w:val="0"/>
          <w:color w:val="000000"/>
          <w:sz w:val="24"/>
          <w:szCs w:val="24"/>
          <w:lang w:bidi="ru-RU"/>
        </w:rPr>
        <w:t xml:space="preserve"> относится к </w:t>
      </w:r>
      <w:r w:rsidR="00F73A02">
        <w:rPr>
          <w:rFonts w:cs="Times New Roman"/>
          <w:b w:val="0"/>
          <w:color w:val="000000"/>
          <w:sz w:val="24"/>
          <w:szCs w:val="24"/>
          <w:lang w:bidi="ru-RU"/>
        </w:rPr>
        <w:t>базовой</w:t>
      </w:r>
      <w:r w:rsidR="006077AC">
        <w:rPr>
          <w:rFonts w:cs="Times New Roman"/>
          <w:b w:val="0"/>
          <w:color w:val="000000"/>
          <w:sz w:val="24"/>
          <w:szCs w:val="24"/>
          <w:lang w:bidi="ru-RU"/>
        </w:rPr>
        <w:t xml:space="preserve"> части Б1.</w:t>
      </w:r>
      <w:r w:rsidR="006955D5">
        <w:rPr>
          <w:rFonts w:cs="Times New Roman"/>
          <w:b w:val="0"/>
          <w:color w:val="000000"/>
          <w:sz w:val="24"/>
          <w:szCs w:val="24"/>
          <w:lang w:bidi="ru-RU"/>
        </w:rPr>
        <w:t>Б, дисциплины Б1</w:t>
      </w:r>
      <w:r w:rsidR="006077AC" w:rsidRPr="00F8398B">
        <w:rPr>
          <w:rFonts w:cs="Times New Roman"/>
          <w:b w:val="0"/>
          <w:color w:val="000000"/>
          <w:sz w:val="24"/>
          <w:szCs w:val="24"/>
          <w:lang w:bidi="ru-RU"/>
        </w:rPr>
        <w:t>,</w:t>
      </w:r>
      <w:r w:rsidR="006077AC" w:rsidRPr="00F8398B">
        <w:rPr>
          <w:rFonts w:cs="Times New Roman"/>
          <w:b w:val="0"/>
          <w:sz w:val="24"/>
          <w:szCs w:val="24"/>
        </w:rPr>
        <w:t xml:space="preserve"> является обязательной для изучения.</w:t>
      </w:r>
    </w:p>
    <w:p w:rsidR="006077AC" w:rsidRPr="004C1FF1" w:rsidRDefault="009E1769" w:rsidP="009E1769">
      <w:pPr>
        <w:pStyle w:val="a7"/>
        <w:tabs>
          <w:tab w:val="clear" w:pos="756"/>
        </w:tabs>
        <w:spacing w:line="240" w:lineRule="auto"/>
        <w:ind w:left="360" w:firstLine="0"/>
        <w:rPr>
          <w:b/>
        </w:rPr>
      </w:pPr>
      <w:r>
        <w:rPr>
          <w:b/>
        </w:rPr>
        <w:t xml:space="preserve">      5. </w:t>
      </w:r>
      <w:r w:rsidR="006077AC" w:rsidRPr="004C1FF1">
        <w:rPr>
          <w:b/>
        </w:rPr>
        <w:t>Общая трудоемкость дисциплины:</w:t>
      </w:r>
    </w:p>
    <w:p w:rsidR="007E1F3E" w:rsidRPr="00C57E98" w:rsidRDefault="006077AC" w:rsidP="004C1FF1">
      <w:pPr>
        <w:pStyle w:val="a7"/>
        <w:tabs>
          <w:tab w:val="clear" w:pos="756"/>
        </w:tabs>
        <w:spacing w:line="240" w:lineRule="auto"/>
        <w:ind w:left="0" w:firstLine="709"/>
      </w:pPr>
      <w:r w:rsidRPr="00C57E98">
        <w:t xml:space="preserve">2 зачетные единицы </w:t>
      </w:r>
      <w:r w:rsidR="00C57E98">
        <w:t>(</w:t>
      </w:r>
      <w:r w:rsidR="00F73A02">
        <w:t>72</w:t>
      </w:r>
      <w:r w:rsidRPr="00C57E98">
        <w:t xml:space="preserve"> час</w:t>
      </w:r>
      <w:r w:rsidR="00C57E98">
        <w:t xml:space="preserve">а), из них аудиторных </w:t>
      </w:r>
      <w:r w:rsidR="00F73A02">
        <w:t>48</w:t>
      </w:r>
      <w:r w:rsidR="006955D5">
        <w:t xml:space="preserve"> час</w:t>
      </w:r>
      <w:r w:rsidR="00F73A02">
        <w:t>ов</w:t>
      </w:r>
      <w:r w:rsidR="00C57E98">
        <w:t>.</w:t>
      </w:r>
    </w:p>
    <w:p w:rsidR="00C57E98" w:rsidRDefault="00C57E98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B5180C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одержание и структура дисциплины</w:t>
      </w:r>
      <w:r w:rsidR="00134766">
        <w:rPr>
          <w:rFonts w:ascii="Times New Roman" w:hAnsi="Times New Roman"/>
          <w:b/>
          <w:sz w:val="24"/>
          <w:szCs w:val="24"/>
        </w:rPr>
        <w:t>:</w:t>
      </w:r>
    </w:p>
    <w:p w:rsidR="009B23C9" w:rsidRDefault="009B23C9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559"/>
        <w:gridCol w:w="2155"/>
        <w:gridCol w:w="5074"/>
      </w:tblGrid>
      <w:tr w:rsidR="00C57E98" w:rsidRPr="00B87ACC" w:rsidTr="009B23C9">
        <w:trPr>
          <w:tblHeader/>
        </w:trPr>
        <w:tc>
          <w:tcPr>
            <w:tcW w:w="426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559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№ комп</w:t>
            </w: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тенции</w:t>
            </w:r>
          </w:p>
        </w:tc>
        <w:tc>
          <w:tcPr>
            <w:tcW w:w="2155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 учебной дисциплины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дуля)</w:t>
            </w:r>
          </w:p>
        </w:tc>
        <w:tc>
          <w:tcPr>
            <w:tcW w:w="5074" w:type="dxa"/>
            <w:vAlign w:val="center"/>
          </w:tcPr>
          <w:p w:rsidR="00C57E98" w:rsidRPr="00F73A02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A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раздела в дидактических един</w:t>
            </w:r>
            <w:r w:rsidRPr="00F73A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F73A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цах (темы разделов, модульные единицы)</w:t>
            </w:r>
          </w:p>
        </w:tc>
      </w:tr>
      <w:tr w:rsidR="00C57E98" w:rsidRPr="00B87ACC" w:rsidTr="009B23C9">
        <w:trPr>
          <w:tblHeader/>
        </w:trPr>
        <w:tc>
          <w:tcPr>
            <w:tcW w:w="426" w:type="dxa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55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74" w:type="dxa"/>
            <w:vAlign w:val="center"/>
          </w:tcPr>
          <w:p w:rsidR="00C57E98" w:rsidRPr="00F73A02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A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B23C9" w:rsidRPr="00F55F6D" w:rsidTr="009B23C9">
        <w:trPr>
          <w:trHeight w:val="2010"/>
        </w:trPr>
        <w:tc>
          <w:tcPr>
            <w:tcW w:w="426" w:type="dxa"/>
          </w:tcPr>
          <w:p w:rsidR="009B23C9" w:rsidRPr="00F55F6D" w:rsidRDefault="009B23C9" w:rsidP="00C57E98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3C9" w:rsidRPr="009B23C9" w:rsidRDefault="009B23C9" w:rsidP="00995B97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3C9">
              <w:rPr>
                <w:rFonts w:ascii="Times New Roman" w:hAnsi="Times New Roman" w:cs="Times New Roman"/>
                <w:bCs/>
                <w:sz w:val="24"/>
                <w:szCs w:val="24"/>
              </w:rPr>
              <w:t>УК-1, УК-2, УК-3, ПК-1, ПК-2, ПК-3, ПК-4, ПК-5, ПК-6,  ПК-7, ПК-8, ПК-9, ПК-10, ПК-11, ПК-12</w:t>
            </w:r>
          </w:p>
        </w:tc>
        <w:tc>
          <w:tcPr>
            <w:tcW w:w="2155" w:type="dxa"/>
          </w:tcPr>
          <w:p w:rsidR="009B23C9" w:rsidRPr="00F73A02" w:rsidRDefault="00F73A02" w:rsidP="006D2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A02">
              <w:rPr>
                <w:rFonts w:ascii="Times New Roman" w:hAnsi="Times New Roman" w:cs="Times New Roman"/>
                <w:sz w:val="24"/>
                <w:szCs w:val="24"/>
              </w:rPr>
              <w:t>Анатомия позв</w:t>
            </w:r>
            <w:r w:rsidRPr="00F73A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A02">
              <w:rPr>
                <w:rFonts w:ascii="Times New Roman" w:hAnsi="Times New Roman" w:cs="Times New Roman"/>
                <w:sz w:val="24"/>
                <w:szCs w:val="24"/>
              </w:rPr>
              <w:t>ночника, спин</w:t>
            </w:r>
            <w:r w:rsidRPr="00F73A02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мозга и его к</w:t>
            </w:r>
            <w:r w:rsidRPr="00F73A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A02">
              <w:rPr>
                <w:rFonts w:ascii="Times New Roman" w:hAnsi="Times New Roman" w:cs="Times New Roman"/>
                <w:sz w:val="24"/>
                <w:szCs w:val="24"/>
              </w:rPr>
              <w:t xml:space="preserve">решков. </w:t>
            </w:r>
          </w:p>
        </w:tc>
        <w:tc>
          <w:tcPr>
            <w:tcW w:w="5074" w:type="dxa"/>
          </w:tcPr>
          <w:p w:rsidR="009B23C9" w:rsidRPr="00F73A02" w:rsidRDefault="00F73A02" w:rsidP="00811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A02">
              <w:rPr>
                <w:rFonts w:ascii="Times New Roman" w:hAnsi="Times New Roman" w:cs="Times New Roman"/>
                <w:sz w:val="24"/>
                <w:szCs w:val="24"/>
              </w:rPr>
              <w:t>Анатомия и биомеханика позвоноч</w:t>
            </w:r>
            <w:r w:rsidRPr="00F73A02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сто</w:t>
            </w:r>
            <w:r w:rsidRPr="00F73A0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73A02">
              <w:rPr>
                <w:rFonts w:ascii="Times New Roman" w:hAnsi="Times New Roman" w:cs="Times New Roman"/>
                <w:sz w:val="24"/>
                <w:szCs w:val="24"/>
              </w:rPr>
              <w:t>ба. Спинной мозг, корешки спинного мозга, проводящие пути спинного мозга. Основные сведения о сегментарной вегетативной иннер</w:t>
            </w:r>
            <w:r w:rsidRPr="00F73A02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F73A02">
              <w:rPr>
                <w:rFonts w:ascii="Times New Roman" w:hAnsi="Times New Roman" w:cs="Times New Roman"/>
                <w:sz w:val="24"/>
                <w:szCs w:val="24"/>
              </w:rPr>
              <w:softHyphen/>
              <w:t>ции. Оболочки спинного мозга и по</w:t>
            </w:r>
            <w:r w:rsidRPr="00F73A02">
              <w:rPr>
                <w:rFonts w:ascii="Times New Roman" w:hAnsi="Times New Roman" w:cs="Times New Roman"/>
                <w:sz w:val="24"/>
                <w:szCs w:val="24"/>
              </w:rPr>
              <w:softHyphen/>
              <w:t>звоночный канал</w:t>
            </w:r>
          </w:p>
        </w:tc>
      </w:tr>
      <w:tr w:rsidR="009B23C9" w:rsidRPr="00F55F6D" w:rsidTr="00811B3C">
        <w:trPr>
          <w:trHeight w:val="2516"/>
        </w:trPr>
        <w:tc>
          <w:tcPr>
            <w:tcW w:w="426" w:type="dxa"/>
          </w:tcPr>
          <w:p w:rsidR="009B23C9" w:rsidRPr="00F55F6D" w:rsidRDefault="009B23C9" w:rsidP="00C57E98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3C9" w:rsidRPr="009B23C9" w:rsidRDefault="009B23C9" w:rsidP="00995B97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3C9">
              <w:rPr>
                <w:rFonts w:ascii="Times New Roman" w:hAnsi="Times New Roman" w:cs="Times New Roman"/>
                <w:bCs/>
                <w:sz w:val="24"/>
                <w:szCs w:val="24"/>
              </w:rPr>
              <w:t>УК-1, УК-2, УК-3, ПК-1, ПК-2, ПК-3, ПК-4, ПК-5, ПК-6,  ПК-7, ПК-8, ПК-9, ПК-10, ПК-11, ПК-12</w:t>
            </w:r>
          </w:p>
        </w:tc>
        <w:tc>
          <w:tcPr>
            <w:tcW w:w="2155" w:type="dxa"/>
          </w:tcPr>
          <w:p w:rsidR="009B23C9" w:rsidRPr="00F73A02" w:rsidRDefault="00F73A02" w:rsidP="00811B3C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A02">
              <w:rPr>
                <w:rFonts w:ascii="Times New Roman" w:hAnsi="Times New Roman" w:cs="Times New Roman"/>
                <w:sz w:val="24"/>
                <w:szCs w:val="24"/>
              </w:rPr>
              <w:t>Методика верте</w:t>
            </w:r>
            <w:r w:rsidRPr="00F73A0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3A02">
              <w:rPr>
                <w:rFonts w:ascii="Times New Roman" w:hAnsi="Times New Roman" w:cs="Times New Roman"/>
                <w:sz w:val="24"/>
                <w:szCs w:val="24"/>
              </w:rPr>
              <w:t>роневрологиче</w:t>
            </w:r>
            <w:r w:rsidRPr="00F73A02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обследов</w:t>
            </w:r>
            <w:r w:rsidRPr="00F73A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A0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5074" w:type="dxa"/>
          </w:tcPr>
          <w:p w:rsidR="009B23C9" w:rsidRPr="00F73A02" w:rsidRDefault="00F73A02" w:rsidP="00811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A02">
              <w:rPr>
                <w:rFonts w:ascii="Times New Roman" w:hAnsi="Times New Roman" w:cs="Times New Roman"/>
                <w:sz w:val="24"/>
                <w:szCs w:val="24"/>
              </w:rPr>
              <w:t>Сбор анамнеза. Объективное иссле</w:t>
            </w:r>
            <w:r w:rsidRPr="00F73A02">
              <w:rPr>
                <w:rFonts w:ascii="Times New Roman" w:hAnsi="Times New Roman" w:cs="Times New Roman"/>
                <w:sz w:val="24"/>
                <w:szCs w:val="24"/>
              </w:rPr>
              <w:softHyphen/>
              <w:t>дования шейной, грудной и пояс</w:t>
            </w:r>
            <w:r w:rsidRPr="00F73A02">
              <w:rPr>
                <w:rFonts w:ascii="Times New Roman" w:hAnsi="Times New Roman" w:cs="Times New Roman"/>
                <w:sz w:val="24"/>
                <w:szCs w:val="24"/>
              </w:rPr>
              <w:softHyphen/>
              <w:t>нич</w:t>
            </w:r>
            <w:r w:rsidRPr="00F73A02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области. Кин</w:t>
            </w:r>
            <w:r w:rsidRPr="00F73A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A02">
              <w:rPr>
                <w:rFonts w:ascii="Times New Roman" w:hAnsi="Times New Roman" w:cs="Times New Roman"/>
                <w:sz w:val="24"/>
                <w:szCs w:val="24"/>
              </w:rPr>
              <w:t>стезическое иссле</w:t>
            </w:r>
            <w:r w:rsidRPr="00F73A02">
              <w:rPr>
                <w:rFonts w:ascii="Times New Roman" w:hAnsi="Times New Roman" w:cs="Times New Roman"/>
                <w:sz w:val="24"/>
                <w:szCs w:val="24"/>
              </w:rPr>
              <w:softHyphen/>
              <w:t>дование и тесты мышечной функции. Спинномозговая пункция. Миел</w:t>
            </w:r>
            <w:r w:rsidRPr="00F73A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A02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F73A02">
              <w:rPr>
                <w:rFonts w:ascii="Times New Roman" w:hAnsi="Times New Roman" w:cs="Times New Roman"/>
                <w:sz w:val="24"/>
                <w:szCs w:val="24"/>
              </w:rPr>
              <w:softHyphen/>
              <w:t>фия. Компьютерная томо</w:t>
            </w:r>
            <w:r w:rsidRPr="00F73A02">
              <w:rPr>
                <w:rFonts w:ascii="Times New Roman" w:hAnsi="Times New Roman" w:cs="Times New Roman"/>
                <w:sz w:val="24"/>
                <w:szCs w:val="24"/>
              </w:rPr>
              <w:softHyphen/>
              <w:t>графия по</w:t>
            </w:r>
            <w:r w:rsidRPr="00F73A02">
              <w:rPr>
                <w:rFonts w:ascii="Times New Roman" w:hAnsi="Times New Roman" w:cs="Times New Roman"/>
                <w:sz w:val="24"/>
                <w:szCs w:val="24"/>
              </w:rPr>
              <w:softHyphen/>
              <w:t>звоночника и спинного мозга. Маг</w:t>
            </w:r>
            <w:r w:rsidRPr="00F73A02">
              <w:rPr>
                <w:rFonts w:ascii="Times New Roman" w:hAnsi="Times New Roman" w:cs="Times New Roman"/>
                <w:sz w:val="24"/>
                <w:szCs w:val="24"/>
              </w:rPr>
              <w:softHyphen/>
              <w:t>нитно-резонансная томо</w:t>
            </w:r>
            <w:r w:rsidRPr="00F73A02">
              <w:rPr>
                <w:rFonts w:ascii="Times New Roman" w:hAnsi="Times New Roman" w:cs="Times New Roman"/>
                <w:sz w:val="24"/>
                <w:szCs w:val="24"/>
              </w:rPr>
              <w:softHyphen/>
              <w:t>графия по</w:t>
            </w:r>
            <w:r w:rsidRPr="00F73A02">
              <w:rPr>
                <w:rFonts w:ascii="Times New Roman" w:hAnsi="Times New Roman" w:cs="Times New Roman"/>
                <w:sz w:val="24"/>
                <w:szCs w:val="24"/>
              </w:rPr>
              <w:softHyphen/>
              <w:t>зво-ночника и спинного мозга. Спи</w:t>
            </w:r>
            <w:r w:rsidRPr="00F73A02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наль-ная ангиография. Электронейро</w:t>
            </w:r>
            <w:r w:rsidRPr="00F73A02">
              <w:rPr>
                <w:rFonts w:ascii="Times New Roman" w:hAnsi="Times New Roman" w:cs="Times New Roman"/>
                <w:sz w:val="24"/>
                <w:szCs w:val="24"/>
              </w:rPr>
              <w:softHyphen/>
              <w:t>мио-графия и вызван</w:t>
            </w:r>
            <w:r w:rsidRPr="00F73A02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поте</w:t>
            </w:r>
            <w:r w:rsidRPr="00F73A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3A02">
              <w:rPr>
                <w:rFonts w:ascii="Times New Roman" w:hAnsi="Times New Roman" w:cs="Times New Roman"/>
                <w:sz w:val="24"/>
                <w:szCs w:val="24"/>
              </w:rPr>
              <w:t>циалы при вертебрологи</w:t>
            </w:r>
            <w:r w:rsidRPr="00F73A02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</w:t>
            </w:r>
          </w:p>
        </w:tc>
      </w:tr>
      <w:tr w:rsidR="00F73A02" w:rsidRPr="00F55F6D" w:rsidTr="00811B3C">
        <w:trPr>
          <w:trHeight w:val="2626"/>
        </w:trPr>
        <w:tc>
          <w:tcPr>
            <w:tcW w:w="426" w:type="dxa"/>
          </w:tcPr>
          <w:p w:rsidR="00F73A02" w:rsidRPr="00F55F6D" w:rsidRDefault="00F73A02" w:rsidP="00C57E98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F73A02" w:rsidRPr="009B23C9" w:rsidRDefault="00F73A02" w:rsidP="00995B97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3C9">
              <w:rPr>
                <w:rFonts w:ascii="Times New Roman" w:hAnsi="Times New Roman" w:cs="Times New Roman"/>
                <w:bCs/>
                <w:sz w:val="24"/>
                <w:szCs w:val="24"/>
              </w:rPr>
              <w:t>УК-1, УК-2, УК-3, ПК-1, ПК-2, ПК-3, ПК-4, ПК-5, ПК-6,  ПК-7, ПК-8, ПК-9, ПК-10, ПК-11, ПК-12</w:t>
            </w:r>
          </w:p>
        </w:tc>
        <w:tc>
          <w:tcPr>
            <w:tcW w:w="2155" w:type="dxa"/>
          </w:tcPr>
          <w:p w:rsidR="00F73A02" w:rsidRPr="00F73A02" w:rsidRDefault="00F73A02" w:rsidP="006D2B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A02">
              <w:rPr>
                <w:rFonts w:ascii="Times New Roman" w:hAnsi="Times New Roman" w:cs="Times New Roman"/>
                <w:sz w:val="24"/>
                <w:szCs w:val="24"/>
              </w:rPr>
              <w:t>Клиническая ка</w:t>
            </w:r>
            <w:r w:rsidRPr="00F73A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73A02">
              <w:rPr>
                <w:rFonts w:ascii="Times New Roman" w:hAnsi="Times New Roman" w:cs="Times New Roman"/>
                <w:sz w:val="24"/>
                <w:szCs w:val="24"/>
              </w:rPr>
              <w:t>тина вертеброло</w:t>
            </w:r>
            <w:r w:rsidRPr="00F73A02">
              <w:rPr>
                <w:rFonts w:ascii="Times New Roman" w:hAnsi="Times New Roman" w:cs="Times New Roman"/>
                <w:sz w:val="24"/>
                <w:szCs w:val="24"/>
              </w:rPr>
              <w:softHyphen/>
              <w:t>ги</w:t>
            </w:r>
            <w:r w:rsidRPr="00F73A02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забол</w:t>
            </w:r>
            <w:r w:rsidRPr="00F73A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A02">
              <w:rPr>
                <w:rFonts w:ascii="Times New Roman" w:hAnsi="Times New Roman" w:cs="Times New Roman"/>
                <w:sz w:val="24"/>
                <w:szCs w:val="24"/>
              </w:rPr>
              <w:t>ваний</w:t>
            </w:r>
          </w:p>
        </w:tc>
        <w:tc>
          <w:tcPr>
            <w:tcW w:w="5074" w:type="dxa"/>
          </w:tcPr>
          <w:p w:rsidR="00F73A02" w:rsidRPr="00F73A02" w:rsidRDefault="00F73A02" w:rsidP="00F73A02">
            <w:pPr>
              <w:pStyle w:val="maintext"/>
              <w:spacing w:before="0" w:beforeAutospacing="0" w:after="0" w:afterAutospacing="0"/>
            </w:pPr>
            <w:r w:rsidRPr="00F73A02">
              <w:t>Мышечно-тонические синдромы в области г</w:t>
            </w:r>
            <w:r w:rsidRPr="00F73A02">
              <w:t>о</w:t>
            </w:r>
            <w:r w:rsidRPr="00F73A02">
              <w:t>ловы и шеи. Мышечно-то</w:t>
            </w:r>
            <w:r w:rsidRPr="00F73A02">
              <w:softHyphen/>
              <w:t>нические синдромы в области плече</w:t>
            </w:r>
            <w:r w:rsidRPr="00F73A02">
              <w:softHyphen/>
              <w:t>вого пояса и грудной клетки. Мы</w:t>
            </w:r>
            <w:r w:rsidRPr="00F73A02">
              <w:softHyphen/>
              <w:t>шечно-тонические синдромы в об</w:t>
            </w:r>
            <w:r w:rsidRPr="00F73A02">
              <w:softHyphen/>
              <w:t>ласти верхней конечности. Мышечно-тонические синдромы в области тазового пояса и живота. Мышечно-тонические син</w:t>
            </w:r>
            <w:r w:rsidRPr="00F73A02">
              <w:softHyphen/>
              <w:t xml:space="preserve">дромы в области нижней конечности. </w:t>
            </w:r>
          </w:p>
          <w:p w:rsidR="00F73A02" w:rsidRPr="00F73A02" w:rsidRDefault="00F73A02" w:rsidP="00F73A02">
            <w:pPr>
              <w:pStyle w:val="maintext"/>
              <w:spacing w:before="0" w:beforeAutospacing="0" w:after="0" w:afterAutospacing="0"/>
            </w:pPr>
            <w:r w:rsidRPr="00F73A02">
              <w:t>Вертебро</w:t>
            </w:r>
            <w:r w:rsidRPr="00F73A02">
              <w:softHyphen/>
              <w:t>ген</w:t>
            </w:r>
            <w:r w:rsidRPr="00F73A02">
              <w:softHyphen/>
              <w:t>ные компрессионные корешко</w:t>
            </w:r>
            <w:r w:rsidRPr="00F73A02">
              <w:softHyphen/>
              <w:t>вые синдромы (радикулопатии) на шей</w:t>
            </w:r>
            <w:r w:rsidRPr="00F73A02">
              <w:softHyphen/>
              <w:t>ном, гру</w:t>
            </w:r>
            <w:r w:rsidRPr="00F73A02">
              <w:t>д</w:t>
            </w:r>
            <w:r w:rsidRPr="00F73A02">
              <w:t xml:space="preserve">ном и поясничном уровне. </w:t>
            </w:r>
          </w:p>
        </w:tc>
      </w:tr>
      <w:tr w:rsidR="00F73A02" w:rsidRPr="00F55F6D" w:rsidTr="009B23C9">
        <w:tc>
          <w:tcPr>
            <w:tcW w:w="426" w:type="dxa"/>
          </w:tcPr>
          <w:p w:rsidR="00F73A02" w:rsidRPr="00F55F6D" w:rsidRDefault="00F73A02" w:rsidP="00C57E98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F73A02" w:rsidRPr="009B23C9" w:rsidRDefault="00F73A02" w:rsidP="00995B97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3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УК-1, УК-2, УК-3, ПК-1, </w:t>
            </w:r>
            <w:r w:rsidRPr="009B23C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ПК-2, ПК-3, ПК-4, ПК-5, ПК-6,  ПК-7, ПК-8, ПК-9, ПК-10, ПК-11, ПК-12</w:t>
            </w:r>
          </w:p>
        </w:tc>
        <w:tc>
          <w:tcPr>
            <w:tcW w:w="2155" w:type="dxa"/>
          </w:tcPr>
          <w:p w:rsidR="00F73A02" w:rsidRPr="00F73A02" w:rsidRDefault="00F73A02" w:rsidP="006D2B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A02">
              <w:rPr>
                <w:rStyle w:val="af"/>
                <w:b w:val="0"/>
                <w:bCs w:val="0"/>
                <w:sz w:val="24"/>
                <w:szCs w:val="24"/>
              </w:rPr>
              <w:lastRenderedPageBreak/>
              <w:t xml:space="preserve">Хирургическое лечение травмы </w:t>
            </w:r>
            <w:r w:rsidRPr="00F73A02">
              <w:rPr>
                <w:rStyle w:val="af"/>
                <w:b w:val="0"/>
                <w:bCs w:val="0"/>
                <w:sz w:val="24"/>
                <w:szCs w:val="24"/>
              </w:rPr>
              <w:lastRenderedPageBreak/>
              <w:t>по</w:t>
            </w:r>
            <w:r w:rsidRPr="00F73A02">
              <w:rPr>
                <w:rStyle w:val="af"/>
                <w:b w:val="0"/>
                <w:bCs w:val="0"/>
                <w:sz w:val="24"/>
                <w:szCs w:val="24"/>
              </w:rPr>
              <w:softHyphen/>
              <w:t>звоночника и спинного мозга.</w:t>
            </w:r>
          </w:p>
        </w:tc>
        <w:tc>
          <w:tcPr>
            <w:tcW w:w="5074" w:type="dxa"/>
          </w:tcPr>
          <w:p w:rsidR="00F73A02" w:rsidRPr="00F73A02" w:rsidRDefault="00F73A02" w:rsidP="00F73A02">
            <w:pPr>
              <w:pStyle w:val="maintext"/>
              <w:spacing w:before="0" w:beforeAutospacing="0" w:after="0" w:afterAutospacing="0"/>
            </w:pPr>
            <w:r w:rsidRPr="00F73A02">
              <w:rPr>
                <w:rStyle w:val="af"/>
                <w:b w:val="0"/>
                <w:bCs w:val="0"/>
              </w:rPr>
              <w:lastRenderedPageBreak/>
              <w:t>Патогенез, механизмы, эпидемиоло</w:t>
            </w:r>
            <w:r w:rsidRPr="00F73A02">
              <w:rPr>
                <w:rStyle w:val="af"/>
                <w:b w:val="0"/>
                <w:bCs w:val="0"/>
              </w:rPr>
              <w:softHyphen/>
              <w:t>гия и кла</w:t>
            </w:r>
            <w:r w:rsidRPr="00F73A02">
              <w:rPr>
                <w:rStyle w:val="af"/>
                <w:b w:val="0"/>
                <w:bCs w:val="0"/>
              </w:rPr>
              <w:t>с</w:t>
            </w:r>
            <w:r w:rsidRPr="00F73A02">
              <w:rPr>
                <w:rStyle w:val="af"/>
                <w:b w:val="0"/>
                <w:bCs w:val="0"/>
              </w:rPr>
              <w:t>сификация позвоночно-спинномозговой тра</w:t>
            </w:r>
            <w:r w:rsidRPr="00F73A02">
              <w:rPr>
                <w:rStyle w:val="af"/>
                <w:b w:val="0"/>
                <w:bCs w:val="0"/>
              </w:rPr>
              <w:t>в</w:t>
            </w:r>
            <w:r w:rsidRPr="00F73A02">
              <w:rPr>
                <w:rStyle w:val="af"/>
                <w:b w:val="0"/>
                <w:bCs w:val="0"/>
              </w:rPr>
              <w:lastRenderedPageBreak/>
              <w:t xml:space="preserve">мы. </w:t>
            </w:r>
            <w:r w:rsidRPr="00F73A02">
              <w:t>Стандарты неврологического осмотра больных с позвоночно-спиналь</w:t>
            </w:r>
            <w:r w:rsidRPr="00F73A02">
              <w:softHyphen/>
              <w:t>ной трав</w:t>
            </w:r>
            <w:r w:rsidRPr="00F73A02">
              <w:softHyphen/>
              <w:t>мой, шкала ASIA.</w:t>
            </w:r>
          </w:p>
          <w:p w:rsidR="00F73A02" w:rsidRPr="00F73A02" w:rsidRDefault="00F73A02" w:rsidP="00F73A02">
            <w:pPr>
              <w:pStyle w:val="ab"/>
              <w:spacing w:before="0" w:beforeAutospacing="0" w:after="0" w:afterAutospacing="0"/>
            </w:pPr>
            <w:r w:rsidRPr="00F73A02">
              <w:t>Показания к стабилизирующим опе</w:t>
            </w:r>
            <w:r w:rsidRPr="00F73A02">
              <w:softHyphen/>
              <w:t>рациям на позвоночнике, виды ста</w:t>
            </w:r>
            <w:r w:rsidRPr="00F73A02">
              <w:softHyphen/>
              <w:t>би</w:t>
            </w:r>
            <w:r w:rsidRPr="00F73A02">
              <w:softHyphen/>
              <w:t>ли</w:t>
            </w:r>
            <w:r w:rsidRPr="00F73A02">
              <w:softHyphen/>
              <w:t>зи</w:t>
            </w:r>
            <w:r w:rsidRPr="00F73A02">
              <w:softHyphen/>
              <w:t>рующих опер</w:t>
            </w:r>
            <w:r w:rsidRPr="00F73A02">
              <w:t>а</w:t>
            </w:r>
            <w:r w:rsidRPr="00F73A02">
              <w:t>ций.</w:t>
            </w:r>
          </w:p>
          <w:p w:rsidR="00F73A02" w:rsidRPr="00F73A02" w:rsidRDefault="00F73A02" w:rsidP="00F73A02">
            <w:pPr>
              <w:pStyle w:val="ab"/>
              <w:spacing w:before="0" w:beforeAutospacing="0" w:after="0" w:afterAutospacing="0"/>
            </w:pPr>
            <w:r w:rsidRPr="00F73A02">
              <w:t>Методика декомпрессивной лами</w:t>
            </w:r>
            <w:r w:rsidRPr="00F73A02">
              <w:softHyphen/>
              <w:t>нэк</w:t>
            </w:r>
            <w:r w:rsidRPr="00F73A02">
              <w:softHyphen/>
              <w:t>томии. Стабилизирующие опера</w:t>
            </w:r>
            <w:r w:rsidRPr="00F73A02">
              <w:softHyphen/>
              <w:t>ции на шейном отд</w:t>
            </w:r>
            <w:r w:rsidRPr="00F73A02">
              <w:t>е</w:t>
            </w:r>
            <w:r w:rsidRPr="00F73A02">
              <w:t>ле позвоноч</w:t>
            </w:r>
            <w:r w:rsidRPr="00F73A02">
              <w:softHyphen/>
              <w:t>ника.</w:t>
            </w:r>
          </w:p>
          <w:p w:rsidR="00F73A02" w:rsidRPr="00F73A02" w:rsidRDefault="00F73A02" w:rsidP="00F73A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A02">
              <w:rPr>
                <w:rFonts w:ascii="Times New Roman" w:hAnsi="Times New Roman" w:cs="Times New Roman"/>
                <w:sz w:val="24"/>
                <w:szCs w:val="24"/>
              </w:rPr>
              <w:t>Типы переломов грудного и пояс</w:t>
            </w:r>
            <w:r w:rsidRPr="00F73A02">
              <w:rPr>
                <w:rFonts w:ascii="Times New Roman" w:hAnsi="Times New Roman" w:cs="Times New Roman"/>
                <w:sz w:val="24"/>
                <w:szCs w:val="24"/>
              </w:rPr>
              <w:softHyphen/>
              <w:t>нич</w:t>
            </w:r>
            <w:r w:rsidRPr="00F73A02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</w:t>
            </w:r>
            <w:r w:rsidRPr="00F73A0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3A02">
              <w:rPr>
                <w:rFonts w:ascii="Times New Roman" w:hAnsi="Times New Roman" w:cs="Times New Roman"/>
                <w:sz w:val="24"/>
                <w:szCs w:val="24"/>
              </w:rPr>
              <w:t>делов позвоночника. Ди</w:t>
            </w:r>
            <w:r w:rsidRPr="00F73A02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страк</w:t>
            </w:r>
            <w:r w:rsidRPr="00F73A02">
              <w:rPr>
                <w:rFonts w:ascii="Times New Roman" w:hAnsi="Times New Roman" w:cs="Times New Roman"/>
                <w:sz w:val="24"/>
                <w:szCs w:val="24"/>
              </w:rPr>
              <w:softHyphen/>
              <w:t>ци</w:t>
            </w:r>
            <w:r w:rsidRPr="00F73A02">
              <w:rPr>
                <w:rFonts w:ascii="Times New Roman" w:hAnsi="Times New Roman" w:cs="Times New Roman"/>
                <w:sz w:val="24"/>
                <w:szCs w:val="24"/>
              </w:rPr>
              <w:softHyphen/>
              <w:t>он</w:t>
            </w:r>
            <w:r w:rsidRPr="00F73A02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и рот</w:t>
            </w:r>
            <w:r w:rsidRPr="00F73A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A02">
              <w:rPr>
                <w:rFonts w:ascii="Times New Roman" w:hAnsi="Times New Roman" w:cs="Times New Roman"/>
                <w:sz w:val="24"/>
                <w:szCs w:val="24"/>
              </w:rPr>
              <w:t>ционные по</w:t>
            </w:r>
            <w:r w:rsidRPr="00F73A02">
              <w:rPr>
                <w:rFonts w:ascii="Times New Roman" w:hAnsi="Times New Roman" w:cs="Times New Roman"/>
                <w:sz w:val="24"/>
                <w:szCs w:val="24"/>
              </w:rPr>
              <w:softHyphen/>
              <w:t>врежде</w:t>
            </w:r>
            <w:r w:rsidRPr="00F73A02">
              <w:rPr>
                <w:rFonts w:ascii="Times New Roman" w:hAnsi="Times New Roman" w:cs="Times New Roman"/>
                <w:sz w:val="24"/>
                <w:szCs w:val="24"/>
              </w:rPr>
              <w:softHyphen/>
              <w:t>ния. Операции на грудном и пояснич</w:t>
            </w:r>
            <w:r w:rsidRPr="00F73A02">
              <w:rPr>
                <w:rFonts w:ascii="Times New Roman" w:hAnsi="Times New Roman" w:cs="Times New Roman"/>
                <w:sz w:val="24"/>
                <w:szCs w:val="24"/>
              </w:rPr>
              <w:softHyphen/>
              <w:t>ном от</w:t>
            </w:r>
            <w:r w:rsidRPr="00F73A02">
              <w:rPr>
                <w:rFonts w:ascii="Times New Roman" w:hAnsi="Times New Roman" w:cs="Times New Roman"/>
                <w:sz w:val="24"/>
                <w:szCs w:val="24"/>
              </w:rPr>
              <w:softHyphen/>
              <w:t>делах позвоночника. Операции, выполняемые задним доступом. Опе</w:t>
            </w:r>
            <w:r w:rsidRPr="00F73A02">
              <w:rPr>
                <w:rFonts w:ascii="Times New Roman" w:hAnsi="Times New Roman" w:cs="Times New Roman"/>
                <w:sz w:val="24"/>
                <w:szCs w:val="24"/>
              </w:rPr>
              <w:softHyphen/>
              <w:t>рации, выпол</w:t>
            </w:r>
            <w:r w:rsidRPr="00F73A02">
              <w:rPr>
                <w:rFonts w:ascii="Times New Roman" w:hAnsi="Times New Roman" w:cs="Times New Roman"/>
                <w:sz w:val="24"/>
                <w:szCs w:val="24"/>
              </w:rPr>
              <w:softHyphen/>
              <w:t>няемые передним дос</w:t>
            </w:r>
            <w:r w:rsidRPr="00F73A02">
              <w:rPr>
                <w:rFonts w:ascii="Times New Roman" w:hAnsi="Times New Roman" w:cs="Times New Roman"/>
                <w:sz w:val="24"/>
                <w:szCs w:val="24"/>
              </w:rPr>
              <w:softHyphen/>
              <w:t>тупом. Трансф</w:t>
            </w:r>
            <w:r w:rsidRPr="00F73A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A02">
              <w:rPr>
                <w:rFonts w:ascii="Times New Roman" w:hAnsi="Times New Roman" w:cs="Times New Roman"/>
                <w:sz w:val="24"/>
                <w:szCs w:val="24"/>
              </w:rPr>
              <w:t>раминальная стабилизация сегмента позв</w:t>
            </w:r>
            <w:r w:rsidRPr="00F73A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A02">
              <w:rPr>
                <w:rFonts w:ascii="Times New Roman" w:hAnsi="Times New Roman" w:cs="Times New Roman"/>
                <w:sz w:val="24"/>
                <w:szCs w:val="24"/>
              </w:rPr>
              <w:t>ночника на поясничном уровне (</w:t>
            </w:r>
            <w:r w:rsidRPr="00F73A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TLIF</w:t>
            </w:r>
            <w:r w:rsidRPr="00F73A02">
              <w:rPr>
                <w:rFonts w:ascii="Times New Roman" w:hAnsi="Times New Roman" w:cs="Times New Roman"/>
                <w:sz w:val="24"/>
                <w:szCs w:val="24"/>
              </w:rPr>
              <w:t>). Соч</w:t>
            </w:r>
            <w:r w:rsidRPr="00F73A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танная позвоночно-спиналь</w:t>
            </w:r>
            <w:r w:rsidRPr="00F73A02">
              <w:rPr>
                <w:rFonts w:ascii="Times New Roman" w:hAnsi="Times New Roman" w:cs="Times New Roman"/>
                <w:sz w:val="24"/>
                <w:szCs w:val="24"/>
              </w:rPr>
              <w:t>ная травма, ос</w:t>
            </w:r>
            <w:r w:rsidRPr="00F73A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A02">
              <w:rPr>
                <w:rFonts w:ascii="Times New Roman" w:hAnsi="Times New Roman" w:cs="Times New Roman"/>
                <w:sz w:val="24"/>
                <w:szCs w:val="24"/>
              </w:rPr>
              <w:t>бенности течения, прин</w:t>
            </w:r>
            <w:r w:rsidRPr="00F73A02">
              <w:rPr>
                <w:rFonts w:ascii="Times New Roman" w:hAnsi="Times New Roman" w:cs="Times New Roman"/>
                <w:sz w:val="24"/>
                <w:szCs w:val="24"/>
              </w:rPr>
              <w:softHyphen/>
              <w:t>ципы хирургического лечения и ве</w:t>
            </w:r>
            <w:r w:rsidRPr="00F73A02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 больных. Огнестрельные ра</w:t>
            </w:r>
            <w:r w:rsidRPr="00F73A02">
              <w:rPr>
                <w:rFonts w:ascii="Times New Roman" w:hAnsi="Times New Roman" w:cs="Times New Roman"/>
                <w:sz w:val="24"/>
                <w:szCs w:val="24"/>
              </w:rPr>
              <w:softHyphen/>
              <w:t>не</w:t>
            </w:r>
            <w:r w:rsidRPr="00F73A02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позвоночника и спинного мозга.</w:t>
            </w:r>
          </w:p>
        </w:tc>
      </w:tr>
      <w:tr w:rsidR="00F73A02" w:rsidRPr="00F55F6D" w:rsidTr="009B23C9">
        <w:tc>
          <w:tcPr>
            <w:tcW w:w="426" w:type="dxa"/>
          </w:tcPr>
          <w:p w:rsidR="00F73A02" w:rsidRPr="00F55F6D" w:rsidRDefault="00F73A02" w:rsidP="00C57E98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F73A02" w:rsidRPr="009B23C9" w:rsidRDefault="00F73A02" w:rsidP="00995B97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3C9">
              <w:rPr>
                <w:rFonts w:ascii="Times New Roman" w:hAnsi="Times New Roman" w:cs="Times New Roman"/>
                <w:bCs/>
                <w:sz w:val="24"/>
                <w:szCs w:val="24"/>
              </w:rPr>
              <w:t>УК-1, УК-2, УК-3, ПК-1, ПК-2, ПК-3, ПК-4, ПК-5, ПК-6,  ПК-7, ПК-8, ПК-9, ПК-10, ПК-11, ПК-12</w:t>
            </w:r>
          </w:p>
        </w:tc>
        <w:tc>
          <w:tcPr>
            <w:tcW w:w="2155" w:type="dxa"/>
          </w:tcPr>
          <w:p w:rsidR="00F73A02" w:rsidRPr="00F73A02" w:rsidRDefault="00F73A02" w:rsidP="006D2B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A02">
              <w:rPr>
                <w:rFonts w:ascii="Times New Roman" w:hAnsi="Times New Roman" w:cs="Times New Roman"/>
                <w:sz w:val="24"/>
                <w:szCs w:val="24"/>
              </w:rPr>
              <w:t>Хирургия опух</w:t>
            </w:r>
            <w:r w:rsidRPr="00F73A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A02">
              <w:rPr>
                <w:rFonts w:ascii="Times New Roman" w:hAnsi="Times New Roman" w:cs="Times New Roman"/>
                <w:sz w:val="24"/>
                <w:szCs w:val="24"/>
              </w:rPr>
              <w:t xml:space="preserve">лей </w:t>
            </w:r>
            <w:r w:rsidRPr="00F73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позвоночника </w:t>
            </w:r>
          </w:p>
        </w:tc>
        <w:tc>
          <w:tcPr>
            <w:tcW w:w="5074" w:type="dxa"/>
          </w:tcPr>
          <w:p w:rsidR="00F73A02" w:rsidRPr="00F73A02" w:rsidRDefault="00F73A02" w:rsidP="00E940BB">
            <w:pPr>
              <w:pStyle w:val="ab"/>
              <w:spacing w:before="0" w:beforeAutospacing="0" w:after="0" w:afterAutospacing="0"/>
            </w:pPr>
            <w:r w:rsidRPr="00F73A02">
              <w:t>Клиника, диагностика и хирургиче</w:t>
            </w:r>
            <w:r w:rsidRPr="00F73A02">
              <w:softHyphen/>
              <w:t>ское леч</w:t>
            </w:r>
            <w:r w:rsidRPr="00F73A02">
              <w:t>е</w:t>
            </w:r>
            <w:r w:rsidRPr="00F73A02">
              <w:t>ние опухолей позвонков. Доброкачественные опухоли позвоночника. Первично-злокачественные и мета</w:t>
            </w:r>
            <w:r w:rsidRPr="00F73A02">
              <w:softHyphen/>
              <w:t>статиче</w:t>
            </w:r>
            <w:r w:rsidRPr="00F73A02">
              <w:softHyphen/>
              <w:t>ские опухоли позвоноч</w:t>
            </w:r>
            <w:r w:rsidRPr="00F73A02">
              <w:softHyphen/>
              <w:t xml:space="preserve">ника. </w:t>
            </w:r>
          </w:p>
        </w:tc>
      </w:tr>
      <w:tr w:rsidR="00F73A02" w:rsidRPr="00F55F6D" w:rsidTr="009B23C9">
        <w:tc>
          <w:tcPr>
            <w:tcW w:w="426" w:type="dxa"/>
          </w:tcPr>
          <w:p w:rsidR="00F73A02" w:rsidRPr="00F55F6D" w:rsidRDefault="00F73A02" w:rsidP="00C57E98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F73A02" w:rsidRPr="009B23C9" w:rsidRDefault="00F73A02" w:rsidP="00E940B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3C9">
              <w:rPr>
                <w:rFonts w:ascii="Times New Roman" w:hAnsi="Times New Roman" w:cs="Times New Roman"/>
                <w:bCs/>
                <w:sz w:val="24"/>
                <w:szCs w:val="24"/>
              </w:rPr>
              <w:t>УК-1, УК-2, УК-3, ПК-1, ПК-2, ПК-3, ПК-4, ПК-5, ПК-6,  ПК-7, ПК-8, ПК-9, ПК-10, ПК-11, ПК-12</w:t>
            </w:r>
          </w:p>
        </w:tc>
        <w:tc>
          <w:tcPr>
            <w:tcW w:w="2155" w:type="dxa"/>
          </w:tcPr>
          <w:p w:rsidR="00F73A02" w:rsidRPr="00F73A02" w:rsidRDefault="00F73A02" w:rsidP="006D2B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A02">
              <w:rPr>
                <w:rFonts w:ascii="Times New Roman" w:hAnsi="Times New Roman" w:cs="Times New Roman"/>
                <w:sz w:val="24"/>
                <w:szCs w:val="24"/>
              </w:rPr>
              <w:t>Хирургическое лечение компрес</w:t>
            </w:r>
            <w:r w:rsidRPr="00F73A02">
              <w:rPr>
                <w:rFonts w:ascii="Times New Roman" w:hAnsi="Times New Roman" w:cs="Times New Roman"/>
                <w:sz w:val="24"/>
                <w:szCs w:val="24"/>
              </w:rPr>
              <w:softHyphen/>
              <w:t>сии спинного мо</w:t>
            </w:r>
            <w:r w:rsidRPr="00F73A0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3A02">
              <w:rPr>
                <w:rFonts w:ascii="Times New Roman" w:hAnsi="Times New Roman" w:cs="Times New Roman"/>
                <w:sz w:val="24"/>
                <w:szCs w:val="24"/>
              </w:rPr>
              <w:t>га и его кореш</w:t>
            </w:r>
            <w:r w:rsidRPr="00F73A02">
              <w:rPr>
                <w:rFonts w:ascii="Times New Roman" w:hAnsi="Times New Roman" w:cs="Times New Roman"/>
                <w:sz w:val="24"/>
                <w:szCs w:val="24"/>
              </w:rPr>
              <w:softHyphen/>
              <w:t>ков при дегенерати</w:t>
            </w:r>
            <w:r w:rsidRPr="00F73A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3A02">
              <w:rPr>
                <w:rFonts w:ascii="Times New Roman" w:hAnsi="Times New Roman" w:cs="Times New Roman"/>
                <w:sz w:val="24"/>
                <w:szCs w:val="24"/>
              </w:rPr>
              <w:t>но-дистрофи</w:t>
            </w:r>
            <w:r w:rsidRPr="00F73A02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за</w:t>
            </w:r>
            <w:r w:rsidRPr="00F73A02">
              <w:rPr>
                <w:rFonts w:ascii="Times New Roman" w:hAnsi="Times New Roman" w:cs="Times New Roman"/>
                <w:sz w:val="24"/>
                <w:szCs w:val="24"/>
              </w:rPr>
              <w:softHyphen/>
              <w:t>болеваниях п</w:t>
            </w:r>
            <w:r w:rsidRPr="00F73A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A02">
              <w:rPr>
                <w:rFonts w:ascii="Times New Roman" w:hAnsi="Times New Roman" w:cs="Times New Roman"/>
                <w:sz w:val="24"/>
                <w:szCs w:val="24"/>
              </w:rPr>
              <w:t>звоноч</w:t>
            </w:r>
            <w:r w:rsidRPr="00F73A02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</w:t>
            </w:r>
          </w:p>
        </w:tc>
        <w:tc>
          <w:tcPr>
            <w:tcW w:w="5074" w:type="dxa"/>
          </w:tcPr>
          <w:p w:rsidR="00F73A02" w:rsidRPr="00F73A02" w:rsidRDefault="00F73A02" w:rsidP="00E940BB">
            <w:pPr>
              <w:pStyle w:val="ab"/>
              <w:spacing w:before="0" w:beforeAutospacing="0" w:after="0" w:afterAutospacing="0"/>
            </w:pPr>
            <w:r w:rsidRPr="00F73A02">
              <w:t>Хирургическое лечение межпозвоночных грыж, по</w:t>
            </w:r>
            <w:r w:rsidRPr="00F73A02">
              <w:softHyphen/>
              <w:t>казания и проти</w:t>
            </w:r>
            <w:r w:rsidRPr="00F73A02">
              <w:softHyphen/>
              <w:t>вопоказания к опе</w:t>
            </w:r>
            <w:r w:rsidRPr="00F73A02">
              <w:softHyphen/>
              <w:t>ра</w:t>
            </w:r>
            <w:r w:rsidRPr="00F73A02">
              <w:softHyphen/>
              <w:t>ции. Виды операций. Хирургиче</w:t>
            </w:r>
            <w:r w:rsidRPr="00F73A02">
              <w:softHyphen/>
              <w:t>ское лечение шейной миелопатии, радику</w:t>
            </w:r>
            <w:r w:rsidRPr="00F73A02">
              <w:softHyphen/>
              <w:t>лопатии. Хиру</w:t>
            </w:r>
            <w:r w:rsidRPr="00F73A02">
              <w:t>р</w:t>
            </w:r>
            <w:r w:rsidRPr="00F73A02">
              <w:t>гическое ле</w:t>
            </w:r>
            <w:r w:rsidRPr="00F73A02">
              <w:softHyphen/>
              <w:t>чение компрессии грудного, пояс</w:t>
            </w:r>
            <w:r w:rsidRPr="00F73A02">
              <w:softHyphen/>
              <w:t>ничного отдела спинного мозга и его кореш</w:t>
            </w:r>
            <w:r w:rsidRPr="00F73A02">
              <w:softHyphen/>
              <w:t>ков, компрессии конского хвоста. Прогноз и реабилитационное лечение. Хирургия позво</w:t>
            </w:r>
            <w:r w:rsidRPr="00F73A02">
              <w:softHyphen/>
              <w:t>ночного стеноза и спондилолистеза.</w:t>
            </w:r>
          </w:p>
        </w:tc>
      </w:tr>
      <w:tr w:rsidR="00F73A02" w:rsidRPr="00F55F6D" w:rsidTr="009B23C9">
        <w:tc>
          <w:tcPr>
            <w:tcW w:w="426" w:type="dxa"/>
          </w:tcPr>
          <w:p w:rsidR="00F73A02" w:rsidRPr="00F55F6D" w:rsidRDefault="00F73A02" w:rsidP="00C57E98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F73A02" w:rsidRPr="009B23C9" w:rsidRDefault="00F73A02" w:rsidP="00E940B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3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УК-1, УК-2, УК-3, ПК-1, ПК-2, ПК-3, ПК-4, ПК-5, </w:t>
            </w:r>
            <w:r w:rsidRPr="009B23C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ПК-6,  ПК-7, ПК-8, ПК-9, ПК-10, ПК-11, ПК-12</w:t>
            </w:r>
          </w:p>
        </w:tc>
        <w:tc>
          <w:tcPr>
            <w:tcW w:w="2155" w:type="dxa"/>
          </w:tcPr>
          <w:p w:rsidR="00F73A02" w:rsidRPr="00F73A02" w:rsidRDefault="00F73A02" w:rsidP="006D2B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Хирургическое лечение воспали</w:t>
            </w:r>
            <w:r w:rsidRPr="00F73A02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тельных, параз</w:t>
            </w:r>
            <w:r w:rsidRPr="00F73A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3A02">
              <w:rPr>
                <w:rFonts w:ascii="Times New Roman" w:hAnsi="Times New Roman" w:cs="Times New Roman"/>
                <w:sz w:val="24"/>
                <w:szCs w:val="24"/>
              </w:rPr>
              <w:t>тарных заболе</w:t>
            </w:r>
            <w:r w:rsidRPr="00F73A0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73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ваний позвоно</w:t>
            </w:r>
            <w:r w:rsidRPr="00F73A0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73A02">
              <w:rPr>
                <w:rFonts w:ascii="Times New Roman" w:hAnsi="Times New Roman" w:cs="Times New Roman"/>
                <w:sz w:val="24"/>
                <w:szCs w:val="24"/>
              </w:rPr>
              <w:t>ника и спинного мозга.</w:t>
            </w:r>
          </w:p>
        </w:tc>
        <w:tc>
          <w:tcPr>
            <w:tcW w:w="5074" w:type="dxa"/>
          </w:tcPr>
          <w:p w:rsidR="00F73A02" w:rsidRPr="00F73A02" w:rsidRDefault="00F73A02" w:rsidP="00E940BB">
            <w:pPr>
              <w:pStyle w:val="ab"/>
              <w:spacing w:before="0" w:beforeAutospacing="0" w:after="0" w:afterAutospacing="0"/>
            </w:pPr>
            <w:r w:rsidRPr="00F73A02">
              <w:lastRenderedPageBreak/>
              <w:t>Хирургическое лечение спондило</w:t>
            </w:r>
            <w:r w:rsidRPr="00F73A02">
              <w:softHyphen/>
              <w:t>дисцита, эпидурального абсцесса, абсцесса спинного мозга. Особенно</w:t>
            </w:r>
            <w:r w:rsidRPr="00F73A02">
              <w:softHyphen/>
              <w:t>сти туберкулезного пораж</w:t>
            </w:r>
            <w:r w:rsidRPr="00F73A02">
              <w:t>е</w:t>
            </w:r>
            <w:r w:rsidRPr="00F73A02">
              <w:t>ния по</w:t>
            </w:r>
            <w:r w:rsidRPr="00F73A02">
              <w:softHyphen/>
              <w:t>зво</w:t>
            </w:r>
            <w:r w:rsidRPr="00F73A02">
              <w:softHyphen/>
              <w:t xml:space="preserve">ночника. Паразитарные процессы </w:t>
            </w:r>
            <w:r w:rsidRPr="00F73A02">
              <w:lastRenderedPageBreak/>
              <w:t>спинного мозга и его оболочек, осо</w:t>
            </w:r>
            <w:r w:rsidRPr="00F73A02">
              <w:softHyphen/>
              <w:t xml:space="preserve">бенности хирургического лечения. </w:t>
            </w:r>
          </w:p>
          <w:p w:rsidR="00F73A02" w:rsidRPr="00F73A02" w:rsidRDefault="00F73A02" w:rsidP="00E9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A02" w:rsidRPr="00F55F6D" w:rsidTr="009B23C9">
        <w:tc>
          <w:tcPr>
            <w:tcW w:w="426" w:type="dxa"/>
          </w:tcPr>
          <w:p w:rsidR="00F73A02" w:rsidRPr="00F55F6D" w:rsidRDefault="00F73A02" w:rsidP="00C57E98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F73A02" w:rsidRPr="009B23C9" w:rsidRDefault="00F73A02" w:rsidP="00E940B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3C9">
              <w:rPr>
                <w:rFonts w:ascii="Times New Roman" w:hAnsi="Times New Roman" w:cs="Times New Roman"/>
                <w:bCs/>
                <w:sz w:val="24"/>
                <w:szCs w:val="24"/>
              </w:rPr>
              <w:t>УК-1, УК-2, УК-3, ПК-1, ПК-2, ПК-3, ПК-4, ПК-5, ПК-6,  ПК-7, ПК-8, ПК-9, ПК-10, ПК-11, ПК-12</w:t>
            </w:r>
          </w:p>
        </w:tc>
        <w:tc>
          <w:tcPr>
            <w:tcW w:w="2155" w:type="dxa"/>
          </w:tcPr>
          <w:p w:rsidR="00F73A02" w:rsidRPr="00F73A02" w:rsidRDefault="00F73A02" w:rsidP="006D2B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A02">
              <w:rPr>
                <w:rFonts w:ascii="Times New Roman" w:hAnsi="Times New Roman" w:cs="Times New Roman"/>
                <w:sz w:val="24"/>
                <w:szCs w:val="24"/>
              </w:rPr>
              <w:t>Хирургическое лечение сосуди</w:t>
            </w:r>
            <w:r w:rsidRPr="00F73A02">
              <w:rPr>
                <w:rFonts w:ascii="Times New Roman" w:hAnsi="Times New Roman" w:cs="Times New Roman"/>
                <w:sz w:val="24"/>
                <w:szCs w:val="24"/>
              </w:rPr>
              <w:softHyphen/>
              <w:t>стых заболе</w:t>
            </w:r>
            <w:r w:rsidRPr="00F73A02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ваний спинного мозга.</w:t>
            </w:r>
          </w:p>
        </w:tc>
        <w:tc>
          <w:tcPr>
            <w:tcW w:w="5074" w:type="dxa"/>
          </w:tcPr>
          <w:p w:rsidR="00F73A02" w:rsidRPr="00F73A02" w:rsidRDefault="00F73A02" w:rsidP="00E940BB">
            <w:pPr>
              <w:pStyle w:val="ab"/>
              <w:spacing w:before="0" w:beforeAutospacing="0" w:after="0" w:afterAutospacing="0"/>
            </w:pPr>
            <w:r w:rsidRPr="00F73A02">
              <w:t>Кровоснабжение спинного мозга и его коре</w:t>
            </w:r>
            <w:r w:rsidRPr="00F73A02">
              <w:t>ш</w:t>
            </w:r>
            <w:r w:rsidRPr="00F73A02">
              <w:t>ков.</w:t>
            </w:r>
          </w:p>
          <w:p w:rsidR="00F73A02" w:rsidRPr="00F73A02" w:rsidRDefault="00F73A02" w:rsidP="00E940BB">
            <w:pPr>
              <w:pStyle w:val="ab"/>
              <w:spacing w:before="0" w:beforeAutospacing="0" w:after="0" w:afterAutospacing="0"/>
            </w:pPr>
            <w:r w:rsidRPr="00F73A02">
              <w:t>Ангиомы и артерио-венозные маль</w:t>
            </w:r>
            <w:r w:rsidRPr="00F73A02">
              <w:softHyphen/>
              <w:t>формации спинного мозга. Откры</w:t>
            </w:r>
            <w:r w:rsidRPr="00F73A02">
              <w:softHyphen/>
              <w:t>тые и эндоваскулярные операции</w:t>
            </w:r>
          </w:p>
          <w:p w:rsidR="00F73A02" w:rsidRPr="00F73A02" w:rsidRDefault="00F73A02" w:rsidP="00E940BB">
            <w:pPr>
              <w:pStyle w:val="ab"/>
              <w:spacing w:before="0" w:beforeAutospacing="0" w:after="0" w:afterAutospacing="0"/>
            </w:pPr>
          </w:p>
        </w:tc>
      </w:tr>
    </w:tbl>
    <w:p w:rsidR="007E1F3E" w:rsidRDefault="007E1F3E" w:rsidP="007E1F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6740" w:rsidRPr="00A06740" w:rsidRDefault="00A06740" w:rsidP="004C1FF1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6740">
        <w:rPr>
          <w:rFonts w:ascii="Times New Roman" w:hAnsi="Times New Roman" w:cs="Times New Roman"/>
          <w:b/>
          <w:bCs/>
          <w:sz w:val="24"/>
          <w:szCs w:val="24"/>
        </w:rPr>
        <w:t xml:space="preserve">Виды самостоятельной работы </w:t>
      </w:r>
      <w:r w:rsidR="00E932A7">
        <w:rPr>
          <w:rFonts w:ascii="Times New Roman" w:hAnsi="Times New Roman" w:cs="Times New Roman"/>
          <w:b/>
          <w:bCs/>
          <w:sz w:val="24"/>
          <w:szCs w:val="24"/>
        </w:rPr>
        <w:t>ординатор</w:t>
      </w:r>
      <w:r w:rsidRPr="00A06740">
        <w:rPr>
          <w:rFonts w:ascii="Times New Roman" w:hAnsi="Times New Roman" w:cs="Times New Roman"/>
          <w:b/>
          <w:bCs/>
          <w:sz w:val="24"/>
          <w:szCs w:val="24"/>
        </w:rPr>
        <w:t>ов: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Самоподготовка по учебно-целевым вопросам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практическим занятиям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Самоподготовка по вопросам итоговых занятий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рефератов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тестированию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зачетному занятию</w:t>
      </w:r>
    </w:p>
    <w:p w:rsidR="00A06740" w:rsidRPr="00A06740" w:rsidRDefault="00A06740" w:rsidP="004C1FF1">
      <w:pPr>
        <w:pStyle w:val="a8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о</w:t>
      </w:r>
      <w:r w:rsidRPr="00A06740">
        <w:rPr>
          <w:rFonts w:ascii="Times New Roman" w:hAnsi="Times New Roman"/>
          <w:b/>
          <w:sz w:val="24"/>
          <w:szCs w:val="24"/>
        </w:rPr>
        <w:t>бразовательные технологии</w:t>
      </w:r>
      <w:r w:rsidR="006D2BBE">
        <w:rPr>
          <w:rFonts w:ascii="Times New Roman" w:hAnsi="Times New Roman"/>
          <w:b/>
          <w:sz w:val="24"/>
          <w:szCs w:val="24"/>
        </w:rPr>
        <w:t>:</w:t>
      </w:r>
    </w:p>
    <w:p w:rsidR="00E932A7" w:rsidRPr="00E932A7" w:rsidRDefault="00E932A7" w:rsidP="00E932A7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2A7">
        <w:rPr>
          <w:rFonts w:ascii="Times New Roman" w:hAnsi="Times New Roman" w:cs="Times New Roman"/>
          <w:sz w:val="24"/>
          <w:szCs w:val="24"/>
        </w:rPr>
        <w:t>Используемые образовательные технологии при изучении данной дис</w:t>
      </w:r>
      <w:r w:rsidRPr="00E932A7">
        <w:rPr>
          <w:rFonts w:ascii="Times New Roman" w:hAnsi="Times New Roman" w:cs="Times New Roman"/>
          <w:sz w:val="24"/>
          <w:szCs w:val="24"/>
        </w:rPr>
        <w:softHyphen/>
        <w:t>циплины: «диску</w:t>
      </w:r>
      <w:r w:rsidRPr="00E932A7">
        <w:rPr>
          <w:rFonts w:ascii="Times New Roman" w:hAnsi="Times New Roman" w:cs="Times New Roman"/>
          <w:sz w:val="24"/>
          <w:szCs w:val="24"/>
        </w:rPr>
        <w:t>с</w:t>
      </w:r>
      <w:r w:rsidRPr="00E932A7">
        <w:rPr>
          <w:rFonts w:ascii="Times New Roman" w:hAnsi="Times New Roman" w:cs="Times New Roman"/>
          <w:sz w:val="24"/>
          <w:szCs w:val="24"/>
        </w:rPr>
        <w:t>сия» и «</w:t>
      </w:r>
      <w:r>
        <w:rPr>
          <w:rFonts w:ascii="Times New Roman" w:hAnsi="Times New Roman" w:cs="Times New Roman"/>
          <w:sz w:val="24"/>
          <w:szCs w:val="24"/>
        </w:rPr>
        <w:t>ролевые игры».</w:t>
      </w:r>
    </w:p>
    <w:p w:rsidR="00A06740" w:rsidRPr="007C6B50" w:rsidRDefault="00A06740" w:rsidP="004C1F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C6B50">
        <w:rPr>
          <w:rFonts w:ascii="Times New Roman" w:hAnsi="Times New Roman"/>
          <w:b/>
          <w:sz w:val="24"/>
          <w:szCs w:val="24"/>
        </w:rPr>
        <w:t>Методы обучения</w:t>
      </w:r>
      <w:r w:rsidRPr="007C6B50">
        <w:rPr>
          <w:rFonts w:ascii="Times New Roman" w:hAnsi="Times New Roman"/>
          <w:sz w:val="24"/>
          <w:szCs w:val="24"/>
        </w:rPr>
        <w:t xml:space="preserve">: </w:t>
      </w:r>
      <w:r w:rsidR="00E932A7">
        <w:rPr>
          <w:rFonts w:ascii="Times New Roman" w:hAnsi="Times New Roman"/>
          <w:sz w:val="24"/>
        </w:rPr>
        <w:t>алгоритмические</w:t>
      </w:r>
      <w:r w:rsidRPr="007C6B50">
        <w:rPr>
          <w:rFonts w:ascii="Times New Roman" w:hAnsi="Times New Roman"/>
          <w:sz w:val="24"/>
        </w:rPr>
        <w:t xml:space="preserve">, задачные. </w:t>
      </w:r>
    </w:p>
    <w:p w:rsidR="00A06740" w:rsidRPr="007C6B50" w:rsidRDefault="00A06740" w:rsidP="004C1F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C6B50">
        <w:rPr>
          <w:rFonts w:ascii="Times New Roman" w:hAnsi="Times New Roman"/>
          <w:b/>
          <w:sz w:val="24"/>
        </w:rPr>
        <w:t>Средства обучения</w:t>
      </w:r>
      <w:r w:rsidRPr="007C6B50">
        <w:rPr>
          <w:rFonts w:ascii="Times New Roman" w:hAnsi="Times New Roman"/>
          <w:sz w:val="24"/>
        </w:rPr>
        <w:t>: материально-технические и дидактические.</w:t>
      </w:r>
    </w:p>
    <w:p w:rsidR="00A06740" w:rsidRPr="007C6B50" w:rsidRDefault="00A06740" w:rsidP="004C1FF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6B50">
        <w:rPr>
          <w:rFonts w:ascii="Times New Roman" w:hAnsi="Times New Roman"/>
          <w:sz w:val="24"/>
          <w:szCs w:val="24"/>
        </w:rPr>
        <w:t xml:space="preserve">По разделам, входящим в данный модуль, проводится чтение лекций, проведение интегрированных по формам и методам обучения </w:t>
      </w:r>
      <w:r w:rsidR="00E932A7">
        <w:rPr>
          <w:rFonts w:ascii="Times New Roman" w:hAnsi="Times New Roman"/>
          <w:sz w:val="24"/>
          <w:szCs w:val="24"/>
        </w:rPr>
        <w:t xml:space="preserve"> семинаров и </w:t>
      </w:r>
      <w:r w:rsidRPr="007C6B50">
        <w:rPr>
          <w:rFonts w:ascii="Times New Roman" w:hAnsi="Times New Roman"/>
          <w:sz w:val="24"/>
          <w:szCs w:val="24"/>
        </w:rPr>
        <w:t>практических занятий, о</w:t>
      </w:r>
      <w:r w:rsidRPr="007C6B50">
        <w:rPr>
          <w:rFonts w:ascii="Times New Roman" w:hAnsi="Times New Roman"/>
          <w:sz w:val="24"/>
          <w:szCs w:val="24"/>
        </w:rPr>
        <w:t>р</w:t>
      </w:r>
      <w:r w:rsidRPr="007C6B50">
        <w:rPr>
          <w:rFonts w:ascii="Times New Roman" w:hAnsi="Times New Roman"/>
          <w:sz w:val="24"/>
          <w:szCs w:val="24"/>
        </w:rPr>
        <w:t xml:space="preserve">ганизация самостоятельной работы </w:t>
      </w:r>
      <w:r w:rsidR="00E932A7">
        <w:rPr>
          <w:rFonts w:ascii="Times New Roman" w:hAnsi="Times New Roman"/>
          <w:sz w:val="24"/>
          <w:szCs w:val="24"/>
        </w:rPr>
        <w:t>ординатор</w:t>
      </w:r>
      <w:r w:rsidRPr="007C6B50">
        <w:rPr>
          <w:rFonts w:ascii="Times New Roman" w:hAnsi="Times New Roman"/>
          <w:sz w:val="24"/>
          <w:szCs w:val="24"/>
        </w:rPr>
        <w:t>ов и ее методическое сопровождение.</w:t>
      </w:r>
      <w:r w:rsidR="00A72282">
        <w:rPr>
          <w:rFonts w:ascii="Times New Roman" w:hAnsi="Times New Roman"/>
          <w:sz w:val="24"/>
          <w:szCs w:val="24"/>
        </w:rPr>
        <w:t xml:space="preserve"> У</w:t>
      </w:r>
      <w:r w:rsidRPr="007C6B50">
        <w:rPr>
          <w:rFonts w:ascii="Times New Roman" w:hAnsi="Times New Roman"/>
          <w:sz w:val="24"/>
          <w:szCs w:val="26"/>
        </w:rPr>
        <w:t xml:space="preserve">дельный вес занятий, проводимых в интерактивных формах, составляет </w:t>
      </w:r>
      <w:r w:rsidR="00E932A7">
        <w:rPr>
          <w:rFonts w:ascii="Times New Roman" w:hAnsi="Times New Roman"/>
          <w:sz w:val="24"/>
          <w:szCs w:val="26"/>
        </w:rPr>
        <w:t>1</w:t>
      </w:r>
      <w:r w:rsidRPr="007C6B50">
        <w:rPr>
          <w:rFonts w:ascii="Times New Roman" w:hAnsi="Times New Roman"/>
          <w:sz w:val="24"/>
          <w:szCs w:val="26"/>
        </w:rPr>
        <w:t>5 % от ауд</w:t>
      </w:r>
      <w:r w:rsidRPr="007C6B50">
        <w:rPr>
          <w:rFonts w:ascii="Times New Roman" w:hAnsi="Times New Roman"/>
          <w:sz w:val="24"/>
          <w:szCs w:val="26"/>
        </w:rPr>
        <w:t>и</w:t>
      </w:r>
      <w:r w:rsidRPr="007C6B50">
        <w:rPr>
          <w:rFonts w:ascii="Times New Roman" w:hAnsi="Times New Roman"/>
          <w:sz w:val="24"/>
          <w:szCs w:val="26"/>
        </w:rPr>
        <w:t>торных занятий.</w:t>
      </w:r>
    </w:p>
    <w:p w:rsidR="00A06740" w:rsidRPr="007C6B50" w:rsidRDefault="00A06740" w:rsidP="004C1FF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6B50">
        <w:rPr>
          <w:rFonts w:ascii="Times New Roman" w:hAnsi="Times New Roman"/>
          <w:color w:val="000000"/>
          <w:sz w:val="24"/>
          <w:szCs w:val="24"/>
        </w:rPr>
        <w:t xml:space="preserve">Курс лекций по всем </w:t>
      </w:r>
      <w:r>
        <w:rPr>
          <w:rFonts w:ascii="Times New Roman" w:hAnsi="Times New Roman"/>
          <w:color w:val="000000"/>
          <w:sz w:val="24"/>
          <w:szCs w:val="24"/>
        </w:rPr>
        <w:t>модулям</w:t>
      </w:r>
      <w:r w:rsidRPr="007C6B50">
        <w:rPr>
          <w:rFonts w:ascii="Times New Roman" w:hAnsi="Times New Roman"/>
          <w:color w:val="000000"/>
          <w:sz w:val="24"/>
          <w:szCs w:val="24"/>
        </w:rPr>
        <w:t xml:space="preserve"> дисциплины </w:t>
      </w:r>
      <w:r w:rsidR="001C7120">
        <w:rPr>
          <w:rFonts w:ascii="Times New Roman" w:hAnsi="Times New Roman"/>
          <w:bCs/>
          <w:sz w:val="24"/>
          <w:szCs w:val="24"/>
        </w:rPr>
        <w:t>«</w:t>
      </w:r>
      <w:r w:rsidR="00981C2A">
        <w:rPr>
          <w:rFonts w:ascii="Times New Roman" w:hAnsi="Times New Roman"/>
          <w:bCs/>
          <w:sz w:val="24"/>
          <w:szCs w:val="24"/>
        </w:rPr>
        <w:t>Вертебрология</w:t>
      </w:r>
      <w:r w:rsidR="001C7120">
        <w:rPr>
          <w:rFonts w:ascii="Times New Roman" w:hAnsi="Times New Roman"/>
          <w:bCs/>
          <w:sz w:val="24"/>
          <w:szCs w:val="24"/>
        </w:rPr>
        <w:t>»</w:t>
      </w:r>
      <w:r w:rsidRPr="007C6B50">
        <w:rPr>
          <w:rFonts w:ascii="Times New Roman" w:hAnsi="Times New Roman"/>
          <w:color w:val="000000"/>
          <w:sz w:val="24"/>
          <w:szCs w:val="24"/>
        </w:rPr>
        <w:t xml:space="preserve"> читается в режиме «</w:t>
      </w:r>
      <w:r w:rsidRPr="007C6B50">
        <w:rPr>
          <w:rFonts w:ascii="Times New Roman" w:hAnsi="Times New Roman"/>
          <w:color w:val="000000"/>
          <w:sz w:val="24"/>
          <w:szCs w:val="24"/>
          <w:lang w:val="en-US"/>
        </w:rPr>
        <w:t>Power</w:t>
      </w:r>
      <w:r w:rsidRPr="007C6B50">
        <w:rPr>
          <w:rFonts w:ascii="Times New Roman" w:hAnsi="Times New Roman"/>
          <w:color w:val="000000"/>
          <w:sz w:val="24"/>
          <w:szCs w:val="24"/>
        </w:rPr>
        <w:t>Р</w:t>
      </w:r>
      <w:r w:rsidRPr="007C6B50">
        <w:rPr>
          <w:rFonts w:ascii="Times New Roman" w:hAnsi="Times New Roman"/>
          <w:color w:val="000000"/>
          <w:sz w:val="24"/>
          <w:szCs w:val="24"/>
          <w:lang w:val="en-US"/>
        </w:rPr>
        <w:t>oint</w:t>
      </w:r>
      <w:r w:rsidRPr="007C6B50">
        <w:rPr>
          <w:rFonts w:ascii="Times New Roman" w:hAnsi="Times New Roman"/>
          <w:color w:val="000000"/>
          <w:sz w:val="24"/>
          <w:szCs w:val="24"/>
        </w:rPr>
        <w:t xml:space="preserve">» с использованием мультимедийного проектора. Экземпляр курса лекций в электронном виде доступен  каждому преподавателю и </w:t>
      </w:r>
      <w:r w:rsidR="00E932A7">
        <w:rPr>
          <w:rFonts w:ascii="Times New Roman" w:hAnsi="Times New Roman"/>
          <w:color w:val="000000"/>
          <w:sz w:val="24"/>
          <w:szCs w:val="24"/>
        </w:rPr>
        <w:t>ординатор</w:t>
      </w:r>
      <w:r w:rsidRPr="007C6B50">
        <w:rPr>
          <w:rFonts w:ascii="Times New Roman" w:hAnsi="Times New Roman"/>
          <w:color w:val="000000"/>
          <w:sz w:val="24"/>
          <w:szCs w:val="24"/>
        </w:rPr>
        <w:t xml:space="preserve">ам. </w:t>
      </w:r>
    </w:p>
    <w:p w:rsidR="00E932A7" w:rsidRPr="00E932A7" w:rsidRDefault="00E932A7" w:rsidP="00E932A7">
      <w:pPr>
        <w:pStyle w:val="ad"/>
        <w:widowControl w:val="0"/>
        <w:spacing w:after="0"/>
        <w:ind w:firstLine="708"/>
        <w:jc w:val="both"/>
      </w:pPr>
      <w:r w:rsidRPr="00E932A7">
        <w:t xml:space="preserve">Обучение складывается из аудиторных занятий </w:t>
      </w:r>
      <w:r w:rsidR="00C71D05">
        <w:t>72 часа</w:t>
      </w:r>
      <w:r w:rsidRPr="00E932A7">
        <w:t>), вклю</w:t>
      </w:r>
      <w:r w:rsidRPr="00E932A7">
        <w:softHyphen/>
        <w:t>чающих лекционный курс (</w:t>
      </w:r>
      <w:r w:rsidR="00C71D05">
        <w:t>16 часов</w:t>
      </w:r>
      <w:r w:rsidRPr="00E932A7">
        <w:t>), семинарские занятия (</w:t>
      </w:r>
      <w:r w:rsidR="008247C0">
        <w:t>32</w:t>
      </w:r>
      <w:r w:rsidR="00C71D05">
        <w:t xml:space="preserve"> часов) </w:t>
      </w:r>
      <w:r w:rsidRPr="00E932A7">
        <w:t>и самостоятельной работы  (</w:t>
      </w:r>
      <w:r w:rsidR="00C71D05">
        <w:t>24 часа</w:t>
      </w:r>
      <w:r w:rsidRPr="00E932A7">
        <w:t xml:space="preserve">). </w:t>
      </w:r>
    </w:p>
    <w:p w:rsidR="00E932A7" w:rsidRPr="00E932A7" w:rsidRDefault="00E932A7" w:rsidP="00E932A7">
      <w:pPr>
        <w:pStyle w:val="ad"/>
        <w:widowControl w:val="0"/>
        <w:spacing w:after="0"/>
        <w:jc w:val="both"/>
      </w:pPr>
      <w:r w:rsidRPr="00E932A7">
        <w:t>Работа с учебной литературой рассматривается как вид учебной ра</w:t>
      </w:r>
      <w:r w:rsidRPr="00E932A7">
        <w:softHyphen/>
        <w:t xml:space="preserve">боты по дисциплине </w:t>
      </w:r>
      <w:r w:rsidR="00981C2A">
        <w:t>Вертебрология</w:t>
      </w:r>
      <w:r w:rsidRPr="00E932A7">
        <w:t xml:space="preserve"> и выполняется в преде</w:t>
      </w:r>
      <w:r w:rsidRPr="00E932A7">
        <w:softHyphen/>
        <w:t>лах часов, отводимых на её изуче</w:t>
      </w:r>
      <w:r>
        <w:t>ние</w:t>
      </w:r>
      <w:r w:rsidRPr="00E932A7">
        <w:t xml:space="preserve">. </w:t>
      </w:r>
      <w:r>
        <w:t xml:space="preserve"> </w:t>
      </w:r>
      <w:r w:rsidRPr="00E932A7">
        <w:t>Каждый об</w:t>
      </w:r>
      <w:r w:rsidRPr="00E932A7">
        <w:t>у</w:t>
      </w:r>
      <w:r w:rsidRPr="00E932A7">
        <w:t>чающийся обеспечен доступом к библиотечным фондам Университета и кафедры.</w:t>
      </w:r>
    </w:p>
    <w:p w:rsidR="00E932A7" w:rsidRPr="00E932A7" w:rsidRDefault="00E932A7" w:rsidP="00E932A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32A7">
        <w:rPr>
          <w:rFonts w:ascii="Times New Roman" w:hAnsi="Times New Roman" w:cs="Times New Roman"/>
          <w:sz w:val="24"/>
          <w:szCs w:val="24"/>
        </w:rPr>
        <w:t>Во время изучения учебной дисциплины обучающиеся самостоя</w:t>
      </w:r>
      <w:r w:rsidRPr="00E932A7">
        <w:rPr>
          <w:rFonts w:ascii="Times New Roman" w:hAnsi="Times New Roman" w:cs="Times New Roman"/>
          <w:sz w:val="24"/>
          <w:szCs w:val="24"/>
        </w:rPr>
        <w:softHyphen/>
        <w:t xml:space="preserve">тельно проводят работу с литературой, оформляют ответы на контрольные вопросы, тестовые задания и представляют рефераты. </w:t>
      </w:r>
    </w:p>
    <w:p w:rsidR="00E932A7" w:rsidRPr="00E932A7" w:rsidRDefault="00E932A7" w:rsidP="00A7228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32A7">
        <w:rPr>
          <w:rFonts w:ascii="Times New Roman" w:hAnsi="Times New Roman" w:cs="Times New Roman"/>
          <w:sz w:val="24"/>
          <w:szCs w:val="24"/>
        </w:rPr>
        <w:t>Исходный уровень знаний определяется тестированием, текущий кон</w:t>
      </w:r>
      <w:r w:rsidRPr="00E932A7">
        <w:rPr>
          <w:rFonts w:ascii="Times New Roman" w:hAnsi="Times New Roman" w:cs="Times New Roman"/>
          <w:sz w:val="24"/>
          <w:szCs w:val="24"/>
        </w:rPr>
        <w:softHyphen/>
        <w:t>троль усво</w:t>
      </w:r>
      <w:r w:rsidRPr="00E932A7">
        <w:rPr>
          <w:rFonts w:ascii="Times New Roman" w:hAnsi="Times New Roman" w:cs="Times New Roman"/>
          <w:sz w:val="24"/>
          <w:szCs w:val="24"/>
        </w:rPr>
        <w:t>е</w:t>
      </w:r>
      <w:r w:rsidRPr="00E932A7">
        <w:rPr>
          <w:rFonts w:ascii="Times New Roman" w:hAnsi="Times New Roman" w:cs="Times New Roman"/>
          <w:sz w:val="24"/>
          <w:szCs w:val="24"/>
        </w:rPr>
        <w:lastRenderedPageBreak/>
        <w:t>ния предмета определяется устным опросом в ходе занятий, во время клинических разб</w:t>
      </w:r>
      <w:r w:rsidRPr="00E932A7">
        <w:rPr>
          <w:rFonts w:ascii="Times New Roman" w:hAnsi="Times New Roman" w:cs="Times New Roman"/>
          <w:sz w:val="24"/>
          <w:szCs w:val="24"/>
        </w:rPr>
        <w:t>о</w:t>
      </w:r>
      <w:r w:rsidRPr="00E932A7">
        <w:rPr>
          <w:rFonts w:ascii="Times New Roman" w:hAnsi="Times New Roman" w:cs="Times New Roman"/>
          <w:sz w:val="24"/>
          <w:szCs w:val="24"/>
        </w:rPr>
        <w:t>ров, при ответах на контрольные вопросы.</w:t>
      </w:r>
    </w:p>
    <w:p w:rsidR="00E932A7" w:rsidRPr="00A72282" w:rsidRDefault="00E932A7" w:rsidP="00A7228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32A7">
        <w:rPr>
          <w:rFonts w:ascii="Times New Roman" w:hAnsi="Times New Roman" w:cs="Times New Roman"/>
          <w:sz w:val="24"/>
          <w:szCs w:val="24"/>
        </w:rPr>
        <w:t>В конце изучения учебной дисциплины проводится промежуточный контроль зн</w:t>
      </w:r>
      <w:r w:rsidRPr="00E932A7">
        <w:rPr>
          <w:rFonts w:ascii="Times New Roman" w:hAnsi="Times New Roman" w:cs="Times New Roman"/>
          <w:sz w:val="24"/>
          <w:szCs w:val="24"/>
        </w:rPr>
        <w:t>а</w:t>
      </w:r>
      <w:r w:rsidRPr="00E932A7">
        <w:rPr>
          <w:rFonts w:ascii="Times New Roman" w:hAnsi="Times New Roman" w:cs="Times New Roman"/>
          <w:sz w:val="24"/>
          <w:szCs w:val="24"/>
        </w:rPr>
        <w:t xml:space="preserve">ний с использованием тестового контроля. </w:t>
      </w:r>
      <w:r w:rsidR="00A72282">
        <w:rPr>
          <w:rFonts w:ascii="Times New Roman" w:hAnsi="Times New Roman" w:cs="Times New Roman"/>
          <w:sz w:val="24"/>
          <w:szCs w:val="24"/>
        </w:rPr>
        <w:t xml:space="preserve"> </w:t>
      </w:r>
      <w:r w:rsidRPr="00E932A7">
        <w:rPr>
          <w:rFonts w:ascii="Times New Roman" w:hAnsi="Times New Roman" w:cs="Times New Roman"/>
          <w:color w:val="000000"/>
          <w:sz w:val="24"/>
          <w:szCs w:val="24"/>
        </w:rPr>
        <w:t>Вопросы по учебной дисциплине включаются в государственную ито</w:t>
      </w:r>
      <w:r w:rsidRPr="00E932A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говую аттестацию. </w:t>
      </w:r>
    </w:p>
    <w:p w:rsidR="006D2BBE" w:rsidRPr="004C1FF1" w:rsidRDefault="00E932A7" w:rsidP="00E932A7">
      <w:pPr>
        <w:pStyle w:val="a8"/>
        <w:numPr>
          <w:ilvl w:val="0"/>
          <w:numId w:val="5"/>
        </w:numPr>
        <w:tabs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="006D2BBE" w:rsidRPr="004C1FF1">
        <w:rPr>
          <w:rFonts w:ascii="Times New Roman" w:hAnsi="Times New Roman"/>
          <w:b/>
          <w:bCs/>
          <w:sz w:val="24"/>
          <w:szCs w:val="24"/>
        </w:rPr>
        <w:t>еречень оценочных средств</w:t>
      </w:r>
    </w:p>
    <w:p w:rsidR="006D2BBE" w:rsidRPr="00A72282" w:rsidRDefault="006D2BBE" w:rsidP="00A72282">
      <w:pPr>
        <w:tabs>
          <w:tab w:val="right" w:leader="underscore" w:pos="9639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72282">
        <w:rPr>
          <w:rFonts w:ascii="Times New Roman" w:hAnsi="Times New Roman" w:cs="Times New Roman"/>
          <w:sz w:val="24"/>
          <w:szCs w:val="24"/>
        </w:rPr>
        <w:t>Реферат</w:t>
      </w:r>
    </w:p>
    <w:p w:rsidR="00E932A7" w:rsidRPr="00A72282" w:rsidRDefault="00E932A7" w:rsidP="00A72282">
      <w:pPr>
        <w:tabs>
          <w:tab w:val="right" w:leader="underscore" w:pos="9639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72282">
        <w:rPr>
          <w:rFonts w:ascii="Times New Roman" w:hAnsi="Times New Roman" w:cs="Times New Roman"/>
          <w:sz w:val="24"/>
          <w:szCs w:val="24"/>
        </w:rPr>
        <w:t>Контрольные вопросы</w:t>
      </w:r>
    </w:p>
    <w:p w:rsidR="00B45BFB" w:rsidRPr="00A72282" w:rsidRDefault="00B45BFB" w:rsidP="00A72282">
      <w:pPr>
        <w:tabs>
          <w:tab w:val="right" w:leader="underscore" w:pos="9639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2282">
        <w:rPr>
          <w:rFonts w:ascii="Times New Roman" w:hAnsi="Times New Roman" w:cs="Times New Roman"/>
          <w:bCs/>
          <w:sz w:val="24"/>
          <w:szCs w:val="24"/>
        </w:rPr>
        <w:t>Тесты</w:t>
      </w:r>
    </w:p>
    <w:p w:rsidR="00A06740" w:rsidRDefault="00B45BFB" w:rsidP="00E932A7">
      <w:pPr>
        <w:pStyle w:val="a8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</w:p>
    <w:p w:rsidR="00B45BFB" w:rsidRDefault="00B45BFB" w:rsidP="00E932A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Промежуточная аттестация: </w:t>
      </w:r>
      <w:r w:rsidRPr="00B45BFB">
        <w:rPr>
          <w:rFonts w:ascii="Times New Roman" w:hAnsi="Times New Roman" w:cs="Times New Roman"/>
          <w:b/>
          <w:bCs/>
          <w:sz w:val="24"/>
          <w:szCs w:val="24"/>
        </w:rPr>
        <w:t>зачтено</w:t>
      </w:r>
    </w:p>
    <w:p w:rsidR="00B45BFB" w:rsidRPr="004C1FF1" w:rsidRDefault="00B45BFB" w:rsidP="00E932A7">
      <w:pPr>
        <w:pStyle w:val="a8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1FF1">
        <w:rPr>
          <w:rFonts w:ascii="Times New Roman" w:hAnsi="Times New Roman" w:cs="Times New Roman"/>
          <w:b/>
          <w:bCs/>
          <w:sz w:val="24"/>
          <w:szCs w:val="24"/>
        </w:rPr>
        <w:t xml:space="preserve">Составители: </w:t>
      </w:r>
      <w:r w:rsidR="00E932A7">
        <w:rPr>
          <w:rFonts w:ascii="Times New Roman" w:hAnsi="Times New Roman" w:cs="Times New Roman"/>
          <w:bCs/>
          <w:sz w:val="24"/>
          <w:szCs w:val="24"/>
        </w:rPr>
        <w:t>Музлаев Г.Г.</w:t>
      </w:r>
    </w:p>
    <w:sectPr w:rsidR="00B45BFB" w:rsidRPr="004C1FF1" w:rsidSect="00A41E50">
      <w:headerReference w:type="default" r:id="rId9"/>
      <w:headerReference w:type="first" r:id="rId10"/>
      <w:pgSz w:w="11906" w:h="16838"/>
      <w:pgMar w:top="1701" w:right="851" w:bottom="1134" w:left="1701" w:header="141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4F2" w:rsidRDefault="007754F2" w:rsidP="003125CC">
      <w:pPr>
        <w:spacing w:after="0" w:line="240" w:lineRule="auto"/>
      </w:pPr>
      <w:r>
        <w:separator/>
      </w:r>
    </w:p>
  </w:endnote>
  <w:endnote w:type="continuationSeparator" w:id="1">
    <w:p w:rsidR="007754F2" w:rsidRDefault="007754F2" w:rsidP="0031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4F2" w:rsidRDefault="007754F2" w:rsidP="003125CC">
      <w:pPr>
        <w:spacing w:after="0" w:line="240" w:lineRule="auto"/>
      </w:pPr>
      <w:r>
        <w:separator/>
      </w:r>
    </w:p>
  </w:footnote>
  <w:footnote w:type="continuationSeparator" w:id="1">
    <w:p w:rsidR="007754F2" w:rsidRDefault="007754F2" w:rsidP="00312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864804"/>
      <w:docPartObj>
        <w:docPartGallery w:val="Page Numbers (Top of Page)"/>
        <w:docPartUnique/>
      </w:docPartObj>
    </w:sdtPr>
    <w:sdtContent>
      <w:p w:rsidR="006D2BBE" w:rsidRDefault="00DA2B3C">
        <w:pPr>
          <w:pStyle w:val="a3"/>
          <w:jc w:val="right"/>
        </w:pPr>
        <w:r>
          <w:fldChar w:fldCharType="begin"/>
        </w:r>
        <w:r w:rsidR="006D2BBE">
          <w:instrText>PAGE   \* MERGEFORMAT</w:instrText>
        </w:r>
        <w:r>
          <w:fldChar w:fldCharType="separate"/>
        </w:r>
        <w:r w:rsidR="008247C0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E50" w:rsidRDefault="00A41E50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38E"/>
    <w:multiLevelType w:val="hybridMultilevel"/>
    <w:tmpl w:val="22A2262A"/>
    <w:lvl w:ilvl="0" w:tplc="A9E6701A">
      <w:start w:val="7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F23AFC"/>
    <w:multiLevelType w:val="hybridMultilevel"/>
    <w:tmpl w:val="198C8A88"/>
    <w:lvl w:ilvl="0" w:tplc="2C8E8A26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3E77C2"/>
    <w:multiLevelType w:val="hybridMultilevel"/>
    <w:tmpl w:val="3DDA40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C6011A"/>
    <w:multiLevelType w:val="hybridMultilevel"/>
    <w:tmpl w:val="004A5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43588"/>
    <w:multiLevelType w:val="hybridMultilevel"/>
    <w:tmpl w:val="41F48E52"/>
    <w:lvl w:ilvl="0" w:tplc="2C8E8A26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A52ABE"/>
    <w:multiLevelType w:val="hybridMultilevel"/>
    <w:tmpl w:val="C896D528"/>
    <w:lvl w:ilvl="0" w:tplc="2C8E8A26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5E4F9D"/>
    <w:multiLevelType w:val="hybridMultilevel"/>
    <w:tmpl w:val="BB926C34"/>
    <w:lvl w:ilvl="0" w:tplc="51C679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9B23D1B"/>
    <w:multiLevelType w:val="hybridMultilevel"/>
    <w:tmpl w:val="08BC8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76F43"/>
    <w:multiLevelType w:val="hybridMultilevel"/>
    <w:tmpl w:val="C0B0D0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EF0402"/>
    <w:multiLevelType w:val="multilevel"/>
    <w:tmpl w:val="4C3ADF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10">
    <w:nsid w:val="415C1966"/>
    <w:multiLevelType w:val="hybridMultilevel"/>
    <w:tmpl w:val="5F001E2E"/>
    <w:lvl w:ilvl="0" w:tplc="A9E6701A">
      <w:start w:val="7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7D7CA1"/>
    <w:multiLevelType w:val="hybridMultilevel"/>
    <w:tmpl w:val="0358964A"/>
    <w:lvl w:ilvl="0" w:tplc="A9E6701A">
      <w:start w:val="7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11D7CBF"/>
    <w:multiLevelType w:val="hybridMultilevel"/>
    <w:tmpl w:val="DAACA1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24E4636"/>
    <w:multiLevelType w:val="hybridMultilevel"/>
    <w:tmpl w:val="8B0A966A"/>
    <w:lvl w:ilvl="0" w:tplc="A13CF88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6C33C8C"/>
    <w:multiLevelType w:val="singleLevel"/>
    <w:tmpl w:val="69FC7DEC"/>
    <w:lvl w:ilvl="0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</w:abstractNum>
  <w:abstractNum w:abstractNumId="16">
    <w:nsid w:val="572D154F"/>
    <w:multiLevelType w:val="hybridMultilevel"/>
    <w:tmpl w:val="672C8F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8B56281"/>
    <w:multiLevelType w:val="hybridMultilevel"/>
    <w:tmpl w:val="9776FB40"/>
    <w:lvl w:ilvl="0" w:tplc="A9E6701A">
      <w:start w:val="7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3615BA1"/>
    <w:multiLevelType w:val="hybridMultilevel"/>
    <w:tmpl w:val="77AEDBE4"/>
    <w:lvl w:ilvl="0" w:tplc="BE4036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44B68AB"/>
    <w:multiLevelType w:val="hybridMultilevel"/>
    <w:tmpl w:val="4FE45346"/>
    <w:lvl w:ilvl="0" w:tplc="A9E6701A">
      <w:start w:val="7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66291E"/>
    <w:multiLevelType w:val="hybridMultilevel"/>
    <w:tmpl w:val="44B2F310"/>
    <w:lvl w:ilvl="0" w:tplc="A9E6701A">
      <w:start w:val="7"/>
      <w:numFmt w:val="bullet"/>
      <w:lvlText w:val="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B1723F0"/>
    <w:multiLevelType w:val="hybridMultilevel"/>
    <w:tmpl w:val="D67CEF30"/>
    <w:lvl w:ilvl="0" w:tplc="2C8E8A26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CE517C"/>
    <w:multiLevelType w:val="multilevel"/>
    <w:tmpl w:val="BE3C883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90471A"/>
    <w:multiLevelType w:val="hybridMultilevel"/>
    <w:tmpl w:val="029EC7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CD66E7B"/>
    <w:multiLevelType w:val="hybridMultilevel"/>
    <w:tmpl w:val="425402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E2071FB"/>
    <w:multiLevelType w:val="hybridMultilevel"/>
    <w:tmpl w:val="F2A2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3"/>
  </w:num>
  <w:num w:numId="4">
    <w:abstractNumId w:val="14"/>
  </w:num>
  <w:num w:numId="5">
    <w:abstractNumId w:val="21"/>
  </w:num>
  <w:num w:numId="6">
    <w:abstractNumId w:val="15"/>
  </w:num>
  <w:num w:numId="7">
    <w:abstractNumId w:val="6"/>
  </w:num>
  <w:num w:numId="8">
    <w:abstractNumId w:val="25"/>
  </w:num>
  <w:num w:numId="9">
    <w:abstractNumId w:val="22"/>
  </w:num>
  <w:num w:numId="10">
    <w:abstractNumId w:val="24"/>
  </w:num>
  <w:num w:numId="11">
    <w:abstractNumId w:val="23"/>
  </w:num>
  <w:num w:numId="12">
    <w:abstractNumId w:val="7"/>
  </w:num>
  <w:num w:numId="13">
    <w:abstractNumId w:val="17"/>
  </w:num>
  <w:num w:numId="14">
    <w:abstractNumId w:val="11"/>
  </w:num>
  <w:num w:numId="15">
    <w:abstractNumId w:val="10"/>
  </w:num>
  <w:num w:numId="16">
    <w:abstractNumId w:val="0"/>
  </w:num>
  <w:num w:numId="17">
    <w:abstractNumId w:val="5"/>
  </w:num>
  <w:num w:numId="18">
    <w:abstractNumId w:val="1"/>
  </w:num>
  <w:num w:numId="19">
    <w:abstractNumId w:val="4"/>
  </w:num>
  <w:num w:numId="20">
    <w:abstractNumId w:val="2"/>
  </w:num>
  <w:num w:numId="21">
    <w:abstractNumId w:val="16"/>
  </w:num>
  <w:num w:numId="22">
    <w:abstractNumId w:val="3"/>
  </w:num>
  <w:num w:numId="23">
    <w:abstractNumId w:val="19"/>
  </w:num>
  <w:num w:numId="24">
    <w:abstractNumId w:val="20"/>
  </w:num>
  <w:num w:numId="25">
    <w:abstractNumId w:val="12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30E4"/>
    <w:rsid w:val="00032733"/>
    <w:rsid w:val="00134766"/>
    <w:rsid w:val="00170730"/>
    <w:rsid w:val="00184652"/>
    <w:rsid w:val="001946C7"/>
    <w:rsid w:val="001B53DF"/>
    <w:rsid w:val="001C7120"/>
    <w:rsid w:val="00271BD4"/>
    <w:rsid w:val="003106A1"/>
    <w:rsid w:val="003125CC"/>
    <w:rsid w:val="003D4105"/>
    <w:rsid w:val="004C1FF1"/>
    <w:rsid w:val="00577287"/>
    <w:rsid w:val="006077AC"/>
    <w:rsid w:val="00633BB4"/>
    <w:rsid w:val="006345E0"/>
    <w:rsid w:val="00656598"/>
    <w:rsid w:val="006955D5"/>
    <w:rsid w:val="006C30E4"/>
    <w:rsid w:val="006D2BBE"/>
    <w:rsid w:val="007754F2"/>
    <w:rsid w:val="007E1F3E"/>
    <w:rsid w:val="00811B3C"/>
    <w:rsid w:val="008247C0"/>
    <w:rsid w:val="009172A4"/>
    <w:rsid w:val="00972F1B"/>
    <w:rsid w:val="00981C2A"/>
    <w:rsid w:val="009874BF"/>
    <w:rsid w:val="009B23C9"/>
    <w:rsid w:val="009E1769"/>
    <w:rsid w:val="009F6706"/>
    <w:rsid w:val="00A06740"/>
    <w:rsid w:val="00A41E50"/>
    <w:rsid w:val="00A72282"/>
    <w:rsid w:val="00A90E98"/>
    <w:rsid w:val="00AC3746"/>
    <w:rsid w:val="00B45BFB"/>
    <w:rsid w:val="00BE248A"/>
    <w:rsid w:val="00BF3F35"/>
    <w:rsid w:val="00C57E98"/>
    <w:rsid w:val="00C71D05"/>
    <w:rsid w:val="00D02513"/>
    <w:rsid w:val="00DA2B3C"/>
    <w:rsid w:val="00E038E4"/>
    <w:rsid w:val="00E507C9"/>
    <w:rsid w:val="00E87F18"/>
    <w:rsid w:val="00E932A7"/>
    <w:rsid w:val="00F21303"/>
    <w:rsid w:val="00F73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5CC"/>
  </w:style>
  <w:style w:type="paragraph" w:styleId="a5">
    <w:name w:val="footer"/>
    <w:basedOn w:val="a"/>
    <w:link w:val="a6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5CC"/>
  </w:style>
  <w:style w:type="character" w:customStyle="1" w:styleId="2">
    <w:name w:val="Основной текст (2)_"/>
    <w:basedOn w:val="a0"/>
    <w:link w:val="20"/>
    <w:rsid w:val="007E1F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F3E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писок с точками"/>
    <w:basedOn w:val="a"/>
    <w:rsid w:val="007E1F3E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6077AC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077AC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bCs/>
    </w:rPr>
  </w:style>
  <w:style w:type="paragraph" w:styleId="a8">
    <w:name w:val="List Paragraph"/>
    <w:basedOn w:val="a"/>
    <w:uiPriority w:val="34"/>
    <w:qFormat/>
    <w:rsid w:val="00A06740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A0674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06740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nhideWhenUsed/>
    <w:rsid w:val="006D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7120"/>
  </w:style>
  <w:style w:type="character" w:styleId="ac">
    <w:name w:val="Hyperlink"/>
    <w:rsid w:val="00656598"/>
    <w:rPr>
      <w:rFonts w:cs="Times New Roman"/>
      <w:color w:val="0000FF"/>
      <w:u w:val="single"/>
    </w:rPr>
  </w:style>
  <w:style w:type="paragraph" w:styleId="ad">
    <w:name w:val="Body Text"/>
    <w:aliases w:val=" Знак1"/>
    <w:basedOn w:val="a"/>
    <w:link w:val="ae"/>
    <w:rsid w:val="00E932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aliases w:val=" Знак1 Знак"/>
    <w:basedOn w:val="a0"/>
    <w:link w:val="ad"/>
    <w:rsid w:val="00E932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qFormat/>
    <w:rsid w:val="00F73A02"/>
    <w:rPr>
      <w:rFonts w:ascii="Times New Roman" w:hAnsi="Times New Roman" w:cs="Times New Roman" w:hint="default"/>
      <w:b/>
      <w:bCs/>
    </w:rPr>
  </w:style>
  <w:style w:type="paragraph" w:customStyle="1" w:styleId="maintext">
    <w:name w:val="main_text"/>
    <w:basedOn w:val="a"/>
    <w:rsid w:val="00F73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5CC"/>
  </w:style>
  <w:style w:type="paragraph" w:styleId="a5">
    <w:name w:val="footer"/>
    <w:basedOn w:val="a"/>
    <w:link w:val="a6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5CC"/>
  </w:style>
  <w:style w:type="character" w:customStyle="1" w:styleId="2">
    <w:name w:val="Основной текст (2)_"/>
    <w:basedOn w:val="a0"/>
    <w:link w:val="20"/>
    <w:rsid w:val="007E1F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F3E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писок с точками"/>
    <w:basedOn w:val="a"/>
    <w:rsid w:val="007E1F3E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6077AC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077AC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bCs/>
    </w:rPr>
  </w:style>
  <w:style w:type="paragraph" w:styleId="a8">
    <w:name w:val="List Paragraph"/>
    <w:basedOn w:val="a"/>
    <w:uiPriority w:val="34"/>
    <w:qFormat/>
    <w:rsid w:val="00A06740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A0674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06740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6D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3888926A563E1C92B2510FCBC09D25234B1AAC9151F4E56D8EEDg2J5H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E14C8-2925-4793-89C5-B5355025D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6</Pages>
  <Words>1855</Words>
  <Characters>10578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Сиюхова Фатима Шумафовна</dc:creator>
  <cp:lastModifiedBy>Admin</cp:lastModifiedBy>
  <cp:revision>16</cp:revision>
  <dcterms:created xsi:type="dcterms:W3CDTF">2018-06-25T13:43:00Z</dcterms:created>
  <dcterms:modified xsi:type="dcterms:W3CDTF">2018-09-07T23:13:00Z</dcterms:modified>
</cp:coreProperties>
</file>