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D08" w:rsidRPr="00194D08" w:rsidRDefault="00194D08" w:rsidP="00194D08">
      <w:pPr>
        <w:ind w:firstLine="709"/>
        <w:jc w:val="center"/>
        <w:rPr>
          <w:caps/>
          <w:sz w:val="24"/>
        </w:rPr>
      </w:pPr>
      <w:r w:rsidRPr="00194D08">
        <w:rPr>
          <w:caps/>
          <w:sz w:val="24"/>
        </w:rPr>
        <w:t xml:space="preserve">Федеральное государственное бюджетное </w:t>
      </w:r>
    </w:p>
    <w:p w:rsidR="00194D08" w:rsidRPr="00194D08" w:rsidRDefault="00194D08" w:rsidP="00194D08">
      <w:pPr>
        <w:ind w:firstLine="709"/>
        <w:jc w:val="center"/>
        <w:rPr>
          <w:caps/>
          <w:sz w:val="24"/>
        </w:rPr>
      </w:pPr>
      <w:r w:rsidRPr="00194D08">
        <w:rPr>
          <w:caps/>
          <w:sz w:val="24"/>
        </w:rPr>
        <w:t>образовательное учреждение высшего образования</w:t>
      </w:r>
    </w:p>
    <w:p w:rsidR="00194D08" w:rsidRPr="00194D08" w:rsidRDefault="00194D08" w:rsidP="00194D08">
      <w:pPr>
        <w:ind w:firstLine="709"/>
        <w:jc w:val="center"/>
        <w:rPr>
          <w:b/>
          <w:caps/>
          <w:sz w:val="24"/>
        </w:rPr>
      </w:pPr>
      <w:r w:rsidRPr="00194D08">
        <w:rPr>
          <w:b/>
          <w:caps/>
          <w:sz w:val="24"/>
        </w:rPr>
        <w:t xml:space="preserve">«Кубанский государственный медицинский </w:t>
      </w:r>
    </w:p>
    <w:p w:rsidR="00194D08" w:rsidRPr="00194D08" w:rsidRDefault="00194D08" w:rsidP="00194D08">
      <w:pPr>
        <w:ind w:firstLine="709"/>
        <w:jc w:val="center"/>
        <w:rPr>
          <w:b/>
          <w:caps/>
          <w:sz w:val="24"/>
        </w:rPr>
      </w:pPr>
      <w:r w:rsidRPr="00194D08">
        <w:rPr>
          <w:b/>
          <w:caps/>
          <w:sz w:val="24"/>
        </w:rPr>
        <w:t xml:space="preserve">университет» </w:t>
      </w:r>
    </w:p>
    <w:p w:rsidR="00194D08" w:rsidRPr="00194D08" w:rsidRDefault="00194D08" w:rsidP="00194D08">
      <w:pPr>
        <w:ind w:firstLine="709"/>
        <w:jc w:val="center"/>
        <w:rPr>
          <w:caps/>
          <w:sz w:val="24"/>
        </w:rPr>
      </w:pPr>
      <w:r w:rsidRPr="00194D08">
        <w:rPr>
          <w:caps/>
          <w:sz w:val="24"/>
        </w:rPr>
        <w:t>МИНИСТЕРСТВа ЗДРАВООХРАНЕНИЯ РОССИЙСКОЙ ФЕДЕРАЦИИ</w:t>
      </w:r>
    </w:p>
    <w:p w:rsidR="00194D08" w:rsidRPr="00194D08" w:rsidRDefault="00194D08" w:rsidP="00194D08">
      <w:pPr>
        <w:ind w:firstLine="709"/>
        <w:jc w:val="center"/>
        <w:rPr>
          <w:sz w:val="24"/>
        </w:rPr>
      </w:pPr>
      <w:r w:rsidRPr="00194D08">
        <w:rPr>
          <w:sz w:val="24"/>
        </w:rPr>
        <w:t>(ФГБОУ ВО КубГМУ Минздрава России)</w:t>
      </w:r>
    </w:p>
    <w:p w:rsidR="00194D08" w:rsidRPr="00194D08" w:rsidRDefault="00194D08" w:rsidP="00194D08">
      <w:pPr>
        <w:ind w:firstLine="709"/>
        <w:jc w:val="center"/>
        <w:rPr>
          <w:sz w:val="24"/>
        </w:rPr>
      </w:pPr>
    </w:p>
    <w:p w:rsidR="00194D08" w:rsidRPr="00194D08" w:rsidRDefault="00194D08" w:rsidP="00194D08">
      <w:pPr>
        <w:ind w:firstLine="709"/>
        <w:jc w:val="center"/>
        <w:rPr>
          <w:sz w:val="24"/>
        </w:rPr>
      </w:pPr>
    </w:p>
    <w:p w:rsidR="00194D08" w:rsidRPr="00194D08" w:rsidRDefault="00194D08" w:rsidP="00194D08">
      <w:pPr>
        <w:ind w:firstLine="709"/>
        <w:jc w:val="center"/>
        <w:rPr>
          <w:caps/>
          <w:sz w:val="24"/>
        </w:rPr>
      </w:pPr>
    </w:p>
    <w:p w:rsidR="00194D08" w:rsidRPr="00194D08" w:rsidRDefault="00194D08" w:rsidP="00194D08">
      <w:pPr>
        <w:ind w:firstLine="709"/>
        <w:jc w:val="center"/>
        <w:rPr>
          <w:b/>
          <w:bCs/>
          <w:sz w:val="24"/>
        </w:rPr>
      </w:pPr>
    </w:p>
    <w:p w:rsidR="00194D08" w:rsidRPr="00194D08" w:rsidRDefault="00194D08" w:rsidP="00194D08">
      <w:pPr>
        <w:ind w:firstLine="709"/>
        <w:jc w:val="center"/>
        <w:rPr>
          <w:b/>
          <w:bCs/>
          <w:sz w:val="24"/>
        </w:rPr>
      </w:pPr>
      <w:r w:rsidRPr="00194D08">
        <w:rPr>
          <w:b/>
          <w:noProof/>
          <w:sz w:val="24"/>
        </w:rPr>
        <w:drawing>
          <wp:inline distT="0" distB="0" distL="0" distR="0" wp14:anchorId="3754772F" wp14:editId="3E6D0564">
            <wp:extent cx="1456690" cy="1488440"/>
            <wp:effectExtent l="0" t="0" r="0" b="0"/>
            <wp:docPr id="1" name="Рисунок 1" descr="Картинки по запросу кубг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артинки по запросу кубгму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08" w:rsidRPr="00194D08" w:rsidRDefault="00194D08" w:rsidP="00194D08">
      <w:pPr>
        <w:ind w:firstLine="709"/>
        <w:jc w:val="center"/>
        <w:rPr>
          <w:b/>
          <w:bCs/>
          <w:sz w:val="24"/>
        </w:rPr>
      </w:pPr>
    </w:p>
    <w:p w:rsidR="00194D08" w:rsidRPr="00194D08" w:rsidRDefault="00194D08" w:rsidP="00194D08">
      <w:pPr>
        <w:ind w:firstLine="709"/>
        <w:jc w:val="center"/>
        <w:rPr>
          <w:bCs/>
          <w:sz w:val="24"/>
        </w:rPr>
      </w:pPr>
      <w:r w:rsidRPr="00194D08">
        <w:rPr>
          <w:bCs/>
          <w:sz w:val="24"/>
        </w:rPr>
        <w:t>Кафедра дерматовенерологии</w:t>
      </w:r>
    </w:p>
    <w:p w:rsidR="00053643" w:rsidRPr="00164E3A" w:rsidRDefault="00053643" w:rsidP="00164E3A">
      <w:pPr>
        <w:pStyle w:val="a3"/>
        <w:ind w:firstLine="709"/>
        <w:rPr>
          <w:bCs/>
          <w:sz w:val="24"/>
          <w:szCs w:val="24"/>
        </w:rPr>
      </w:pPr>
    </w:p>
    <w:p w:rsidR="00431CF5" w:rsidRPr="00164E3A" w:rsidRDefault="00431CF5" w:rsidP="00164E3A">
      <w:pPr>
        <w:pStyle w:val="a3"/>
        <w:ind w:firstLine="709"/>
        <w:rPr>
          <w:bCs/>
          <w:sz w:val="24"/>
          <w:szCs w:val="24"/>
        </w:rPr>
      </w:pPr>
    </w:p>
    <w:p w:rsidR="004D3B38" w:rsidRPr="00164E3A" w:rsidRDefault="0063089F" w:rsidP="00164E3A">
      <w:pPr>
        <w:pStyle w:val="a3"/>
        <w:ind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 xml:space="preserve">РАБОЧАЯ </w:t>
      </w:r>
      <w:r w:rsidR="00BD5527" w:rsidRPr="00164E3A">
        <w:rPr>
          <w:bCs/>
          <w:sz w:val="24"/>
          <w:szCs w:val="24"/>
        </w:rPr>
        <w:t xml:space="preserve">ТЕТРАДЬ ДЛЯ </w:t>
      </w:r>
      <w:r w:rsidR="00790E89" w:rsidRPr="00164E3A">
        <w:rPr>
          <w:bCs/>
          <w:sz w:val="24"/>
          <w:szCs w:val="24"/>
        </w:rPr>
        <w:t>САМОСТОЯТЕЛЬНОЙ ПОДГОТОВКИ</w:t>
      </w:r>
    </w:p>
    <w:p w:rsidR="005D038B" w:rsidRPr="00164E3A" w:rsidRDefault="00790E89" w:rsidP="00164E3A">
      <w:pPr>
        <w:pStyle w:val="a3"/>
        <w:ind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К ПРАКТИЧЕСКИМ ЗАНЯТИЯМ</w:t>
      </w:r>
    </w:p>
    <w:p w:rsidR="00FF04AA" w:rsidRPr="00164E3A" w:rsidRDefault="007C739C" w:rsidP="00164E3A">
      <w:pPr>
        <w:pStyle w:val="a3"/>
        <w:ind w:right="425"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 xml:space="preserve">по </w:t>
      </w:r>
      <w:r w:rsidR="00AB7360" w:rsidRPr="00164E3A">
        <w:rPr>
          <w:bCs/>
          <w:sz w:val="24"/>
          <w:szCs w:val="24"/>
        </w:rPr>
        <w:t>дерматовенерологии</w:t>
      </w:r>
    </w:p>
    <w:p w:rsidR="00053643" w:rsidRPr="00164E3A" w:rsidRDefault="00053643" w:rsidP="00164E3A">
      <w:pPr>
        <w:pStyle w:val="a3"/>
        <w:ind w:right="425"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 xml:space="preserve">для студентов </w:t>
      </w:r>
      <w:r w:rsidR="002D2551" w:rsidRPr="00164E3A">
        <w:rPr>
          <w:bCs/>
          <w:sz w:val="24"/>
          <w:szCs w:val="24"/>
          <w:lang w:val="en-US"/>
        </w:rPr>
        <w:t>I</w:t>
      </w:r>
      <w:r w:rsidRPr="00164E3A">
        <w:rPr>
          <w:bCs/>
          <w:sz w:val="24"/>
          <w:szCs w:val="24"/>
          <w:lang w:val="en-US"/>
        </w:rPr>
        <w:t>V</w:t>
      </w:r>
      <w:r w:rsidRPr="00164E3A">
        <w:rPr>
          <w:bCs/>
          <w:sz w:val="24"/>
          <w:szCs w:val="24"/>
        </w:rPr>
        <w:t xml:space="preserve"> курса</w:t>
      </w:r>
      <w:r w:rsidR="002D2551" w:rsidRPr="00164E3A">
        <w:rPr>
          <w:bCs/>
          <w:sz w:val="24"/>
          <w:szCs w:val="24"/>
        </w:rPr>
        <w:t xml:space="preserve"> стоматологического</w:t>
      </w:r>
      <w:r w:rsidR="00955D99" w:rsidRPr="00164E3A">
        <w:rPr>
          <w:bCs/>
          <w:sz w:val="24"/>
          <w:szCs w:val="24"/>
        </w:rPr>
        <w:t xml:space="preserve"> </w:t>
      </w:r>
      <w:r w:rsidR="00946B20" w:rsidRPr="00164E3A">
        <w:rPr>
          <w:bCs/>
          <w:sz w:val="24"/>
          <w:szCs w:val="24"/>
        </w:rPr>
        <w:t>факультета</w:t>
      </w:r>
    </w:p>
    <w:p w:rsidR="00431CF5" w:rsidRPr="00164E3A" w:rsidRDefault="00431CF5" w:rsidP="00164E3A">
      <w:pPr>
        <w:pStyle w:val="a3"/>
        <w:ind w:right="425" w:firstLine="709"/>
        <w:rPr>
          <w:bCs/>
          <w:color w:val="FF0000"/>
          <w:sz w:val="24"/>
          <w:szCs w:val="24"/>
        </w:rPr>
      </w:pPr>
    </w:p>
    <w:p w:rsidR="007C739C" w:rsidRPr="00164E3A" w:rsidRDefault="007C739C" w:rsidP="00164E3A">
      <w:pPr>
        <w:pStyle w:val="a3"/>
        <w:ind w:right="425" w:firstLine="709"/>
        <w:rPr>
          <w:b w:val="0"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5"/>
        <w:gridCol w:w="6376"/>
      </w:tblGrid>
      <w:tr w:rsidR="005D038B" w:rsidRPr="00164E3A" w:rsidTr="00E23160">
        <w:trPr>
          <w:trHeight w:val="827"/>
        </w:trPr>
        <w:tc>
          <w:tcPr>
            <w:tcW w:w="3436" w:type="dxa"/>
          </w:tcPr>
          <w:p w:rsidR="005D038B" w:rsidRPr="00164E3A" w:rsidRDefault="00D61AF2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Студента</w:t>
            </w:r>
            <w:r w:rsidR="00FE35CE" w:rsidRPr="00164E3A">
              <w:rPr>
                <w:b w:val="0"/>
                <w:bCs/>
                <w:sz w:val="24"/>
                <w:szCs w:val="24"/>
              </w:rPr>
              <w:t xml:space="preserve"> </w:t>
            </w:r>
            <w:r w:rsidRPr="00164E3A">
              <w:rPr>
                <w:b w:val="0"/>
                <w:bCs/>
                <w:sz w:val="24"/>
                <w:szCs w:val="24"/>
              </w:rPr>
              <w:t>(</w:t>
            </w:r>
            <w:proofErr w:type="spellStart"/>
            <w:r w:rsidRPr="00164E3A">
              <w:rPr>
                <w:b w:val="0"/>
                <w:bCs/>
                <w:sz w:val="24"/>
                <w:szCs w:val="24"/>
              </w:rPr>
              <w:t>ки</w:t>
            </w:r>
            <w:proofErr w:type="spellEnd"/>
            <w:r w:rsidRPr="00164E3A">
              <w:rPr>
                <w:b w:val="0"/>
                <w:bCs/>
                <w:sz w:val="24"/>
                <w:szCs w:val="24"/>
              </w:rPr>
              <w:t>) 5</w:t>
            </w:r>
            <w:r w:rsidR="005D038B" w:rsidRPr="00164E3A">
              <w:rPr>
                <w:b w:val="0"/>
                <w:bCs/>
                <w:sz w:val="24"/>
                <w:szCs w:val="24"/>
              </w:rPr>
              <w:t xml:space="preserve"> курса</w:t>
            </w:r>
          </w:p>
          <w:p w:rsidR="005D038B" w:rsidRPr="00164E3A" w:rsidRDefault="00955D99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педиатрического</w:t>
            </w:r>
            <w:r w:rsidR="005D038B" w:rsidRPr="00164E3A">
              <w:rPr>
                <w:b w:val="0"/>
                <w:bCs/>
                <w:sz w:val="24"/>
                <w:szCs w:val="24"/>
              </w:rPr>
              <w:t xml:space="preserve"> факультета</w:t>
            </w:r>
          </w:p>
        </w:tc>
        <w:tc>
          <w:tcPr>
            <w:tcW w:w="6453" w:type="dxa"/>
          </w:tcPr>
          <w:p w:rsidR="005D038B" w:rsidRPr="00164E3A" w:rsidRDefault="005D038B" w:rsidP="0001004E">
            <w:pPr>
              <w:pStyle w:val="a3"/>
              <w:pBdr>
                <w:bottom w:val="single" w:sz="12" w:space="1" w:color="auto"/>
              </w:pBdr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Ф.И.О.</w:t>
            </w:r>
          </w:p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__________________________</w:t>
            </w:r>
            <w:r w:rsidR="00E23160" w:rsidRPr="00164E3A">
              <w:rPr>
                <w:b w:val="0"/>
                <w:bCs/>
                <w:sz w:val="24"/>
                <w:szCs w:val="24"/>
              </w:rPr>
              <w:t>____________________</w:t>
            </w:r>
          </w:p>
        </w:tc>
      </w:tr>
      <w:tr w:rsidR="005D038B" w:rsidRPr="00164E3A" w:rsidTr="00053643">
        <w:tc>
          <w:tcPr>
            <w:tcW w:w="3436" w:type="dxa"/>
          </w:tcPr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Группа №</w:t>
            </w:r>
          </w:p>
        </w:tc>
        <w:tc>
          <w:tcPr>
            <w:tcW w:w="6453" w:type="dxa"/>
          </w:tcPr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 xml:space="preserve">Время </w:t>
            </w:r>
            <w:proofErr w:type="spellStart"/>
            <w:r w:rsidRPr="00164E3A">
              <w:rPr>
                <w:b w:val="0"/>
                <w:bCs/>
                <w:sz w:val="24"/>
                <w:szCs w:val="24"/>
              </w:rPr>
              <w:t>курации</w:t>
            </w:r>
            <w:proofErr w:type="spellEnd"/>
          </w:p>
          <w:p w:rsidR="005D038B" w:rsidRPr="00164E3A" w:rsidRDefault="00FE35CE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с «____»____________202</w:t>
            </w:r>
            <w:r w:rsidR="005D038B" w:rsidRPr="00164E3A">
              <w:rPr>
                <w:b w:val="0"/>
                <w:bCs/>
                <w:sz w:val="24"/>
                <w:szCs w:val="24"/>
              </w:rPr>
              <w:t>_ г. по</w:t>
            </w:r>
          </w:p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</w:p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«____»____________20</w:t>
            </w:r>
            <w:r w:rsidR="00FE35CE" w:rsidRPr="00164E3A">
              <w:rPr>
                <w:b w:val="0"/>
                <w:bCs/>
                <w:sz w:val="24"/>
                <w:szCs w:val="24"/>
              </w:rPr>
              <w:t>2</w:t>
            </w:r>
            <w:r w:rsidRPr="00164E3A">
              <w:rPr>
                <w:b w:val="0"/>
                <w:bCs/>
                <w:sz w:val="24"/>
                <w:szCs w:val="24"/>
              </w:rPr>
              <w:t>_ г.</w:t>
            </w:r>
          </w:p>
          <w:p w:rsidR="005D038B" w:rsidRPr="00164E3A" w:rsidRDefault="005D038B" w:rsidP="00164E3A">
            <w:pPr>
              <w:pStyle w:val="a3"/>
              <w:ind w:firstLine="709"/>
              <w:rPr>
                <w:b w:val="0"/>
                <w:bCs/>
                <w:sz w:val="24"/>
                <w:szCs w:val="24"/>
              </w:rPr>
            </w:pPr>
          </w:p>
        </w:tc>
      </w:tr>
      <w:tr w:rsidR="005D038B" w:rsidRPr="00164E3A" w:rsidTr="00053643">
        <w:tc>
          <w:tcPr>
            <w:tcW w:w="3436" w:type="dxa"/>
          </w:tcPr>
          <w:p w:rsidR="005D038B" w:rsidRPr="00164E3A" w:rsidRDefault="005D038B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Преподаватель</w:t>
            </w:r>
          </w:p>
        </w:tc>
        <w:tc>
          <w:tcPr>
            <w:tcW w:w="6453" w:type="dxa"/>
          </w:tcPr>
          <w:p w:rsidR="00DA0DED" w:rsidRPr="00164E3A" w:rsidRDefault="00DA0DED" w:rsidP="0001004E">
            <w:pPr>
              <w:pStyle w:val="a3"/>
              <w:pBdr>
                <w:bottom w:val="single" w:sz="12" w:space="1" w:color="auto"/>
              </w:pBdr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Ф.И.О.</w:t>
            </w:r>
          </w:p>
          <w:p w:rsidR="005D038B" w:rsidRPr="00164E3A" w:rsidRDefault="00DA0DED" w:rsidP="0001004E">
            <w:pPr>
              <w:pStyle w:val="a3"/>
              <w:jc w:val="left"/>
              <w:rPr>
                <w:b w:val="0"/>
                <w:bCs/>
                <w:sz w:val="24"/>
                <w:szCs w:val="24"/>
              </w:rPr>
            </w:pPr>
            <w:r w:rsidRPr="00164E3A">
              <w:rPr>
                <w:b w:val="0"/>
                <w:bCs/>
                <w:sz w:val="24"/>
                <w:szCs w:val="24"/>
              </w:rPr>
              <w:t>______________________</w:t>
            </w:r>
            <w:r w:rsidR="00E44ACC" w:rsidRPr="00164E3A">
              <w:rPr>
                <w:b w:val="0"/>
                <w:bCs/>
                <w:sz w:val="24"/>
                <w:szCs w:val="24"/>
              </w:rPr>
              <w:t>______________________</w:t>
            </w:r>
            <w:r w:rsidRPr="00164E3A">
              <w:rPr>
                <w:b w:val="0"/>
                <w:bCs/>
                <w:sz w:val="24"/>
                <w:szCs w:val="24"/>
              </w:rPr>
              <w:t>____</w:t>
            </w:r>
          </w:p>
          <w:p w:rsidR="00DA0DED" w:rsidRPr="00164E3A" w:rsidRDefault="00DA0DED" w:rsidP="00164E3A">
            <w:pPr>
              <w:pStyle w:val="a3"/>
              <w:ind w:firstLine="709"/>
              <w:rPr>
                <w:b w:val="0"/>
                <w:bCs/>
                <w:sz w:val="24"/>
                <w:szCs w:val="24"/>
              </w:rPr>
            </w:pPr>
          </w:p>
        </w:tc>
      </w:tr>
    </w:tbl>
    <w:p w:rsidR="005D038B" w:rsidRPr="00164E3A" w:rsidRDefault="005D038B" w:rsidP="00164E3A">
      <w:pPr>
        <w:pStyle w:val="a3"/>
        <w:ind w:firstLine="709"/>
        <w:rPr>
          <w:b w:val="0"/>
          <w:bCs/>
          <w:sz w:val="24"/>
          <w:szCs w:val="24"/>
        </w:rPr>
      </w:pPr>
    </w:p>
    <w:p w:rsidR="00AB7360" w:rsidRPr="00164E3A" w:rsidRDefault="00AB7360" w:rsidP="00164E3A">
      <w:pPr>
        <w:pStyle w:val="a3"/>
        <w:ind w:firstLine="709"/>
        <w:rPr>
          <w:b w:val="0"/>
          <w:bCs/>
          <w:sz w:val="24"/>
          <w:szCs w:val="24"/>
        </w:rPr>
      </w:pPr>
    </w:p>
    <w:p w:rsidR="008E73B7" w:rsidRDefault="008E73B7" w:rsidP="0001004E">
      <w:pPr>
        <w:pStyle w:val="a3"/>
        <w:jc w:val="left"/>
        <w:rPr>
          <w:bCs/>
          <w:sz w:val="24"/>
          <w:szCs w:val="24"/>
        </w:rPr>
      </w:pPr>
    </w:p>
    <w:p w:rsidR="00194D08" w:rsidRDefault="00194D08" w:rsidP="0001004E">
      <w:pPr>
        <w:pStyle w:val="a3"/>
        <w:jc w:val="left"/>
        <w:rPr>
          <w:bCs/>
          <w:sz w:val="24"/>
          <w:szCs w:val="24"/>
        </w:rPr>
      </w:pPr>
    </w:p>
    <w:p w:rsidR="00194D08" w:rsidRDefault="00194D08" w:rsidP="0001004E">
      <w:pPr>
        <w:pStyle w:val="a3"/>
        <w:jc w:val="left"/>
        <w:rPr>
          <w:bCs/>
          <w:sz w:val="24"/>
          <w:szCs w:val="24"/>
        </w:rPr>
      </w:pPr>
    </w:p>
    <w:p w:rsidR="00194D08" w:rsidRDefault="00194D08" w:rsidP="0001004E">
      <w:pPr>
        <w:pStyle w:val="a3"/>
        <w:jc w:val="left"/>
        <w:rPr>
          <w:bCs/>
          <w:sz w:val="24"/>
          <w:szCs w:val="24"/>
        </w:rPr>
      </w:pPr>
    </w:p>
    <w:p w:rsidR="00194D08" w:rsidRPr="00164E3A" w:rsidRDefault="00194D08" w:rsidP="0001004E">
      <w:pPr>
        <w:pStyle w:val="a3"/>
        <w:jc w:val="left"/>
        <w:rPr>
          <w:bCs/>
          <w:sz w:val="24"/>
          <w:szCs w:val="24"/>
        </w:rPr>
      </w:pPr>
    </w:p>
    <w:p w:rsidR="00302E77" w:rsidRPr="00164E3A" w:rsidRDefault="00302E77" w:rsidP="00164E3A">
      <w:pPr>
        <w:pStyle w:val="a3"/>
        <w:ind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Краснодар</w:t>
      </w:r>
    </w:p>
    <w:p w:rsidR="0001004E" w:rsidRPr="00AD1177" w:rsidRDefault="002F3237" w:rsidP="0001004E">
      <w:pPr>
        <w:pStyle w:val="a3"/>
        <w:ind w:firstLine="709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202</w:t>
      </w:r>
      <w:r w:rsidRPr="00164E3A">
        <w:rPr>
          <w:bCs/>
          <w:sz w:val="24"/>
          <w:szCs w:val="24"/>
          <w:lang w:val="en-US"/>
        </w:rPr>
        <w:t>1</w:t>
      </w:r>
      <w:r w:rsidR="00AD1177">
        <w:rPr>
          <w:bCs/>
          <w:sz w:val="24"/>
          <w:szCs w:val="24"/>
        </w:rPr>
        <w:t>г.</w:t>
      </w:r>
    </w:p>
    <w:p w:rsidR="00BE52B7" w:rsidRPr="0001004E" w:rsidRDefault="00BE52B7" w:rsidP="0001004E">
      <w:pPr>
        <w:pStyle w:val="a3"/>
        <w:ind w:firstLine="709"/>
        <w:jc w:val="left"/>
        <w:rPr>
          <w:bCs/>
          <w:sz w:val="24"/>
          <w:szCs w:val="24"/>
          <w:lang w:val="en-US"/>
        </w:rPr>
      </w:pPr>
      <w:r w:rsidRPr="00164E3A">
        <w:rPr>
          <w:b w:val="0"/>
          <w:sz w:val="24"/>
          <w:szCs w:val="24"/>
        </w:rPr>
        <w:lastRenderedPageBreak/>
        <w:t>УДК 616.5+616.97 (075.8)</w:t>
      </w:r>
    </w:p>
    <w:p w:rsidR="00BE52B7" w:rsidRPr="00164E3A" w:rsidRDefault="00BE52B7" w:rsidP="00164E3A">
      <w:pPr>
        <w:pStyle w:val="a3"/>
        <w:ind w:firstLine="709"/>
        <w:jc w:val="both"/>
        <w:rPr>
          <w:b w:val="0"/>
          <w:sz w:val="24"/>
          <w:szCs w:val="24"/>
        </w:rPr>
      </w:pPr>
      <w:r w:rsidRPr="00164E3A">
        <w:rPr>
          <w:b w:val="0"/>
          <w:sz w:val="24"/>
          <w:szCs w:val="24"/>
        </w:rPr>
        <w:t>ББК 55.83+55.81</w:t>
      </w:r>
    </w:p>
    <w:p w:rsidR="00BE52B7" w:rsidRPr="00164E3A" w:rsidRDefault="00BE52B7" w:rsidP="00164E3A">
      <w:pPr>
        <w:pStyle w:val="a3"/>
        <w:ind w:firstLine="709"/>
        <w:jc w:val="both"/>
        <w:rPr>
          <w:b w:val="0"/>
          <w:bCs/>
          <w:sz w:val="24"/>
          <w:szCs w:val="24"/>
        </w:rPr>
      </w:pPr>
    </w:p>
    <w:p w:rsidR="00FF04AA" w:rsidRPr="00164E3A" w:rsidRDefault="00FF04AA" w:rsidP="00164E3A">
      <w:pPr>
        <w:pStyle w:val="a3"/>
        <w:ind w:firstLine="709"/>
        <w:jc w:val="both"/>
        <w:rPr>
          <w:b w:val="0"/>
          <w:bCs/>
          <w:sz w:val="24"/>
          <w:szCs w:val="24"/>
        </w:rPr>
      </w:pPr>
    </w:p>
    <w:p w:rsidR="003A135B" w:rsidRPr="00164E3A" w:rsidRDefault="00A062AC" w:rsidP="00164E3A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164E3A">
        <w:rPr>
          <w:rFonts w:ascii="Times New Roman" w:hAnsi="Times New Roman" w:cs="Times New Roman"/>
          <w:bCs/>
          <w:sz w:val="24"/>
          <w:szCs w:val="24"/>
        </w:rPr>
        <w:t xml:space="preserve">Составители – сотрудники кафедры дерматовенерологии </w:t>
      </w:r>
      <w:r w:rsidR="00E87258" w:rsidRPr="00164E3A">
        <w:rPr>
          <w:rFonts w:ascii="Times New Roman" w:hAnsi="Times New Roman" w:cs="Times New Roman"/>
          <w:sz w:val="24"/>
          <w:szCs w:val="24"/>
        </w:rPr>
        <w:t xml:space="preserve">ФГБОУ ВО </w:t>
      </w:r>
      <w:r w:rsidR="00E87258" w:rsidRPr="00164E3A">
        <w:rPr>
          <w:rFonts w:ascii="Times New Roman" w:hAnsi="Times New Roman" w:cs="Times New Roman"/>
          <w:bCs/>
          <w:sz w:val="24"/>
          <w:szCs w:val="24"/>
        </w:rPr>
        <w:t>КубГМУ</w:t>
      </w:r>
      <w:r w:rsidR="001B227D" w:rsidRPr="00164E3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64E3A">
        <w:rPr>
          <w:rFonts w:ascii="Times New Roman" w:hAnsi="Times New Roman" w:cs="Times New Roman"/>
          <w:bCs/>
          <w:sz w:val="24"/>
          <w:szCs w:val="24"/>
        </w:rPr>
        <w:t xml:space="preserve">Минздрава России: зав. кафедрой профессор, д.м.н. </w:t>
      </w:r>
      <w:proofErr w:type="spellStart"/>
      <w:r w:rsidRPr="00164E3A">
        <w:rPr>
          <w:rFonts w:ascii="Times New Roman" w:hAnsi="Times New Roman" w:cs="Times New Roman"/>
          <w:bCs/>
          <w:sz w:val="24"/>
          <w:szCs w:val="24"/>
        </w:rPr>
        <w:t>Тлиш</w:t>
      </w:r>
      <w:proofErr w:type="spellEnd"/>
      <w:r w:rsidRPr="00164E3A">
        <w:rPr>
          <w:rFonts w:ascii="Times New Roman" w:hAnsi="Times New Roman" w:cs="Times New Roman"/>
          <w:bCs/>
          <w:sz w:val="24"/>
          <w:szCs w:val="24"/>
        </w:rPr>
        <w:t xml:space="preserve"> М. М., </w:t>
      </w:r>
      <w:r w:rsidR="003A135B" w:rsidRPr="00164E3A">
        <w:rPr>
          <w:rFonts w:ascii="Times New Roman" w:hAnsi="Times New Roman" w:cs="Times New Roman"/>
          <w:bCs/>
          <w:sz w:val="24"/>
          <w:szCs w:val="24"/>
        </w:rPr>
        <w:t xml:space="preserve">доценты кафедры: к.м.н.  Т.Г. Кузнецова, к.м.н. Ж.Ю. </w:t>
      </w:r>
      <w:proofErr w:type="spellStart"/>
      <w:r w:rsidR="003A135B" w:rsidRPr="00164E3A">
        <w:rPr>
          <w:rFonts w:ascii="Times New Roman" w:hAnsi="Times New Roman" w:cs="Times New Roman"/>
          <w:bCs/>
          <w:sz w:val="24"/>
          <w:szCs w:val="24"/>
        </w:rPr>
        <w:t>Наатыж</w:t>
      </w:r>
      <w:proofErr w:type="spellEnd"/>
      <w:r w:rsidR="003A135B" w:rsidRPr="00164E3A">
        <w:rPr>
          <w:rFonts w:ascii="Times New Roman" w:hAnsi="Times New Roman" w:cs="Times New Roman"/>
          <w:bCs/>
          <w:sz w:val="24"/>
          <w:szCs w:val="24"/>
        </w:rPr>
        <w:t>, ассистенты кафедры:</w:t>
      </w:r>
      <w:r w:rsidR="002F3237" w:rsidRPr="00164E3A">
        <w:rPr>
          <w:rFonts w:ascii="Times New Roman" w:hAnsi="Times New Roman" w:cs="Times New Roman"/>
          <w:bCs/>
          <w:sz w:val="24"/>
          <w:szCs w:val="24"/>
        </w:rPr>
        <w:t xml:space="preserve"> к.м.н. Н.В. Гаврилова, П.С. </w:t>
      </w:r>
      <w:proofErr w:type="spellStart"/>
      <w:r w:rsidR="002F3237" w:rsidRPr="00164E3A">
        <w:rPr>
          <w:rFonts w:ascii="Times New Roman" w:hAnsi="Times New Roman" w:cs="Times New Roman"/>
          <w:bCs/>
          <w:sz w:val="24"/>
          <w:szCs w:val="24"/>
        </w:rPr>
        <w:t>Осмоловская</w:t>
      </w:r>
      <w:proofErr w:type="spellEnd"/>
      <w:r w:rsidR="002F3237" w:rsidRPr="00164E3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A135B" w:rsidRPr="00164E3A">
        <w:rPr>
          <w:rFonts w:ascii="Times New Roman" w:hAnsi="Times New Roman" w:cs="Times New Roman"/>
          <w:bCs/>
          <w:sz w:val="24"/>
          <w:szCs w:val="24"/>
        </w:rPr>
        <w:t xml:space="preserve"> М.Е. </w:t>
      </w:r>
      <w:proofErr w:type="spellStart"/>
      <w:r w:rsidR="003A135B" w:rsidRPr="00164E3A">
        <w:rPr>
          <w:rFonts w:ascii="Times New Roman" w:hAnsi="Times New Roman" w:cs="Times New Roman"/>
          <w:bCs/>
          <w:sz w:val="24"/>
          <w:szCs w:val="24"/>
        </w:rPr>
        <w:t>Шавилова</w:t>
      </w:r>
      <w:proofErr w:type="spellEnd"/>
      <w:r w:rsidR="003A135B" w:rsidRPr="00164E3A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</w:p>
    <w:p w:rsidR="003A135B" w:rsidRPr="00164E3A" w:rsidRDefault="003A135B" w:rsidP="00164E3A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53643" w:rsidRPr="00164E3A" w:rsidRDefault="00053643" w:rsidP="00164E3A">
      <w:pPr>
        <w:pStyle w:val="a3"/>
        <w:ind w:firstLine="709"/>
        <w:jc w:val="both"/>
        <w:rPr>
          <w:bCs/>
          <w:sz w:val="24"/>
          <w:szCs w:val="24"/>
        </w:rPr>
      </w:pPr>
    </w:p>
    <w:p w:rsidR="003D5705" w:rsidRPr="00194D08" w:rsidRDefault="003D5705" w:rsidP="00164E3A">
      <w:pPr>
        <w:pStyle w:val="a3"/>
        <w:ind w:right="-1" w:firstLine="709"/>
        <w:jc w:val="both"/>
        <w:rPr>
          <w:b w:val="0"/>
          <w:bCs/>
          <w:sz w:val="24"/>
          <w:szCs w:val="24"/>
        </w:rPr>
      </w:pPr>
      <w:r w:rsidRPr="00194D08">
        <w:rPr>
          <w:b w:val="0"/>
          <w:bCs/>
          <w:sz w:val="24"/>
          <w:szCs w:val="24"/>
        </w:rPr>
        <w:t>«</w:t>
      </w:r>
      <w:r w:rsidR="00A06138" w:rsidRPr="00194D08">
        <w:rPr>
          <w:b w:val="0"/>
          <w:bCs/>
          <w:sz w:val="24"/>
          <w:szCs w:val="24"/>
        </w:rPr>
        <w:t>Рабочая т</w:t>
      </w:r>
      <w:r w:rsidRPr="00194D08">
        <w:rPr>
          <w:b w:val="0"/>
          <w:bCs/>
          <w:sz w:val="24"/>
          <w:szCs w:val="24"/>
        </w:rPr>
        <w:t>етрадь для самостоятельной подготовки к практическим занятиям</w:t>
      </w:r>
      <w:r w:rsidR="00B76CFD" w:rsidRPr="00194D08">
        <w:rPr>
          <w:b w:val="0"/>
          <w:bCs/>
          <w:sz w:val="24"/>
          <w:szCs w:val="24"/>
        </w:rPr>
        <w:t xml:space="preserve"> </w:t>
      </w:r>
      <w:r w:rsidRPr="00194D08">
        <w:rPr>
          <w:b w:val="0"/>
          <w:bCs/>
          <w:sz w:val="24"/>
          <w:szCs w:val="24"/>
        </w:rPr>
        <w:t>по дерматовенерологии</w:t>
      </w:r>
      <w:r w:rsidR="001B227D" w:rsidRPr="00194D08">
        <w:rPr>
          <w:b w:val="0"/>
          <w:bCs/>
          <w:sz w:val="24"/>
          <w:szCs w:val="24"/>
        </w:rPr>
        <w:t xml:space="preserve"> для студентов </w:t>
      </w:r>
      <w:r w:rsidR="002F3237" w:rsidRPr="00194D08">
        <w:rPr>
          <w:b w:val="0"/>
          <w:bCs/>
          <w:sz w:val="24"/>
          <w:szCs w:val="24"/>
          <w:lang w:val="en-US"/>
        </w:rPr>
        <w:t>I</w:t>
      </w:r>
      <w:r w:rsidR="001B227D" w:rsidRPr="00194D08">
        <w:rPr>
          <w:b w:val="0"/>
          <w:bCs/>
          <w:sz w:val="24"/>
          <w:szCs w:val="24"/>
          <w:lang w:val="en-US"/>
        </w:rPr>
        <w:t>V</w:t>
      </w:r>
      <w:r w:rsidR="001B227D" w:rsidRPr="00194D08">
        <w:rPr>
          <w:b w:val="0"/>
          <w:bCs/>
          <w:sz w:val="24"/>
          <w:szCs w:val="24"/>
        </w:rPr>
        <w:t xml:space="preserve"> курса</w:t>
      </w:r>
      <w:r w:rsidR="002F3237" w:rsidRPr="00194D08">
        <w:rPr>
          <w:b w:val="0"/>
          <w:bCs/>
          <w:sz w:val="24"/>
          <w:szCs w:val="24"/>
        </w:rPr>
        <w:t xml:space="preserve"> </w:t>
      </w:r>
      <w:proofErr w:type="gramStart"/>
      <w:r w:rsidR="002F3237" w:rsidRPr="00194D08">
        <w:rPr>
          <w:b w:val="0"/>
          <w:bCs/>
          <w:sz w:val="24"/>
          <w:szCs w:val="24"/>
          <w:lang w:val="en-US"/>
        </w:rPr>
        <w:t>c</w:t>
      </w:r>
      <w:proofErr w:type="spellStart"/>
      <w:proofErr w:type="gramEnd"/>
      <w:r w:rsidR="002F3237" w:rsidRPr="00194D08">
        <w:rPr>
          <w:b w:val="0"/>
          <w:bCs/>
          <w:sz w:val="24"/>
          <w:szCs w:val="24"/>
        </w:rPr>
        <w:t>томатолог</w:t>
      </w:r>
      <w:r w:rsidR="001B227D" w:rsidRPr="00194D08">
        <w:rPr>
          <w:b w:val="0"/>
          <w:bCs/>
          <w:sz w:val="24"/>
          <w:szCs w:val="24"/>
        </w:rPr>
        <w:t>ического</w:t>
      </w:r>
      <w:proofErr w:type="spellEnd"/>
      <w:r w:rsidR="001B227D" w:rsidRPr="00194D08">
        <w:rPr>
          <w:b w:val="0"/>
          <w:bCs/>
          <w:sz w:val="24"/>
          <w:szCs w:val="24"/>
        </w:rPr>
        <w:t xml:space="preserve"> факультета</w:t>
      </w:r>
      <w:r w:rsidRPr="00194D08">
        <w:rPr>
          <w:b w:val="0"/>
          <w:bCs/>
          <w:sz w:val="24"/>
          <w:szCs w:val="24"/>
        </w:rPr>
        <w:t xml:space="preserve">»: Краснодар, </w:t>
      </w:r>
      <w:r w:rsidRPr="00194D08">
        <w:rPr>
          <w:b w:val="0"/>
          <w:sz w:val="24"/>
          <w:szCs w:val="24"/>
        </w:rPr>
        <w:t xml:space="preserve">ФГБОУ ВО </w:t>
      </w:r>
      <w:r w:rsidRPr="00194D08">
        <w:rPr>
          <w:b w:val="0"/>
          <w:bCs/>
          <w:sz w:val="24"/>
          <w:szCs w:val="24"/>
        </w:rPr>
        <w:t>КубГМУ</w:t>
      </w:r>
      <w:r w:rsidRPr="00194D08">
        <w:rPr>
          <w:b w:val="0"/>
          <w:sz w:val="24"/>
          <w:szCs w:val="24"/>
        </w:rPr>
        <w:t xml:space="preserve"> Минздрава</w:t>
      </w:r>
      <w:r w:rsidRPr="00194D08">
        <w:rPr>
          <w:b w:val="0"/>
          <w:color w:val="000000"/>
          <w:sz w:val="24"/>
          <w:szCs w:val="24"/>
        </w:rPr>
        <w:t xml:space="preserve"> России</w:t>
      </w:r>
      <w:r w:rsidR="00955D99" w:rsidRPr="00194D08">
        <w:rPr>
          <w:b w:val="0"/>
          <w:bCs/>
          <w:sz w:val="24"/>
          <w:szCs w:val="24"/>
        </w:rPr>
        <w:t xml:space="preserve">, </w:t>
      </w:r>
      <w:r w:rsidR="00683B7D" w:rsidRPr="00194D08">
        <w:rPr>
          <w:b w:val="0"/>
          <w:bCs/>
          <w:sz w:val="24"/>
          <w:szCs w:val="24"/>
        </w:rPr>
        <w:t>2021</w:t>
      </w:r>
      <w:r w:rsidR="00955D99" w:rsidRPr="00194D08">
        <w:rPr>
          <w:b w:val="0"/>
          <w:bCs/>
          <w:sz w:val="24"/>
          <w:szCs w:val="24"/>
        </w:rPr>
        <w:t xml:space="preserve"> </w:t>
      </w:r>
      <w:r w:rsidRPr="00194D08">
        <w:rPr>
          <w:b w:val="0"/>
          <w:bCs/>
          <w:sz w:val="24"/>
          <w:szCs w:val="24"/>
        </w:rPr>
        <w:t xml:space="preserve">– </w:t>
      </w:r>
      <w:r w:rsidR="004A14A5" w:rsidRPr="00194D08">
        <w:rPr>
          <w:b w:val="0"/>
          <w:bCs/>
          <w:sz w:val="24"/>
          <w:szCs w:val="24"/>
        </w:rPr>
        <w:t>7</w:t>
      </w:r>
      <w:r w:rsidR="00683B7D" w:rsidRPr="00194D08">
        <w:rPr>
          <w:b w:val="0"/>
          <w:bCs/>
          <w:sz w:val="24"/>
          <w:szCs w:val="24"/>
        </w:rPr>
        <w:t>1</w:t>
      </w:r>
      <w:r w:rsidR="00492371" w:rsidRPr="00194D08">
        <w:rPr>
          <w:b w:val="0"/>
          <w:bCs/>
          <w:sz w:val="24"/>
          <w:szCs w:val="24"/>
        </w:rPr>
        <w:t xml:space="preserve"> </w:t>
      </w:r>
      <w:r w:rsidRPr="00194D08">
        <w:rPr>
          <w:b w:val="0"/>
          <w:bCs/>
          <w:sz w:val="24"/>
          <w:szCs w:val="24"/>
        </w:rPr>
        <w:t>стр.</w:t>
      </w:r>
    </w:p>
    <w:p w:rsidR="003D5705" w:rsidRPr="00194D08" w:rsidRDefault="003D5705" w:rsidP="00164E3A">
      <w:pPr>
        <w:pStyle w:val="a3"/>
        <w:ind w:firstLine="709"/>
        <w:jc w:val="both"/>
        <w:rPr>
          <w:b w:val="0"/>
          <w:bCs/>
          <w:sz w:val="24"/>
          <w:szCs w:val="24"/>
        </w:rPr>
      </w:pPr>
    </w:p>
    <w:p w:rsidR="001B227D" w:rsidRPr="00164E3A" w:rsidRDefault="001B227D" w:rsidP="00164E3A">
      <w:pPr>
        <w:pStyle w:val="a3"/>
        <w:ind w:firstLine="709"/>
        <w:jc w:val="both"/>
        <w:rPr>
          <w:bCs/>
          <w:sz w:val="24"/>
          <w:szCs w:val="24"/>
        </w:rPr>
      </w:pPr>
    </w:p>
    <w:p w:rsidR="00DA0DED" w:rsidRPr="00164E3A" w:rsidRDefault="00BE52B7" w:rsidP="00164E3A">
      <w:pPr>
        <w:pStyle w:val="a3"/>
        <w:ind w:firstLine="709"/>
        <w:jc w:val="both"/>
        <w:rPr>
          <w:bCs/>
          <w:color w:val="000000" w:themeColor="text1"/>
          <w:sz w:val="24"/>
          <w:szCs w:val="24"/>
        </w:rPr>
      </w:pPr>
      <w:r w:rsidRPr="00164E3A">
        <w:rPr>
          <w:bCs/>
          <w:color w:val="000000" w:themeColor="text1"/>
          <w:sz w:val="24"/>
          <w:szCs w:val="24"/>
        </w:rPr>
        <w:t>Рец</w:t>
      </w:r>
      <w:r w:rsidR="00DA0DED" w:rsidRPr="00164E3A">
        <w:rPr>
          <w:bCs/>
          <w:color w:val="000000" w:themeColor="text1"/>
          <w:sz w:val="24"/>
          <w:szCs w:val="24"/>
        </w:rPr>
        <w:t>ензенты:</w:t>
      </w:r>
    </w:p>
    <w:p w:rsidR="00A062AC" w:rsidRPr="00164E3A" w:rsidRDefault="00A062AC" w:rsidP="00164E3A">
      <w:pPr>
        <w:ind w:firstLine="709"/>
        <w:jc w:val="both"/>
        <w:rPr>
          <w:b/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 xml:space="preserve">- Зав. кафедрой факультетской терапии </w:t>
      </w:r>
      <w:r w:rsidR="00C071A9" w:rsidRPr="00164E3A">
        <w:rPr>
          <w:color w:val="000000" w:themeColor="text1"/>
          <w:sz w:val="24"/>
          <w:szCs w:val="24"/>
        </w:rPr>
        <w:t xml:space="preserve">ФГБОУ ВО </w:t>
      </w:r>
      <w:r w:rsidR="00C071A9" w:rsidRPr="00164E3A">
        <w:rPr>
          <w:bCs/>
          <w:color w:val="000000" w:themeColor="text1"/>
          <w:sz w:val="24"/>
          <w:szCs w:val="24"/>
        </w:rPr>
        <w:t>КубГМУ</w:t>
      </w:r>
      <w:r w:rsidR="00955D99" w:rsidRPr="00164E3A">
        <w:rPr>
          <w:bCs/>
          <w:color w:val="000000" w:themeColor="text1"/>
          <w:sz w:val="24"/>
          <w:szCs w:val="24"/>
        </w:rPr>
        <w:t xml:space="preserve"> </w:t>
      </w:r>
      <w:r w:rsidRPr="00164E3A">
        <w:rPr>
          <w:color w:val="000000" w:themeColor="text1"/>
          <w:sz w:val="24"/>
          <w:szCs w:val="24"/>
        </w:rPr>
        <w:t xml:space="preserve">Минздрава России, д.м.н., проф. </w:t>
      </w:r>
      <w:r w:rsidRPr="00164E3A">
        <w:rPr>
          <w:b/>
          <w:color w:val="000000" w:themeColor="text1"/>
          <w:sz w:val="24"/>
          <w:szCs w:val="24"/>
        </w:rPr>
        <w:t>Елисеева Л.Н.</w:t>
      </w:r>
    </w:p>
    <w:p w:rsidR="00BB0FFF" w:rsidRPr="00164E3A" w:rsidRDefault="00A062AC" w:rsidP="00164E3A">
      <w:pPr>
        <w:pStyle w:val="a3"/>
        <w:ind w:firstLine="709"/>
        <w:jc w:val="both"/>
        <w:rPr>
          <w:b w:val="0"/>
          <w:color w:val="000000" w:themeColor="text1"/>
          <w:sz w:val="24"/>
          <w:szCs w:val="24"/>
        </w:rPr>
      </w:pPr>
      <w:r w:rsidRPr="00164E3A">
        <w:rPr>
          <w:b w:val="0"/>
          <w:bCs/>
          <w:color w:val="000000" w:themeColor="text1"/>
          <w:sz w:val="24"/>
          <w:szCs w:val="24"/>
        </w:rPr>
        <w:t xml:space="preserve">- </w:t>
      </w:r>
      <w:r w:rsidR="00AC0278" w:rsidRPr="00164E3A">
        <w:rPr>
          <w:b w:val="0"/>
          <w:bCs/>
          <w:color w:val="000000" w:themeColor="text1"/>
          <w:sz w:val="24"/>
          <w:szCs w:val="24"/>
        </w:rPr>
        <w:t>Зав. кафедрой</w:t>
      </w:r>
      <w:r w:rsidR="00955D99" w:rsidRPr="00164E3A">
        <w:rPr>
          <w:b w:val="0"/>
          <w:bCs/>
          <w:color w:val="000000" w:themeColor="text1"/>
          <w:sz w:val="24"/>
          <w:szCs w:val="24"/>
        </w:rPr>
        <w:t xml:space="preserve"> </w:t>
      </w:r>
      <w:r w:rsidR="006A6FD8" w:rsidRPr="00164E3A">
        <w:rPr>
          <w:b w:val="0"/>
          <w:bCs/>
          <w:color w:val="000000" w:themeColor="text1"/>
          <w:sz w:val="24"/>
          <w:szCs w:val="24"/>
        </w:rPr>
        <w:t>микробиологии</w:t>
      </w:r>
      <w:r w:rsidR="00955D99" w:rsidRPr="00164E3A">
        <w:rPr>
          <w:b w:val="0"/>
          <w:bCs/>
          <w:color w:val="000000" w:themeColor="text1"/>
          <w:sz w:val="24"/>
          <w:szCs w:val="24"/>
        </w:rPr>
        <w:t xml:space="preserve"> </w:t>
      </w:r>
      <w:r w:rsidR="00C071A9" w:rsidRPr="00164E3A">
        <w:rPr>
          <w:b w:val="0"/>
          <w:color w:val="000000" w:themeColor="text1"/>
          <w:sz w:val="24"/>
          <w:szCs w:val="24"/>
        </w:rPr>
        <w:t xml:space="preserve">ФГБОУ ВО </w:t>
      </w:r>
      <w:proofErr w:type="spellStart"/>
      <w:r w:rsidR="00C071A9" w:rsidRPr="00164E3A">
        <w:rPr>
          <w:b w:val="0"/>
          <w:bCs/>
          <w:color w:val="000000" w:themeColor="text1"/>
          <w:sz w:val="24"/>
          <w:szCs w:val="24"/>
        </w:rPr>
        <w:t>КубГМУ</w:t>
      </w:r>
      <w:proofErr w:type="spellEnd"/>
      <w:r w:rsidR="00955D99" w:rsidRPr="00164E3A">
        <w:rPr>
          <w:b w:val="0"/>
          <w:bCs/>
          <w:color w:val="000000" w:themeColor="text1"/>
          <w:sz w:val="24"/>
          <w:szCs w:val="24"/>
        </w:rPr>
        <w:t xml:space="preserve"> </w:t>
      </w:r>
      <w:r w:rsidR="00BE52B7" w:rsidRPr="00164E3A">
        <w:rPr>
          <w:b w:val="0"/>
          <w:color w:val="000000" w:themeColor="text1"/>
          <w:sz w:val="24"/>
          <w:szCs w:val="24"/>
        </w:rPr>
        <w:t>Минздрав</w:t>
      </w:r>
      <w:r w:rsidR="00AB7360" w:rsidRPr="00164E3A">
        <w:rPr>
          <w:b w:val="0"/>
          <w:color w:val="000000" w:themeColor="text1"/>
          <w:sz w:val="24"/>
          <w:szCs w:val="24"/>
        </w:rPr>
        <w:t>а</w:t>
      </w:r>
      <w:r w:rsidR="00BE52B7" w:rsidRPr="00164E3A">
        <w:rPr>
          <w:b w:val="0"/>
          <w:color w:val="000000" w:themeColor="text1"/>
          <w:sz w:val="24"/>
          <w:szCs w:val="24"/>
        </w:rPr>
        <w:t xml:space="preserve"> России, </w:t>
      </w:r>
      <w:proofErr w:type="spellStart"/>
      <w:r w:rsidR="006A6FD8" w:rsidRPr="00164E3A">
        <w:rPr>
          <w:b w:val="0"/>
          <w:color w:val="000000" w:themeColor="text1"/>
          <w:sz w:val="24"/>
          <w:szCs w:val="24"/>
        </w:rPr>
        <w:t>к</w:t>
      </w:r>
      <w:r w:rsidR="00AC0278" w:rsidRPr="00164E3A">
        <w:rPr>
          <w:b w:val="0"/>
          <w:color w:val="000000" w:themeColor="text1"/>
          <w:sz w:val="24"/>
          <w:szCs w:val="24"/>
        </w:rPr>
        <w:t>.м</w:t>
      </w:r>
      <w:proofErr w:type="gramStart"/>
      <w:r w:rsidR="00AC0278" w:rsidRPr="00164E3A">
        <w:rPr>
          <w:b w:val="0"/>
          <w:color w:val="000000" w:themeColor="text1"/>
          <w:sz w:val="24"/>
          <w:szCs w:val="24"/>
        </w:rPr>
        <w:t>.н</w:t>
      </w:r>
      <w:proofErr w:type="spellEnd"/>
      <w:proofErr w:type="gramEnd"/>
      <w:r w:rsidR="00AC0278" w:rsidRPr="00164E3A">
        <w:rPr>
          <w:b w:val="0"/>
          <w:color w:val="000000" w:themeColor="text1"/>
          <w:sz w:val="24"/>
          <w:szCs w:val="24"/>
        </w:rPr>
        <w:t>,</w:t>
      </w:r>
      <w:r w:rsidR="00955D99" w:rsidRPr="00164E3A">
        <w:rPr>
          <w:b w:val="0"/>
          <w:color w:val="000000" w:themeColor="text1"/>
          <w:sz w:val="24"/>
          <w:szCs w:val="24"/>
        </w:rPr>
        <w:t xml:space="preserve"> </w:t>
      </w:r>
      <w:r w:rsidR="006A6FD8" w:rsidRPr="00164E3A">
        <w:rPr>
          <w:b w:val="0"/>
          <w:color w:val="000000" w:themeColor="text1"/>
          <w:sz w:val="24"/>
          <w:szCs w:val="24"/>
        </w:rPr>
        <w:t>д</w:t>
      </w:r>
      <w:r w:rsidR="006A6FD8" w:rsidRPr="00164E3A">
        <w:rPr>
          <w:b w:val="0"/>
          <w:color w:val="000000" w:themeColor="text1"/>
          <w:sz w:val="24"/>
          <w:szCs w:val="24"/>
        </w:rPr>
        <w:t>о</w:t>
      </w:r>
      <w:r w:rsidR="006A6FD8" w:rsidRPr="00164E3A">
        <w:rPr>
          <w:b w:val="0"/>
          <w:color w:val="000000" w:themeColor="text1"/>
          <w:sz w:val="24"/>
          <w:szCs w:val="24"/>
        </w:rPr>
        <w:t>цент</w:t>
      </w:r>
      <w:r w:rsidR="00955D99" w:rsidRPr="00164E3A">
        <w:rPr>
          <w:b w:val="0"/>
          <w:color w:val="000000" w:themeColor="text1"/>
          <w:sz w:val="24"/>
          <w:szCs w:val="24"/>
        </w:rPr>
        <w:t xml:space="preserve"> </w:t>
      </w:r>
      <w:proofErr w:type="spellStart"/>
      <w:r w:rsidR="001E57E4" w:rsidRPr="00164E3A">
        <w:rPr>
          <w:color w:val="000000" w:themeColor="text1"/>
          <w:sz w:val="24"/>
          <w:szCs w:val="24"/>
        </w:rPr>
        <w:t>Бабичев</w:t>
      </w:r>
      <w:proofErr w:type="spellEnd"/>
      <w:r w:rsidR="00492371" w:rsidRPr="00164E3A">
        <w:rPr>
          <w:color w:val="000000" w:themeColor="text1"/>
          <w:sz w:val="24"/>
          <w:szCs w:val="24"/>
        </w:rPr>
        <w:t xml:space="preserve"> </w:t>
      </w:r>
      <w:r w:rsidR="006A6FD8" w:rsidRPr="00164E3A">
        <w:rPr>
          <w:color w:val="000000" w:themeColor="text1"/>
          <w:sz w:val="24"/>
          <w:szCs w:val="24"/>
        </w:rPr>
        <w:t>С.А.</w:t>
      </w:r>
    </w:p>
    <w:p w:rsidR="00053643" w:rsidRPr="00164E3A" w:rsidRDefault="00053643" w:rsidP="00164E3A">
      <w:pPr>
        <w:ind w:firstLine="709"/>
        <w:jc w:val="both"/>
        <w:rPr>
          <w:b/>
          <w:bCs/>
          <w:sz w:val="24"/>
          <w:szCs w:val="24"/>
        </w:rPr>
      </w:pPr>
    </w:p>
    <w:p w:rsidR="001B227D" w:rsidRPr="00194D08" w:rsidRDefault="001B227D" w:rsidP="00164E3A">
      <w:pPr>
        <w:ind w:firstLine="709"/>
        <w:jc w:val="both"/>
        <w:rPr>
          <w:bCs/>
          <w:sz w:val="24"/>
          <w:szCs w:val="24"/>
        </w:rPr>
      </w:pPr>
    </w:p>
    <w:p w:rsidR="00E87258" w:rsidRPr="00164E3A" w:rsidRDefault="00A06138" w:rsidP="00164E3A">
      <w:pPr>
        <w:ind w:firstLine="709"/>
        <w:jc w:val="both"/>
        <w:rPr>
          <w:sz w:val="24"/>
          <w:szCs w:val="24"/>
        </w:rPr>
      </w:pPr>
      <w:proofErr w:type="gramStart"/>
      <w:r w:rsidRPr="00194D08">
        <w:rPr>
          <w:bCs/>
          <w:sz w:val="24"/>
          <w:szCs w:val="24"/>
        </w:rPr>
        <w:t>«Рабочая т</w:t>
      </w:r>
      <w:r w:rsidR="00194F61" w:rsidRPr="00194D08">
        <w:rPr>
          <w:bCs/>
          <w:sz w:val="24"/>
          <w:szCs w:val="24"/>
        </w:rPr>
        <w:t>етрадь для самостоятельной подготовки к практическим занятиям по дерматовенерологии</w:t>
      </w:r>
      <w:r w:rsidR="001B227D" w:rsidRPr="00194D08">
        <w:rPr>
          <w:bCs/>
          <w:sz w:val="24"/>
          <w:szCs w:val="24"/>
        </w:rPr>
        <w:t xml:space="preserve"> для студентов </w:t>
      </w:r>
      <w:r w:rsidR="00570CEC" w:rsidRPr="00194D08">
        <w:rPr>
          <w:bCs/>
          <w:sz w:val="24"/>
          <w:szCs w:val="24"/>
          <w:lang w:val="en-US"/>
        </w:rPr>
        <w:t>I</w:t>
      </w:r>
      <w:r w:rsidR="001B227D" w:rsidRPr="00194D08">
        <w:rPr>
          <w:bCs/>
          <w:sz w:val="24"/>
          <w:szCs w:val="24"/>
          <w:lang w:val="en-US"/>
        </w:rPr>
        <w:t>V</w:t>
      </w:r>
      <w:r w:rsidR="00570CEC" w:rsidRPr="00194D08">
        <w:rPr>
          <w:bCs/>
          <w:sz w:val="24"/>
          <w:szCs w:val="24"/>
        </w:rPr>
        <w:t xml:space="preserve"> курса </w:t>
      </w:r>
      <w:r w:rsidR="00E23160" w:rsidRPr="00194D08">
        <w:rPr>
          <w:bCs/>
          <w:sz w:val="24"/>
          <w:szCs w:val="24"/>
        </w:rPr>
        <w:t>стоматологического</w:t>
      </w:r>
      <w:r w:rsidR="001B227D" w:rsidRPr="00194D08">
        <w:rPr>
          <w:bCs/>
          <w:sz w:val="24"/>
          <w:szCs w:val="24"/>
        </w:rPr>
        <w:t xml:space="preserve"> факультета</w:t>
      </w:r>
      <w:r w:rsidR="00194F61" w:rsidRPr="00194D08">
        <w:rPr>
          <w:bCs/>
          <w:sz w:val="24"/>
          <w:szCs w:val="24"/>
        </w:rPr>
        <w:t xml:space="preserve">» </w:t>
      </w:r>
      <w:r w:rsidR="00194F61" w:rsidRPr="00194D08">
        <w:rPr>
          <w:sz w:val="24"/>
          <w:szCs w:val="24"/>
        </w:rPr>
        <w:t>переработ</w:t>
      </w:r>
      <w:r w:rsidR="00194F61" w:rsidRPr="00194D08">
        <w:rPr>
          <w:sz w:val="24"/>
          <w:szCs w:val="24"/>
        </w:rPr>
        <w:t>а</w:t>
      </w:r>
      <w:r w:rsidR="00194F61" w:rsidRPr="00194D08">
        <w:rPr>
          <w:sz w:val="24"/>
          <w:szCs w:val="24"/>
        </w:rPr>
        <w:t>на</w:t>
      </w:r>
      <w:r w:rsidR="00194F61" w:rsidRPr="00164E3A">
        <w:rPr>
          <w:sz w:val="24"/>
          <w:szCs w:val="24"/>
        </w:rPr>
        <w:t xml:space="preserve"> и дополнена на основе рабочей программы учебной дисциплины «Дерматовенерол</w:t>
      </w:r>
      <w:r w:rsidR="00194F61" w:rsidRPr="00164E3A">
        <w:rPr>
          <w:sz w:val="24"/>
          <w:szCs w:val="24"/>
        </w:rPr>
        <w:t>о</w:t>
      </w:r>
      <w:r w:rsidR="00194F61" w:rsidRPr="00164E3A">
        <w:rPr>
          <w:sz w:val="24"/>
          <w:szCs w:val="24"/>
        </w:rPr>
        <w:t>гия» по спец</w:t>
      </w:r>
      <w:r w:rsidR="00D41C03" w:rsidRPr="00164E3A">
        <w:rPr>
          <w:sz w:val="24"/>
          <w:szCs w:val="24"/>
        </w:rPr>
        <w:t xml:space="preserve">иальности </w:t>
      </w:r>
      <w:r w:rsidR="00570CEC" w:rsidRPr="00164E3A">
        <w:rPr>
          <w:sz w:val="24"/>
          <w:szCs w:val="24"/>
        </w:rPr>
        <w:t>31.05.03</w:t>
      </w:r>
      <w:r w:rsidR="00D41C03" w:rsidRPr="00164E3A">
        <w:rPr>
          <w:sz w:val="24"/>
          <w:szCs w:val="24"/>
        </w:rPr>
        <w:t xml:space="preserve"> </w:t>
      </w:r>
      <w:r w:rsidR="00570CEC" w:rsidRPr="00164E3A">
        <w:rPr>
          <w:sz w:val="24"/>
          <w:szCs w:val="24"/>
        </w:rPr>
        <w:t>Стоматолог</w:t>
      </w:r>
      <w:r w:rsidR="00B76CFD" w:rsidRPr="00164E3A">
        <w:rPr>
          <w:sz w:val="24"/>
          <w:szCs w:val="24"/>
        </w:rPr>
        <w:t>ия</w:t>
      </w:r>
      <w:r w:rsidR="00194F61" w:rsidRPr="00164E3A">
        <w:rPr>
          <w:sz w:val="24"/>
          <w:szCs w:val="24"/>
        </w:rPr>
        <w:t xml:space="preserve"> и</w:t>
      </w:r>
      <w:r w:rsidR="00D41C03" w:rsidRPr="00164E3A">
        <w:rPr>
          <w:sz w:val="24"/>
          <w:szCs w:val="24"/>
        </w:rPr>
        <w:t xml:space="preserve"> </w:t>
      </w:r>
      <w:r w:rsidR="00570CEC" w:rsidRPr="00164E3A">
        <w:rPr>
          <w:sz w:val="24"/>
          <w:szCs w:val="24"/>
        </w:rPr>
        <w:t>ФГОС ВО 3++ по направлению подгото</w:t>
      </w:r>
      <w:r w:rsidR="00570CEC" w:rsidRPr="00164E3A">
        <w:rPr>
          <w:sz w:val="24"/>
          <w:szCs w:val="24"/>
        </w:rPr>
        <w:t>в</w:t>
      </w:r>
      <w:r w:rsidR="00570CEC" w:rsidRPr="00164E3A">
        <w:rPr>
          <w:sz w:val="24"/>
          <w:szCs w:val="24"/>
        </w:rPr>
        <w:t xml:space="preserve">ки 31.05.03 Стоматология (уровень </w:t>
      </w:r>
      <w:proofErr w:type="spellStart"/>
      <w:r w:rsidR="00570CEC" w:rsidRPr="00164E3A">
        <w:rPr>
          <w:sz w:val="24"/>
          <w:szCs w:val="24"/>
        </w:rPr>
        <w:t>специалитета</w:t>
      </w:r>
      <w:proofErr w:type="spellEnd"/>
      <w:r w:rsidR="00570CEC" w:rsidRPr="00164E3A">
        <w:rPr>
          <w:sz w:val="24"/>
          <w:szCs w:val="24"/>
        </w:rPr>
        <w:t>), утвержденного  приказом Министе</w:t>
      </w:r>
      <w:r w:rsidR="00570CEC" w:rsidRPr="00164E3A">
        <w:rPr>
          <w:sz w:val="24"/>
          <w:szCs w:val="24"/>
        </w:rPr>
        <w:t>р</w:t>
      </w:r>
      <w:r w:rsidR="00570CEC" w:rsidRPr="00164E3A">
        <w:rPr>
          <w:sz w:val="24"/>
          <w:szCs w:val="24"/>
        </w:rPr>
        <w:t>ства  науки и высшего образования  РФ от «12»   августа  2020 г., № 984, приказа Мин</w:t>
      </w:r>
      <w:r w:rsidR="00570CEC" w:rsidRPr="00164E3A">
        <w:rPr>
          <w:sz w:val="24"/>
          <w:szCs w:val="24"/>
        </w:rPr>
        <w:t>и</w:t>
      </w:r>
      <w:r w:rsidR="00570CEC" w:rsidRPr="00164E3A">
        <w:rPr>
          <w:sz w:val="24"/>
          <w:szCs w:val="24"/>
        </w:rPr>
        <w:t>стерства науки и высшего</w:t>
      </w:r>
      <w:proofErr w:type="gramEnd"/>
      <w:r w:rsidR="00570CEC" w:rsidRPr="00164E3A">
        <w:rPr>
          <w:sz w:val="24"/>
          <w:szCs w:val="24"/>
        </w:rPr>
        <w:t xml:space="preserve"> образования РФ от 26 ноября 2020 года №1456 «О внесении и</w:t>
      </w:r>
      <w:r w:rsidR="00570CEC" w:rsidRPr="00164E3A">
        <w:rPr>
          <w:sz w:val="24"/>
          <w:szCs w:val="24"/>
        </w:rPr>
        <w:t>з</w:t>
      </w:r>
      <w:r w:rsidR="00570CEC" w:rsidRPr="00164E3A">
        <w:rPr>
          <w:sz w:val="24"/>
          <w:szCs w:val="24"/>
        </w:rPr>
        <w:t>менений в федеральные государственные образовательные стандарты высшего образов</w:t>
      </w:r>
      <w:r w:rsidR="00570CEC" w:rsidRPr="00164E3A">
        <w:rPr>
          <w:sz w:val="24"/>
          <w:szCs w:val="24"/>
        </w:rPr>
        <w:t>а</w:t>
      </w:r>
      <w:r w:rsidR="00570CEC" w:rsidRPr="00164E3A">
        <w:rPr>
          <w:sz w:val="24"/>
          <w:szCs w:val="24"/>
        </w:rPr>
        <w:t xml:space="preserve">ния» </w:t>
      </w: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01004E">
      <w:pPr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C94811" w:rsidRPr="00164E3A" w:rsidRDefault="00C94811" w:rsidP="00164E3A">
      <w:pPr>
        <w:ind w:firstLine="709"/>
        <w:jc w:val="both"/>
        <w:rPr>
          <w:sz w:val="24"/>
          <w:szCs w:val="24"/>
        </w:rPr>
      </w:pPr>
    </w:p>
    <w:p w:rsidR="001B227D" w:rsidRPr="00164E3A" w:rsidRDefault="001B22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Рекомендовано к изданию ЦМС ФГБОУ ВО </w:t>
      </w:r>
      <w:r w:rsidRPr="00164E3A">
        <w:rPr>
          <w:bCs/>
          <w:sz w:val="24"/>
          <w:szCs w:val="24"/>
        </w:rPr>
        <w:t>КубГМУ Минздрава России</w:t>
      </w:r>
    </w:p>
    <w:p w:rsidR="001B227D" w:rsidRPr="00164E3A" w:rsidRDefault="00CB3CEF" w:rsidP="00164E3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протокол №. 7 </w:t>
      </w:r>
      <w:r w:rsidR="001B227D" w:rsidRPr="00164E3A">
        <w:rPr>
          <w:sz w:val="24"/>
          <w:szCs w:val="24"/>
        </w:rPr>
        <w:t xml:space="preserve">от  </w:t>
      </w:r>
      <w:r>
        <w:rPr>
          <w:sz w:val="24"/>
          <w:szCs w:val="24"/>
        </w:rPr>
        <w:t>03 сентября</w:t>
      </w:r>
      <w:bookmarkStart w:id="0" w:name="_GoBack"/>
      <w:bookmarkEnd w:id="0"/>
      <w:r w:rsidR="00570CEC" w:rsidRPr="00164E3A">
        <w:rPr>
          <w:sz w:val="24"/>
          <w:szCs w:val="24"/>
        </w:rPr>
        <w:t xml:space="preserve"> 2021</w:t>
      </w:r>
      <w:r w:rsidR="001B227D" w:rsidRPr="00164E3A">
        <w:rPr>
          <w:sz w:val="24"/>
          <w:szCs w:val="24"/>
        </w:rPr>
        <w:t xml:space="preserve"> года</w:t>
      </w:r>
    </w:p>
    <w:p w:rsidR="001B227D" w:rsidRPr="00164E3A" w:rsidRDefault="001B227D" w:rsidP="00164E3A">
      <w:pPr>
        <w:pStyle w:val="a3"/>
        <w:ind w:firstLine="709"/>
        <w:jc w:val="both"/>
        <w:rPr>
          <w:b w:val="0"/>
          <w:bCs/>
          <w:sz w:val="24"/>
          <w:szCs w:val="24"/>
        </w:rPr>
      </w:pPr>
      <w:r w:rsidRPr="00164E3A">
        <w:rPr>
          <w:b w:val="0"/>
          <w:sz w:val="24"/>
          <w:szCs w:val="24"/>
        </w:rPr>
        <w:t>УДК 616.5+616.97 (075.8)</w:t>
      </w:r>
    </w:p>
    <w:p w:rsidR="001B227D" w:rsidRPr="00164E3A" w:rsidRDefault="001B227D" w:rsidP="00164E3A">
      <w:pPr>
        <w:pStyle w:val="a3"/>
        <w:ind w:firstLine="709"/>
        <w:jc w:val="both"/>
        <w:rPr>
          <w:b w:val="0"/>
          <w:sz w:val="24"/>
          <w:szCs w:val="24"/>
        </w:rPr>
      </w:pPr>
      <w:r w:rsidRPr="00164E3A">
        <w:rPr>
          <w:b w:val="0"/>
          <w:sz w:val="24"/>
          <w:szCs w:val="24"/>
        </w:rPr>
        <w:t>ББК 55.83+55.81</w:t>
      </w:r>
    </w:p>
    <w:p w:rsidR="001B227D" w:rsidRPr="00164E3A" w:rsidRDefault="001B227D" w:rsidP="00164E3A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B227D" w:rsidRPr="00164E3A" w:rsidRDefault="001B227D" w:rsidP="00164E3A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w:r w:rsidRPr="00164E3A">
        <w:rPr>
          <w:rFonts w:ascii="Times New Roman" w:hAnsi="Times New Roman" w:cs="Times New Roman"/>
          <w:bCs/>
          <w:sz w:val="24"/>
          <w:szCs w:val="24"/>
        </w:rPr>
        <w:t xml:space="preserve">Составители: </w:t>
      </w:r>
      <w:r w:rsidR="00AD1177">
        <w:rPr>
          <w:rFonts w:ascii="Times New Roman" w:hAnsi="Times New Roman" w:cs="Times New Roman"/>
          <w:bCs/>
          <w:sz w:val="24"/>
          <w:szCs w:val="24"/>
        </w:rPr>
        <w:t>М.</w:t>
      </w:r>
      <w:r w:rsidR="00AD1177" w:rsidRPr="00164E3A">
        <w:rPr>
          <w:rFonts w:ascii="Times New Roman" w:hAnsi="Times New Roman" w:cs="Times New Roman"/>
          <w:bCs/>
          <w:sz w:val="24"/>
          <w:szCs w:val="24"/>
        </w:rPr>
        <w:t>М.</w:t>
      </w:r>
      <w:r w:rsidR="00AD1177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164E3A">
        <w:rPr>
          <w:rFonts w:ascii="Times New Roman" w:hAnsi="Times New Roman" w:cs="Times New Roman"/>
          <w:bCs/>
          <w:sz w:val="24"/>
          <w:szCs w:val="24"/>
        </w:rPr>
        <w:t>Тлиш</w:t>
      </w:r>
      <w:proofErr w:type="spellEnd"/>
      <w:r w:rsidR="00AD1177">
        <w:rPr>
          <w:rFonts w:ascii="Times New Roman" w:hAnsi="Times New Roman" w:cs="Times New Roman"/>
          <w:bCs/>
          <w:sz w:val="24"/>
          <w:szCs w:val="24"/>
        </w:rPr>
        <w:t xml:space="preserve">, Т.Г. Кузнецова, Ж.Ю. </w:t>
      </w:r>
      <w:proofErr w:type="spellStart"/>
      <w:r w:rsidRPr="00164E3A">
        <w:rPr>
          <w:rFonts w:ascii="Times New Roman" w:hAnsi="Times New Roman" w:cs="Times New Roman"/>
          <w:bCs/>
          <w:sz w:val="24"/>
          <w:szCs w:val="24"/>
        </w:rPr>
        <w:t>Наатыж</w:t>
      </w:r>
      <w:proofErr w:type="spellEnd"/>
      <w:r w:rsidRPr="00164E3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A15D47" w:rsidRPr="00164E3A">
        <w:rPr>
          <w:rFonts w:ascii="Times New Roman" w:hAnsi="Times New Roman" w:cs="Times New Roman"/>
          <w:bCs/>
          <w:sz w:val="24"/>
          <w:szCs w:val="24"/>
        </w:rPr>
        <w:t>Н.В.</w:t>
      </w:r>
      <w:r w:rsidR="00AD117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15D47" w:rsidRPr="00164E3A">
        <w:rPr>
          <w:rFonts w:ascii="Times New Roman" w:hAnsi="Times New Roman" w:cs="Times New Roman"/>
          <w:bCs/>
          <w:sz w:val="24"/>
          <w:szCs w:val="24"/>
        </w:rPr>
        <w:t>Гаврилова,</w:t>
      </w:r>
      <w:r w:rsidRPr="00164E3A">
        <w:rPr>
          <w:rFonts w:ascii="Times New Roman" w:hAnsi="Times New Roman" w:cs="Times New Roman"/>
          <w:bCs/>
          <w:sz w:val="24"/>
          <w:szCs w:val="24"/>
        </w:rPr>
        <w:t xml:space="preserve"> П.С. </w:t>
      </w:r>
      <w:proofErr w:type="spellStart"/>
      <w:r w:rsidRPr="00164E3A">
        <w:rPr>
          <w:rFonts w:ascii="Times New Roman" w:hAnsi="Times New Roman" w:cs="Times New Roman"/>
          <w:bCs/>
          <w:sz w:val="24"/>
          <w:szCs w:val="24"/>
        </w:rPr>
        <w:t>Осмоловская</w:t>
      </w:r>
      <w:proofErr w:type="spellEnd"/>
      <w:r w:rsidR="00A15D47" w:rsidRPr="00164E3A">
        <w:rPr>
          <w:rFonts w:ascii="Times New Roman" w:hAnsi="Times New Roman" w:cs="Times New Roman"/>
          <w:bCs/>
          <w:sz w:val="24"/>
          <w:szCs w:val="24"/>
        </w:rPr>
        <w:t>,</w:t>
      </w:r>
      <w:r w:rsidRPr="00164E3A">
        <w:rPr>
          <w:rFonts w:ascii="Times New Roman" w:hAnsi="Times New Roman" w:cs="Times New Roman"/>
          <w:bCs/>
          <w:sz w:val="24"/>
          <w:szCs w:val="24"/>
        </w:rPr>
        <w:t xml:space="preserve"> М.Е. </w:t>
      </w:r>
      <w:proofErr w:type="spellStart"/>
      <w:r w:rsidRPr="00164E3A">
        <w:rPr>
          <w:rFonts w:ascii="Times New Roman" w:hAnsi="Times New Roman" w:cs="Times New Roman"/>
          <w:bCs/>
          <w:sz w:val="24"/>
          <w:szCs w:val="24"/>
        </w:rPr>
        <w:t>Шавилова</w:t>
      </w:r>
      <w:proofErr w:type="spellEnd"/>
      <w:r w:rsidRPr="00164E3A">
        <w:rPr>
          <w:rFonts w:ascii="Times New Roman" w:hAnsi="Times New Roman" w:cs="Times New Roman"/>
          <w:bCs/>
          <w:sz w:val="24"/>
          <w:szCs w:val="24"/>
        </w:rPr>
        <w:t>.</w:t>
      </w:r>
    </w:p>
    <w:p w:rsidR="00E4701A" w:rsidRPr="00171258" w:rsidRDefault="00E4701A" w:rsidP="00164E3A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71258">
        <w:rPr>
          <w:rFonts w:ascii="Times New Roman" w:hAnsi="Times New Roman" w:cs="Times New Roman"/>
          <w:caps/>
          <w:sz w:val="24"/>
          <w:szCs w:val="24"/>
        </w:rPr>
        <w:lastRenderedPageBreak/>
        <w:t>Оглавление</w:t>
      </w:r>
    </w:p>
    <w:p w:rsidR="00E4701A" w:rsidRPr="00171258" w:rsidRDefault="00E4701A" w:rsidP="0001004E">
      <w:pPr>
        <w:jc w:val="both"/>
        <w:rPr>
          <w:sz w:val="24"/>
          <w:szCs w:val="24"/>
          <w:lang w:eastAsia="en-US"/>
        </w:rPr>
      </w:pPr>
    </w:p>
    <w:p w:rsidR="00064BF7" w:rsidRPr="00171258" w:rsidRDefault="00AC63A4" w:rsidP="0001004E">
      <w:pPr>
        <w:pStyle w:val="13"/>
        <w:rPr>
          <w:rFonts w:ascii="Times New Roman" w:hAnsi="Times New Roman"/>
          <w:noProof/>
          <w:lang w:eastAsia="ru-RU"/>
        </w:rPr>
      </w:pPr>
      <w:r w:rsidRPr="00171258">
        <w:rPr>
          <w:rFonts w:ascii="Times New Roman" w:hAnsi="Times New Roman"/>
        </w:rPr>
        <w:fldChar w:fldCharType="begin"/>
      </w:r>
      <w:r w:rsidR="00E4701A" w:rsidRPr="00171258">
        <w:rPr>
          <w:rFonts w:ascii="Times New Roman" w:hAnsi="Times New Roman"/>
        </w:rPr>
        <w:instrText xml:space="preserve"> TOC \o "1-3" \h \z \u </w:instrText>
      </w:r>
      <w:r w:rsidRPr="00171258">
        <w:rPr>
          <w:rFonts w:ascii="Times New Roman" w:hAnsi="Times New Roman"/>
        </w:rPr>
        <w:fldChar w:fldCharType="separate"/>
      </w:r>
      <w:hyperlink w:anchor="_Toc12913259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ПРЕДИСЛОВИЕ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Pr="00171258">
          <w:rPr>
            <w:rFonts w:ascii="Times New Roman" w:hAnsi="Times New Roman"/>
            <w:noProof/>
            <w:webHidden/>
          </w:rPr>
          <w:fldChar w:fldCharType="begin"/>
        </w:r>
        <w:r w:rsidR="00064BF7" w:rsidRPr="00171258">
          <w:rPr>
            <w:rFonts w:ascii="Times New Roman" w:hAnsi="Times New Roman"/>
            <w:noProof/>
            <w:webHidden/>
          </w:rPr>
          <w:instrText xml:space="preserve"> PAGEREF _Toc12913259 \h </w:instrText>
        </w:r>
        <w:r w:rsidRPr="00171258">
          <w:rPr>
            <w:rFonts w:ascii="Times New Roman" w:hAnsi="Times New Roman"/>
            <w:noProof/>
            <w:webHidden/>
          </w:rPr>
        </w:r>
        <w:r w:rsidRPr="00171258">
          <w:rPr>
            <w:rFonts w:ascii="Times New Roman" w:hAnsi="Times New Roman"/>
            <w:noProof/>
            <w:webHidden/>
          </w:rPr>
          <w:fldChar w:fldCharType="separate"/>
        </w:r>
        <w:r w:rsidR="00276CDF" w:rsidRPr="00171258">
          <w:rPr>
            <w:rFonts w:ascii="Times New Roman" w:hAnsi="Times New Roman"/>
            <w:noProof/>
            <w:webHidden/>
          </w:rPr>
          <w:t>4</w:t>
        </w:r>
        <w:r w:rsidRPr="00171258">
          <w:rPr>
            <w:rFonts w:ascii="Times New Roman" w:hAnsi="Times New Roman"/>
            <w:noProof/>
            <w:webHidden/>
          </w:rPr>
          <w:fldChar w:fldCharType="end"/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0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ВВЕДЕНИЕ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AC63A4" w:rsidRPr="00171258">
          <w:rPr>
            <w:rFonts w:ascii="Times New Roman" w:hAnsi="Times New Roman"/>
            <w:noProof/>
            <w:webHidden/>
          </w:rPr>
          <w:fldChar w:fldCharType="begin"/>
        </w:r>
        <w:r w:rsidR="00064BF7" w:rsidRPr="00171258">
          <w:rPr>
            <w:rFonts w:ascii="Times New Roman" w:hAnsi="Times New Roman"/>
            <w:noProof/>
            <w:webHidden/>
          </w:rPr>
          <w:instrText xml:space="preserve"> PAGEREF _Toc12913260 \h </w:instrText>
        </w:r>
        <w:r w:rsidR="00AC63A4" w:rsidRPr="00171258">
          <w:rPr>
            <w:rFonts w:ascii="Times New Roman" w:hAnsi="Times New Roman"/>
            <w:noProof/>
            <w:webHidden/>
          </w:rPr>
        </w:r>
        <w:r w:rsidR="00AC63A4" w:rsidRPr="00171258">
          <w:rPr>
            <w:rFonts w:ascii="Times New Roman" w:hAnsi="Times New Roman"/>
            <w:noProof/>
            <w:webHidden/>
          </w:rPr>
          <w:fldChar w:fldCharType="separate"/>
        </w:r>
        <w:r w:rsidR="00276CDF" w:rsidRPr="00171258">
          <w:rPr>
            <w:rFonts w:ascii="Times New Roman" w:hAnsi="Times New Roman"/>
            <w:noProof/>
            <w:webHidden/>
          </w:rPr>
          <w:t>5</w:t>
        </w:r>
        <w:r w:rsidR="00AC63A4" w:rsidRPr="00171258">
          <w:rPr>
            <w:rFonts w:ascii="Times New Roman" w:hAnsi="Times New Roman"/>
            <w:noProof/>
            <w:webHidden/>
          </w:rPr>
          <w:fldChar w:fldCharType="end"/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1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1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AC63A4" w:rsidRPr="00171258">
          <w:rPr>
            <w:rFonts w:ascii="Times New Roman" w:hAnsi="Times New Roman"/>
            <w:noProof/>
            <w:webHidden/>
          </w:rPr>
          <w:fldChar w:fldCharType="begin"/>
        </w:r>
        <w:r w:rsidR="00064BF7" w:rsidRPr="00171258">
          <w:rPr>
            <w:rFonts w:ascii="Times New Roman" w:hAnsi="Times New Roman"/>
            <w:noProof/>
            <w:webHidden/>
          </w:rPr>
          <w:instrText xml:space="preserve"> PAGEREF _Toc12913261 \h </w:instrText>
        </w:r>
        <w:r w:rsidR="00AC63A4" w:rsidRPr="00171258">
          <w:rPr>
            <w:rFonts w:ascii="Times New Roman" w:hAnsi="Times New Roman"/>
            <w:noProof/>
            <w:webHidden/>
          </w:rPr>
        </w:r>
        <w:r w:rsidR="00AC63A4" w:rsidRPr="00171258">
          <w:rPr>
            <w:rFonts w:ascii="Times New Roman" w:hAnsi="Times New Roman"/>
            <w:noProof/>
            <w:webHidden/>
          </w:rPr>
          <w:fldChar w:fldCharType="separate"/>
        </w:r>
        <w:r w:rsidR="00276CDF" w:rsidRPr="00171258">
          <w:rPr>
            <w:rFonts w:ascii="Times New Roman" w:hAnsi="Times New Roman"/>
            <w:noProof/>
            <w:webHidden/>
          </w:rPr>
          <w:t>6</w:t>
        </w:r>
        <w:r w:rsidR="00AC63A4" w:rsidRPr="00171258">
          <w:rPr>
            <w:rFonts w:ascii="Times New Roman" w:hAnsi="Times New Roman"/>
            <w:noProof/>
            <w:webHidden/>
          </w:rPr>
          <w:fldChar w:fldCharType="end"/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3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2.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AC63A4" w:rsidRPr="00171258">
          <w:rPr>
            <w:rFonts w:ascii="Times New Roman" w:hAnsi="Times New Roman"/>
            <w:noProof/>
            <w:webHidden/>
          </w:rPr>
          <w:fldChar w:fldCharType="begin"/>
        </w:r>
        <w:r w:rsidR="00064BF7" w:rsidRPr="00171258">
          <w:rPr>
            <w:rFonts w:ascii="Times New Roman" w:hAnsi="Times New Roman"/>
            <w:noProof/>
            <w:webHidden/>
          </w:rPr>
          <w:instrText xml:space="preserve"> PAGEREF _Toc12913263 \h </w:instrText>
        </w:r>
        <w:r w:rsidR="00AC63A4" w:rsidRPr="00171258">
          <w:rPr>
            <w:rFonts w:ascii="Times New Roman" w:hAnsi="Times New Roman"/>
            <w:noProof/>
            <w:webHidden/>
          </w:rPr>
        </w:r>
        <w:r w:rsidR="00AC63A4" w:rsidRPr="00171258">
          <w:rPr>
            <w:rFonts w:ascii="Times New Roman" w:hAnsi="Times New Roman"/>
            <w:noProof/>
            <w:webHidden/>
          </w:rPr>
          <w:fldChar w:fldCharType="separate"/>
        </w:r>
        <w:r w:rsidR="00276CDF" w:rsidRPr="00171258">
          <w:rPr>
            <w:rFonts w:ascii="Times New Roman" w:hAnsi="Times New Roman"/>
            <w:noProof/>
            <w:webHidden/>
          </w:rPr>
          <w:t>1</w:t>
        </w:r>
        <w:r w:rsidR="0018092B" w:rsidRPr="00171258">
          <w:rPr>
            <w:rFonts w:ascii="Times New Roman" w:hAnsi="Times New Roman"/>
            <w:noProof/>
            <w:webHidden/>
          </w:rPr>
          <w:t>8</w:t>
        </w:r>
        <w:r w:rsidR="00AC63A4" w:rsidRPr="00171258">
          <w:rPr>
            <w:rFonts w:ascii="Times New Roman" w:hAnsi="Times New Roman"/>
            <w:noProof/>
            <w:webHidden/>
          </w:rPr>
          <w:fldChar w:fldCharType="end"/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4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3.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AC63A4" w:rsidRPr="00171258">
          <w:rPr>
            <w:rFonts w:ascii="Times New Roman" w:hAnsi="Times New Roman"/>
            <w:noProof/>
            <w:webHidden/>
          </w:rPr>
          <w:fldChar w:fldCharType="begin"/>
        </w:r>
        <w:r w:rsidR="00064BF7" w:rsidRPr="00171258">
          <w:rPr>
            <w:rFonts w:ascii="Times New Roman" w:hAnsi="Times New Roman"/>
            <w:noProof/>
            <w:webHidden/>
          </w:rPr>
          <w:instrText xml:space="preserve"> PAGEREF _Toc12913264 \h </w:instrText>
        </w:r>
        <w:r w:rsidR="00AC63A4" w:rsidRPr="00171258">
          <w:rPr>
            <w:rFonts w:ascii="Times New Roman" w:hAnsi="Times New Roman"/>
            <w:noProof/>
            <w:webHidden/>
          </w:rPr>
        </w:r>
        <w:r w:rsidR="00AC63A4" w:rsidRPr="00171258">
          <w:rPr>
            <w:rFonts w:ascii="Times New Roman" w:hAnsi="Times New Roman"/>
            <w:noProof/>
            <w:webHidden/>
          </w:rPr>
          <w:fldChar w:fldCharType="separate"/>
        </w:r>
        <w:r w:rsidR="00276CDF" w:rsidRPr="00171258">
          <w:rPr>
            <w:rFonts w:ascii="Times New Roman" w:hAnsi="Times New Roman"/>
            <w:noProof/>
            <w:webHidden/>
          </w:rPr>
          <w:t>2</w:t>
        </w:r>
        <w:r w:rsidR="0018092B" w:rsidRPr="00171258">
          <w:rPr>
            <w:rFonts w:ascii="Times New Roman" w:hAnsi="Times New Roman"/>
            <w:noProof/>
            <w:webHidden/>
          </w:rPr>
          <w:t>8</w:t>
        </w:r>
        <w:r w:rsidR="00AC63A4" w:rsidRPr="00171258">
          <w:rPr>
            <w:rFonts w:ascii="Times New Roman" w:hAnsi="Times New Roman"/>
            <w:noProof/>
            <w:webHidden/>
          </w:rPr>
          <w:fldChar w:fldCharType="end"/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5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4.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683B7D" w:rsidRPr="00171258">
          <w:rPr>
            <w:rFonts w:ascii="Times New Roman" w:hAnsi="Times New Roman"/>
            <w:noProof/>
            <w:webHidden/>
          </w:rPr>
          <w:t>3</w:t>
        </w:r>
        <w:r w:rsidR="0018092B" w:rsidRPr="00171258">
          <w:rPr>
            <w:rFonts w:ascii="Times New Roman" w:hAnsi="Times New Roman"/>
            <w:noProof/>
            <w:webHidden/>
          </w:rPr>
          <w:t>6</w:t>
        </w:r>
      </w:hyperlink>
    </w:p>
    <w:p w:rsidR="00064BF7" w:rsidRPr="00171258" w:rsidRDefault="00603455" w:rsidP="0001004E">
      <w:pPr>
        <w:pStyle w:val="13"/>
        <w:rPr>
          <w:rFonts w:ascii="Times New Roman" w:hAnsi="Times New Roman"/>
          <w:noProof/>
          <w:lang w:eastAsia="ru-RU"/>
        </w:rPr>
      </w:pPr>
      <w:r w:rsidRPr="00171258">
        <w:rPr>
          <w:rStyle w:val="af2"/>
          <w:rFonts w:ascii="Times New Roman" w:hAnsi="Times New Roman"/>
          <w:noProof/>
          <w:color w:val="auto"/>
          <w:sz w:val="24"/>
          <w:szCs w:val="24"/>
          <w:u w:val="none"/>
        </w:rPr>
        <w:t>З</w:t>
      </w:r>
      <w:hyperlink w:anchor="_Toc12913266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АНЯТИЕ № 5.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8092B" w:rsidRPr="00171258">
          <w:rPr>
            <w:rFonts w:ascii="Times New Roman" w:hAnsi="Times New Roman"/>
            <w:noProof/>
            <w:webHidden/>
          </w:rPr>
          <w:t>42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67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6.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8092B" w:rsidRPr="00171258">
          <w:rPr>
            <w:rFonts w:ascii="Times New Roman" w:hAnsi="Times New Roman"/>
            <w:noProof/>
            <w:webHidden/>
          </w:rPr>
          <w:t>44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</w:rPr>
      </w:pPr>
      <w:hyperlink w:anchor="_Toc12913268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ЗАНЯТИЕ № 7.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8092B" w:rsidRPr="00171258">
          <w:rPr>
            <w:rFonts w:ascii="Times New Roman" w:hAnsi="Times New Roman"/>
            <w:noProof/>
            <w:webHidden/>
          </w:rPr>
          <w:t>58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73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СХЕМА НАПИСАНИЯ ИСТОРИИ БОЛЕЗНИ ДЕРМАТОЛОГИЧЕСКОГО</w:t>
        </w:r>
      </w:hyperlink>
      <w:r w:rsidR="002A37AD" w:rsidRPr="00171258">
        <w:rPr>
          <w:rStyle w:val="af2"/>
          <w:rFonts w:ascii="Times New Roman" w:hAnsi="Times New Roman"/>
          <w:noProof/>
          <w:sz w:val="24"/>
          <w:szCs w:val="24"/>
        </w:rPr>
        <w:t xml:space="preserve"> </w:t>
      </w:r>
      <w:hyperlink w:anchor="_Toc12913274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БОЛЬНОГО</w:t>
        </w:r>
        <w:r w:rsidR="0001004E" w:rsidRPr="00171258">
          <w:rPr>
            <w:rFonts w:ascii="Times New Roman" w:hAnsi="Times New Roman"/>
            <w:noProof/>
            <w:webHidden/>
          </w:rPr>
          <w:t>………………………………………………………………………….………………….</w:t>
        </w:r>
        <w:r w:rsidR="00171258" w:rsidRPr="00171258">
          <w:rPr>
            <w:rFonts w:ascii="Times New Roman" w:hAnsi="Times New Roman"/>
            <w:noProof/>
            <w:webHidden/>
          </w:rPr>
          <w:t>5</w:t>
        </w:r>
        <w:r w:rsidR="00683B7D" w:rsidRPr="00171258">
          <w:rPr>
            <w:rFonts w:ascii="Times New Roman" w:hAnsi="Times New Roman"/>
            <w:noProof/>
            <w:webHidden/>
          </w:rPr>
          <w:t>8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75" w:history="1">
        <w:r w:rsidR="00064BF7" w:rsidRPr="00171258">
          <w:rPr>
            <w:rStyle w:val="af2"/>
            <w:rFonts w:ascii="Times New Roman" w:hAnsi="Times New Roman"/>
            <w:noProof/>
            <w:snapToGrid w:val="0"/>
            <w:sz w:val="24"/>
            <w:szCs w:val="24"/>
          </w:rPr>
          <w:t>КОНТРОЛЬНЫЕ ТЕСТЫ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71258" w:rsidRPr="00171258">
          <w:rPr>
            <w:rFonts w:ascii="Times New Roman" w:hAnsi="Times New Roman"/>
            <w:noProof/>
            <w:webHidden/>
          </w:rPr>
          <w:t>62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76" w:history="1">
        <w:r w:rsidR="00064BF7" w:rsidRPr="00171258">
          <w:rPr>
            <w:rStyle w:val="af2"/>
            <w:rFonts w:ascii="Times New Roman" w:hAnsi="Times New Roman"/>
            <w:noProof/>
            <w:snapToGrid w:val="0"/>
            <w:sz w:val="24"/>
            <w:szCs w:val="24"/>
          </w:rPr>
          <w:t>ЗАДАЧИ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71258" w:rsidRPr="00171258">
          <w:rPr>
            <w:rFonts w:ascii="Times New Roman" w:hAnsi="Times New Roman"/>
            <w:noProof/>
            <w:webHidden/>
          </w:rPr>
          <w:t>67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77" w:history="1">
        <w:r w:rsidR="00064BF7" w:rsidRPr="00171258">
          <w:rPr>
            <w:rStyle w:val="af2"/>
            <w:rFonts w:ascii="Times New Roman" w:hAnsi="Times New Roman"/>
            <w:noProof/>
            <w:snapToGrid w:val="0"/>
            <w:sz w:val="24"/>
            <w:szCs w:val="24"/>
          </w:rPr>
          <w:t>ФОТОГАЛЕРЕЯ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71258" w:rsidRPr="00171258">
          <w:rPr>
            <w:rFonts w:ascii="Times New Roman" w:hAnsi="Times New Roman"/>
            <w:noProof/>
            <w:webHidden/>
          </w:rPr>
          <w:t>71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95" w:history="1">
        <w:r w:rsidR="00064BF7" w:rsidRPr="00171258">
          <w:rPr>
            <w:rStyle w:val="af2"/>
            <w:rFonts w:ascii="Times New Roman" w:hAnsi="Times New Roman"/>
            <w:caps/>
            <w:noProof/>
            <w:sz w:val="24"/>
            <w:szCs w:val="24"/>
          </w:rPr>
          <w:t>перечень</w:t>
        </w:r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 xml:space="preserve"> ВОПРОСОВ К ИТОГОВОМУ ЗАНЯТИЮ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71258" w:rsidRPr="00171258">
          <w:rPr>
            <w:rFonts w:ascii="Times New Roman" w:hAnsi="Times New Roman"/>
            <w:noProof/>
            <w:webHidden/>
          </w:rPr>
          <w:t>80</w:t>
        </w:r>
      </w:hyperlink>
    </w:p>
    <w:p w:rsidR="00064BF7" w:rsidRPr="00171258" w:rsidRDefault="006A0056" w:rsidP="0001004E">
      <w:pPr>
        <w:pStyle w:val="13"/>
        <w:rPr>
          <w:rFonts w:ascii="Times New Roman" w:hAnsi="Times New Roman"/>
          <w:noProof/>
          <w:lang w:eastAsia="ru-RU"/>
        </w:rPr>
      </w:pPr>
      <w:hyperlink w:anchor="_Toc12913296" w:history="1">
        <w:r w:rsidR="00064BF7" w:rsidRPr="00171258">
          <w:rPr>
            <w:rStyle w:val="af2"/>
            <w:rFonts w:ascii="Times New Roman" w:hAnsi="Times New Roman"/>
            <w:noProof/>
            <w:sz w:val="24"/>
            <w:szCs w:val="24"/>
          </w:rPr>
          <w:t>ЛИТЕРАТУРА</w:t>
        </w:r>
        <w:r w:rsidR="00064BF7" w:rsidRPr="00171258">
          <w:rPr>
            <w:rFonts w:ascii="Times New Roman" w:hAnsi="Times New Roman"/>
            <w:noProof/>
            <w:webHidden/>
          </w:rPr>
          <w:tab/>
        </w:r>
        <w:r w:rsidR="00171258" w:rsidRPr="00171258">
          <w:rPr>
            <w:rFonts w:ascii="Times New Roman" w:hAnsi="Times New Roman"/>
            <w:noProof/>
            <w:webHidden/>
          </w:rPr>
          <w:t>83</w:t>
        </w:r>
      </w:hyperlink>
    </w:p>
    <w:p w:rsidR="00E4701A" w:rsidRPr="00164E3A" w:rsidRDefault="00AC63A4" w:rsidP="0001004E">
      <w:pPr>
        <w:ind w:left="-142"/>
        <w:jc w:val="both"/>
        <w:rPr>
          <w:sz w:val="24"/>
          <w:szCs w:val="24"/>
        </w:rPr>
      </w:pPr>
      <w:r w:rsidRPr="00171258">
        <w:rPr>
          <w:sz w:val="24"/>
          <w:szCs w:val="24"/>
        </w:rPr>
        <w:fldChar w:fldCharType="end"/>
      </w:r>
      <w:r w:rsidR="00842DD0" w:rsidRPr="00164E3A">
        <w:rPr>
          <w:sz w:val="24"/>
          <w:szCs w:val="24"/>
        </w:rPr>
        <w:tab/>
      </w:r>
    </w:p>
    <w:p w:rsidR="004D3B38" w:rsidRPr="00164E3A" w:rsidRDefault="004D3B38" w:rsidP="00164E3A">
      <w:pPr>
        <w:pStyle w:val="1"/>
        <w:ind w:firstLine="709"/>
        <w:jc w:val="both"/>
        <w:rPr>
          <w:rFonts w:ascii="Times New Roman" w:hAnsi="Times New Roman"/>
          <w:b w:val="0"/>
          <w:sz w:val="24"/>
          <w:szCs w:val="24"/>
        </w:rPr>
      </w:pPr>
    </w:p>
    <w:p w:rsidR="004D3B38" w:rsidRPr="00164E3A" w:rsidRDefault="004D3B38" w:rsidP="00164E3A">
      <w:pPr>
        <w:pStyle w:val="1"/>
        <w:tabs>
          <w:tab w:val="left" w:pos="6195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tab/>
      </w:r>
    </w:p>
    <w:p w:rsidR="00053643" w:rsidRPr="00164E3A" w:rsidRDefault="00431CF5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164E3A">
        <w:rPr>
          <w:rFonts w:ascii="Times New Roman" w:hAnsi="Times New Roman"/>
          <w:sz w:val="24"/>
          <w:szCs w:val="24"/>
        </w:rPr>
        <w:br w:type="page"/>
      </w:r>
      <w:bookmarkStart w:id="1" w:name="_Toc12913259"/>
      <w:r w:rsidR="00053643" w:rsidRPr="00164E3A">
        <w:rPr>
          <w:rFonts w:ascii="Times New Roman" w:hAnsi="Times New Roman"/>
          <w:sz w:val="24"/>
          <w:szCs w:val="24"/>
        </w:rPr>
        <w:lastRenderedPageBreak/>
        <w:t>ПРЕДИСЛОВИЕ</w:t>
      </w:r>
      <w:bookmarkEnd w:id="1"/>
    </w:p>
    <w:p w:rsidR="00893C45" w:rsidRPr="00164E3A" w:rsidRDefault="00893C45" w:rsidP="00164E3A">
      <w:pPr>
        <w:ind w:firstLine="709"/>
        <w:jc w:val="both"/>
        <w:rPr>
          <w:sz w:val="24"/>
          <w:szCs w:val="24"/>
        </w:rPr>
      </w:pPr>
      <w:r w:rsidRPr="00400F55">
        <w:rPr>
          <w:bCs/>
          <w:sz w:val="24"/>
          <w:szCs w:val="24"/>
        </w:rPr>
        <w:t xml:space="preserve">       </w:t>
      </w:r>
      <w:proofErr w:type="gramStart"/>
      <w:r w:rsidRPr="00400F55">
        <w:rPr>
          <w:bCs/>
          <w:sz w:val="24"/>
          <w:szCs w:val="24"/>
        </w:rPr>
        <w:t>«Рабочая тетрадь для самостоятельной подготовки к практическим занятиям по дерматовенерологии» составлена в соответствиями с требованиями</w:t>
      </w:r>
      <w:r w:rsidRPr="00400F55">
        <w:rPr>
          <w:sz w:val="24"/>
          <w:szCs w:val="24"/>
        </w:rPr>
        <w:t xml:space="preserve"> </w:t>
      </w:r>
      <w:r w:rsidR="0047141F" w:rsidRPr="00400F55">
        <w:rPr>
          <w:sz w:val="24"/>
          <w:szCs w:val="24"/>
        </w:rPr>
        <w:t>ФГОС ВО 3++ по направлению подготовки</w:t>
      </w:r>
      <w:r w:rsidR="0047141F" w:rsidRPr="00164E3A">
        <w:rPr>
          <w:sz w:val="24"/>
          <w:szCs w:val="24"/>
        </w:rPr>
        <w:t xml:space="preserve"> 31.05.03 Стоматология (уровень </w:t>
      </w:r>
      <w:proofErr w:type="spellStart"/>
      <w:r w:rsidR="0047141F" w:rsidRPr="00164E3A">
        <w:rPr>
          <w:sz w:val="24"/>
          <w:szCs w:val="24"/>
        </w:rPr>
        <w:t>специалитета</w:t>
      </w:r>
      <w:proofErr w:type="spellEnd"/>
      <w:r w:rsidR="0047141F" w:rsidRPr="00164E3A">
        <w:rPr>
          <w:sz w:val="24"/>
          <w:szCs w:val="24"/>
        </w:rPr>
        <w:t>), утвержденного  приказом Министерства  науки и высшего образования  РФ от «12»   августа  2020 г., № 984, приказа Министерства науки и высшего образования РФ от 26 ноября 2020 года №1456 «О внесении изменений в федеральные государственные образовательные ста</w:t>
      </w:r>
      <w:r w:rsidR="0047141F" w:rsidRPr="00164E3A">
        <w:rPr>
          <w:sz w:val="24"/>
          <w:szCs w:val="24"/>
        </w:rPr>
        <w:t>н</w:t>
      </w:r>
      <w:r w:rsidR="0047141F" w:rsidRPr="00164E3A">
        <w:rPr>
          <w:sz w:val="24"/>
          <w:szCs w:val="24"/>
        </w:rPr>
        <w:t>дарты</w:t>
      </w:r>
      <w:proofErr w:type="gramEnd"/>
      <w:r w:rsidR="0047141F" w:rsidRPr="00164E3A">
        <w:rPr>
          <w:sz w:val="24"/>
          <w:szCs w:val="24"/>
        </w:rPr>
        <w:t xml:space="preserve"> высшего образования», </w:t>
      </w:r>
      <w:r w:rsidRPr="00164E3A">
        <w:rPr>
          <w:sz w:val="24"/>
          <w:szCs w:val="24"/>
        </w:rPr>
        <w:t>рабочей программы учебной дисциплины «Дерматовенер</w:t>
      </w:r>
      <w:r w:rsidRPr="00164E3A">
        <w:rPr>
          <w:sz w:val="24"/>
          <w:szCs w:val="24"/>
        </w:rPr>
        <w:t>о</w:t>
      </w:r>
      <w:r w:rsidR="00E530EB" w:rsidRPr="00164E3A">
        <w:rPr>
          <w:sz w:val="24"/>
          <w:szCs w:val="24"/>
        </w:rPr>
        <w:t xml:space="preserve">логия» по специальности 31.05.03 Стоматология </w:t>
      </w:r>
      <w:r w:rsidRPr="00164E3A">
        <w:rPr>
          <w:sz w:val="24"/>
          <w:szCs w:val="24"/>
        </w:rPr>
        <w:t xml:space="preserve"> </w:t>
      </w:r>
      <w:r w:rsidR="00E530EB" w:rsidRPr="00164E3A">
        <w:rPr>
          <w:sz w:val="24"/>
          <w:szCs w:val="24"/>
        </w:rPr>
        <w:t>2021</w:t>
      </w:r>
      <w:r w:rsidRPr="00164E3A">
        <w:rPr>
          <w:sz w:val="24"/>
          <w:szCs w:val="24"/>
        </w:rPr>
        <w:t xml:space="preserve">г. и предназначена для студентов </w:t>
      </w:r>
      <w:r w:rsidR="00E530EB" w:rsidRPr="00164E3A">
        <w:rPr>
          <w:sz w:val="24"/>
          <w:szCs w:val="24"/>
          <w:lang w:val="en-US"/>
        </w:rPr>
        <w:t>I</w:t>
      </w:r>
      <w:r w:rsidRPr="00164E3A">
        <w:rPr>
          <w:sz w:val="24"/>
          <w:szCs w:val="24"/>
          <w:lang w:val="en-US"/>
        </w:rPr>
        <w:t>V</w:t>
      </w:r>
      <w:r w:rsidR="00E530EB" w:rsidRPr="00164E3A">
        <w:rPr>
          <w:sz w:val="24"/>
          <w:szCs w:val="24"/>
        </w:rPr>
        <w:t xml:space="preserve"> курса стоматолог</w:t>
      </w:r>
      <w:r w:rsidRPr="00164E3A">
        <w:rPr>
          <w:sz w:val="24"/>
          <w:szCs w:val="24"/>
        </w:rPr>
        <w:t xml:space="preserve">ического факультета. Тетрадь </w:t>
      </w:r>
      <w:r w:rsidR="00594D0C" w:rsidRPr="00164E3A">
        <w:rPr>
          <w:sz w:val="24"/>
          <w:szCs w:val="24"/>
        </w:rPr>
        <w:t>включает 7</w:t>
      </w:r>
      <w:r w:rsidR="00BF5923" w:rsidRPr="00164E3A">
        <w:rPr>
          <w:sz w:val="24"/>
          <w:szCs w:val="24"/>
        </w:rPr>
        <w:t xml:space="preserve"> тем практических занятий и   </w:t>
      </w:r>
      <w:r w:rsidRPr="00164E3A">
        <w:rPr>
          <w:sz w:val="24"/>
          <w:szCs w:val="24"/>
        </w:rPr>
        <w:t>содержит задания для внеаудиторной самостоятельной работы</w:t>
      </w:r>
      <w:r w:rsidR="00780ECE" w:rsidRPr="00164E3A">
        <w:rPr>
          <w:sz w:val="24"/>
          <w:szCs w:val="24"/>
        </w:rPr>
        <w:t>, предназначенных</w:t>
      </w:r>
      <w:r w:rsidRPr="00164E3A">
        <w:rPr>
          <w:sz w:val="24"/>
          <w:szCs w:val="24"/>
        </w:rPr>
        <w:t xml:space="preserve"> для углубления знаний и закрепления теоретического материала.</w:t>
      </w:r>
      <w:r w:rsidR="00BF5923" w:rsidRPr="00164E3A">
        <w:rPr>
          <w:sz w:val="24"/>
          <w:szCs w:val="24"/>
        </w:rPr>
        <w:t xml:space="preserve"> </w:t>
      </w:r>
      <w:r w:rsidRPr="00164E3A">
        <w:rPr>
          <w:sz w:val="24"/>
          <w:szCs w:val="24"/>
        </w:rPr>
        <w:t>Задания имеют разную фо</w:t>
      </w:r>
      <w:r w:rsidRPr="00164E3A">
        <w:rPr>
          <w:sz w:val="24"/>
          <w:szCs w:val="24"/>
        </w:rPr>
        <w:t>р</w:t>
      </w:r>
      <w:r w:rsidRPr="00164E3A">
        <w:rPr>
          <w:sz w:val="24"/>
          <w:szCs w:val="24"/>
        </w:rPr>
        <w:t>му: заполнение таблиц, схем, написание эссе, решение тестовых заданий и клинических задач, позволяющих сделать самостоятельные выводы. Тетрадь иллюстрирована фотом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териалом. </w:t>
      </w:r>
    </w:p>
    <w:p w:rsidR="005A27BD" w:rsidRPr="00164E3A" w:rsidRDefault="00893C45" w:rsidP="00164E3A">
      <w:pPr>
        <w:ind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     </w:t>
      </w:r>
      <w:r w:rsidR="00BF5923" w:rsidRPr="00164E3A">
        <w:rPr>
          <w:sz w:val="24"/>
          <w:szCs w:val="24"/>
        </w:rPr>
        <w:t xml:space="preserve">Рабочая тетрадь побуждает студентов к самоанализу, саморазвитию, </w:t>
      </w:r>
      <w:r w:rsidR="00780ECE" w:rsidRPr="00164E3A">
        <w:rPr>
          <w:sz w:val="24"/>
          <w:szCs w:val="24"/>
        </w:rPr>
        <w:t>формир</w:t>
      </w:r>
      <w:r w:rsidR="00780ECE" w:rsidRPr="00164E3A">
        <w:rPr>
          <w:sz w:val="24"/>
          <w:szCs w:val="24"/>
        </w:rPr>
        <w:t>о</w:t>
      </w:r>
      <w:r w:rsidR="00780ECE" w:rsidRPr="00164E3A">
        <w:rPr>
          <w:sz w:val="24"/>
          <w:szCs w:val="24"/>
        </w:rPr>
        <w:t xml:space="preserve">ванию </w:t>
      </w:r>
      <w:r w:rsidR="005A27BD" w:rsidRPr="00164E3A">
        <w:rPr>
          <w:sz w:val="24"/>
          <w:szCs w:val="24"/>
        </w:rPr>
        <w:t>следующих общекультурных, общепрофессиональных и профессиональных комп</w:t>
      </w:r>
      <w:r w:rsidR="005A27BD" w:rsidRPr="00164E3A">
        <w:rPr>
          <w:sz w:val="24"/>
          <w:szCs w:val="24"/>
        </w:rPr>
        <w:t>е</w:t>
      </w:r>
      <w:r w:rsidR="005A27BD" w:rsidRPr="00164E3A">
        <w:rPr>
          <w:sz w:val="24"/>
          <w:szCs w:val="24"/>
        </w:rPr>
        <w:t>тенций:</w:t>
      </w:r>
    </w:p>
    <w:p w:rsidR="00671A5B" w:rsidRPr="00164E3A" w:rsidRDefault="00780ECE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- готовность к саморазвитию, самореализации, самообразованию, использованию творческого потенциала (ОК-5);</w:t>
      </w:r>
    </w:p>
    <w:p w:rsidR="00780ECE" w:rsidRPr="00164E3A" w:rsidRDefault="00780ECE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-готовность решать стандартные задачи профессиональной деятельности с испол</w:t>
      </w:r>
      <w:r w:rsidRPr="00164E3A">
        <w:rPr>
          <w:sz w:val="24"/>
          <w:szCs w:val="24"/>
        </w:rPr>
        <w:t>ь</w:t>
      </w:r>
      <w:r w:rsidRPr="00164E3A">
        <w:rPr>
          <w:sz w:val="24"/>
          <w:szCs w:val="24"/>
        </w:rPr>
        <w:t>зованием информационных, библиографических ресурсов, медико-биологической терм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нологии, информационно-коммуникационных технологий и учетом основных требований информационной безопасности (ОПК-1);</w:t>
      </w:r>
    </w:p>
    <w:p w:rsidR="00780ECE" w:rsidRPr="00164E3A" w:rsidRDefault="00780ECE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- способность к определению у пациента основных патологических состояний, симптомов, синдромов заболеваний, нозологических форм по профилю дерматовенерол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гия в соответствии с Международной статистической классификацией болезней и пр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блем, связанных со здоровьем, Х пересмотра (ПК-6)</w:t>
      </w:r>
    </w:p>
    <w:p w:rsidR="00EE6709" w:rsidRPr="00164E3A" w:rsidRDefault="005A27BD" w:rsidP="00164E3A">
      <w:pPr>
        <w:pStyle w:val="af1"/>
        <w:ind w:firstLine="709"/>
        <w:jc w:val="both"/>
      </w:pPr>
      <w:r w:rsidRPr="00164E3A">
        <w:rPr>
          <w:b/>
        </w:rPr>
        <w:t>Цель</w:t>
      </w:r>
      <w:r w:rsidR="00564AD8" w:rsidRPr="00164E3A">
        <w:rPr>
          <w:b/>
        </w:rPr>
        <w:t xml:space="preserve"> рабочей тетради:</w:t>
      </w:r>
      <w:r w:rsidR="00EE6709" w:rsidRPr="00164E3A">
        <w:rPr>
          <w:b/>
        </w:rPr>
        <w:t xml:space="preserve"> </w:t>
      </w:r>
      <w:r w:rsidR="00EE6709" w:rsidRPr="00164E3A">
        <w:t xml:space="preserve"> </w:t>
      </w:r>
      <w:r w:rsidR="00995154" w:rsidRPr="00164E3A">
        <w:t>выявить уровень знаний, умений и навыков студентов, способствовать осознанному и прочному усвоению учащимися учебной информации ч</w:t>
      </w:r>
      <w:r w:rsidR="00995154" w:rsidRPr="00164E3A">
        <w:t>е</w:t>
      </w:r>
      <w:r w:rsidR="00995154" w:rsidRPr="00164E3A">
        <w:t xml:space="preserve">рез овладение навыками самостоятельной работы с учебной литературой, </w:t>
      </w:r>
      <w:r w:rsidR="00EE6709" w:rsidRPr="00164E3A">
        <w:t>обеспечить формирование мыслительных процессов, способствовать повышению эффективности обучения и  уровня их творческого развития.</w:t>
      </w:r>
    </w:p>
    <w:p w:rsidR="0030077C" w:rsidRPr="00164E3A" w:rsidRDefault="0030077C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   Внедрение "Р</w:t>
      </w:r>
      <w:r w:rsidR="00EE6709" w:rsidRPr="00164E3A">
        <w:rPr>
          <w:sz w:val="24"/>
          <w:szCs w:val="24"/>
        </w:rPr>
        <w:t xml:space="preserve">абочей тетради для самостоятельной </w:t>
      </w:r>
      <w:r w:rsidR="004E0F06" w:rsidRPr="00164E3A">
        <w:rPr>
          <w:sz w:val="24"/>
          <w:szCs w:val="24"/>
        </w:rPr>
        <w:t xml:space="preserve">подготовки к практическим занятиям </w:t>
      </w:r>
      <w:r w:rsidRPr="00164E3A">
        <w:rPr>
          <w:sz w:val="24"/>
          <w:szCs w:val="24"/>
        </w:rPr>
        <w:t xml:space="preserve">по дерматовенерологии" </w:t>
      </w:r>
      <w:r w:rsidR="00EE6709" w:rsidRPr="00164E3A">
        <w:rPr>
          <w:sz w:val="24"/>
          <w:szCs w:val="24"/>
        </w:rPr>
        <w:t>в п</w:t>
      </w:r>
      <w:r w:rsidRPr="00164E3A">
        <w:rPr>
          <w:sz w:val="24"/>
          <w:szCs w:val="24"/>
        </w:rPr>
        <w:t>рактику учебного процесса позволит:</w:t>
      </w:r>
    </w:p>
    <w:p w:rsidR="0030077C" w:rsidRPr="00164E3A" w:rsidRDefault="0030077C" w:rsidP="00164E3A">
      <w:pPr>
        <w:pStyle w:val="af4"/>
        <w:numPr>
          <w:ilvl w:val="0"/>
          <w:numId w:val="37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продолжить развитие</w:t>
      </w:r>
      <w:r w:rsidR="00EE6709" w:rsidRPr="00164E3A">
        <w:rPr>
          <w:sz w:val="24"/>
          <w:szCs w:val="24"/>
        </w:rPr>
        <w:t xml:space="preserve"> мышления у студентов</w:t>
      </w:r>
      <w:r w:rsidR="00594D0C" w:rsidRPr="00164E3A">
        <w:rPr>
          <w:sz w:val="24"/>
          <w:szCs w:val="24"/>
        </w:rPr>
        <w:t xml:space="preserve"> стоматолог</w:t>
      </w:r>
      <w:r w:rsidRPr="00164E3A">
        <w:rPr>
          <w:sz w:val="24"/>
          <w:szCs w:val="24"/>
        </w:rPr>
        <w:t>ического ф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культета; </w:t>
      </w:r>
    </w:p>
    <w:p w:rsidR="0030077C" w:rsidRPr="00164E3A" w:rsidRDefault="0030077C" w:rsidP="00164E3A">
      <w:pPr>
        <w:pStyle w:val="af4"/>
        <w:numPr>
          <w:ilvl w:val="0"/>
          <w:numId w:val="37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более </w:t>
      </w:r>
      <w:proofErr w:type="gramStart"/>
      <w:r w:rsidRPr="00164E3A">
        <w:rPr>
          <w:sz w:val="24"/>
          <w:szCs w:val="24"/>
        </w:rPr>
        <w:t>прочное</w:t>
      </w:r>
      <w:proofErr w:type="gramEnd"/>
      <w:r w:rsidRPr="00164E3A">
        <w:rPr>
          <w:sz w:val="24"/>
          <w:szCs w:val="24"/>
        </w:rPr>
        <w:t xml:space="preserve"> усвоить теоретические</w:t>
      </w:r>
      <w:r w:rsidR="00EE6709" w:rsidRPr="00164E3A">
        <w:rPr>
          <w:sz w:val="24"/>
          <w:szCs w:val="24"/>
        </w:rPr>
        <w:t xml:space="preserve"> зна</w:t>
      </w:r>
      <w:r w:rsidRPr="00164E3A">
        <w:rPr>
          <w:sz w:val="24"/>
          <w:szCs w:val="24"/>
        </w:rPr>
        <w:t>ния</w:t>
      </w:r>
      <w:r w:rsidR="00EE6709" w:rsidRPr="00164E3A">
        <w:rPr>
          <w:sz w:val="24"/>
          <w:szCs w:val="24"/>
        </w:rPr>
        <w:t>;</w:t>
      </w:r>
      <w:r w:rsidRPr="00164E3A">
        <w:rPr>
          <w:sz w:val="24"/>
          <w:szCs w:val="24"/>
        </w:rPr>
        <w:t xml:space="preserve"> </w:t>
      </w:r>
    </w:p>
    <w:p w:rsidR="0030077C" w:rsidRPr="00164E3A" w:rsidRDefault="0030077C" w:rsidP="00164E3A">
      <w:pPr>
        <w:pStyle w:val="af4"/>
        <w:numPr>
          <w:ilvl w:val="0"/>
          <w:numId w:val="37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приобрести</w:t>
      </w:r>
      <w:r w:rsidR="00EE6709" w:rsidRPr="00164E3A">
        <w:rPr>
          <w:sz w:val="24"/>
          <w:szCs w:val="24"/>
        </w:rPr>
        <w:t xml:space="preserve"> практически</w:t>
      </w:r>
      <w:r w:rsidRPr="00164E3A">
        <w:rPr>
          <w:sz w:val="24"/>
          <w:szCs w:val="24"/>
        </w:rPr>
        <w:t>е умения</w:t>
      </w:r>
      <w:r w:rsidR="00EE6709" w:rsidRPr="00164E3A">
        <w:rPr>
          <w:sz w:val="24"/>
          <w:szCs w:val="24"/>
        </w:rPr>
        <w:t xml:space="preserve"> </w:t>
      </w:r>
      <w:r w:rsidRPr="00164E3A">
        <w:rPr>
          <w:sz w:val="24"/>
          <w:szCs w:val="24"/>
        </w:rPr>
        <w:t>и навыки</w:t>
      </w:r>
      <w:r w:rsidR="00EE6709" w:rsidRPr="00164E3A">
        <w:rPr>
          <w:sz w:val="24"/>
          <w:szCs w:val="24"/>
        </w:rPr>
        <w:t xml:space="preserve"> </w:t>
      </w:r>
      <w:r w:rsidRPr="00164E3A">
        <w:rPr>
          <w:sz w:val="24"/>
          <w:szCs w:val="24"/>
        </w:rPr>
        <w:t xml:space="preserve">в решении клинических задач, </w:t>
      </w:r>
      <w:r w:rsidR="00EE6709" w:rsidRPr="00164E3A">
        <w:rPr>
          <w:sz w:val="24"/>
          <w:szCs w:val="24"/>
        </w:rPr>
        <w:t xml:space="preserve"> </w:t>
      </w:r>
    </w:p>
    <w:p w:rsidR="0030077C" w:rsidRPr="00164E3A" w:rsidRDefault="0030077C" w:rsidP="00164E3A">
      <w:pPr>
        <w:pStyle w:val="af4"/>
        <w:numPr>
          <w:ilvl w:val="0"/>
          <w:numId w:val="37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осуществлять</w:t>
      </w:r>
      <w:r w:rsidR="00EE6709" w:rsidRPr="00164E3A">
        <w:rPr>
          <w:sz w:val="24"/>
          <w:szCs w:val="24"/>
        </w:rPr>
        <w:t xml:space="preserve"> </w:t>
      </w:r>
      <w:proofErr w:type="gramStart"/>
      <w:r w:rsidR="00EE6709" w:rsidRPr="00164E3A">
        <w:rPr>
          <w:sz w:val="24"/>
          <w:szCs w:val="24"/>
        </w:rPr>
        <w:t>контроль за</w:t>
      </w:r>
      <w:proofErr w:type="gramEnd"/>
      <w:r w:rsidR="00EE6709" w:rsidRPr="00164E3A">
        <w:rPr>
          <w:sz w:val="24"/>
          <w:szCs w:val="24"/>
        </w:rPr>
        <w:t xml:space="preserve"> ходом обучения студентов </w:t>
      </w:r>
      <w:r w:rsidRPr="00164E3A">
        <w:rPr>
          <w:sz w:val="24"/>
          <w:szCs w:val="24"/>
        </w:rPr>
        <w:t>по дисциплине (</w:t>
      </w:r>
      <w:r w:rsidR="00EE6709" w:rsidRPr="00164E3A">
        <w:rPr>
          <w:sz w:val="24"/>
          <w:szCs w:val="24"/>
        </w:rPr>
        <w:t xml:space="preserve">модулю); </w:t>
      </w:r>
    </w:p>
    <w:p w:rsidR="00EE6709" w:rsidRPr="00164E3A" w:rsidRDefault="0030077C" w:rsidP="00164E3A">
      <w:pPr>
        <w:pStyle w:val="af4"/>
        <w:numPr>
          <w:ilvl w:val="0"/>
          <w:numId w:val="37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сформировать у учащихся  умения и навыки</w:t>
      </w:r>
      <w:r w:rsidR="00EE6709" w:rsidRPr="00164E3A">
        <w:rPr>
          <w:sz w:val="24"/>
          <w:szCs w:val="24"/>
        </w:rPr>
        <w:t xml:space="preserve"> самоконтроля</w:t>
      </w:r>
      <w:r w:rsidRPr="00164E3A">
        <w:rPr>
          <w:sz w:val="24"/>
          <w:szCs w:val="24"/>
        </w:rPr>
        <w:t>.</w:t>
      </w:r>
    </w:p>
    <w:p w:rsidR="00E129FC" w:rsidRPr="00164E3A" w:rsidRDefault="00E129FC" w:rsidP="00164E3A">
      <w:pPr>
        <w:pStyle w:val="5"/>
        <w:spacing w:before="0"/>
        <w:ind w:left="0" w:right="-5" w:firstLine="709"/>
        <w:jc w:val="both"/>
        <w:rPr>
          <w:sz w:val="24"/>
          <w:szCs w:val="24"/>
          <w:highlight w:val="yellow"/>
          <w:lang w:val="ru-RU"/>
        </w:rPr>
      </w:pPr>
    </w:p>
    <w:p w:rsidR="00671A5B" w:rsidRPr="00164E3A" w:rsidRDefault="00671A5B" w:rsidP="0001004E">
      <w:pPr>
        <w:jc w:val="both"/>
        <w:rPr>
          <w:b/>
          <w:bCs/>
          <w:kern w:val="32"/>
          <w:sz w:val="24"/>
          <w:szCs w:val="24"/>
          <w:highlight w:val="yellow"/>
        </w:rPr>
      </w:pPr>
      <w:bookmarkStart w:id="2" w:name="_Toc12913260"/>
    </w:p>
    <w:p w:rsidR="00106C46" w:rsidRPr="00164E3A" w:rsidRDefault="00B63197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lastRenderedPageBreak/>
        <w:t>ВВЕДЕНИЕ</w:t>
      </w:r>
      <w:bookmarkEnd w:id="2"/>
    </w:p>
    <w:p w:rsidR="005C6FAD" w:rsidRPr="00164E3A" w:rsidRDefault="004907A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      В </w:t>
      </w:r>
      <w:hyperlink r:id="rId10" w:history="1">
        <w:r w:rsidRPr="00164E3A">
          <w:rPr>
            <w:sz w:val="24"/>
            <w:szCs w:val="24"/>
          </w:rPr>
          <w:t>условиях реализации</w:t>
        </w:r>
      </w:hyperlink>
      <w:r w:rsidRPr="00164E3A">
        <w:rPr>
          <w:sz w:val="24"/>
          <w:szCs w:val="24"/>
        </w:rPr>
        <w:t xml:space="preserve"> </w:t>
      </w:r>
      <w:proofErr w:type="spellStart"/>
      <w:r w:rsidRPr="00164E3A">
        <w:rPr>
          <w:sz w:val="24"/>
          <w:szCs w:val="24"/>
        </w:rPr>
        <w:t>компетентностного</w:t>
      </w:r>
      <w:proofErr w:type="spellEnd"/>
      <w:r w:rsidRPr="00164E3A">
        <w:rPr>
          <w:sz w:val="24"/>
          <w:szCs w:val="24"/>
        </w:rPr>
        <w:t xml:space="preserve"> подхода особое внимание уделяется не только усвоению определенной суммы знаний и отработке умений, но и самостоятел</w:t>
      </w:r>
      <w:r w:rsidRPr="00164E3A">
        <w:rPr>
          <w:sz w:val="24"/>
          <w:szCs w:val="24"/>
        </w:rPr>
        <w:t>ь</w:t>
      </w:r>
      <w:r w:rsidRPr="00164E3A">
        <w:rPr>
          <w:sz w:val="24"/>
          <w:szCs w:val="24"/>
        </w:rPr>
        <w:t>ному поиску ответов на поставленные вопросы и осмыслению учебного материала. Сам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стоятельно найденный ответ - победа для учащегося, придающая ему уверенность в своих возможностях, создающая положительные эмоции, устраняющая неосознанное сопроти</w:t>
      </w:r>
      <w:r w:rsidRPr="00164E3A">
        <w:rPr>
          <w:sz w:val="24"/>
          <w:szCs w:val="24"/>
        </w:rPr>
        <w:t>в</w:t>
      </w:r>
      <w:r w:rsidRPr="00164E3A">
        <w:rPr>
          <w:sz w:val="24"/>
          <w:szCs w:val="24"/>
        </w:rPr>
        <w:t>ление процессу обучения. Один из методов развития целенаправленной организации с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мостоятельной работы студентов является внедрение в учебный процесс рабочих тетр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дей. </w:t>
      </w:r>
    </w:p>
    <w:p w:rsidR="00393D2A" w:rsidRPr="00164E3A" w:rsidRDefault="005C6FAD" w:rsidP="00400F55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     </w:t>
      </w:r>
      <w:r w:rsidR="00752156" w:rsidRPr="00164E3A">
        <w:rPr>
          <w:bCs/>
          <w:sz w:val="24"/>
          <w:szCs w:val="24"/>
        </w:rPr>
        <w:t xml:space="preserve"> «Рабочая тетрадь для самостоятельной подготовки к практическим занятиям по дерматовенерологии для студентов </w:t>
      </w:r>
      <w:r w:rsidR="0076443E" w:rsidRPr="00164E3A">
        <w:rPr>
          <w:bCs/>
          <w:sz w:val="24"/>
          <w:szCs w:val="24"/>
          <w:lang w:val="en-US"/>
        </w:rPr>
        <w:t>I</w:t>
      </w:r>
      <w:r w:rsidR="00752156" w:rsidRPr="00164E3A">
        <w:rPr>
          <w:bCs/>
          <w:sz w:val="24"/>
          <w:szCs w:val="24"/>
          <w:lang w:val="en-US"/>
        </w:rPr>
        <w:t>V</w:t>
      </w:r>
      <w:r w:rsidR="0076443E" w:rsidRPr="00164E3A">
        <w:rPr>
          <w:bCs/>
          <w:sz w:val="24"/>
          <w:szCs w:val="24"/>
        </w:rPr>
        <w:t xml:space="preserve"> курса </w:t>
      </w:r>
      <w:proofErr w:type="gramStart"/>
      <w:r w:rsidR="0076443E" w:rsidRPr="00164E3A">
        <w:rPr>
          <w:bCs/>
          <w:sz w:val="24"/>
          <w:szCs w:val="24"/>
          <w:lang w:val="en-US"/>
        </w:rPr>
        <w:t>c</w:t>
      </w:r>
      <w:proofErr w:type="spellStart"/>
      <w:proofErr w:type="gramEnd"/>
      <w:r w:rsidR="0076443E" w:rsidRPr="00164E3A">
        <w:rPr>
          <w:bCs/>
          <w:sz w:val="24"/>
          <w:szCs w:val="24"/>
        </w:rPr>
        <w:t>томатолог</w:t>
      </w:r>
      <w:r w:rsidR="00752156" w:rsidRPr="00164E3A">
        <w:rPr>
          <w:bCs/>
          <w:sz w:val="24"/>
          <w:szCs w:val="24"/>
        </w:rPr>
        <w:t>ического</w:t>
      </w:r>
      <w:proofErr w:type="spellEnd"/>
      <w:r w:rsidR="00752156" w:rsidRPr="00164E3A">
        <w:rPr>
          <w:bCs/>
          <w:sz w:val="24"/>
          <w:szCs w:val="24"/>
        </w:rPr>
        <w:t xml:space="preserve"> факультета»</w:t>
      </w:r>
      <w:r w:rsidR="00752156" w:rsidRPr="00164E3A">
        <w:rPr>
          <w:sz w:val="24"/>
          <w:szCs w:val="24"/>
        </w:rPr>
        <w:t xml:space="preserve"> способств</w:t>
      </w:r>
      <w:r w:rsidR="00752156" w:rsidRPr="00164E3A">
        <w:rPr>
          <w:sz w:val="24"/>
          <w:szCs w:val="24"/>
        </w:rPr>
        <w:t>у</w:t>
      </w:r>
      <w:r w:rsidR="00752156" w:rsidRPr="00164E3A">
        <w:rPr>
          <w:sz w:val="24"/>
          <w:szCs w:val="24"/>
        </w:rPr>
        <w:t>ет освоению "Дерматовенерологии" в аудитории и дома, может быть использована уч</w:t>
      </w:r>
      <w:r w:rsidR="00752156" w:rsidRPr="00164E3A">
        <w:rPr>
          <w:sz w:val="24"/>
          <w:szCs w:val="24"/>
        </w:rPr>
        <w:t>а</w:t>
      </w:r>
      <w:r w:rsidR="00752156" w:rsidRPr="00164E3A">
        <w:rPr>
          <w:sz w:val="24"/>
          <w:szCs w:val="24"/>
        </w:rPr>
        <w:t xml:space="preserve">щимися в изучении теоретического материала и формировании практических умений и навыков, при подготовке к промежуточной аттестации по дисциплине. </w:t>
      </w:r>
      <w:r w:rsidR="009B623D" w:rsidRPr="00164E3A">
        <w:rPr>
          <w:sz w:val="24"/>
          <w:szCs w:val="24"/>
        </w:rPr>
        <w:t xml:space="preserve"> Самостоятельная работа с тетрадью помо</w:t>
      </w:r>
      <w:r w:rsidR="00393D2A" w:rsidRPr="00164E3A">
        <w:rPr>
          <w:sz w:val="24"/>
          <w:szCs w:val="24"/>
        </w:rPr>
        <w:t>ж</w:t>
      </w:r>
      <w:r w:rsidR="009B623D" w:rsidRPr="00164E3A">
        <w:rPr>
          <w:sz w:val="24"/>
          <w:szCs w:val="24"/>
        </w:rPr>
        <w:t xml:space="preserve">ет  студентам </w:t>
      </w:r>
      <w:r w:rsidR="0076443E" w:rsidRPr="00164E3A">
        <w:rPr>
          <w:sz w:val="24"/>
          <w:szCs w:val="24"/>
        </w:rPr>
        <w:t>стоматолог</w:t>
      </w:r>
      <w:r w:rsidR="007C6A8C" w:rsidRPr="00164E3A">
        <w:rPr>
          <w:sz w:val="24"/>
          <w:szCs w:val="24"/>
        </w:rPr>
        <w:t>ического факультета</w:t>
      </w:r>
      <w:r w:rsidR="009B623D" w:rsidRPr="00164E3A">
        <w:rPr>
          <w:sz w:val="24"/>
          <w:szCs w:val="24"/>
        </w:rPr>
        <w:t xml:space="preserve"> закрепить знания об этиологии, патогене</w:t>
      </w:r>
      <w:r w:rsidR="008579A2" w:rsidRPr="00164E3A">
        <w:rPr>
          <w:sz w:val="24"/>
          <w:szCs w:val="24"/>
        </w:rPr>
        <w:t xml:space="preserve">зе, клинике, диагностике и терапии различных кожных </w:t>
      </w:r>
      <w:proofErr w:type="gramStart"/>
      <w:r w:rsidR="008579A2" w:rsidRPr="00164E3A">
        <w:rPr>
          <w:sz w:val="24"/>
          <w:szCs w:val="24"/>
        </w:rPr>
        <w:t>заболев</w:t>
      </w:r>
      <w:r w:rsidR="008579A2" w:rsidRPr="00164E3A">
        <w:rPr>
          <w:sz w:val="24"/>
          <w:szCs w:val="24"/>
        </w:rPr>
        <w:t>а</w:t>
      </w:r>
      <w:r w:rsidR="008579A2" w:rsidRPr="00164E3A">
        <w:rPr>
          <w:sz w:val="24"/>
          <w:szCs w:val="24"/>
        </w:rPr>
        <w:t>ний</w:t>
      </w:r>
      <w:proofErr w:type="gramEnd"/>
      <w:r w:rsidR="008579A2" w:rsidRPr="00164E3A">
        <w:rPr>
          <w:sz w:val="24"/>
          <w:szCs w:val="24"/>
        </w:rPr>
        <w:t xml:space="preserve"> </w:t>
      </w:r>
      <w:r w:rsidR="00FF1551" w:rsidRPr="00164E3A">
        <w:rPr>
          <w:sz w:val="24"/>
          <w:szCs w:val="24"/>
        </w:rPr>
        <w:t xml:space="preserve">в том числе с локализацией на красной кайме губ и слизистой оболочке полости рта </w:t>
      </w:r>
      <w:r w:rsidR="008579A2" w:rsidRPr="00164E3A">
        <w:rPr>
          <w:sz w:val="24"/>
          <w:szCs w:val="24"/>
        </w:rPr>
        <w:t xml:space="preserve">и инфекций, передаваемых половым путём. </w:t>
      </w:r>
      <w:r w:rsidR="00393D2A" w:rsidRPr="00164E3A">
        <w:rPr>
          <w:sz w:val="24"/>
          <w:szCs w:val="24"/>
        </w:rPr>
        <w:t>Предлагаемые задания хотя и одинаковые для всех, но вызывают у каждого чувство личной ответственности, так как деятельность ка</w:t>
      </w:r>
      <w:r w:rsidR="00393D2A" w:rsidRPr="00164E3A">
        <w:rPr>
          <w:sz w:val="24"/>
          <w:szCs w:val="24"/>
        </w:rPr>
        <w:t>ж</w:t>
      </w:r>
      <w:r w:rsidR="00393D2A" w:rsidRPr="00164E3A">
        <w:rPr>
          <w:sz w:val="24"/>
          <w:szCs w:val="24"/>
        </w:rPr>
        <w:t xml:space="preserve">дого проверяется и оценивается. Изложение материала в рабочей тетради чередуется с пробелами, которые заполняет </w:t>
      </w:r>
      <w:proofErr w:type="gramStart"/>
      <w:r w:rsidR="00393D2A" w:rsidRPr="00164E3A">
        <w:rPr>
          <w:sz w:val="24"/>
          <w:szCs w:val="24"/>
        </w:rPr>
        <w:t>обучающийся</w:t>
      </w:r>
      <w:proofErr w:type="gramEnd"/>
      <w:r w:rsidR="00393D2A" w:rsidRPr="00164E3A">
        <w:rPr>
          <w:sz w:val="24"/>
          <w:szCs w:val="24"/>
        </w:rPr>
        <w:t xml:space="preserve"> по ходу ведения лекции, выполнения сам</w:t>
      </w:r>
      <w:r w:rsidR="00393D2A" w:rsidRPr="00164E3A">
        <w:rPr>
          <w:sz w:val="24"/>
          <w:szCs w:val="24"/>
        </w:rPr>
        <w:t>о</w:t>
      </w:r>
      <w:r w:rsidR="00393D2A" w:rsidRPr="00164E3A">
        <w:rPr>
          <w:sz w:val="24"/>
          <w:szCs w:val="24"/>
        </w:rPr>
        <w:t>стоятельной работы.</w:t>
      </w:r>
      <w:r w:rsidR="009B623D" w:rsidRPr="00164E3A">
        <w:rPr>
          <w:sz w:val="24"/>
          <w:szCs w:val="24"/>
        </w:rPr>
        <w:t xml:space="preserve"> </w:t>
      </w:r>
      <w:r w:rsidRPr="00164E3A">
        <w:rPr>
          <w:sz w:val="24"/>
          <w:szCs w:val="24"/>
        </w:rPr>
        <w:t xml:space="preserve">Приложение рабочей тетради содержит схему написания истории болезни дерматологического больного, </w:t>
      </w:r>
      <w:proofErr w:type="spellStart"/>
      <w:r w:rsidRPr="00164E3A">
        <w:rPr>
          <w:sz w:val="24"/>
          <w:szCs w:val="24"/>
        </w:rPr>
        <w:t>фотогаллерею</w:t>
      </w:r>
      <w:proofErr w:type="spellEnd"/>
      <w:r w:rsidRPr="00164E3A">
        <w:rPr>
          <w:sz w:val="24"/>
          <w:szCs w:val="24"/>
        </w:rPr>
        <w:t>, тесты, клинические задачи, список рекомендуемой литературы и ссылки на ресурсы Интернет.</w:t>
      </w:r>
      <w:r w:rsidR="002A78E6" w:rsidRPr="00164E3A">
        <w:rPr>
          <w:sz w:val="24"/>
          <w:szCs w:val="24"/>
        </w:rPr>
        <w:t xml:space="preserve"> В данной тетради не даются ответы к заданиям. Это изменяет отношение учащихся к процессу решения, требует кр</w:t>
      </w:r>
      <w:r w:rsidR="002A78E6" w:rsidRPr="00164E3A">
        <w:rPr>
          <w:sz w:val="24"/>
          <w:szCs w:val="24"/>
        </w:rPr>
        <w:t>и</w:t>
      </w:r>
      <w:r w:rsidR="002A78E6" w:rsidRPr="00164E3A">
        <w:rPr>
          <w:sz w:val="24"/>
          <w:szCs w:val="24"/>
        </w:rPr>
        <w:t>тического отношения к полученным результатам, усиливает общение между собой. Очень важна и другая причина отсутствия ответов: коллективно обсуждать разные пути решения и искать правильные ответы. Самостоятельное нахождение правильного решения, трен</w:t>
      </w:r>
      <w:r w:rsidR="002A78E6" w:rsidRPr="00164E3A">
        <w:rPr>
          <w:sz w:val="24"/>
          <w:szCs w:val="24"/>
        </w:rPr>
        <w:t>и</w:t>
      </w:r>
      <w:r w:rsidR="002A78E6" w:rsidRPr="00164E3A">
        <w:rPr>
          <w:sz w:val="24"/>
          <w:szCs w:val="24"/>
        </w:rPr>
        <w:t>ровка по вопросам и заданиям способствует формированию чувства удовлетворения, к</w:t>
      </w:r>
      <w:r w:rsidR="002A78E6" w:rsidRPr="00164E3A">
        <w:rPr>
          <w:sz w:val="24"/>
          <w:szCs w:val="24"/>
        </w:rPr>
        <w:t>о</w:t>
      </w:r>
      <w:r w:rsidR="002A78E6" w:rsidRPr="00164E3A">
        <w:rPr>
          <w:sz w:val="24"/>
          <w:szCs w:val="24"/>
        </w:rPr>
        <w:t>торое делает обучение не утомительной нагрузкой, а интересной работой.</w:t>
      </w:r>
    </w:p>
    <w:p w:rsidR="005C6FAD" w:rsidRPr="00164E3A" w:rsidRDefault="00393D2A" w:rsidP="00400F55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     </w:t>
      </w:r>
      <w:r w:rsidR="002B4666" w:rsidRPr="00164E3A">
        <w:rPr>
          <w:sz w:val="24"/>
          <w:szCs w:val="24"/>
        </w:rPr>
        <w:t>Применение рабочей тетради в обучении улучшает качество образования, п</w:t>
      </w:r>
      <w:r w:rsidR="002B4666" w:rsidRPr="00164E3A">
        <w:rPr>
          <w:sz w:val="24"/>
          <w:szCs w:val="24"/>
        </w:rPr>
        <w:t>о</w:t>
      </w:r>
      <w:r w:rsidR="002B4666" w:rsidRPr="00164E3A">
        <w:rPr>
          <w:sz w:val="24"/>
          <w:szCs w:val="24"/>
        </w:rPr>
        <w:t xml:space="preserve">вышает эффективность учебного процесса на основе его индивидуализации, </w:t>
      </w:r>
      <w:r w:rsidR="005C6FAD" w:rsidRPr="00164E3A">
        <w:rPr>
          <w:sz w:val="24"/>
          <w:szCs w:val="24"/>
        </w:rPr>
        <w:t>позволяет активизировать познавательную деятельность учащихся, более продуктивно организовать её, формировать и развивать навыки самостоятельной работы.</w:t>
      </w:r>
    </w:p>
    <w:p w:rsidR="00752156" w:rsidRPr="00164E3A" w:rsidRDefault="00752156" w:rsidP="00164E3A">
      <w:pPr>
        <w:ind w:firstLine="709"/>
        <w:jc w:val="both"/>
        <w:rPr>
          <w:sz w:val="24"/>
          <w:szCs w:val="24"/>
        </w:rPr>
      </w:pPr>
    </w:p>
    <w:p w:rsidR="009B623D" w:rsidRPr="00164E3A" w:rsidRDefault="009B623D" w:rsidP="00164E3A">
      <w:pPr>
        <w:ind w:firstLine="709"/>
        <w:jc w:val="both"/>
        <w:rPr>
          <w:sz w:val="24"/>
          <w:szCs w:val="24"/>
        </w:rPr>
      </w:pPr>
    </w:p>
    <w:p w:rsidR="00752156" w:rsidRPr="00164E3A" w:rsidRDefault="00752156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053643" w:rsidRDefault="00053643" w:rsidP="00164E3A">
      <w:pPr>
        <w:pStyle w:val="5"/>
        <w:spacing w:before="100" w:beforeAutospacing="1" w:after="100" w:afterAutospacing="1"/>
        <w:ind w:left="0" w:right="-5" w:firstLine="709"/>
        <w:jc w:val="both"/>
        <w:rPr>
          <w:sz w:val="24"/>
          <w:szCs w:val="24"/>
          <w:lang w:val="ru-RU"/>
        </w:rPr>
      </w:pPr>
    </w:p>
    <w:p w:rsidR="00400F55" w:rsidRPr="00400F55" w:rsidRDefault="00400F55" w:rsidP="00400F55"/>
    <w:p w:rsidR="00B926EB" w:rsidRPr="00164E3A" w:rsidRDefault="00B926EB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B926EB" w:rsidRPr="00164E3A" w:rsidRDefault="00B926EB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B926EB" w:rsidRPr="00164E3A" w:rsidRDefault="00B926EB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AB7360" w:rsidRPr="00164E3A" w:rsidRDefault="00B63197" w:rsidP="0018092B">
      <w:pPr>
        <w:pStyle w:val="1"/>
        <w:spacing w:before="0" w:after="0"/>
        <w:ind w:firstLine="708"/>
        <w:jc w:val="both"/>
        <w:rPr>
          <w:rFonts w:ascii="Times New Roman" w:hAnsi="Times New Roman"/>
          <w:sz w:val="24"/>
          <w:szCs w:val="24"/>
        </w:rPr>
      </w:pPr>
      <w:bookmarkStart w:id="3" w:name="_Toc12913261"/>
      <w:r w:rsidRPr="00164E3A">
        <w:rPr>
          <w:rFonts w:ascii="Times New Roman" w:hAnsi="Times New Roman"/>
          <w:sz w:val="24"/>
          <w:szCs w:val="24"/>
        </w:rPr>
        <w:lastRenderedPageBreak/>
        <w:t xml:space="preserve">ЗАНЯТИЕ </w:t>
      </w:r>
      <w:r w:rsidR="0018092B" w:rsidRPr="00164E3A">
        <w:rPr>
          <w:rFonts w:ascii="Times New Roman" w:hAnsi="Times New Roman"/>
          <w:sz w:val="24"/>
          <w:szCs w:val="24"/>
        </w:rPr>
        <w:t>№</w:t>
      </w:r>
      <w:r w:rsidRPr="00164E3A">
        <w:rPr>
          <w:rFonts w:ascii="Times New Roman" w:hAnsi="Times New Roman"/>
          <w:sz w:val="24"/>
          <w:szCs w:val="24"/>
        </w:rPr>
        <w:t xml:space="preserve"> 1</w:t>
      </w:r>
      <w:bookmarkEnd w:id="3"/>
    </w:p>
    <w:p w:rsidR="009363AC" w:rsidRPr="00164E3A" w:rsidRDefault="00927D07" w:rsidP="00164E3A">
      <w:pPr>
        <w:widowControl w:val="0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z w:val="24"/>
          <w:szCs w:val="24"/>
        </w:rPr>
        <w:t>ТЕМА:</w:t>
      </w:r>
      <w:r w:rsidR="00403063" w:rsidRPr="00164E3A">
        <w:rPr>
          <w:b/>
          <w:sz w:val="24"/>
          <w:szCs w:val="24"/>
        </w:rPr>
        <w:t xml:space="preserve"> </w:t>
      </w:r>
      <w:r w:rsidR="009363AC" w:rsidRPr="00164E3A">
        <w:rPr>
          <w:b/>
          <w:snapToGrid w:val="0"/>
          <w:sz w:val="24"/>
          <w:szCs w:val="24"/>
        </w:rPr>
        <w:t xml:space="preserve">Дерматовенерология как самостоятельная </w:t>
      </w:r>
      <w:bookmarkStart w:id="4" w:name="OCRUncertain017"/>
      <w:r w:rsidR="009363AC" w:rsidRPr="00164E3A">
        <w:rPr>
          <w:b/>
          <w:snapToGrid w:val="0"/>
          <w:sz w:val="24"/>
          <w:szCs w:val="24"/>
        </w:rPr>
        <w:t xml:space="preserve">клиническая </w:t>
      </w:r>
      <w:bookmarkEnd w:id="4"/>
      <w:r w:rsidR="009363AC" w:rsidRPr="00164E3A">
        <w:rPr>
          <w:b/>
          <w:snapToGrid w:val="0"/>
          <w:sz w:val="24"/>
          <w:szCs w:val="24"/>
        </w:rPr>
        <w:t xml:space="preserve">дисциплина, ее содержание, задачи и методы. </w:t>
      </w:r>
      <w:r w:rsidR="00E754CE" w:rsidRPr="00164E3A">
        <w:rPr>
          <w:b/>
          <w:sz w:val="24"/>
          <w:szCs w:val="24"/>
        </w:rPr>
        <w:t xml:space="preserve">Анатомия и </w:t>
      </w:r>
      <w:proofErr w:type="spellStart"/>
      <w:r w:rsidR="00E754CE" w:rsidRPr="00164E3A">
        <w:rPr>
          <w:b/>
          <w:sz w:val="24"/>
          <w:szCs w:val="24"/>
        </w:rPr>
        <w:t>гистофизиология</w:t>
      </w:r>
      <w:proofErr w:type="spellEnd"/>
      <w:r w:rsidR="00E754CE" w:rsidRPr="00164E3A">
        <w:rPr>
          <w:b/>
          <w:sz w:val="24"/>
          <w:szCs w:val="24"/>
        </w:rPr>
        <w:t xml:space="preserve"> кожи, красной каймы губ и слизистой оболочки полости рта. Основные функции кожи и слизистой полости рта. </w:t>
      </w:r>
      <w:proofErr w:type="spellStart"/>
      <w:r w:rsidR="00E754CE" w:rsidRPr="00164E3A">
        <w:rPr>
          <w:b/>
          <w:sz w:val="24"/>
          <w:szCs w:val="24"/>
        </w:rPr>
        <w:t>Общепатологические</w:t>
      </w:r>
      <w:proofErr w:type="spellEnd"/>
      <w:r w:rsidR="00E754CE" w:rsidRPr="00164E3A">
        <w:rPr>
          <w:b/>
          <w:sz w:val="24"/>
          <w:szCs w:val="24"/>
        </w:rPr>
        <w:t xml:space="preserve"> процессы. Диагностика и общие принципы лечения  ко</w:t>
      </w:r>
      <w:r w:rsidR="00E754CE" w:rsidRPr="00164E3A">
        <w:rPr>
          <w:b/>
          <w:sz w:val="24"/>
          <w:szCs w:val="24"/>
        </w:rPr>
        <w:t>ж</w:t>
      </w:r>
      <w:r w:rsidR="00E754CE" w:rsidRPr="00164E3A">
        <w:rPr>
          <w:b/>
          <w:sz w:val="24"/>
          <w:szCs w:val="24"/>
        </w:rPr>
        <w:t>ных болезней с поражением красной каймы губ и слизистой оболочки полости рта.</w:t>
      </w:r>
      <w:r w:rsidR="00E754CE" w:rsidRPr="00164E3A">
        <w:rPr>
          <w:sz w:val="24"/>
          <w:szCs w:val="24"/>
        </w:rPr>
        <w:t xml:space="preserve"> </w:t>
      </w:r>
      <w:r w:rsidR="009363AC" w:rsidRPr="00164E3A">
        <w:rPr>
          <w:snapToGrid w:val="0"/>
          <w:sz w:val="24"/>
          <w:szCs w:val="24"/>
        </w:rPr>
        <w:t xml:space="preserve">Основные этапы развития дерматологии. </w:t>
      </w:r>
      <w:bookmarkStart w:id="5" w:name="OCRUncertain018"/>
      <w:r w:rsidR="009363AC" w:rsidRPr="00164E3A">
        <w:rPr>
          <w:snapToGrid w:val="0"/>
          <w:sz w:val="24"/>
          <w:szCs w:val="24"/>
        </w:rPr>
        <w:t xml:space="preserve">Отечественная </w:t>
      </w:r>
      <w:bookmarkEnd w:id="5"/>
      <w:r w:rsidR="009363AC" w:rsidRPr="00164E3A">
        <w:rPr>
          <w:snapToGrid w:val="0"/>
          <w:sz w:val="24"/>
          <w:szCs w:val="24"/>
        </w:rPr>
        <w:t xml:space="preserve">дерматологическая школа (А.Г. </w:t>
      </w:r>
      <w:bookmarkStart w:id="6" w:name="OCRUncertain019"/>
      <w:proofErr w:type="spellStart"/>
      <w:r w:rsidR="009363AC" w:rsidRPr="00164E3A">
        <w:rPr>
          <w:snapToGrid w:val="0"/>
          <w:sz w:val="24"/>
          <w:szCs w:val="24"/>
        </w:rPr>
        <w:t>Полотебнов</w:t>
      </w:r>
      <w:proofErr w:type="spellEnd"/>
      <w:r w:rsidR="009363AC" w:rsidRPr="00164E3A">
        <w:rPr>
          <w:snapToGrid w:val="0"/>
          <w:sz w:val="24"/>
          <w:szCs w:val="24"/>
        </w:rPr>
        <w:t>,</w:t>
      </w:r>
      <w:bookmarkEnd w:id="6"/>
      <w:r w:rsidR="009363AC" w:rsidRPr="00164E3A">
        <w:rPr>
          <w:snapToGrid w:val="0"/>
          <w:sz w:val="24"/>
          <w:szCs w:val="24"/>
        </w:rPr>
        <w:t xml:space="preserve"> А.</w:t>
      </w:r>
      <w:bookmarkStart w:id="7" w:name="OCRUncertain020"/>
      <w:r w:rsidR="009363AC" w:rsidRPr="00164E3A">
        <w:rPr>
          <w:snapToGrid w:val="0"/>
          <w:sz w:val="24"/>
          <w:szCs w:val="24"/>
        </w:rPr>
        <w:t>И. Поспе</w:t>
      </w:r>
      <w:bookmarkEnd w:id="7"/>
      <w:r w:rsidR="009363AC" w:rsidRPr="00164E3A">
        <w:rPr>
          <w:snapToGrid w:val="0"/>
          <w:sz w:val="24"/>
          <w:szCs w:val="24"/>
        </w:rPr>
        <w:t xml:space="preserve">лов, </w:t>
      </w:r>
      <w:bookmarkStart w:id="8" w:name="OCRUncertain021"/>
      <w:proofErr w:type="spellStart"/>
      <w:r w:rsidR="009363AC" w:rsidRPr="00164E3A">
        <w:rPr>
          <w:snapToGrid w:val="0"/>
          <w:sz w:val="24"/>
          <w:szCs w:val="24"/>
        </w:rPr>
        <w:t>В.М.</w:t>
      </w:r>
      <w:bookmarkStart w:id="9" w:name="OCRUncertain022"/>
      <w:bookmarkEnd w:id="8"/>
      <w:r w:rsidR="009363AC" w:rsidRPr="00164E3A">
        <w:rPr>
          <w:snapToGrid w:val="0"/>
          <w:sz w:val="24"/>
          <w:szCs w:val="24"/>
        </w:rPr>
        <w:t>Тарновский</w:t>
      </w:r>
      <w:proofErr w:type="spellEnd"/>
      <w:r w:rsidR="009363AC" w:rsidRPr="00164E3A">
        <w:rPr>
          <w:snapToGrid w:val="0"/>
          <w:sz w:val="24"/>
          <w:szCs w:val="24"/>
        </w:rPr>
        <w:t>,</w:t>
      </w:r>
      <w:bookmarkEnd w:id="9"/>
      <w:r w:rsidR="009363AC" w:rsidRPr="00164E3A">
        <w:rPr>
          <w:snapToGrid w:val="0"/>
          <w:sz w:val="24"/>
          <w:szCs w:val="24"/>
        </w:rPr>
        <w:t xml:space="preserve"> Т.П. Павлов, П. В. Ни</w:t>
      </w:r>
      <w:bookmarkStart w:id="10" w:name="OCRUncertain023"/>
      <w:r w:rsidR="009363AC" w:rsidRPr="00164E3A">
        <w:rPr>
          <w:snapToGrid w:val="0"/>
          <w:sz w:val="24"/>
          <w:szCs w:val="24"/>
        </w:rPr>
        <w:t xml:space="preserve">кольский, </w:t>
      </w:r>
      <w:bookmarkEnd w:id="10"/>
      <w:r w:rsidR="009363AC" w:rsidRPr="00164E3A">
        <w:rPr>
          <w:snapToGrid w:val="0"/>
          <w:sz w:val="24"/>
          <w:szCs w:val="24"/>
        </w:rPr>
        <w:t>В.В. Ив</w:t>
      </w:r>
      <w:r w:rsidR="009363AC" w:rsidRPr="00164E3A">
        <w:rPr>
          <w:snapToGrid w:val="0"/>
          <w:sz w:val="24"/>
          <w:szCs w:val="24"/>
        </w:rPr>
        <w:t>а</w:t>
      </w:r>
      <w:r w:rsidR="009363AC" w:rsidRPr="00164E3A">
        <w:rPr>
          <w:snapToGrid w:val="0"/>
          <w:sz w:val="24"/>
          <w:szCs w:val="24"/>
        </w:rPr>
        <w:t xml:space="preserve">нов, Г.И. Мещерский, П.С. Григорьев, О.Н. </w:t>
      </w:r>
      <w:proofErr w:type="spellStart"/>
      <w:r w:rsidR="009363AC" w:rsidRPr="00164E3A">
        <w:rPr>
          <w:snapToGrid w:val="0"/>
          <w:sz w:val="24"/>
          <w:szCs w:val="24"/>
        </w:rPr>
        <w:t>Под</w:t>
      </w:r>
      <w:bookmarkStart w:id="11" w:name="OCRUncertain024"/>
      <w:r w:rsidR="009363AC" w:rsidRPr="00164E3A">
        <w:rPr>
          <w:snapToGrid w:val="0"/>
          <w:sz w:val="24"/>
          <w:szCs w:val="24"/>
        </w:rPr>
        <w:t>высоцкая</w:t>
      </w:r>
      <w:proofErr w:type="spellEnd"/>
      <w:r w:rsidR="009363AC" w:rsidRPr="00164E3A">
        <w:rPr>
          <w:snapToGrid w:val="0"/>
          <w:sz w:val="24"/>
          <w:szCs w:val="24"/>
        </w:rPr>
        <w:t>,</w:t>
      </w:r>
      <w:bookmarkStart w:id="12" w:name="OCRUncertain025"/>
      <w:bookmarkEnd w:id="11"/>
      <w:r w:rsidR="00403063" w:rsidRPr="00164E3A">
        <w:rPr>
          <w:snapToGrid w:val="0"/>
          <w:sz w:val="24"/>
          <w:szCs w:val="24"/>
        </w:rPr>
        <w:t xml:space="preserve"> </w:t>
      </w:r>
      <w:proofErr w:type="spellStart"/>
      <w:r w:rsidR="009363AC" w:rsidRPr="00164E3A">
        <w:rPr>
          <w:snapToGrid w:val="0"/>
          <w:sz w:val="24"/>
          <w:szCs w:val="24"/>
        </w:rPr>
        <w:t>Л.</w:t>
      </w:r>
      <w:bookmarkStart w:id="13" w:name="OCRUncertain026"/>
      <w:bookmarkEnd w:id="12"/>
      <w:r w:rsidR="009363AC" w:rsidRPr="00164E3A">
        <w:rPr>
          <w:snapToGrid w:val="0"/>
          <w:sz w:val="24"/>
          <w:szCs w:val="24"/>
        </w:rPr>
        <w:t>Н.</w:t>
      </w:r>
      <w:bookmarkStart w:id="14" w:name="OCRUncertain027"/>
      <w:bookmarkEnd w:id="13"/>
      <w:r w:rsidR="009363AC" w:rsidRPr="00164E3A">
        <w:rPr>
          <w:snapToGrid w:val="0"/>
          <w:sz w:val="24"/>
          <w:szCs w:val="24"/>
        </w:rPr>
        <w:t>Машкиллейсон</w:t>
      </w:r>
      <w:proofErr w:type="spellEnd"/>
      <w:r w:rsidR="009363AC" w:rsidRPr="00164E3A">
        <w:rPr>
          <w:snapToGrid w:val="0"/>
          <w:sz w:val="24"/>
          <w:szCs w:val="24"/>
        </w:rPr>
        <w:t>,</w:t>
      </w:r>
      <w:bookmarkEnd w:id="14"/>
      <w:r w:rsidR="009363AC" w:rsidRPr="00164E3A">
        <w:rPr>
          <w:snapToGrid w:val="0"/>
          <w:sz w:val="24"/>
          <w:szCs w:val="24"/>
        </w:rPr>
        <w:t xml:space="preserve"> Б.М. Па</w:t>
      </w:r>
      <w:r w:rsidR="009363AC" w:rsidRPr="00164E3A">
        <w:rPr>
          <w:snapToGrid w:val="0"/>
          <w:sz w:val="24"/>
          <w:szCs w:val="24"/>
        </w:rPr>
        <w:t>ш</w:t>
      </w:r>
      <w:r w:rsidR="009363AC" w:rsidRPr="00164E3A">
        <w:rPr>
          <w:snapToGrid w:val="0"/>
          <w:sz w:val="24"/>
          <w:szCs w:val="24"/>
        </w:rPr>
        <w:t xml:space="preserve">ков, М.М. </w:t>
      </w:r>
      <w:proofErr w:type="spellStart"/>
      <w:r w:rsidR="009363AC" w:rsidRPr="00164E3A">
        <w:rPr>
          <w:snapToGrid w:val="0"/>
          <w:sz w:val="24"/>
          <w:szCs w:val="24"/>
        </w:rPr>
        <w:t>Желтаков</w:t>
      </w:r>
      <w:proofErr w:type="spellEnd"/>
      <w:r w:rsidR="009363AC" w:rsidRPr="00164E3A">
        <w:rPr>
          <w:snapToGrid w:val="0"/>
          <w:sz w:val="24"/>
          <w:szCs w:val="24"/>
        </w:rPr>
        <w:t>, В.А. Рахманов, С.Т. Павлов, П.В. Кож</w:t>
      </w:r>
      <w:bookmarkStart w:id="15" w:name="OCRUncertain028"/>
      <w:r w:rsidR="009363AC" w:rsidRPr="00164E3A">
        <w:rPr>
          <w:snapToGrid w:val="0"/>
          <w:sz w:val="24"/>
          <w:szCs w:val="24"/>
        </w:rPr>
        <w:t>евников</w:t>
      </w:r>
      <w:bookmarkEnd w:id="15"/>
      <w:r w:rsidR="009363AC" w:rsidRPr="00164E3A">
        <w:rPr>
          <w:snapToGrid w:val="0"/>
          <w:sz w:val="24"/>
          <w:szCs w:val="24"/>
        </w:rPr>
        <w:t xml:space="preserve">). </w:t>
      </w:r>
      <w:r w:rsidR="009363AC" w:rsidRPr="00164E3A">
        <w:rPr>
          <w:b/>
          <w:snapToGrid w:val="0"/>
          <w:sz w:val="24"/>
          <w:szCs w:val="24"/>
        </w:rPr>
        <w:t xml:space="preserve">Анатомия </w:t>
      </w:r>
      <w:bookmarkStart w:id="16" w:name="OCRUncertain005"/>
      <w:r w:rsidR="009363AC" w:rsidRPr="00164E3A">
        <w:rPr>
          <w:b/>
          <w:snapToGrid w:val="0"/>
          <w:sz w:val="24"/>
          <w:szCs w:val="24"/>
        </w:rPr>
        <w:t>кожи</w:t>
      </w:r>
      <w:bookmarkEnd w:id="16"/>
      <w:r w:rsidR="009363AC" w:rsidRPr="00164E3A">
        <w:rPr>
          <w:b/>
          <w:snapToGrid w:val="0"/>
          <w:sz w:val="24"/>
          <w:szCs w:val="24"/>
        </w:rPr>
        <w:t>.</w:t>
      </w:r>
      <w:r w:rsidR="009363AC" w:rsidRPr="00164E3A">
        <w:rPr>
          <w:snapToGrid w:val="0"/>
          <w:sz w:val="24"/>
          <w:szCs w:val="24"/>
        </w:rPr>
        <w:t xml:space="preserve"> Эпидермис. Дерма. Подкожная жировая клетчатка. </w:t>
      </w:r>
      <w:bookmarkStart w:id="17" w:name="OCRUncertain006"/>
      <w:r w:rsidR="009363AC" w:rsidRPr="00164E3A">
        <w:rPr>
          <w:snapToGrid w:val="0"/>
          <w:sz w:val="24"/>
          <w:szCs w:val="24"/>
        </w:rPr>
        <w:t>Кровеносные</w:t>
      </w:r>
      <w:bookmarkEnd w:id="17"/>
      <w:r w:rsidR="009363AC" w:rsidRPr="00164E3A">
        <w:rPr>
          <w:snapToGrid w:val="0"/>
          <w:sz w:val="24"/>
          <w:szCs w:val="24"/>
        </w:rPr>
        <w:t xml:space="preserve"> и лимфатические сос</w:t>
      </w:r>
      <w:r w:rsidR="009363AC" w:rsidRPr="00164E3A">
        <w:rPr>
          <w:snapToGrid w:val="0"/>
          <w:sz w:val="24"/>
          <w:szCs w:val="24"/>
        </w:rPr>
        <w:t>у</w:t>
      </w:r>
      <w:r w:rsidR="009363AC" w:rsidRPr="00164E3A">
        <w:rPr>
          <w:snapToGrid w:val="0"/>
          <w:sz w:val="24"/>
          <w:szCs w:val="24"/>
        </w:rPr>
        <w:t xml:space="preserve">ды. </w:t>
      </w:r>
      <w:bookmarkStart w:id="18" w:name="OCRUncertain007"/>
      <w:r w:rsidR="009363AC" w:rsidRPr="00164E3A">
        <w:rPr>
          <w:snapToGrid w:val="0"/>
          <w:sz w:val="24"/>
          <w:szCs w:val="24"/>
        </w:rPr>
        <w:t>Нервно-рецепторный</w:t>
      </w:r>
      <w:bookmarkEnd w:id="18"/>
      <w:r w:rsidR="009363AC" w:rsidRPr="00164E3A">
        <w:rPr>
          <w:snapToGrid w:val="0"/>
          <w:sz w:val="24"/>
          <w:szCs w:val="24"/>
        </w:rPr>
        <w:t xml:space="preserve"> аппа</w:t>
      </w:r>
      <w:bookmarkStart w:id="19" w:name="OCRUncertain008"/>
      <w:bookmarkEnd w:id="19"/>
      <w:r w:rsidR="009363AC" w:rsidRPr="00164E3A">
        <w:rPr>
          <w:snapToGrid w:val="0"/>
          <w:sz w:val="24"/>
          <w:szCs w:val="24"/>
        </w:rPr>
        <w:t xml:space="preserve">рат. Придатки кожи. Строение слизистой оболочки рта и красной каймы губ. Возрастные особенности. Физиология и основные функции кожи и слизистой оболочки рта. Связь кожи и слизистой оболочки рта с другими </w:t>
      </w:r>
      <w:bookmarkStart w:id="20" w:name="OCRUncertain009"/>
      <w:r w:rsidR="009363AC" w:rsidRPr="00164E3A">
        <w:rPr>
          <w:snapToGrid w:val="0"/>
          <w:sz w:val="24"/>
          <w:szCs w:val="24"/>
        </w:rPr>
        <w:t>органа</w:t>
      </w:r>
      <w:bookmarkEnd w:id="20"/>
      <w:r w:rsidR="009363AC" w:rsidRPr="00164E3A">
        <w:rPr>
          <w:snapToGrid w:val="0"/>
          <w:sz w:val="24"/>
          <w:szCs w:val="24"/>
        </w:rPr>
        <w:t>ми и с</w:t>
      </w:r>
      <w:r w:rsidR="009363AC" w:rsidRPr="00164E3A">
        <w:rPr>
          <w:snapToGrid w:val="0"/>
          <w:sz w:val="24"/>
          <w:szCs w:val="24"/>
        </w:rPr>
        <w:t>и</w:t>
      </w:r>
      <w:r w:rsidR="009363AC" w:rsidRPr="00164E3A">
        <w:rPr>
          <w:snapToGrid w:val="0"/>
          <w:sz w:val="24"/>
          <w:szCs w:val="24"/>
        </w:rPr>
        <w:t>стемами. Участие кожи и слизистой оболочки рта в водном, минеральном, белковом, у</w:t>
      </w:r>
      <w:r w:rsidR="009363AC" w:rsidRPr="00164E3A">
        <w:rPr>
          <w:snapToGrid w:val="0"/>
          <w:sz w:val="24"/>
          <w:szCs w:val="24"/>
        </w:rPr>
        <w:t>г</w:t>
      </w:r>
      <w:r w:rsidR="009363AC" w:rsidRPr="00164E3A">
        <w:rPr>
          <w:snapToGrid w:val="0"/>
          <w:sz w:val="24"/>
          <w:szCs w:val="24"/>
        </w:rPr>
        <w:t>леводном, витаминном, ферментном и жировом обмене. Кожа как место образования би</w:t>
      </w:r>
      <w:r w:rsidR="009363AC" w:rsidRPr="00164E3A">
        <w:rPr>
          <w:snapToGrid w:val="0"/>
          <w:sz w:val="24"/>
          <w:szCs w:val="24"/>
        </w:rPr>
        <w:t>о</w:t>
      </w:r>
      <w:r w:rsidR="009363AC" w:rsidRPr="00164E3A">
        <w:rPr>
          <w:snapToGrid w:val="0"/>
          <w:sz w:val="24"/>
          <w:szCs w:val="24"/>
        </w:rPr>
        <w:t xml:space="preserve">логически активных веществ. Защитная, </w:t>
      </w:r>
      <w:bookmarkStart w:id="21" w:name="OCRUncertain012"/>
      <w:r w:rsidR="009363AC" w:rsidRPr="00164E3A">
        <w:rPr>
          <w:snapToGrid w:val="0"/>
          <w:sz w:val="24"/>
          <w:szCs w:val="24"/>
        </w:rPr>
        <w:t>иммунологическая,</w:t>
      </w:r>
      <w:bookmarkEnd w:id="21"/>
      <w:r w:rsidR="00403063" w:rsidRPr="00164E3A">
        <w:rPr>
          <w:snapToGrid w:val="0"/>
          <w:sz w:val="24"/>
          <w:szCs w:val="24"/>
        </w:rPr>
        <w:t xml:space="preserve"> </w:t>
      </w:r>
      <w:proofErr w:type="spellStart"/>
      <w:r w:rsidR="009363AC" w:rsidRPr="00164E3A">
        <w:rPr>
          <w:snapToGrid w:val="0"/>
          <w:sz w:val="24"/>
          <w:szCs w:val="24"/>
        </w:rPr>
        <w:t>терморегуляционная</w:t>
      </w:r>
      <w:proofErr w:type="spellEnd"/>
      <w:r w:rsidR="009363AC" w:rsidRPr="00164E3A">
        <w:rPr>
          <w:snapToGrid w:val="0"/>
          <w:sz w:val="24"/>
          <w:szCs w:val="24"/>
        </w:rPr>
        <w:t>, выд</w:t>
      </w:r>
      <w:r w:rsidR="009363AC" w:rsidRPr="00164E3A">
        <w:rPr>
          <w:snapToGrid w:val="0"/>
          <w:sz w:val="24"/>
          <w:szCs w:val="24"/>
        </w:rPr>
        <w:t>е</w:t>
      </w:r>
      <w:r w:rsidR="009363AC" w:rsidRPr="00164E3A">
        <w:rPr>
          <w:snapToGrid w:val="0"/>
          <w:sz w:val="24"/>
          <w:szCs w:val="24"/>
        </w:rPr>
        <w:t xml:space="preserve">лительная, </w:t>
      </w:r>
      <w:bookmarkStart w:id="22" w:name="OCRUncertain013"/>
      <w:proofErr w:type="spellStart"/>
      <w:r w:rsidR="009363AC" w:rsidRPr="00164E3A">
        <w:rPr>
          <w:snapToGrid w:val="0"/>
          <w:sz w:val="24"/>
          <w:szCs w:val="24"/>
        </w:rPr>
        <w:t>резорбционная</w:t>
      </w:r>
      <w:proofErr w:type="spellEnd"/>
      <w:r w:rsidR="009363AC" w:rsidRPr="00164E3A">
        <w:rPr>
          <w:snapToGrid w:val="0"/>
          <w:sz w:val="24"/>
          <w:szCs w:val="24"/>
        </w:rPr>
        <w:t>,</w:t>
      </w:r>
      <w:bookmarkEnd w:id="22"/>
      <w:r w:rsidR="009363AC" w:rsidRPr="00164E3A">
        <w:rPr>
          <w:snapToGrid w:val="0"/>
          <w:sz w:val="24"/>
          <w:szCs w:val="24"/>
        </w:rPr>
        <w:t xml:space="preserve"> дыхательная функции кожи. Кожа</w:t>
      </w:r>
      <w:r w:rsidR="009363AC" w:rsidRPr="00164E3A">
        <w:rPr>
          <w:noProof/>
          <w:snapToGrid w:val="0"/>
          <w:sz w:val="24"/>
          <w:szCs w:val="24"/>
        </w:rPr>
        <w:t xml:space="preserve"> —</w:t>
      </w:r>
      <w:r w:rsidR="009363AC" w:rsidRPr="00164E3A">
        <w:rPr>
          <w:snapToGrid w:val="0"/>
          <w:sz w:val="24"/>
          <w:szCs w:val="24"/>
        </w:rPr>
        <w:t xml:space="preserve"> орган чувств.</w:t>
      </w:r>
      <w:bookmarkStart w:id="23" w:name="BITSoft"/>
      <w:bookmarkEnd w:id="23"/>
      <w:r w:rsidR="00403063" w:rsidRPr="00164E3A">
        <w:rPr>
          <w:snapToGrid w:val="0"/>
          <w:sz w:val="24"/>
          <w:szCs w:val="24"/>
        </w:rPr>
        <w:t xml:space="preserve"> </w:t>
      </w:r>
      <w:r w:rsidR="009363AC" w:rsidRPr="00164E3A">
        <w:rPr>
          <w:sz w:val="24"/>
          <w:szCs w:val="24"/>
        </w:rPr>
        <w:t>Основные патологические процессы, происходящие в кож</w:t>
      </w:r>
      <w:bookmarkStart w:id="24" w:name="OCRUncertain014"/>
      <w:r w:rsidR="009363AC" w:rsidRPr="00164E3A">
        <w:rPr>
          <w:sz w:val="24"/>
          <w:szCs w:val="24"/>
        </w:rPr>
        <w:t xml:space="preserve">е </w:t>
      </w:r>
      <w:bookmarkEnd w:id="24"/>
      <w:r w:rsidR="009363AC" w:rsidRPr="00164E3A">
        <w:rPr>
          <w:sz w:val="24"/>
          <w:szCs w:val="24"/>
        </w:rPr>
        <w:t>и с</w:t>
      </w:r>
      <w:bookmarkStart w:id="25" w:name="OCRUncertain015"/>
      <w:r w:rsidR="009363AC" w:rsidRPr="00164E3A">
        <w:rPr>
          <w:sz w:val="24"/>
          <w:szCs w:val="24"/>
        </w:rPr>
        <w:t>л</w:t>
      </w:r>
      <w:bookmarkEnd w:id="25"/>
      <w:r w:rsidR="009363AC" w:rsidRPr="00164E3A">
        <w:rPr>
          <w:sz w:val="24"/>
          <w:szCs w:val="24"/>
        </w:rPr>
        <w:t>изистой оболочке рта и их роль в о</w:t>
      </w:r>
      <w:r w:rsidR="009363AC" w:rsidRPr="00164E3A">
        <w:rPr>
          <w:sz w:val="24"/>
          <w:szCs w:val="24"/>
        </w:rPr>
        <w:t>б</w:t>
      </w:r>
      <w:r w:rsidR="009363AC" w:rsidRPr="00164E3A">
        <w:rPr>
          <w:sz w:val="24"/>
          <w:szCs w:val="24"/>
        </w:rPr>
        <w:t>разовании элементов сыпи. Острое</w:t>
      </w:r>
      <w:r w:rsidR="009363AC" w:rsidRPr="00164E3A">
        <w:rPr>
          <w:noProof/>
          <w:sz w:val="24"/>
          <w:szCs w:val="24"/>
        </w:rPr>
        <w:t xml:space="preserve"> и</w:t>
      </w:r>
      <w:r w:rsidR="009363AC" w:rsidRPr="00164E3A">
        <w:rPr>
          <w:sz w:val="24"/>
          <w:szCs w:val="24"/>
        </w:rPr>
        <w:t xml:space="preserve"> хроническое воспаление. </w:t>
      </w:r>
      <w:proofErr w:type="spellStart"/>
      <w:r w:rsidR="009363AC" w:rsidRPr="00164E3A">
        <w:rPr>
          <w:sz w:val="24"/>
          <w:szCs w:val="24"/>
        </w:rPr>
        <w:t>Акантолиз</w:t>
      </w:r>
      <w:proofErr w:type="spellEnd"/>
      <w:r w:rsidR="009363AC" w:rsidRPr="00164E3A">
        <w:rPr>
          <w:sz w:val="24"/>
          <w:szCs w:val="24"/>
        </w:rPr>
        <w:t xml:space="preserve">, </w:t>
      </w:r>
      <w:proofErr w:type="spellStart"/>
      <w:r w:rsidR="009363AC" w:rsidRPr="00164E3A">
        <w:rPr>
          <w:sz w:val="24"/>
          <w:szCs w:val="24"/>
        </w:rPr>
        <w:t>акантоз</w:t>
      </w:r>
      <w:proofErr w:type="spellEnd"/>
      <w:r w:rsidR="009363AC" w:rsidRPr="00164E3A">
        <w:rPr>
          <w:sz w:val="24"/>
          <w:szCs w:val="24"/>
        </w:rPr>
        <w:t xml:space="preserve">, </w:t>
      </w:r>
      <w:proofErr w:type="spellStart"/>
      <w:r w:rsidR="009363AC" w:rsidRPr="00164E3A">
        <w:rPr>
          <w:sz w:val="24"/>
          <w:szCs w:val="24"/>
        </w:rPr>
        <w:t>гран</w:t>
      </w:r>
      <w:r w:rsidR="009363AC" w:rsidRPr="00164E3A">
        <w:rPr>
          <w:sz w:val="24"/>
          <w:szCs w:val="24"/>
        </w:rPr>
        <w:t>у</w:t>
      </w:r>
      <w:r w:rsidR="009363AC" w:rsidRPr="00164E3A">
        <w:rPr>
          <w:sz w:val="24"/>
          <w:szCs w:val="24"/>
        </w:rPr>
        <w:t>лез</w:t>
      </w:r>
      <w:proofErr w:type="spellEnd"/>
      <w:r w:rsidR="009363AC" w:rsidRPr="00164E3A">
        <w:rPr>
          <w:sz w:val="24"/>
          <w:szCs w:val="24"/>
        </w:rPr>
        <w:t xml:space="preserve">, гиперкератоз, </w:t>
      </w:r>
      <w:proofErr w:type="spellStart"/>
      <w:r w:rsidR="009363AC" w:rsidRPr="00164E3A">
        <w:rPr>
          <w:sz w:val="24"/>
          <w:szCs w:val="24"/>
        </w:rPr>
        <w:t>папилломатоз</w:t>
      </w:r>
      <w:proofErr w:type="spellEnd"/>
      <w:r w:rsidR="009363AC" w:rsidRPr="00164E3A">
        <w:rPr>
          <w:sz w:val="24"/>
          <w:szCs w:val="24"/>
        </w:rPr>
        <w:t xml:space="preserve">, </w:t>
      </w:r>
      <w:proofErr w:type="spellStart"/>
      <w:r w:rsidR="009363AC" w:rsidRPr="00164E3A">
        <w:rPr>
          <w:sz w:val="24"/>
          <w:szCs w:val="24"/>
        </w:rPr>
        <w:t>паракератоз</w:t>
      </w:r>
      <w:proofErr w:type="spellEnd"/>
      <w:r w:rsidR="009363AC" w:rsidRPr="00164E3A">
        <w:rPr>
          <w:sz w:val="24"/>
          <w:szCs w:val="24"/>
        </w:rPr>
        <w:t xml:space="preserve">, </w:t>
      </w:r>
      <w:proofErr w:type="spellStart"/>
      <w:r w:rsidR="009363AC" w:rsidRPr="00164E3A">
        <w:rPr>
          <w:sz w:val="24"/>
          <w:szCs w:val="24"/>
        </w:rPr>
        <w:t>спонгиоз</w:t>
      </w:r>
      <w:proofErr w:type="spellEnd"/>
      <w:r w:rsidR="009363AC" w:rsidRPr="00164E3A">
        <w:rPr>
          <w:sz w:val="24"/>
          <w:szCs w:val="24"/>
        </w:rPr>
        <w:t>, баллонная дистрофия, специф</w:t>
      </w:r>
      <w:r w:rsidR="009363AC" w:rsidRPr="00164E3A">
        <w:rPr>
          <w:sz w:val="24"/>
          <w:szCs w:val="24"/>
        </w:rPr>
        <w:t>и</w:t>
      </w:r>
      <w:r w:rsidR="009363AC" w:rsidRPr="00164E3A">
        <w:rPr>
          <w:sz w:val="24"/>
          <w:szCs w:val="24"/>
        </w:rPr>
        <w:t xml:space="preserve">ческая и неспецифическая инфильтрация (пролиферация). Опухолевый процесс. Гигиена кожи. </w:t>
      </w:r>
      <w:r w:rsidR="009363AC" w:rsidRPr="00164E3A">
        <w:rPr>
          <w:b/>
          <w:sz w:val="24"/>
          <w:szCs w:val="24"/>
        </w:rPr>
        <w:t>Семиотика кожных болезней.</w:t>
      </w:r>
      <w:r w:rsidR="00403063" w:rsidRPr="00164E3A">
        <w:rPr>
          <w:b/>
          <w:sz w:val="24"/>
          <w:szCs w:val="24"/>
        </w:rPr>
        <w:t xml:space="preserve"> </w:t>
      </w:r>
      <w:r w:rsidR="009363AC" w:rsidRPr="00164E3A">
        <w:rPr>
          <w:snapToGrid w:val="0"/>
          <w:sz w:val="24"/>
          <w:szCs w:val="24"/>
        </w:rPr>
        <w:t>Морфологические элементы кожных сыпей (пе</w:t>
      </w:r>
      <w:r w:rsidR="009363AC" w:rsidRPr="00164E3A">
        <w:rPr>
          <w:snapToGrid w:val="0"/>
          <w:sz w:val="24"/>
          <w:szCs w:val="24"/>
        </w:rPr>
        <w:t>р</w:t>
      </w:r>
      <w:r w:rsidR="009363AC" w:rsidRPr="00164E3A">
        <w:rPr>
          <w:snapToGrid w:val="0"/>
          <w:sz w:val="24"/>
          <w:szCs w:val="24"/>
        </w:rPr>
        <w:t>вичные и вторичные), их клинические особенности, в том числе при локализации на губах и слиз</w:t>
      </w:r>
      <w:bookmarkStart w:id="26" w:name="OCRUncertain035"/>
      <w:r w:rsidR="009363AC" w:rsidRPr="00164E3A">
        <w:rPr>
          <w:snapToGrid w:val="0"/>
          <w:sz w:val="24"/>
          <w:szCs w:val="24"/>
        </w:rPr>
        <w:t>и</w:t>
      </w:r>
      <w:bookmarkEnd w:id="26"/>
      <w:r w:rsidR="009363AC" w:rsidRPr="00164E3A">
        <w:rPr>
          <w:snapToGrid w:val="0"/>
          <w:sz w:val="24"/>
          <w:szCs w:val="24"/>
        </w:rPr>
        <w:t>стой оболочке рта. Этиология и патогенез кожных болезней. Роль экзогенных, э</w:t>
      </w:r>
      <w:r w:rsidR="009363AC" w:rsidRPr="00164E3A">
        <w:rPr>
          <w:snapToGrid w:val="0"/>
          <w:sz w:val="24"/>
          <w:szCs w:val="24"/>
        </w:rPr>
        <w:t>н</w:t>
      </w:r>
      <w:r w:rsidR="009363AC" w:rsidRPr="00164E3A">
        <w:rPr>
          <w:snapToGrid w:val="0"/>
          <w:sz w:val="24"/>
          <w:szCs w:val="24"/>
        </w:rPr>
        <w:t>догенных</w:t>
      </w:r>
      <w:bookmarkStart w:id="27" w:name="OCRUncertain036"/>
      <w:r w:rsidR="009363AC" w:rsidRPr="00164E3A">
        <w:rPr>
          <w:snapToGrid w:val="0"/>
          <w:sz w:val="24"/>
          <w:szCs w:val="24"/>
        </w:rPr>
        <w:t>,</w:t>
      </w:r>
      <w:bookmarkEnd w:id="27"/>
      <w:r w:rsidR="009363AC" w:rsidRPr="00164E3A">
        <w:rPr>
          <w:snapToGrid w:val="0"/>
          <w:sz w:val="24"/>
          <w:szCs w:val="24"/>
        </w:rPr>
        <w:t xml:space="preserve"> социальных факторов в возникновении и развитии дерматозов. Значение изм</w:t>
      </w:r>
      <w:r w:rsidR="009363AC" w:rsidRPr="00164E3A">
        <w:rPr>
          <w:snapToGrid w:val="0"/>
          <w:sz w:val="24"/>
          <w:szCs w:val="24"/>
        </w:rPr>
        <w:t>е</w:t>
      </w:r>
      <w:r w:rsidR="009363AC" w:rsidRPr="00164E3A">
        <w:rPr>
          <w:snapToGrid w:val="0"/>
          <w:sz w:val="24"/>
          <w:szCs w:val="24"/>
        </w:rPr>
        <w:t>нени</w:t>
      </w:r>
      <w:bookmarkStart w:id="28" w:name="OCRUncertain037"/>
      <w:r w:rsidR="009363AC" w:rsidRPr="00164E3A">
        <w:rPr>
          <w:snapToGrid w:val="0"/>
          <w:sz w:val="24"/>
          <w:szCs w:val="24"/>
        </w:rPr>
        <w:t xml:space="preserve">й </w:t>
      </w:r>
      <w:bookmarkEnd w:id="28"/>
      <w:r w:rsidR="009363AC" w:rsidRPr="00164E3A">
        <w:rPr>
          <w:snapToGrid w:val="0"/>
          <w:sz w:val="24"/>
          <w:szCs w:val="24"/>
        </w:rPr>
        <w:t>кожи в диагностике некоторых заболеваний внутренних органов, эндокринной с</w:t>
      </w:r>
      <w:r w:rsidR="009363AC" w:rsidRPr="00164E3A">
        <w:rPr>
          <w:snapToGrid w:val="0"/>
          <w:sz w:val="24"/>
          <w:szCs w:val="24"/>
        </w:rPr>
        <w:t>и</w:t>
      </w:r>
      <w:r w:rsidR="009363AC" w:rsidRPr="00164E3A">
        <w:rPr>
          <w:snapToGrid w:val="0"/>
          <w:sz w:val="24"/>
          <w:szCs w:val="24"/>
        </w:rPr>
        <w:t>стемы и нарушений обмена веществ. Роль генетических факторов, патологии нервной с</w:t>
      </w:r>
      <w:r w:rsidR="009363AC" w:rsidRPr="00164E3A">
        <w:rPr>
          <w:snapToGrid w:val="0"/>
          <w:sz w:val="24"/>
          <w:szCs w:val="24"/>
        </w:rPr>
        <w:t>и</w:t>
      </w:r>
      <w:r w:rsidR="009363AC" w:rsidRPr="00164E3A">
        <w:rPr>
          <w:snapToGrid w:val="0"/>
          <w:sz w:val="24"/>
          <w:szCs w:val="24"/>
        </w:rPr>
        <w:t xml:space="preserve">стемы, </w:t>
      </w:r>
      <w:bookmarkStart w:id="29" w:name="OCRUncertain038"/>
      <w:r w:rsidR="009363AC" w:rsidRPr="00164E3A">
        <w:rPr>
          <w:snapToGrid w:val="0"/>
          <w:sz w:val="24"/>
          <w:szCs w:val="24"/>
        </w:rPr>
        <w:t>иммунологических</w:t>
      </w:r>
      <w:bookmarkEnd w:id="29"/>
      <w:r w:rsidR="009363AC" w:rsidRPr="00164E3A">
        <w:rPr>
          <w:snapToGrid w:val="0"/>
          <w:sz w:val="24"/>
          <w:szCs w:val="24"/>
        </w:rPr>
        <w:t xml:space="preserve"> нарушений, заболеваний внутренних органов в патогенезе де</w:t>
      </w:r>
      <w:r w:rsidR="009363AC" w:rsidRPr="00164E3A">
        <w:rPr>
          <w:snapToGrid w:val="0"/>
          <w:sz w:val="24"/>
          <w:szCs w:val="24"/>
        </w:rPr>
        <w:t>р</w:t>
      </w:r>
      <w:r w:rsidR="009363AC" w:rsidRPr="00164E3A">
        <w:rPr>
          <w:snapToGrid w:val="0"/>
          <w:sz w:val="24"/>
          <w:szCs w:val="24"/>
        </w:rPr>
        <w:t xml:space="preserve">матозов. </w:t>
      </w:r>
      <w:r w:rsidR="009363AC" w:rsidRPr="00164E3A">
        <w:rPr>
          <w:b/>
          <w:snapToGrid w:val="0"/>
          <w:sz w:val="24"/>
          <w:szCs w:val="24"/>
        </w:rPr>
        <w:t xml:space="preserve">Принципы общего и местного лечения больных хроническими дерматозами. </w:t>
      </w:r>
      <w:r w:rsidR="009363AC" w:rsidRPr="00164E3A">
        <w:rPr>
          <w:snapToGrid w:val="0"/>
          <w:sz w:val="24"/>
          <w:szCs w:val="24"/>
        </w:rPr>
        <w:t>Основные способы наружного применения лекарственных сре</w:t>
      </w:r>
      <w:proofErr w:type="gramStart"/>
      <w:r w:rsidR="009363AC" w:rsidRPr="00164E3A">
        <w:rPr>
          <w:snapToGrid w:val="0"/>
          <w:sz w:val="24"/>
          <w:szCs w:val="24"/>
        </w:rPr>
        <w:t>дств в д</w:t>
      </w:r>
      <w:proofErr w:type="gramEnd"/>
      <w:r w:rsidR="009363AC" w:rsidRPr="00164E3A">
        <w:rPr>
          <w:snapToGrid w:val="0"/>
          <w:sz w:val="24"/>
          <w:szCs w:val="24"/>
        </w:rPr>
        <w:t>ерматологии Вт</w:t>
      </w:r>
      <w:r w:rsidR="009363AC" w:rsidRPr="00164E3A">
        <w:rPr>
          <w:snapToGrid w:val="0"/>
          <w:sz w:val="24"/>
          <w:szCs w:val="24"/>
        </w:rPr>
        <w:t>о</w:t>
      </w:r>
      <w:r w:rsidR="009363AC" w:rsidRPr="00164E3A">
        <w:rPr>
          <w:snapToGrid w:val="0"/>
          <w:sz w:val="24"/>
          <w:szCs w:val="24"/>
        </w:rPr>
        <w:t xml:space="preserve">ричная и первичная профилактика. Вопросы деонтологии. Методика обследования </w:t>
      </w:r>
      <w:bookmarkStart w:id="30" w:name="OCRUncertain001"/>
      <w:r w:rsidR="009363AC" w:rsidRPr="00164E3A">
        <w:rPr>
          <w:snapToGrid w:val="0"/>
          <w:sz w:val="24"/>
          <w:szCs w:val="24"/>
        </w:rPr>
        <w:t>бол</w:t>
      </w:r>
      <w:r w:rsidR="009363AC" w:rsidRPr="00164E3A">
        <w:rPr>
          <w:snapToGrid w:val="0"/>
          <w:sz w:val="24"/>
          <w:szCs w:val="24"/>
        </w:rPr>
        <w:t>ь</w:t>
      </w:r>
      <w:r w:rsidR="009363AC" w:rsidRPr="00164E3A">
        <w:rPr>
          <w:snapToGrid w:val="0"/>
          <w:sz w:val="24"/>
          <w:szCs w:val="24"/>
        </w:rPr>
        <w:t>ных дерматозами,</w:t>
      </w:r>
      <w:bookmarkEnd w:id="30"/>
      <w:r w:rsidR="009363AC" w:rsidRPr="00164E3A">
        <w:rPr>
          <w:snapToGrid w:val="0"/>
          <w:sz w:val="24"/>
          <w:szCs w:val="24"/>
        </w:rPr>
        <w:t xml:space="preserve"> в том числе и с локализацией высыпаний </w:t>
      </w:r>
      <w:bookmarkStart w:id="31" w:name="OCRUncertain003"/>
      <w:r w:rsidR="009363AC" w:rsidRPr="00164E3A">
        <w:rPr>
          <w:snapToGrid w:val="0"/>
          <w:sz w:val="24"/>
          <w:szCs w:val="24"/>
        </w:rPr>
        <w:t>на слизистой</w:t>
      </w:r>
      <w:bookmarkEnd w:id="31"/>
      <w:r w:rsidR="009363AC" w:rsidRPr="00164E3A">
        <w:rPr>
          <w:snapToGrid w:val="0"/>
          <w:sz w:val="24"/>
          <w:szCs w:val="24"/>
        </w:rPr>
        <w:t xml:space="preserve"> оболочке рта. Выявление жалоб, сбор анамнеза заболевания, жизни. Выявление наследственности, вл</w:t>
      </w:r>
      <w:r w:rsidR="009363AC" w:rsidRPr="00164E3A">
        <w:rPr>
          <w:snapToGrid w:val="0"/>
          <w:sz w:val="24"/>
          <w:szCs w:val="24"/>
        </w:rPr>
        <w:t>и</w:t>
      </w:r>
      <w:r w:rsidR="009363AC" w:rsidRPr="00164E3A">
        <w:rPr>
          <w:snapToGrid w:val="0"/>
          <w:sz w:val="24"/>
          <w:szCs w:val="24"/>
        </w:rPr>
        <w:t xml:space="preserve">яние </w:t>
      </w:r>
      <w:bookmarkStart w:id="32" w:name="OCRUncertain004"/>
      <w:r w:rsidR="009363AC" w:rsidRPr="00164E3A">
        <w:rPr>
          <w:snapToGrid w:val="0"/>
          <w:sz w:val="24"/>
          <w:szCs w:val="24"/>
        </w:rPr>
        <w:t>ант</w:t>
      </w:r>
      <w:proofErr w:type="gramStart"/>
      <w:r w:rsidR="009363AC" w:rsidRPr="00164E3A">
        <w:rPr>
          <w:snapToGrid w:val="0"/>
          <w:sz w:val="24"/>
          <w:szCs w:val="24"/>
        </w:rPr>
        <w:t>е-</w:t>
      </w:r>
      <w:proofErr w:type="gramEnd"/>
      <w:r w:rsidR="009363AC" w:rsidRPr="00164E3A">
        <w:rPr>
          <w:snapToGrid w:val="0"/>
          <w:sz w:val="24"/>
          <w:szCs w:val="24"/>
        </w:rPr>
        <w:t xml:space="preserve"> и перинатальных</w:t>
      </w:r>
      <w:bookmarkEnd w:id="32"/>
      <w:r w:rsidR="009363AC" w:rsidRPr="00164E3A">
        <w:rPr>
          <w:snapToGrid w:val="0"/>
          <w:sz w:val="24"/>
          <w:szCs w:val="24"/>
        </w:rPr>
        <w:t xml:space="preserve"> факторов, перенесенных заболеваний, приема лекарств, усл</w:t>
      </w:r>
      <w:r w:rsidR="009363AC" w:rsidRPr="00164E3A">
        <w:rPr>
          <w:snapToGrid w:val="0"/>
          <w:sz w:val="24"/>
          <w:szCs w:val="24"/>
        </w:rPr>
        <w:t>о</w:t>
      </w:r>
      <w:r w:rsidR="009363AC" w:rsidRPr="00164E3A">
        <w:rPr>
          <w:snapToGrid w:val="0"/>
          <w:sz w:val="24"/>
          <w:szCs w:val="24"/>
        </w:rPr>
        <w:t xml:space="preserve">вий жизни. Выявление общего состояния, обследование по органам и системам. </w:t>
      </w:r>
      <w:proofErr w:type="gramStart"/>
      <w:r w:rsidR="009363AC" w:rsidRPr="00164E3A">
        <w:rPr>
          <w:snapToGrid w:val="0"/>
          <w:sz w:val="24"/>
          <w:szCs w:val="24"/>
        </w:rPr>
        <w:t>Обслед</w:t>
      </w:r>
      <w:r w:rsidR="009363AC" w:rsidRPr="00164E3A">
        <w:rPr>
          <w:snapToGrid w:val="0"/>
          <w:sz w:val="24"/>
          <w:szCs w:val="24"/>
        </w:rPr>
        <w:t>о</w:t>
      </w:r>
      <w:r w:rsidR="009363AC" w:rsidRPr="00164E3A">
        <w:rPr>
          <w:snapToGrid w:val="0"/>
          <w:sz w:val="24"/>
          <w:szCs w:val="24"/>
        </w:rPr>
        <w:t xml:space="preserve">вание состояния непораженной и пораженной кожи, выявление первичных: пятно, папула (узелок), бугорок, узел, волдырь, пузырек, пузырь, пустула и вторичных морфологических элементов: чешуйка, корка, эрозия, язва, </w:t>
      </w:r>
      <w:bookmarkStart w:id="33" w:name="OCRUncertain010"/>
      <w:r w:rsidR="009363AC" w:rsidRPr="00164E3A">
        <w:rPr>
          <w:snapToGrid w:val="0"/>
          <w:sz w:val="24"/>
          <w:szCs w:val="24"/>
        </w:rPr>
        <w:t>трещина,</w:t>
      </w:r>
      <w:bookmarkEnd w:id="33"/>
      <w:r w:rsidR="009363AC" w:rsidRPr="00164E3A">
        <w:rPr>
          <w:snapToGrid w:val="0"/>
          <w:sz w:val="24"/>
          <w:szCs w:val="24"/>
        </w:rPr>
        <w:t xml:space="preserve"> ссадина, рубец, </w:t>
      </w:r>
      <w:bookmarkStart w:id="34" w:name="OCRUncertain011"/>
      <w:proofErr w:type="spellStart"/>
      <w:r w:rsidR="009363AC" w:rsidRPr="00164E3A">
        <w:rPr>
          <w:snapToGrid w:val="0"/>
          <w:sz w:val="24"/>
          <w:szCs w:val="24"/>
        </w:rPr>
        <w:t>лихенификация</w:t>
      </w:r>
      <w:bookmarkEnd w:id="34"/>
      <w:proofErr w:type="spellEnd"/>
      <w:r w:rsidR="009363AC" w:rsidRPr="00164E3A">
        <w:rPr>
          <w:snapToGrid w:val="0"/>
          <w:sz w:val="24"/>
          <w:szCs w:val="24"/>
        </w:rPr>
        <w:t xml:space="preserve"> (</w:t>
      </w:r>
      <w:proofErr w:type="spellStart"/>
      <w:r w:rsidR="009363AC" w:rsidRPr="00164E3A">
        <w:rPr>
          <w:snapToGrid w:val="0"/>
          <w:sz w:val="24"/>
          <w:szCs w:val="24"/>
        </w:rPr>
        <w:t>лих</w:t>
      </w:r>
      <w:r w:rsidR="009363AC" w:rsidRPr="00164E3A">
        <w:rPr>
          <w:snapToGrid w:val="0"/>
          <w:sz w:val="24"/>
          <w:szCs w:val="24"/>
        </w:rPr>
        <w:t>е</w:t>
      </w:r>
      <w:r w:rsidR="009363AC" w:rsidRPr="00164E3A">
        <w:rPr>
          <w:snapToGrid w:val="0"/>
          <w:sz w:val="24"/>
          <w:szCs w:val="24"/>
        </w:rPr>
        <w:t>низация</w:t>
      </w:r>
      <w:proofErr w:type="spellEnd"/>
      <w:r w:rsidR="009363AC" w:rsidRPr="00164E3A">
        <w:rPr>
          <w:snapToGrid w:val="0"/>
          <w:sz w:val="24"/>
          <w:szCs w:val="24"/>
        </w:rPr>
        <w:t xml:space="preserve">), вегетации; вторичные депигментированные и </w:t>
      </w:r>
      <w:proofErr w:type="spellStart"/>
      <w:r w:rsidR="009363AC" w:rsidRPr="00164E3A">
        <w:rPr>
          <w:snapToGrid w:val="0"/>
          <w:sz w:val="24"/>
          <w:szCs w:val="24"/>
        </w:rPr>
        <w:t>гиперпигментированные</w:t>
      </w:r>
      <w:proofErr w:type="spellEnd"/>
      <w:r w:rsidR="009363AC" w:rsidRPr="00164E3A">
        <w:rPr>
          <w:snapToGrid w:val="0"/>
          <w:sz w:val="24"/>
          <w:szCs w:val="24"/>
        </w:rPr>
        <w:t xml:space="preserve"> пятна.</w:t>
      </w:r>
      <w:proofErr w:type="gramEnd"/>
      <w:r w:rsidR="009363AC" w:rsidRPr="00164E3A">
        <w:rPr>
          <w:snapToGrid w:val="0"/>
          <w:sz w:val="24"/>
          <w:szCs w:val="24"/>
        </w:rPr>
        <w:t xml:space="preserve"> Проведение дополнительных дерматологических исследований: поскабливание, </w:t>
      </w:r>
      <w:proofErr w:type="spellStart"/>
      <w:r w:rsidR="009363AC" w:rsidRPr="00164E3A">
        <w:rPr>
          <w:snapToGrid w:val="0"/>
          <w:sz w:val="24"/>
          <w:szCs w:val="24"/>
        </w:rPr>
        <w:t>витр</w:t>
      </w:r>
      <w:r w:rsidR="009363AC" w:rsidRPr="00164E3A">
        <w:rPr>
          <w:snapToGrid w:val="0"/>
          <w:sz w:val="24"/>
          <w:szCs w:val="24"/>
        </w:rPr>
        <w:t>о</w:t>
      </w:r>
      <w:r w:rsidR="009363AC" w:rsidRPr="00164E3A">
        <w:rPr>
          <w:snapToGrid w:val="0"/>
          <w:sz w:val="24"/>
          <w:szCs w:val="24"/>
        </w:rPr>
        <w:t>прессия</w:t>
      </w:r>
      <w:proofErr w:type="spellEnd"/>
      <w:r w:rsidR="009363AC" w:rsidRPr="00164E3A">
        <w:rPr>
          <w:snapToGrid w:val="0"/>
          <w:sz w:val="24"/>
          <w:szCs w:val="24"/>
        </w:rPr>
        <w:t>, надавливание пуговчатым зондом, пальпация, выявление чувствительности, и</w:t>
      </w:r>
      <w:r w:rsidR="009363AC" w:rsidRPr="00164E3A">
        <w:rPr>
          <w:snapToGrid w:val="0"/>
          <w:sz w:val="24"/>
          <w:szCs w:val="24"/>
        </w:rPr>
        <w:t>с</w:t>
      </w:r>
      <w:r w:rsidR="009363AC" w:rsidRPr="00164E3A">
        <w:rPr>
          <w:snapToGrid w:val="0"/>
          <w:sz w:val="24"/>
          <w:szCs w:val="24"/>
        </w:rPr>
        <w:t xml:space="preserve">следование содержимого полостных элементов на флору и морфологический состав. </w:t>
      </w:r>
    </w:p>
    <w:p w:rsidR="0001004E" w:rsidRDefault="0001004E" w:rsidP="00164E3A">
      <w:pPr>
        <w:pStyle w:val="2"/>
        <w:ind w:firstLine="709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35" w:name="_Toc12450141"/>
      <w:bookmarkStart w:id="36" w:name="_Toc12451971"/>
      <w:bookmarkStart w:id="37" w:name="_Toc12452514"/>
      <w:bookmarkStart w:id="38" w:name="_Toc12913262"/>
    </w:p>
    <w:p w:rsidR="0001004E" w:rsidRDefault="0001004E" w:rsidP="0001004E"/>
    <w:p w:rsidR="0001004E" w:rsidRDefault="0001004E" w:rsidP="0001004E"/>
    <w:p w:rsidR="0001004E" w:rsidRPr="0001004E" w:rsidRDefault="0001004E" w:rsidP="0001004E"/>
    <w:p w:rsidR="007C739C" w:rsidRPr="00164E3A" w:rsidRDefault="00AB7360" w:rsidP="00164E3A">
      <w:pPr>
        <w:pStyle w:val="2"/>
        <w:ind w:firstLine="709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164E3A">
        <w:rPr>
          <w:rFonts w:ascii="Times New Roman" w:hAnsi="Times New Roman" w:cs="Times New Roman"/>
          <w:i w:val="0"/>
          <w:sz w:val="24"/>
          <w:szCs w:val="24"/>
        </w:rPr>
        <w:lastRenderedPageBreak/>
        <w:t>Самостоятельная работа</w:t>
      </w:r>
      <w:bookmarkEnd w:id="35"/>
      <w:bookmarkEnd w:id="36"/>
      <w:bookmarkEnd w:id="37"/>
      <w:bookmarkEnd w:id="38"/>
    </w:p>
    <w:p w:rsidR="00D13317" w:rsidRPr="00164E3A" w:rsidRDefault="00FF04AA" w:rsidP="00164E3A">
      <w:pPr>
        <w:spacing w:before="100" w:beforeAutospacing="1" w:after="100" w:afterAutospacing="1"/>
        <w:ind w:right="-5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t>Анатомия кожи. Эпидермис. Дерма. Подкожная жировая клетчатка.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64"/>
      </w:tblGrid>
      <w:tr w:rsidR="00D13317" w:rsidRPr="00164E3A" w:rsidTr="00101B20">
        <w:trPr>
          <w:trHeight w:val="1117"/>
        </w:trPr>
        <w:tc>
          <w:tcPr>
            <w:tcW w:w="9464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/>
                <w:bCs/>
                <w:snapToGrid w:val="0"/>
                <w:sz w:val="24"/>
                <w:szCs w:val="24"/>
                <w:u w:val="single"/>
              </w:rPr>
            </w:pPr>
            <w:r w:rsidRPr="00164E3A">
              <w:rPr>
                <w:b/>
                <w:bCs/>
                <w:snapToGrid w:val="0"/>
                <w:sz w:val="24"/>
                <w:szCs w:val="24"/>
                <w:u w:val="single"/>
              </w:rPr>
              <w:t>Основные патологические процессы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proofErr w:type="spellStart"/>
            <w:r w:rsidRPr="00164E3A">
              <w:rPr>
                <w:bCs/>
                <w:sz w:val="24"/>
                <w:szCs w:val="24"/>
              </w:rPr>
              <w:t>Акантоз</w:t>
            </w:r>
            <w:proofErr w:type="spellEnd"/>
            <w:r w:rsidRPr="00164E3A">
              <w:rPr>
                <w:bCs/>
                <w:sz w:val="24"/>
                <w:szCs w:val="24"/>
              </w:rPr>
              <w:t xml:space="preserve"> - это</w:t>
            </w:r>
          </w:p>
          <w:p w:rsidR="00D13317" w:rsidRPr="00164E3A" w:rsidRDefault="00562D00" w:rsidP="00164E3A">
            <w:pPr>
              <w:pBdr>
                <w:bottom w:val="single" w:sz="12" w:space="1" w:color="auto"/>
              </w:pBd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30592" behindDoc="0" locked="0" layoutInCell="1" allowOverlap="1" wp14:anchorId="05DABA46" wp14:editId="3328CCB9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229870</wp:posOffset>
                  </wp:positionV>
                  <wp:extent cx="1206500" cy="849630"/>
                  <wp:effectExtent l="19050" t="0" r="0" b="0"/>
                  <wp:wrapSquare wrapText="bothSides"/>
                  <wp:docPr id="73" name="Рисунок 73" descr="аканто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аканто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49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</w:t>
            </w:r>
            <w:r w:rsidR="00D13317" w:rsidRPr="00164E3A">
              <w:rPr>
                <w:bCs/>
                <w:sz w:val="24"/>
                <w:szCs w:val="24"/>
              </w:rPr>
              <w:t>______</w:t>
            </w:r>
            <w:r w:rsidR="007B6D94" w:rsidRPr="00164E3A">
              <w:rPr>
                <w:bCs/>
                <w:sz w:val="24"/>
                <w:szCs w:val="24"/>
              </w:rPr>
              <w:t>_______________________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</w:t>
            </w:r>
            <w:r w:rsidR="00D13317" w:rsidRPr="00164E3A">
              <w:rPr>
                <w:bCs/>
                <w:sz w:val="24"/>
                <w:szCs w:val="24"/>
              </w:rPr>
              <w:br/>
            </w:r>
          </w:p>
        </w:tc>
      </w:tr>
      <w:tr w:rsidR="00D13317" w:rsidRPr="00164E3A" w:rsidTr="00101B20">
        <w:trPr>
          <w:trHeight w:val="4119"/>
        </w:trPr>
        <w:tc>
          <w:tcPr>
            <w:tcW w:w="9464" w:type="dxa"/>
          </w:tcPr>
          <w:p w:rsidR="00D13317" w:rsidRPr="00164E3A" w:rsidRDefault="006A0056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</w:rPr>
              <w:pict>
                <v:rect id="_x0000_s1099" style="position:absolute;left:0;text-align:left;margin-left:227.7pt;margin-top:13.55pt;width:228.75pt;height:177.25pt;z-index:251632640;mso-position-horizontal-relative:text;mso-position-vertical-relative:text" stroked="f">
                  <v:textbox style="mso-next-textbox:#_x0000_s1099">
                    <w:txbxContent>
                      <w:p w:rsidR="00400F55" w:rsidRDefault="00400F55" w:rsidP="00D13317">
                        <w:proofErr w:type="spellStart"/>
                        <w:r w:rsidRPr="00B926EB">
                          <w:rPr>
                            <w:bCs/>
                            <w:sz w:val="24"/>
                            <w:szCs w:val="24"/>
                          </w:rPr>
                          <w:t>Акантолиз</w:t>
                        </w:r>
                        <w:proofErr w:type="spellEnd"/>
                        <w:r w:rsidRPr="00B926EB">
                          <w:rPr>
                            <w:bCs/>
                            <w:sz w:val="24"/>
                            <w:szCs w:val="24"/>
                          </w:rPr>
                          <w:t xml:space="preserve"> - это</w:t>
                        </w:r>
                        <w:r>
                          <w:br/>
                          <w:t>_____________________________________________________________________</w:t>
                        </w:r>
                        <w:r w:rsidRPr="00841024">
                          <w:t>______________________________________________________</w:t>
                        </w:r>
                        <w:r>
                          <w:t>__</w:t>
                        </w:r>
                        <w:r w:rsidRPr="00841024">
                          <w:t>_</w:t>
                        </w:r>
                        <w:r>
                          <w:br/>
                          <w:t>______________________________________________________________________________________________________________________________</w:t>
                        </w:r>
                        <w:r>
                          <w:br/>
                          <w:t>__________________________________________</w:t>
                        </w:r>
                        <w:r w:rsidRPr="00B926EB">
                          <w:rPr>
                            <w:sz w:val="24"/>
                            <w:szCs w:val="24"/>
                          </w:rPr>
                          <w:t>Разновидн</w:t>
                        </w:r>
                        <w:r w:rsidRPr="00B926EB">
                          <w:rPr>
                            <w:sz w:val="24"/>
                            <w:szCs w:val="24"/>
                          </w:rPr>
                          <w:t>о</w:t>
                        </w:r>
                        <w:r w:rsidRPr="00B926EB">
                          <w:rPr>
                            <w:sz w:val="24"/>
                            <w:szCs w:val="24"/>
                          </w:rPr>
                          <w:t>сти</w:t>
                        </w:r>
                        <w:r>
                          <w:t>___________________________________________________________________________________________________________________________</w:t>
                        </w:r>
                        <w:r>
                          <w:br/>
                          <w:t>____________________________________________________________________________________</w:t>
                        </w:r>
                        <w:r>
                          <w:br/>
                          <w:t>_____________________________________________________________________________________</w:t>
                        </w:r>
                        <w:r>
                          <w:br/>
                          <w:t>_____________________________________________________________________</w:t>
                        </w:r>
                        <w:r>
                          <w:br/>
                        </w:r>
                        <w:proofErr w:type="gramStart"/>
                        <w:r>
                          <w:t>Разновидности</w:t>
                        </w:r>
                        <w:proofErr w:type="gramEnd"/>
                        <w:r>
                          <w:t xml:space="preserve">  акантол</w:t>
                        </w:r>
                        <w:r>
                          <w:t>и</w:t>
                        </w:r>
                        <w:r>
                          <w:t>за___________________________________________________________</w:t>
                        </w:r>
                        <w:r>
                          <w:br/>
                          <w:t>_____________________________________________________________________</w:t>
                        </w:r>
                        <w:r>
                          <w:br/>
                          <w:t>_____________________________________________________________________</w:t>
                        </w:r>
                        <w:r>
                          <w:br/>
                        </w:r>
                      </w:p>
                    </w:txbxContent>
                  </v:textbox>
                </v:rect>
              </w:pic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Cs/>
                <w:noProof/>
                <w:sz w:val="24"/>
                <w:szCs w:val="24"/>
              </w:rPr>
              <w:drawing>
                <wp:inline distT="0" distB="0" distL="0" distR="0" wp14:anchorId="3F429F03" wp14:editId="79DB0CB4">
                  <wp:extent cx="2870835" cy="1701165"/>
                  <wp:effectExtent l="19050" t="0" r="5715" b="0"/>
                  <wp:docPr id="2" name="Рисунок 2" descr="акнтоли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кнтоли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contrast="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1701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A0056">
              <w:rPr>
                <w:bCs/>
                <w:noProof/>
                <w:sz w:val="24"/>
                <w:szCs w:val="24"/>
              </w:rPr>
              <w:pict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_x0000_s1098" type="#_x0000_t66" style="position:absolute;left:0;text-align:left;margin-left:63.1pt;margin-top:86pt;width:36pt;height:18pt;rotation:4519958fd;z-index:251631616;mso-position-horizontal-relative:text;mso-position-vertical-relative:text"/>
              </w:pict>
            </w:r>
          </w:p>
        </w:tc>
      </w:tr>
      <w:tr w:rsidR="00D13317" w:rsidRPr="00164E3A" w:rsidTr="007B6D94">
        <w:trPr>
          <w:trHeight w:val="3937"/>
        </w:trPr>
        <w:tc>
          <w:tcPr>
            <w:tcW w:w="9464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proofErr w:type="spellStart"/>
            <w:r w:rsidRPr="00164E3A">
              <w:rPr>
                <w:bCs/>
                <w:sz w:val="24"/>
                <w:szCs w:val="24"/>
              </w:rPr>
              <w:lastRenderedPageBreak/>
              <w:t>Гранулез</w:t>
            </w:r>
            <w:proofErr w:type="spellEnd"/>
            <w:r w:rsidRPr="00164E3A">
              <w:rPr>
                <w:bCs/>
                <w:sz w:val="24"/>
                <w:szCs w:val="24"/>
              </w:rPr>
              <w:t xml:space="preserve"> - это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33664" behindDoc="0" locked="0" layoutInCell="1" allowOverlap="1" wp14:anchorId="638354B1" wp14:editId="4054FB8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53975</wp:posOffset>
                  </wp:positionV>
                  <wp:extent cx="1879600" cy="1247140"/>
                  <wp:effectExtent l="19050" t="0" r="6350" b="0"/>
                  <wp:wrapSquare wrapText="bothSides"/>
                  <wp:docPr id="76" name="Рисунок 76" descr="грануле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грануле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247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</w:t>
            </w:r>
            <w:r w:rsidR="00D13317" w:rsidRPr="00164E3A">
              <w:rPr>
                <w:bCs/>
                <w:sz w:val="24"/>
                <w:szCs w:val="24"/>
              </w:rPr>
              <w:br/>
            </w:r>
            <w:r w:rsidR="00D13317" w:rsidRPr="00164E3A">
              <w:rPr>
                <w:bCs/>
                <w:sz w:val="24"/>
                <w:szCs w:val="24"/>
              </w:rPr>
              <w:br/>
            </w:r>
          </w:p>
        </w:tc>
      </w:tr>
      <w:tr w:rsidR="00D13317" w:rsidRPr="00164E3A" w:rsidTr="00101B20">
        <w:trPr>
          <w:trHeight w:val="2627"/>
        </w:trPr>
        <w:tc>
          <w:tcPr>
            <w:tcW w:w="9464" w:type="dxa"/>
          </w:tcPr>
          <w:p w:rsidR="00D13317" w:rsidRPr="00164E3A" w:rsidRDefault="00AD117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36736" behindDoc="1" locked="0" layoutInCell="1" allowOverlap="1" wp14:anchorId="49358097" wp14:editId="249303FD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306705</wp:posOffset>
                  </wp:positionV>
                  <wp:extent cx="1992630" cy="1185545"/>
                  <wp:effectExtent l="0" t="0" r="0" b="0"/>
                  <wp:wrapSquare wrapText="bothSides"/>
                  <wp:docPr id="79" name="Рисунок 79" descr="керато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керато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1185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bCs/>
                <w:sz w:val="24"/>
                <w:szCs w:val="24"/>
              </w:rPr>
              <w:t>Гиперкератоз</w:t>
            </w:r>
            <w:r>
              <w:rPr>
                <w:bCs/>
                <w:sz w:val="24"/>
                <w:szCs w:val="24"/>
              </w:rPr>
              <w:t>-это</w:t>
            </w:r>
            <w:r w:rsidR="00D13317" w:rsidRPr="00164E3A">
              <w:rPr>
                <w:bCs/>
                <w:sz w:val="24"/>
                <w:szCs w:val="24"/>
              </w:rPr>
      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left="4320" w:right="-5" w:firstLine="709"/>
              <w:jc w:val="both"/>
              <w:rPr>
                <w:bCs/>
                <w:sz w:val="24"/>
                <w:szCs w:val="24"/>
              </w:rPr>
            </w:pPr>
          </w:p>
        </w:tc>
      </w:tr>
      <w:tr w:rsidR="00D13317" w:rsidRPr="00164E3A" w:rsidTr="00101B20">
        <w:trPr>
          <w:trHeight w:val="2501"/>
        </w:trPr>
        <w:tc>
          <w:tcPr>
            <w:tcW w:w="9464" w:type="dxa"/>
          </w:tcPr>
          <w:p w:rsidR="00D13317" w:rsidRPr="00164E3A" w:rsidRDefault="00D13317" w:rsidP="00164E3A">
            <w:pPr>
              <w:tabs>
                <w:tab w:val="left" w:pos="10800"/>
              </w:tabs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  <w:lang w:val="en-US"/>
              </w:rPr>
            </w:pPr>
            <w:proofErr w:type="spellStart"/>
            <w:r w:rsidRPr="00164E3A">
              <w:rPr>
                <w:bCs/>
                <w:sz w:val="24"/>
                <w:szCs w:val="24"/>
              </w:rPr>
              <w:t>Паракератоз</w:t>
            </w:r>
            <w:proofErr w:type="spellEnd"/>
            <w:r w:rsidRPr="00164E3A">
              <w:rPr>
                <w:bCs/>
                <w:sz w:val="24"/>
                <w:szCs w:val="24"/>
              </w:rPr>
              <w:t>-это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37760" behindDoc="0" locked="0" layoutInCell="1" allowOverlap="1" wp14:anchorId="28BF8F91" wp14:editId="57F38737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16510</wp:posOffset>
                  </wp:positionV>
                  <wp:extent cx="2288540" cy="1225550"/>
                  <wp:effectExtent l="19050" t="0" r="0" b="0"/>
                  <wp:wrapSquare wrapText="bothSides"/>
                  <wp:docPr id="80" name="Рисунок 80" descr="паракерато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паракерато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8540" cy="122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B6D94" w:rsidRPr="00164E3A">
              <w:rPr>
                <w:bCs/>
                <w:sz w:val="24"/>
                <w:szCs w:val="24"/>
              </w:rPr>
              <w:t>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D13317" w:rsidRPr="00164E3A" w:rsidTr="004F55F5">
        <w:trPr>
          <w:trHeight w:val="1824"/>
        </w:trPr>
        <w:tc>
          <w:tcPr>
            <w:tcW w:w="9464" w:type="dxa"/>
          </w:tcPr>
          <w:p w:rsidR="00AD1177" w:rsidRDefault="00AD1177" w:rsidP="00AD1177">
            <w:pPr>
              <w:spacing w:before="100" w:beforeAutospacing="1" w:after="100" w:afterAutospacing="1"/>
              <w:ind w:right="-5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Вакуольная </w:t>
            </w:r>
            <w:r w:rsidRPr="00164E3A">
              <w:rPr>
                <w:bCs/>
                <w:sz w:val="24"/>
                <w:szCs w:val="24"/>
              </w:rPr>
              <w:t>дистрофи</w:t>
            </w:r>
            <w:proofErr w:type="gramStart"/>
            <w:r>
              <w:rPr>
                <w:bCs/>
                <w:sz w:val="24"/>
                <w:szCs w:val="24"/>
              </w:rPr>
              <w:t>я-</w:t>
            </w:r>
            <w:proofErr w:type="gramEnd"/>
            <w:r>
              <w:rPr>
                <w:bCs/>
                <w:sz w:val="24"/>
                <w:szCs w:val="24"/>
              </w:rPr>
              <w:t xml:space="preserve"> это</w:t>
            </w:r>
          </w:p>
          <w:p w:rsidR="00D13317" w:rsidRPr="004F55F5" w:rsidRDefault="00562D00" w:rsidP="00AD1177">
            <w:pPr>
              <w:spacing w:before="100" w:beforeAutospacing="1" w:after="100" w:afterAutospacing="1"/>
              <w:ind w:right="-5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38784" behindDoc="1" locked="0" layoutInCell="1" allowOverlap="1" wp14:anchorId="2819B3DD" wp14:editId="7D15E4E5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151765</wp:posOffset>
                  </wp:positionV>
                  <wp:extent cx="2065020" cy="1136015"/>
                  <wp:effectExtent l="19050" t="0" r="0" b="0"/>
                  <wp:wrapSquare wrapText="bothSides"/>
                  <wp:docPr id="81" name="Рисунок 81" descr="вакуо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вакуо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1136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D1177">
              <w:rPr>
                <w:bCs/>
                <w:sz w:val="24"/>
                <w:szCs w:val="24"/>
              </w:rPr>
              <w:t xml:space="preserve"> ___________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01004E">
              <w:rPr>
                <w:bCs/>
                <w:sz w:val="24"/>
                <w:szCs w:val="24"/>
              </w:rPr>
              <w:t>______________________________________</w:t>
            </w:r>
            <w:r w:rsidR="0001004E">
              <w:rPr>
                <w:bCs/>
                <w:sz w:val="24"/>
                <w:szCs w:val="24"/>
              </w:rPr>
              <w:lastRenderedPageBreak/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</w:t>
            </w:r>
            <w:r w:rsidR="004F55F5">
              <w:rPr>
                <w:bCs/>
                <w:sz w:val="24"/>
                <w:szCs w:val="24"/>
              </w:rPr>
              <w:t>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</w:t>
            </w:r>
            <w:r w:rsidR="00D13317" w:rsidRPr="00164E3A">
              <w:rPr>
                <w:bCs/>
                <w:sz w:val="24"/>
                <w:szCs w:val="24"/>
              </w:rPr>
              <w:t>____________</w:t>
            </w:r>
          </w:p>
        </w:tc>
      </w:tr>
      <w:tr w:rsidR="00D13317" w:rsidRPr="00164E3A" w:rsidTr="00101B20">
        <w:tc>
          <w:tcPr>
            <w:tcW w:w="9464" w:type="dxa"/>
          </w:tcPr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34688" behindDoc="1" locked="0" layoutInCell="1" allowOverlap="1" wp14:anchorId="2468C05F" wp14:editId="61A8AFFC">
                  <wp:simplePos x="0" y="0"/>
                  <wp:positionH relativeFrom="margin">
                    <wp:posOffset>3810</wp:posOffset>
                  </wp:positionH>
                  <wp:positionV relativeFrom="margin">
                    <wp:posOffset>297815</wp:posOffset>
                  </wp:positionV>
                  <wp:extent cx="2056130" cy="1139825"/>
                  <wp:effectExtent l="19050" t="0" r="1270" b="0"/>
                  <wp:wrapSquare wrapText="bothSides"/>
                  <wp:docPr id="77" name="Рисунок 77" descr="баллони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баллони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130" cy="113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D13317" w:rsidRPr="00164E3A">
              <w:rPr>
                <w:bCs/>
                <w:sz w:val="24"/>
                <w:szCs w:val="24"/>
              </w:rPr>
              <w:t>Баллонирующая</w:t>
            </w:r>
            <w:proofErr w:type="spellEnd"/>
            <w:r w:rsidR="00D13317" w:rsidRPr="00164E3A">
              <w:rPr>
                <w:bCs/>
                <w:sz w:val="24"/>
                <w:szCs w:val="24"/>
              </w:rPr>
              <w:t xml:space="preserve"> дегенераци</w:t>
            </w:r>
            <w:r w:rsidR="007B6D94" w:rsidRPr="00164E3A">
              <w:rPr>
                <w:bCs/>
                <w:sz w:val="24"/>
                <w:szCs w:val="24"/>
              </w:rPr>
              <w:t xml:space="preserve">я 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 xml:space="preserve">__ 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bCs/>
                <w:sz w:val="24"/>
                <w:szCs w:val="24"/>
              </w:rPr>
              <w:t>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</w:t>
            </w:r>
            <w:r w:rsidRPr="00164E3A">
              <w:rPr>
                <w:bCs/>
                <w:sz w:val="24"/>
                <w:szCs w:val="24"/>
              </w:rPr>
              <w:t>___</w:t>
            </w:r>
            <w:r w:rsidR="004F55F5">
              <w:rPr>
                <w:bCs/>
                <w:sz w:val="24"/>
                <w:szCs w:val="24"/>
              </w:rPr>
              <w:t>________________________________________________________________________</w:t>
            </w:r>
            <w:r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_________________________________________________________________</w:t>
            </w:r>
            <w:r w:rsidRPr="00164E3A">
              <w:rPr>
                <w:bCs/>
                <w:sz w:val="24"/>
                <w:szCs w:val="24"/>
              </w:rPr>
              <w:t>_________</w:t>
            </w:r>
            <w:r w:rsidRPr="00164E3A">
              <w:rPr>
                <w:bCs/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64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proofErr w:type="spellStart"/>
            <w:r w:rsidRPr="00164E3A">
              <w:rPr>
                <w:bCs/>
                <w:sz w:val="24"/>
                <w:szCs w:val="24"/>
              </w:rPr>
              <w:t>Спонгиоз</w:t>
            </w:r>
            <w:proofErr w:type="spellEnd"/>
          </w:p>
          <w:p w:rsidR="00D13317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35712" behindDoc="0" locked="0" layoutInCell="1" allowOverlap="1" wp14:anchorId="1F744E96" wp14:editId="4BF78385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37465</wp:posOffset>
                  </wp:positionV>
                  <wp:extent cx="2169160" cy="1160145"/>
                  <wp:effectExtent l="19050" t="0" r="2540" b="0"/>
                  <wp:wrapSquare wrapText="bothSides"/>
                  <wp:docPr id="78" name="Рисунок 78" descr="спонгио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спонгио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contrast="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160" cy="1160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____</w:t>
            </w:r>
            <w:r w:rsidR="004F55F5">
              <w:rPr>
                <w:bCs/>
                <w:sz w:val="24"/>
                <w:szCs w:val="24"/>
              </w:rPr>
              <w:t>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_________________________________________</w:t>
            </w:r>
            <w:r w:rsidR="00D13317" w:rsidRPr="00164E3A">
              <w:rPr>
                <w:bCs/>
                <w:sz w:val="24"/>
                <w:szCs w:val="24"/>
              </w:rPr>
              <w:t>____</w:t>
            </w:r>
            <w:r w:rsidR="004F55F5">
              <w:rPr>
                <w:bCs/>
                <w:sz w:val="24"/>
                <w:szCs w:val="24"/>
              </w:rPr>
              <w:t>______________________________</w:t>
            </w:r>
            <w:r w:rsidR="00D13317" w:rsidRPr="00164E3A">
              <w:rPr>
                <w:bCs/>
                <w:sz w:val="24"/>
                <w:szCs w:val="24"/>
              </w:rPr>
              <w:br/>
              <w:t>______________________________________________________________________________________________________________</w:t>
            </w:r>
            <w:r w:rsidR="007B6D94" w:rsidRPr="00164E3A">
              <w:rPr>
                <w:bCs/>
                <w:sz w:val="24"/>
                <w:szCs w:val="24"/>
              </w:rPr>
              <w:t>____</w:t>
            </w:r>
            <w:r w:rsidR="00D13317" w:rsidRPr="00164E3A">
              <w:rPr>
                <w:bCs/>
                <w:sz w:val="24"/>
                <w:szCs w:val="24"/>
              </w:rPr>
              <w:t>________________________________________</w:t>
            </w:r>
            <w:r w:rsidR="004F55F5">
              <w:rPr>
                <w:bCs/>
                <w:sz w:val="24"/>
                <w:szCs w:val="24"/>
              </w:rPr>
              <w:t>_____________________________________________________________________________</w:t>
            </w:r>
          </w:p>
          <w:p w:rsidR="004F55F5" w:rsidRPr="00164E3A" w:rsidRDefault="004F55F5" w:rsidP="00164E3A">
            <w:pPr>
              <w:spacing w:before="100" w:beforeAutospacing="1" w:after="100" w:afterAutospacing="1"/>
              <w:ind w:right="-5" w:firstLine="709"/>
              <w:jc w:val="both"/>
              <w:rPr>
                <w:bCs/>
                <w:sz w:val="24"/>
                <w:szCs w:val="24"/>
              </w:rPr>
            </w:pPr>
          </w:p>
        </w:tc>
      </w:tr>
    </w:tbl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  <w:u w:val="single"/>
        </w:rPr>
      </w:pPr>
      <w:r w:rsidRPr="00164E3A">
        <w:rPr>
          <w:b/>
          <w:bCs/>
          <w:sz w:val="24"/>
          <w:szCs w:val="24"/>
          <w:u w:val="single"/>
        </w:rPr>
        <w:lastRenderedPageBreak/>
        <w:t>Морфологические элементы кожных сыпей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98"/>
      </w:tblGrid>
      <w:tr w:rsidR="00D13317" w:rsidRPr="00164E3A" w:rsidTr="00101B20">
        <w:tc>
          <w:tcPr>
            <w:tcW w:w="9498" w:type="dxa"/>
            <w:shd w:val="clear" w:color="auto" w:fill="CCCCCC"/>
          </w:tcPr>
          <w:p w:rsidR="00D13317" w:rsidRPr="00164E3A" w:rsidRDefault="00D13317" w:rsidP="00164E3A">
            <w:pPr>
              <w:spacing w:before="100" w:beforeAutospacing="1" w:after="100" w:afterAutospacing="1"/>
              <w:ind w:right="3232" w:firstLine="709"/>
              <w:jc w:val="both"/>
              <w:rPr>
                <w:b/>
                <w:sz w:val="24"/>
                <w:szCs w:val="24"/>
              </w:rPr>
            </w:pPr>
            <w:r w:rsidRPr="00164E3A">
              <w:rPr>
                <w:b/>
                <w:sz w:val="24"/>
                <w:szCs w:val="24"/>
              </w:rPr>
              <w:t>Первичные</w:t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  <w:p w:rsidR="00D13317" w:rsidRPr="00164E3A" w:rsidRDefault="00F414A3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П</w:t>
            </w:r>
            <w:r w:rsidR="00D13317" w:rsidRPr="00164E3A">
              <w:rPr>
                <w:sz w:val="24"/>
                <w:szCs w:val="24"/>
              </w:rPr>
              <w:t>апула</w:t>
            </w:r>
          </w:p>
          <w:p w:rsidR="00D13317" w:rsidRPr="00164E3A" w:rsidRDefault="00562D00" w:rsidP="004F55F5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39808" behindDoc="0" locked="0" layoutInCell="1" allowOverlap="1" wp14:anchorId="717D538A" wp14:editId="6FFAC73F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0</wp:posOffset>
                  </wp:positionV>
                  <wp:extent cx="1714500" cy="1257300"/>
                  <wp:effectExtent l="19050" t="0" r="0" b="0"/>
                  <wp:wrapSquare wrapText="bothSides"/>
                  <wp:docPr id="82" name="Рисунок 82" descr="папу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папу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___________________________________________________________</w:t>
            </w:r>
            <w:r w:rsidR="00D13317" w:rsidRPr="00164E3A">
              <w:rPr>
                <w:sz w:val="24"/>
                <w:szCs w:val="24"/>
              </w:rPr>
              <w:t>______________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4F55F5">
        <w:trPr>
          <w:trHeight w:val="832"/>
        </w:trPr>
        <w:tc>
          <w:tcPr>
            <w:tcW w:w="9498" w:type="dxa"/>
          </w:tcPr>
          <w:p w:rsidR="004F55F5" w:rsidRDefault="004F55F5" w:rsidP="004F55F5">
            <w:pPr>
              <w:spacing w:before="100" w:beforeAutospacing="1" w:after="100" w:afterAutospacing="1"/>
              <w:ind w:left="743" w:right="-5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0832" behindDoc="0" locked="0" layoutInCell="1" allowOverlap="1" wp14:anchorId="14A54E53" wp14:editId="24BA7B1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434975</wp:posOffset>
                  </wp:positionV>
                  <wp:extent cx="1714500" cy="1228725"/>
                  <wp:effectExtent l="0" t="0" r="0" b="0"/>
                  <wp:wrapSquare wrapText="bothSides"/>
                  <wp:docPr id="83" name="Рисунок 83" descr="пя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пят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Пя</w:t>
            </w:r>
            <w:r>
              <w:rPr>
                <w:sz w:val="24"/>
                <w:szCs w:val="24"/>
              </w:rPr>
              <w:t>т</w:t>
            </w:r>
            <w:r w:rsidR="00D13317" w:rsidRPr="00164E3A">
              <w:rPr>
                <w:sz w:val="24"/>
                <w:szCs w:val="24"/>
              </w:rPr>
              <w:t>но</w:t>
            </w:r>
          </w:p>
          <w:p w:rsidR="00D13317" w:rsidRPr="00164E3A" w:rsidRDefault="00D13317" w:rsidP="004F55F5">
            <w:pPr>
              <w:spacing w:before="100" w:beforeAutospacing="1" w:after="100" w:afterAutospacing="1"/>
              <w:ind w:right="-5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</w:t>
            </w:r>
            <w:r w:rsidRPr="00164E3A">
              <w:rPr>
                <w:sz w:val="24"/>
                <w:szCs w:val="24"/>
              </w:rPr>
              <w:t>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Pr="00164E3A">
              <w:rPr>
                <w:sz w:val="24"/>
                <w:szCs w:val="24"/>
              </w:rPr>
              <w:t>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Pr="00164E3A">
              <w:rPr>
                <w:sz w:val="24"/>
                <w:szCs w:val="24"/>
              </w:rPr>
              <w:t>____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Pr="00164E3A">
              <w:rPr>
                <w:sz w:val="24"/>
                <w:szCs w:val="24"/>
              </w:rPr>
              <w:t>____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</w:t>
            </w:r>
            <w:r w:rsidR="00D26D55" w:rsidRPr="00164E3A">
              <w:rPr>
                <w:sz w:val="24"/>
                <w:szCs w:val="24"/>
              </w:rPr>
              <w:t>_________________________________________________________________</w:t>
            </w:r>
            <w:r w:rsidRPr="00164E3A">
              <w:rPr>
                <w:sz w:val="24"/>
                <w:szCs w:val="24"/>
              </w:rPr>
              <w:t>________</w:t>
            </w:r>
            <w:r w:rsidRPr="00164E3A">
              <w:rPr>
                <w:sz w:val="24"/>
                <w:szCs w:val="24"/>
              </w:rPr>
              <w:br/>
            </w:r>
            <w:r w:rsidR="00D26D55" w:rsidRPr="00164E3A">
              <w:rPr>
                <w:sz w:val="24"/>
                <w:szCs w:val="24"/>
              </w:rPr>
              <w:t>___________</w:t>
            </w:r>
            <w:r w:rsidRPr="00164E3A">
              <w:rPr>
                <w:sz w:val="24"/>
                <w:szCs w:val="24"/>
              </w:rPr>
              <w:t>__</w:t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lastRenderedPageBreak/>
              <w:t>Узел, бугорок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1856" behindDoc="0" locked="0" layoutInCell="1" allowOverlap="1" wp14:anchorId="5CDEF9EC" wp14:editId="7126BBA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73025</wp:posOffset>
                  </wp:positionV>
                  <wp:extent cx="1414780" cy="1019175"/>
                  <wp:effectExtent l="19050" t="0" r="0" b="0"/>
                  <wp:wrapSquare wrapText="bothSides"/>
                  <wp:docPr id="84" name="Рисунок 84" descr="узел-опухо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узел-опухо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78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</w:t>
            </w:r>
            <w:r w:rsidR="0001004E">
              <w:rPr>
                <w:sz w:val="24"/>
                <w:szCs w:val="24"/>
              </w:rPr>
              <w:t>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</w:t>
            </w:r>
            <w:r w:rsidR="00D13317" w:rsidRPr="00164E3A">
              <w:rPr>
                <w:sz w:val="24"/>
                <w:szCs w:val="24"/>
              </w:rPr>
              <w:t>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t>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t>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t>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t>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  <w:tr w:rsidR="00D13317" w:rsidRPr="00164E3A" w:rsidTr="00101B20">
        <w:trPr>
          <w:trHeight w:val="2583"/>
        </w:trPr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 xml:space="preserve">Пузырь 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</w:t>
            </w:r>
            <w:r w:rsidRPr="00164E3A">
              <w:rPr>
                <w:sz w:val="24"/>
                <w:szCs w:val="24"/>
              </w:rPr>
              <w:t>______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</w:t>
            </w:r>
            <w:r w:rsidRPr="00164E3A">
              <w:rPr>
                <w:sz w:val="24"/>
                <w:szCs w:val="24"/>
              </w:rPr>
              <w:t>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</w:t>
            </w:r>
            <w:r w:rsidRPr="00164E3A">
              <w:rPr>
                <w:sz w:val="24"/>
                <w:szCs w:val="24"/>
              </w:rPr>
              <w:t>_________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</w:t>
            </w:r>
            <w:r w:rsidRPr="00164E3A">
              <w:rPr>
                <w:sz w:val="24"/>
                <w:szCs w:val="24"/>
              </w:rPr>
              <w:t>_________________________________</w:t>
            </w:r>
            <w:r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___________________________________________________________</w:t>
            </w:r>
            <w:r w:rsidRPr="00164E3A">
              <w:rPr>
                <w:sz w:val="24"/>
                <w:szCs w:val="24"/>
              </w:rPr>
              <w:t>_____</w:t>
            </w:r>
            <w:r w:rsidRPr="00164E3A">
              <w:rPr>
                <w:sz w:val="24"/>
                <w:szCs w:val="24"/>
              </w:rPr>
              <w:br/>
            </w:r>
            <w:r w:rsidR="00562D00"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2880" behindDoc="0" locked="0" layoutInCell="1" allowOverlap="1" wp14:anchorId="75F91B14" wp14:editId="7090B763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3175</wp:posOffset>
                  </wp:positionV>
                  <wp:extent cx="1828800" cy="1095375"/>
                  <wp:effectExtent l="19050" t="0" r="0" b="0"/>
                  <wp:wrapSquare wrapText="bothSides"/>
                  <wp:docPr id="85" name="Рисунок 85" descr="пузыр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пузыр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lastRenderedPageBreak/>
              <w:t>Пустула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3904" behindDoc="0" locked="0" layoutInCell="1" allowOverlap="1" wp14:anchorId="7AD84B2B" wp14:editId="56C8BAB6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58420</wp:posOffset>
                  </wp:positionV>
                  <wp:extent cx="1828800" cy="1095375"/>
                  <wp:effectExtent l="19050" t="0" r="0" b="0"/>
                  <wp:wrapSquare wrapText="bothSides"/>
                  <wp:docPr id="86" name="Рисунок 86" descr="пусту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пусту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12000"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01004E">
              <w:rPr>
                <w:sz w:val="24"/>
                <w:szCs w:val="24"/>
              </w:rPr>
              <w:t>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Волдырь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4928" behindDoc="0" locked="0" layoutInCell="1" allowOverlap="1" wp14:anchorId="6DAFCF53" wp14:editId="0CB1A2FC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10160</wp:posOffset>
                  </wp:positionV>
                  <wp:extent cx="1731010" cy="1171575"/>
                  <wp:effectExtent l="19050" t="0" r="2540" b="0"/>
                  <wp:wrapSquare wrapText="bothSides"/>
                  <wp:docPr id="87" name="Рисунок 87" descr="волдыр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волдыр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01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</w:t>
            </w:r>
            <w:r w:rsidR="0001004E">
              <w:rPr>
                <w:sz w:val="24"/>
                <w:szCs w:val="24"/>
              </w:rPr>
              <w:t>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b/>
                <w:sz w:val="24"/>
                <w:szCs w:val="24"/>
              </w:rPr>
            </w:pPr>
            <w:r w:rsidRPr="00164E3A">
              <w:rPr>
                <w:b/>
                <w:sz w:val="24"/>
                <w:szCs w:val="24"/>
              </w:rPr>
              <w:t>Вторичные</w:t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Корка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5952" behindDoc="0" locked="0" layoutInCell="1" allowOverlap="1" wp14:anchorId="15C64C88" wp14:editId="7372AC9C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46355</wp:posOffset>
                  </wp:positionV>
                  <wp:extent cx="1529080" cy="879475"/>
                  <wp:effectExtent l="19050" t="0" r="0" b="0"/>
                  <wp:wrapSquare wrapText="bothSides"/>
                  <wp:docPr id="88" name="Рисунок 88" descr="кор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кор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080" cy="879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lastRenderedPageBreak/>
              <w:t>Чешуйка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6976" behindDoc="0" locked="0" layoutInCell="1" allowOverlap="1" wp14:anchorId="1154C726" wp14:editId="7C68B49F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84455</wp:posOffset>
                  </wp:positionV>
                  <wp:extent cx="1529080" cy="918845"/>
                  <wp:effectExtent l="19050" t="0" r="0" b="0"/>
                  <wp:wrapSquare wrapText="bothSides"/>
                  <wp:docPr id="89" name="Рисунок 89" descr="чешу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чешу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080" cy="918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Эрозия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8000" behindDoc="0" locked="0" layoutInCell="1" allowOverlap="1" wp14:anchorId="57E64453" wp14:editId="37D81B10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10795</wp:posOffset>
                  </wp:positionV>
                  <wp:extent cx="1529080" cy="904240"/>
                  <wp:effectExtent l="19050" t="0" r="0" b="0"/>
                  <wp:wrapSquare wrapText="bothSides"/>
                  <wp:docPr id="90" name="Рисунок 90" descr="эроз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эроз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080" cy="904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_____________________________________________</w:t>
            </w:r>
            <w:r w:rsidR="00CA6829" w:rsidRPr="00164E3A">
              <w:rPr>
                <w:sz w:val="24"/>
                <w:szCs w:val="24"/>
              </w:rPr>
              <w:t>________________________</w:t>
            </w:r>
            <w:r w:rsidR="00F414A3" w:rsidRPr="00164E3A">
              <w:rPr>
                <w:sz w:val="24"/>
                <w:szCs w:val="24"/>
              </w:rPr>
              <w:t>_</w:t>
            </w:r>
            <w:r w:rsidR="0001004E">
              <w:rPr>
                <w:sz w:val="24"/>
                <w:szCs w:val="24"/>
              </w:rPr>
              <w:t>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_______________________________</w:t>
            </w:r>
            <w:r w:rsidR="00D13317" w:rsidRPr="00164E3A">
              <w:rPr>
                <w:sz w:val="24"/>
                <w:szCs w:val="24"/>
              </w:rPr>
              <w:t>______________</w:t>
            </w:r>
            <w:r w:rsidR="00CA6829" w:rsidRPr="00164E3A">
              <w:rPr>
                <w:sz w:val="24"/>
                <w:szCs w:val="24"/>
              </w:rPr>
              <w:t>_______________________________________________</w:t>
            </w:r>
            <w:r w:rsidR="00D13317" w:rsidRPr="00164E3A">
              <w:rPr>
                <w:sz w:val="24"/>
                <w:szCs w:val="24"/>
              </w:rPr>
              <w:t>_____________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Язва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49024" behindDoc="0" locked="0" layoutInCell="1" allowOverlap="1" wp14:anchorId="789318C4" wp14:editId="3E29FCE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92710</wp:posOffset>
                  </wp:positionV>
                  <wp:extent cx="1643380" cy="944245"/>
                  <wp:effectExtent l="19050" t="0" r="0" b="0"/>
                  <wp:wrapSquare wrapText="bothSides"/>
                  <wp:docPr id="91" name="Рисунок 91" descr="яз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яз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380" cy="944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lastRenderedPageBreak/>
              <w:t>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</w:t>
            </w:r>
            <w:r w:rsidR="00F414A3" w:rsidRPr="00164E3A">
              <w:rPr>
                <w:sz w:val="24"/>
                <w:szCs w:val="24"/>
              </w:rPr>
              <w:t>_______________</w:t>
            </w:r>
            <w:r w:rsidR="00D13317" w:rsidRPr="00164E3A">
              <w:rPr>
                <w:sz w:val="24"/>
                <w:szCs w:val="24"/>
              </w:rPr>
              <w:t>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</w:t>
            </w:r>
            <w:r w:rsidR="00F414A3" w:rsidRPr="00164E3A">
              <w:rPr>
                <w:sz w:val="24"/>
                <w:szCs w:val="24"/>
              </w:rPr>
              <w:t>_______________</w:t>
            </w:r>
            <w:r w:rsidR="00D13317" w:rsidRPr="00164E3A">
              <w:rPr>
                <w:sz w:val="24"/>
                <w:szCs w:val="24"/>
              </w:rPr>
              <w:t>__________________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lastRenderedPageBreak/>
              <w:t>Трещина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0048" behindDoc="0" locked="0" layoutInCell="1" allowOverlap="1" wp14:anchorId="6BD7304F" wp14:editId="3965281B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122555</wp:posOffset>
                  </wp:positionV>
                  <wp:extent cx="1414780" cy="867410"/>
                  <wp:effectExtent l="19050" t="0" r="0" b="0"/>
                  <wp:wrapSquare wrapText="bothSides"/>
                  <wp:docPr id="92" name="Рисунок 92" descr="трещ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трещ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780" cy="86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_____________________________________________________________</w:t>
            </w:r>
            <w:r w:rsidR="00CA6829" w:rsidRPr="00164E3A">
              <w:rPr>
                <w:sz w:val="24"/>
                <w:szCs w:val="24"/>
              </w:rPr>
              <w:t>_________</w:t>
            </w:r>
            <w:r w:rsidR="00F414A3" w:rsidRPr="00164E3A">
              <w:rPr>
                <w:sz w:val="24"/>
                <w:szCs w:val="24"/>
              </w:rPr>
              <w:t>_______</w:t>
            </w:r>
            <w:r w:rsidR="00D13317" w:rsidRPr="00164E3A">
              <w:rPr>
                <w:sz w:val="24"/>
                <w:szCs w:val="24"/>
              </w:rPr>
              <w:t>_______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t>Рубец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1072" behindDoc="0" locked="0" layoutInCell="1" allowOverlap="1" wp14:anchorId="78C072BD" wp14:editId="09FEC230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93980</wp:posOffset>
                  </wp:positionV>
                  <wp:extent cx="1529080" cy="958850"/>
                  <wp:effectExtent l="19050" t="0" r="0" b="0"/>
                  <wp:wrapSquare wrapText="bothSides"/>
                  <wp:docPr id="93" name="Рисунок 93" descr="рубе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рубе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080" cy="95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__________________________________</w:t>
            </w:r>
            <w:r w:rsidR="00D13317" w:rsidRPr="00164E3A">
              <w:rPr>
                <w:sz w:val="24"/>
                <w:szCs w:val="24"/>
              </w:rPr>
              <w:t>_____________</w:t>
            </w:r>
            <w:r w:rsidR="00CA6829" w:rsidRPr="00164E3A">
              <w:rPr>
                <w:sz w:val="24"/>
                <w:szCs w:val="24"/>
              </w:rPr>
              <w:t>___________________________________________</w:t>
            </w:r>
            <w:r w:rsidR="00D13317" w:rsidRPr="00164E3A">
              <w:rPr>
                <w:sz w:val="24"/>
                <w:szCs w:val="24"/>
              </w:rPr>
              <w:t>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sz w:val="24"/>
                <w:szCs w:val="24"/>
              </w:rPr>
              <w:lastRenderedPageBreak/>
              <w:t>Экскориация</w:t>
            </w:r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2096" behindDoc="0" locked="0" layoutInCell="1" allowOverlap="1" wp14:anchorId="0D6C52EE" wp14:editId="0FB61D60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78105</wp:posOffset>
                  </wp:positionV>
                  <wp:extent cx="1435735" cy="840740"/>
                  <wp:effectExtent l="19050" t="0" r="0" b="0"/>
                  <wp:wrapSquare wrapText="bothSides"/>
                  <wp:docPr id="94" name="Рисунок 94" descr="Untitled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Untitled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735" cy="840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</w:t>
            </w:r>
            <w:r w:rsidR="00D13317" w:rsidRPr="00164E3A">
              <w:rPr>
                <w:sz w:val="24"/>
                <w:szCs w:val="24"/>
              </w:rPr>
              <w:t>________________</w:t>
            </w:r>
            <w:r w:rsidR="0001004E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</w:t>
            </w:r>
            <w:r w:rsidR="00D13317" w:rsidRPr="00164E3A">
              <w:rPr>
                <w:sz w:val="24"/>
                <w:szCs w:val="24"/>
              </w:rPr>
              <w:br/>
              <w:t>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_______________</w:t>
            </w:r>
            <w:r w:rsidR="00D13317" w:rsidRPr="00164E3A">
              <w:rPr>
                <w:sz w:val="24"/>
                <w:szCs w:val="24"/>
              </w:rPr>
              <w:t>_______</w:t>
            </w:r>
            <w:r w:rsidR="00D13317" w:rsidRPr="00164E3A">
              <w:rPr>
                <w:sz w:val="24"/>
                <w:szCs w:val="24"/>
              </w:rPr>
              <w:br/>
            </w:r>
          </w:p>
        </w:tc>
      </w:tr>
      <w:tr w:rsidR="00D13317" w:rsidRPr="00164E3A" w:rsidTr="00101B20">
        <w:tc>
          <w:tcPr>
            <w:tcW w:w="9498" w:type="dxa"/>
          </w:tcPr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proofErr w:type="spellStart"/>
            <w:r w:rsidRPr="00164E3A">
              <w:rPr>
                <w:sz w:val="24"/>
                <w:szCs w:val="24"/>
              </w:rPr>
              <w:t>Лихенификация</w:t>
            </w:r>
            <w:proofErr w:type="spellEnd"/>
          </w:p>
          <w:p w:rsidR="00D13317" w:rsidRPr="00164E3A" w:rsidRDefault="00562D00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  <w:r w:rsidRPr="00164E3A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3120" behindDoc="0" locked="0" layoutInCell="1" allowOverlap="1" wp14:anchorId="5891A618" wp14:editId="669DC5BA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40005</wp:posOffset>
                  </wp:positionV>
                  <wp:extent cx="1321435" cy="880745"/>
                  <wp:effectExtent l="19050" t="0" r="0" b="0"/>
                  <wp:wrapSquare wrapText="bothSides"/>
                  <wp:docPr id="95" name="Рисунок 95" descr="лихенизац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лихенизац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435" cy="880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13317" w:rsidRPr="00164E3A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F414A3" w:rsidRPr="00164E3A">
              <w:rPr>
                <w:sz w:val="24"/>
                <w:szCs w:val="24"/>
              </w:rPr>
              <w:t>_____</w:t>
            </w:r>
            <w:r w:rsidR="0001004E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</w:t>
            </w:r>
          </w:p>
          <w:p w:rsidR="00D13317" w:rsidRPr="00164E3A" w:rsidRDefault="00D13317" w:rsidP="00164E3A">
            <w:pPr>
              <w:spacing w:before="100" w:beforeAutospacing="1" w:after="100" w:afterAutospacing="1"/>
              <w:ind w:right="-5" w:firstLine="709"/>
              <w:jc w:val="both"/>
              <w:rPr>
                <w:sz w:val="24"/>
                <w:szCs w:val="24"/>
              </w:rPr>
            </w:pPr>
          </w:p>
        </w:tc>
      </w:tr>
    </w:tbl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4F55F5" w:rsidRDefault="004F55F5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01004E" w:rsidRDefault="0001004E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/>
          <w:bCs/>
          <w:sz w:val="24"/>
          <w:szCs w:val="24"/>
        </w:rPr>
      </w:pPr>
      <w:r w:rsidRPr="00164E3A">
        <w:rPr>
          <w:b/>
          <w:bCs/>
          <w:sz w:val="24"/>
          <w:szCs w:val="24"/>
        </w:rPr>
        <w:lastRenderedPageBreak/>
        <w:t>Выпишите следующие лекарственные формы: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Мазь, пасту, присыпку: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</w:t>
      </w:r>
      <w:r w:rsidR="004E1BDC" w:rsidRPr="00164E3A">
        <w:rPr>
          <w:bCs/>
          <w:sz w:val="24"/>
          <w:szCs w:val="24"/>
        </w:rPr>
        <w:t>____</w:t>
      </w:r>
      <w:r w:rsidRPr="00164E3A">
        <w:rPr>
          <w:bCs/>
          <w:sz w:val="24"/>
          <w:szCs w:val="24"/>
        </w:rPr>
        <w:t>__________</w:t>
      </w:r>
      <w:r w:rsidR="00F414A3" w:rsidRPr="00164E3A">
        <w:rPr>
          <w:bCs/>
          <w:sz w:val="24"/>
          <w:szCs w:val="24"/>
        </w:rPr>
        <w:t>_</w:t>
      </w:r>
      <w:r w:rsidRPr="00164E3A">
        <w:rPr>
          <w:bCs/>
          <w:sz w:val="24"/>
          <w:szCs w:val="24"/>
        </w:rPr>
        <w:t>________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</w:t>
      </w:r>
      <w:r w:rsidR="00F414A3" w:rsidRPr="00164E3A">
        <w:rPr>
          <w:bCs/>
          <w:sz w:val="24"/>
          <w:szCs w:val="24"/>
        </w:rPr>
        <w:t>_</w:t>
      </w:r>
      <w:r w:rsidRPr="00164E3A">
        <w:rPr>
          <w:bCs/>
          <w:sz w:val="24"/>
          <w:szCs w:val="24"/>
        </w:rPr>
        <w:t>_</w:t>
      </w:r>
      <w:r w:rsidR="004E1BDC" w:rsidRPr="00164E3A">
        <w:rPr>
          <w:bCs/>
          <w:sz w:val="24"/>
          <w:szCs w:val="24"/>
        </w:rPr>
        <w:t>____</w:t>
      </w:r>
      <w:r w:rsidRPr="00164E3A">
        <w:rPr>
          <w:bCs/>
          <w:sz w:val="24"/>
          <w:szCs w:val="24"/>
        </w:rPr>
        <w:t>____ 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</w:t>
      </w:r>
      <w:r w:rsidR="00F414A3" w:rsidRPr="00164E3A">
        <w:rPr>
          <w:bCs/>
          <w:sz w:val="24"/>
          <w:szCs w:val="24"/>
        </w:rPr>
        <w:t>_</w:t>
      </w:r>
      <w:r w:rsidRPr="00164E3A">
        <w:rPr>
          <w:bCs/>
          <w:sz w:val="24"/>
          <w:szCs w:val="24"/>
        </w:rPr>
        <w:t>____</w:t>
      </w:r>
      <w:r w:rsidR="004E1BDC" w:rsidRPr="00164E3A">
        <w:rPr>
          <w:bCs/>
          <w:sz w:val="24"/>
          <w:szCs w:val="24"/>
        </w:rPr>
        <w:t>____</w:t>
      </w:r>
      <w:r w:rsidRPr="00164E3A">
        <w:rPr>
          <w:bCs/>
          <w:sz w:val="24"/>
          <w:szCs w:val="24"/>
        </w:rPr>
        <w:t>__________________________________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D13317" w:rsidRPr="00164E3A" w:rsidRDefault="00D13317" w:rsidP="00164E3A">
      <w:pPr>
        <w:spacing w:before="100" w:beforeAutospacing="1" w:after="100" w:afterAutospacing="1"/>
        <w:ind w:right="-5" w:firstLine="709"/>
        <w:jc w:val="both"/>
        <w:rPr>
          <w:bCs/>
          <w:sz w:val="24"/>
          <w:szCs w:val="24"/>
        </w:rPr>
      </w:pPr>
      <w:r w:rsidRPr="00164E3A">
        <w:rPr>
          <w:bCs/>
          <w:sz w:val="24"/>
          <w:szCs w:val="24"/>
        </w:rPr>
        <w:t>__________________________          _____________________________         __________________________</w:t>
      </w:r>
    </w:p>
    <w:p w:rsidR="006E24CF" w:rsidRPr="00164E3A" w:rsidRDefault="006E24CF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lastRenderedPageBreak/>
        <w:t>Для заметок</w:t>
      </w:r>
    </w:p>
    <w:p w:rsidR="006E24CF" w:rsidRPr="00164E3A" w:rsidRDefault="006E24CF" w:rsidP="00164E3A">
      <w:pPr>
        <w:widowControl w:val="0"/>
        <w:spacing w:before="100" w:beforeAutospacing="1" w:after="100" w:afterAutospacing="1"/>
        <w:ind w:right="49"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5146E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</w:t>
      </w:r>
      <w:r w:rsidR="00A974FC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B6B89" w:rsidRPr="00164E3A" w:rsidRDefault="00EB6B89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bookmarkStart w:id="39" w:name="_Toc12913263"/>
      <w:r w:rsidRPr="00164E3A">
        <w:rPr>
          <w:rFonts w:ascii="Times New Roman" w:hAnsi="Times New Roman"/>
          <w:sz w:val="24"/>
          <w:szCs w:val="24"/>
        </w:rPr>
        <w:lastRenderedPageBreak/>
        <w:t>ЗАНЯТИЕ № 2</w:t>
      </w:r>
      <w:bookmarkEnd w:id="39"/>
    </w:p>
    <w:p w:rsidR="00E754CE" w:rsidRPr="00164E3A" w:rsidRDefault="00C66664" w:rsidP="00164E3A">
      <w:pPr>
        <w:ind w:firstLine="709"/>
        <w:jc w:val="both"/>
        <w:rPr>
          <w:rFonts w:eastAsiaTheme="minorEastAsia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ТЕМА: </w:t>
      </w:r>
      <w:r w:rsidR="00E754CE" w:rsidRPr="00164E3A">
        <w:rPr>
          <w:rFonts w:eastAsiaTheme="minorEastAsia"/>
          <w:b/>
          <w:sz w:val="24"/>
          <w:szCs w:val="24"/>
        </w:rPr>
        <w:t>Бактериальные, вирусные, грибковые и  паразитарные болезни кожи.</w:t>
      </w:r>
    </w:p>
    <w:p w:rsidR="009363AC" w:rsidRPr="00164E3A" w:rsidRDefault="009363AC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Пиодермии.</w:t>
      </w:r>
      <w:r w:rsidRPr="00164E3A">
        <w:rPr>
          <w:snapToGrid w:val="0"/>
          <w:sz w:val="24"/>
          <w:szCs w:val="24"/>
        </w:rPr>
        <w:t xml:space="preserve"> Определение. Классификация. Ра</w:t>
      </w:r>
      <w:bookmarkStart w:id="40" w:name="OCRUncertain002"/>
      <w:r w:rsidRPr="00164E3A">
        <w:rPr>
          <w:snapToGrid w:val="0"/>
          <w:sz w:val="24"/>
          <w:szCs w:val="24"/>
        </w:rPr>
        <w:t>с</w:t>
      </w:r>
      <w:bookmarkEnd w:id="40"/>
      <w:r w:rsidRPr="00164E3A">
        <w:rPr>
          <w:snapToGrid w:val="0"/>
          <w:sz w:val="24"/>
          <w:szCs w:val="24"/>
        </w:rPr>
        <w:t xml:space="preserve">пространенность. </w:t>
      </w:r>
      <w:proofErr w:type="gramStart"/>
      <w:r w:rsidRPr="00164E3A">
        <w:rPr>
          <w:snapToGrid w:val="0"/>
          <w:sz w:val="24"/>
          <w:szCs w:val="24"/>
        </w:rPr>
        <w:t>Этиология и п</w:t>
      </w:r>
      <w:r w:rsidRPr="00164E3A">
        <w:rPr>
          <w:snapToGrid w:val="0"/>
          <w:sz w:val="24"/>
          <w:szCs w:val="24"/>
        </w:rPr>
        <w:t>а</w:t>
      </w:r>
      <w:r w:rsidRPr="00164E3A">
        <w:rPr>
          <w:snapToGrid w:val="0"/>
          <w:sz w:val="24"/>
          <w:szCs w:val="24"/>
        </w:rPr>
        <w:t>тогенез: ведущая роль стафилококковой и стрептококковой инфекции, возможность см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>шанной инфекции; значение экзогенных</w:t>
      </w:r>
      <w:r w:rsidRPr="00164E3A">
        <w:rPr>
          <w:noProof/>
          <w:snapToGrid w:val="0"/>
          <w:sz w:val="24"/>
          <w:szCs w:val="24"/>
        </w:rPr>
        <w:t xml:space="preserve"> (микротравма,</w:t>
      </w:r>
      <w:r w:rsidR="00192605" w:rsidRPr="00164E3A">
        <w:rPr>
          <w:noProof/>
          <w:snapToGrid w:val="0"/>
          <w:sz w:val="24"/>
          <w:szCs w:val="24"/>
        </w:rPr>
        <w:t xml:space="preserve"> з</w:t>
      </w:r>
      <w:r w:rsidRPr="00164E3A">
        <w:rPr>
          <w:snapToGrid w:val="0"/>
          <w:sz w:val="24"/>
          <w:szCs w:val="24"/>
        </w:rPr>
        <w:t>агрязнение кожи, переохлажд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>ние и перегревание и др.) и эндогенных (сахарный диабет, гиповитаминозы, нарушения иммунного статуса, прием иммунодепрессантов и др.) факторов.</w:t>
      </w:r>
      <w:proofErr w:type="gramEnd"/>
      <w:r w:rsidRPr="00164E3A">
        <w:rPr>
          <w:snapToGrid w:val="0"/>
          <w:sz w:val="24"/>
          <w:szCs w:val="24"/>
        </w:rPr>
        <w:t xml:space="preserve"> Биологические свойства возбудителей. Факультативность их патогенных свойств. Классификация по этиологии и глубине поражения. </w:t>
      </w:r>
      <w:proofErr w:type="spellStart"/>
      <w:r w:rsidRPr="00164E3A">
        <w:rPr>
          <w:snapToGrid w:val="0"/>
          <w:sz w:val="24"/>
          <w:szCs w:val="24"/>
        </w:rPr>
        <w:t>Стафилодермии</w:t>
      </w:r>
      <w:proofErr w:type="spellEnd"/>
      <w:r w:rsidRPr="00164E3A">
        <w:rPr>
          <w:snapToGrid w:val="0"/>
          <w:sz w:val="24"/>
          <w:szCs w:val="24"/>
        </w:rPr>
        <w:t xml:space="preserve">: </w:t>
      </w:r>
      <w:proofErr w:type="spellStart"/>
      <w:r w:rsidRPr="00164E3A">
        <w:rPr>
          <w:snapToGrid w:val="0"/>
          <w:sz w:val="24"/>
          <w:szCs w:val="24"/>
        </w:rPr>
        <w:t>остиофолликулит</w:t>
      </w:r>
      <w:proofErr w:type="spellEnd"/>
      <w:r w:rsidRPr="00164E3A">
        <w:rPr>
          <w:snapToGrid w:val="0"/>
          <w:sz w:val="24"/>
          <w:szCs w:val="24"/>
        </w:rPr>
        <w:t>, фолликулит, фурункул, фурунк</w:t>
      </w:r>
      <w:r w:rsidRPr="00164E3A">
        <w:rPr>
          <w:snapToGrid w:val="0"/>
          <w:sz w:val="24"/>
          <w:szCs w:val="24"/>
        </w:rPr>
        <w:t>у</w:t>
      </w:r>
      <w:r w:rsidRPr="00164E3A">
        <w:rPr>
          <w:snapToGrid w:val="0"/>
          <w:sz w:val="24"/>
          <w:szCs w:val="24"/>
        </w:rPr>
        <w:t>лез, карбункул, гидраденит, стафилококковый си</w:t>
      </w:r>
      <w:bookmarkStart w:id="41" w:name="OCRUncertain039"/>
      <w:r w:rsidRPr="00164E3A">
        <w:rPr>
          <w:snapToGrid w:val="0"/>
          <w:sz w:val="24"/>
          <w:szCs w:val="24"/>
        </w:rPr>
        <w:t>к</w:t>
      </w:r>
      <w:bookmarkEnd w:id="41"/>
      <w:r w:rsidRPr="00164E3A">
        <w:rPr>
          <w:snapToGrid w:val="0"/>
          <w:sz w:val="24"/>
          <w:szCs w:val="24"/>
        </w:rPr>
        <w:t xml:space="preserve">оз. </w:t>
      </w:r>
      <w:proofErr w:type="spellStart"/>
      <w:r w:rsidRPr="00164E3A">
        <w:rPr>
          <w:snapToGrid w:val="0"/>
          <w:sz w:val="24"/>
          <w:szCs w:val="24"/>
        </w:rPr>
        <w:t>Стрептодермии</w:t>
      </w:r>
      <w:proofErr w:type="spellEnd"/>
      <w:r w:rsidRPr="00164E3A">
        <w:rPr>
          <w:snapToGrid w:val="0"/>
          <w:sz w:val="24"/>
          <w:szCs w:val="24"/>
        </w:rPr>
        <w:t>: стрептокок</w:t>
      </w:r>
      <w:bookmarkStart w:id="42" w:name="OCRUncertain041"/>
      <w:r w:rsidRPr="00164E3A">
        <w:rPr>
          <w:snapToGrid w:val="0"/>
          <w:sz w:val="24"/>
          <w:szCs w:val="24"/>
        </w:rPr>
        <w:t>к</w:t>
      </w:r>
      <w:bookmarkEnd w:id="42"/>
      <w:r w:rsidRPr="00164E3A">
        <w:rPr>
          <w:snapToGrid w:val="0"/>
          <w:sz w:val="24"/>
          <w:szCs w:val="24"/>
        </w:rPr>
        <w:t>овое импети</w:t>
      </w:r>
      <w:bookmarkStart w:id="43" w:name="OCRUncertain043"/>
      <w:r w:rsidRPr="00164E3A">
        <w:rPr>
          <w:snapToGrid w:val="0"/>
          <w:sz w:val="24"/>
          <w:szCs w:val="24"/>
        </w:rPr>
        <w:t>го</w:t>
      </w:r>
      <w:bookmarkEnd w:id="43"/>
      <w:r w:rsidRPr="00164E3A">
        <w:rPr>
          <w:snapToGrid w:val="0"/>
          <w:sz w:val="24"/>
          <w:szCs w:val="24"/>
        </w:rPr>
        <w:t xml:space="preserve"> и его разновидности</w:t>
      </w:r>
      <w:r w:rsidR="00192605" w:rsidRPr="00164E3A">
        <w:rPr>
          <w:snapToGrid w:val="0"/>
          <w:sz w:val="24"/>
          <w:szCs w:val="24"/>
        </w:rPr>
        <w:t xml:space="preserve"> </w:t>
      </w:r>
      <w:r w:rsidRPr="00164E3A">
        <w:rPr>
          <w:noProof/>
          <w:snapToGrid w:val="0"/>
          <w:sz w:val="24"/>
          <w:szCs w:val="24"/>
        </w:rPr>
        <w:t>—</w:t>
      </w:r>
      <w:bookmarkStart w:id="44" w:name="OCRUncertain044"/>
      <w:r w:rsidR="00192605" w:rsidRPr="00164E3A">
        <w:rPr>
          <w:noProof/>
          <w:snapToGrid w:val="0"/>
          <w:sz w:val="24"/>
          <w:szCs w:val="24"/>
        </w:rPr>
        <w:t xml:space="preserve"> </w:t>
      </w:r>
      <w:r w:rsidRPr="00164E3A">
        <w:rPr>
          <w:snapToGrid w:val="0"/>
          <w:sz w:val="24"/>
          <w:szCs w:val="24"/>
        </w:rPr>
        <w:t>контагиозное</w:t>
      </w:r>
      <w:bookmarkStart w:id="45" w:name="OCRUncertain045"/>
      <w:bookmarkEnd w:id="44"/>
      <w:r w:rsidR="00192605" w:rsidRPr="00164E3A">
        <w:rPr>
          <w:snapToGrid w:val="0"/>
          <w:sz w:val="24"/>
          <w:szCs w:val="24"/>
        </w:rPr>
        <w:t xml:space="preserve"> </w:t>
      </w:r>
      <w:r w:rsidRPr="00164E3A">
        <w:rPr>
          <w:snapToGrid w:val="0"/>
          <w:sz w:val="24"/>
          <w:szCs w:val="24"/>
        </w:rPr>
        <w:t>импетиго,</w:t>
      </w:r>
      <w:bookmarkStart w:id="46" w:name="OCRUncertain046"/>
      <w:bookmarkEnd w:id="45"/>
      <w:r w:rsidR="00192605" w:rsidRPr="00164E3A">
        <w:rPr>
          <w:snapToGrid w:val="0"/>
          <w:sz w:val="24"/>
          <w:szCs w:val="24"/>
        </w:rPr>
        <w:t xml:space="preserve"> </w:t>
      </w:r>
      <w:r w:rsidRPr="00164E3A">
        <w:rPr>
          <w:snapToGrid w:val="0"/>
          <w:sz w:val="24"/>
          <w:szCs w:val="24"/>
        </w:rPr>
        <w:t>щелевидное,</w:t>
      </w:r>
      <w:bookmarkStart w:id="47" w:name="OCRUncertain047"/>
      <w:bookmarkEnd w:id="46"/>
      <w:r w:rsidR="00192605" w:rsidRPr="00164E3A">
        <w:rPr>
          <w:snapToGrid w:val="0"/>
          <w:sz w:val="24"/>
          <w:szCs w:val="24"/>
        </w:rPr>
        <w:t xml:space="preserve"> </w:t>
      </w:r>
      <w:r w:rsidRPr="00164E3A">
        <w:rPr>
          <w:snapToGrid w:val="0"/>
          <w:sz w:val="24"/>
          <w:szCs w:val="24"/>
        </w:rPr>
        <w:t>буллезная</w:t>
      </w:r>
      <w:bookmarkStart w:id="48" w:name="OCRUncertain048"/>
      <w:bookmarkEnd w:id="47"/>
      <w:r w:rsidR="00192605" w:rsidRPr="00164E3A">
        <w:rPr>
          <w:snapToGrid w:val="0"/>
          <w:sz w:val="24"/>
          <w:szCs w:val="24"/>
        </w:rPr>
        <w:t xml:space="preserve"> </w:t>
      </w:r>
      <w:proofErr w:type="spellStart"/>
      <w:r w:rsidRPr="00164E3A">
        <w:rPr>
          <w:snapToGrid w:val="0"/>
          <w:sz w:val="24"/>
          <w:szCs w:val="24"/>
        </w:rPr>
        <w:t>стре</w:t>
      </w:r>
      <w:r w:rsidRPr="00164E3A">
        <w:rPr>
          <w:snapToGrid w:val="0"/>
          <w:sz w:val="24"/>
          <w:szCs w:val="24"/>
        </w:rPr>
        <w:t>п</w:t>
      </w:r>
      <w:r w:rsidRPr="00164E3A">
        <w:rPr>
          <w:snapToGrid w:val="0"/>
          <w:sz w:val="24"/>
          <w:szCs w:val="24"/>
        </w:rPr>
        <w:t>тодермия</w:t>
      </w:r>
      <w:proofErr w:type="spellEnd"/>
      <w:r w:rsidRPr="00164E3A">
        <w:rPr>
          <w:snapToGrid w:val="0"/>
          <w:sz w:val="24"/>
          <w:szCs w:val="24"/>
        </w:rPr>
        <w:t>,</w:t>
      </w:r>
      <w:bookmarkEnd w:id="48"/>
      <w:r w:rsidRPr="00164E3A">
        <w:rPr>
          <w:snapToGrid w:val="0"/>
          <w:sz w:val="24"/>
          <w:szCs w:val="24"/>
        </w:rPr>
        <w:t xml:space="preserve"> поверхностный панариций, </w:t>
      </w:r>
      <w:bookmarkStart w:id="49" w:name="OCRUncertain050"/>
      <w:proofErr w:type="spellStart"/>
      <w:proofErr w:type="gramStart"/>
      <w:r w:rsidRPr="00164E3A">
        <w:rPr>
          <w:snapToGrid w:val="0"/>
          <w:sz w:val="24"/>
          <w:szCs w:val="24"/>
        </w:rPr>
        <w:t>эритемато</w:t>
      </w:r>
      <w:proofErr w:type="spellEnd"/>
      <w:r w:rsidRPr="00164E3A">
        <w:rPr>
          <w:snapToGrid w:val="0"/>
          <w:sz w:val="24"/>
          <w:szCs w:val="24"/>
        </w:rPr>
        <w:t>-сквамозная</w:t>
      </w:r>
      <w:bookmarkEnd w:id="49"/>
      <w:proofErr w:type="gramEnd"/>
      <w:r w:rsidRPr="00164E3A">
        <w:rPr>
          <w:snapToGrid w:val="0"/>
          <w:sz w:val="24"/>
          <w:szCs w:val="24"/>
        </w:rPr>
        <w:t xml:space="preserve"> и </w:t>
      </w:r>
      <w:bookmarkStart w:id="50" w:name="OCRUncertain051"/>
      <w:proofErr w:type="spellStart"/>
      <w:r w:rsidRPr="00164E3A">
        <w:rPr>
          <w:snapToGrid w:val="0"/>
          <w:sz w:val="24"/>
          <w:szCs w:val="24"/>
        </w:rPr>
        <w:t>интертригинозная</w:t>
      </w:r>
      <w:bookmarkStart w:id="51" w:name="OCRUncertain052"/>
      <w:bookmarkEnd w:id="50"/>
      <w:proofErr w:type="spellEnd"/>
      <w:r w:rsidR="00192605" w:rsidRPr="00164E3A">
        <w:rPr>
          <w:snapToGrid w:val="0"/>
          <w:sz w:val="24"/>
          <w:szCs w:val="24"/>
        </w:rPr>
        <w:t xml:space="preserve"> </w:t>
      </w:r>
      <w:proofErr w:type="spellStart"/>
      <w:r w:rsidRPr="00164E3A">
        <w:rPr>
          <w:snapToGrid w:val="0"/>
          <w:sz w:val="24"/>
          <w:szCs w:val="24"/>
        </w:rPr>
        <w:t>стрепт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дермии</w:t>
      </w:r>
      <w:proofErr w:type="spellEnd"/>
      <w:r w:rsidRPr="00164E3A">
        <w:rPr>
          <w:snapToGrid w:val="0"/>
          <w:sz w:val="24"/>
          <w:szCs w:val="24"/>
        </w:rPr>
        <w:t xml:space="preserve">, </w:t>
      </w:r>
      <w:bookmarkEnd w:id="51"/>
      <w:r w:rsidRPr="00164E3A">
        <w:rPr>
          <w:snapToGrid w:val="0"/>
          <w:sz w:val="24"/>
          <w:szCs w:val="24"/>
        </w:rPr>
        <w:t xml:space="preserve">вульгарная </w:t>
      </w:r>
      <w:bookmarkStart w:id="52" w:name="OCRUncertain053"/>
      <w:proofErr w:type="spellStart"/>
      <w:r w:rsidRPr="00164E3A">
        <w:rPr>
          <w:snapToGrid w:val="0"/>
          <w:sz w:val="24"/>
          <w:szCs w:val="24"/>
        </w:rPr>
        <w:t>эктима</w:t>
      </w:r>
      <w:proofErr w:type="spellEnd"/>
      <w:r w:rsidRPr="00164E3A">
        <w:rPr>
          <w:snapToGrid w:val="0"/>
          <w:sz w:val="24"/>
          <w:szCs w:val="24"/>
        </w:rPr>
        <w:t>,</w:t>
      </w:r>
      <w:bookmarkStart w:id="53" w:name="OCRUncertain054"/>
      <w:bookmarkEnd w:id="52"/>
      <w:r w:rsidRPr="00164E3A">
        <w:rPr>
          <w:snapToGrid w:val="0"/>
          <w:sz w:val="24"/>
          <w:szCs w:val="24"/>
        </w:rPr>
        <w:t xml:space="preserve"> рожа. </w:t>
      </w:r>
      <w:proofErr w:type="spellStart"/>
      <w:r w:rsidRPr="00164E3A">
        <w:rPr>
          <w:snapToGrid w:val="0"/>
          <w:sz w:val="24"/>
          <w:szCs w:val="24"/>
        </w:rPr>
        <w:t>Стрепто-стафило</w:t>
      </w:r>
      <w:bookmarkEnd w:id="53"/>
      <w:r w:rsidRPr="00164E3A">
        <w:rPr>
          <w:snapToGrid w:val="0"/>
          <w:sz w:val="24"/>
          <w:szCs w:val="24"/>
        </w:rPr>
        <w:t>дермии</w:t>
      </w:r>
      <w:bookmarkStart w:id="54" w:name="OCRUncertain055"/>
      <w:proofErr w:type="spellEnd"/>
      <w:r w:rsidRPr="00164E3A">
        <w:rPr>
          <w:snapToGrid w:val="0"/>
          <w:sz w:val="24"/>
          <w:szCs w:val="24"/>
        </w:rPr>
        <w:t>.</w:t>
      </w:r>
      <w:bookmarkEnd w:id="54"/>
      <w:r w:rsidRPr="00164E3A">
        <w:rPr>
          <w:snapToGrid w:val="0"/>
          <w:sz w:val="24"/>
          <w:szCs w:val="24"/>
        </w:rPr>
        <w:t xml:space="preserve"> Поня</w:t>
      </w:r>
      <w:bookmarkStart w:id="55" w:name="OCRUncertain056"/>
      <w:r w:rsidRPr="00164E3A">
        <w:rPr>
          <w:snapToGrid w:val="0"/>
          <w:sz w:val="24"/>
          <w:szCs w:val="24"/>
        </w:rPr>
        <w:t>т</w:t>
      </w:r>
      <w:bookmarkEnd w:id="55"/>
      <w:r w:rsidRPr="00164E3A">
        <w:rPr>
          <w:snapToGrid w:val="0"/>
          <w:sz w:val="24"/>
          <w:szCs w:val="24"/>
        </w:rPr>
        <w:t xml:space="preserve">ие о </w:t>
      </w:r>
      <w:bookmarkStart w:id="56" w:name="OCRUncertain057"/>
      <w:proofErr w:type="spellStart"/>
      <w:r w:rsidRPr="00164E3A">
        <w:rPr>
          <w:snapToGrid w:val="0"/>
          <w:sz w:val="24"/>
          <w:szCs w:val="24"/>
        </w:rPr>
        <w:t>пиоаллергидах</w:t>
      </w:r>
      <w:bookmarkEnd w:id="56"/>
      <w:proofErr w:type="spellEnd"/>
      <w:r w:rsidRPr="00164E3A">
        <w:rPr>
          <w:snapToGrid w:val="0"/>
          <w:sz w:val="24"/>
          <w:szCs w:val="24"/>
        </w:rPr>
        <w:t xml:space="preserve"> и хронических </w:t>
      </w:r>
      <w:bookmarkStart w:id="57" w:name="OCRUncertain058"/>
      <w:r w:rsidRPr="00164E3A">
        <w:rPr>
          <w:snapToGrid w:val="0"/>
          <w:sz w:val="24"/>
          <w:szCs w:val="24"/>
        </w:rPr>
        <w:t>формах</w:t>
      </w:r>
      <w:bookmarkEnd w:id="57"/>
      <w:r w:rsidRPr="00164E3A">
        <w:rPr>
          <w:snapToGrid w:val="0"/>
          <w:sz w:val="24"/>
          <w:szCs w:val="24"/>
        </w:rPr>
        <w:t xml:space="preserve"> пиодермии. Принципы общей и местной терапии </w:t>
      </w:r>
      <w:proofErr w:type="spellStart"/>
      <w:r w:rsidRPr="00164E3A">
        <w:rPr>
          <w:snapToGrid w:val="0"/>
          <w:sz w:val="24"/>
          <w:szCs w:val="24"/>
        </w:rPr>
        <w:t>пиодермитов</w:t>
      </w:r>
      <w:proofErr w:type="spellEnd"/>
      <w:r w:rsidRPr="00164E3A">
        <w:rPr>
          <w:snapToGrid w:val="0"/>
          <w:sz w:val="24"/>
          <w:szCs w:val="24"/>
        </w:rPr>
        <w:t>. Ос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 xml:space="preserve">бенности профилактики </w:t>
      </w:r>
      <w:proofErr w:type="spellStart"/>
      <w:r w:rsidRPr="00164E3A">
        <w:rPr>
          <w:snapToGrid w:val="0"/>
          <w:sz w:val="24"/>
          <w:szCs w:val="24"/>
        </w:rPr>
        <w:t>пиодермитов</w:t>
      </w:r>
      <w:proofErr w:type="spellEnd"/>
      <w:r w:rsidRPr="00164E3A">
        <w:rPr>
          <w:snapToGrid w:val="0"/>
          <w:sz w:val="24"/>
          <w:szCs w:val="24"/>
        </w:rPr>
        <w:t xml:space="preserve"> на промышленных предприятиях, в сельском хозя</w:t>
      </w:r>
      <w:r w:rsidRPr="00164E3A">
        <w:rPr>
          <w:snapToGrid w:val="0"/>
          <w:sz w:val="24"/>
          <w:szCs w:val="24"/>
        </w:rPr>
        <w:t>й</w:t>
      </w:r>
      <w:r w:rsidRPr="00164E3A">
        <w:rPr>
          <w:snapToGrid w:val="0"/>
          <w:sz w:val="24"/>
          <w:szCs w:val="24"/>
        </w:rPr>
        <w:t xml:space="preserve">стве, детских учреждениях и в быту. Пиодермии у больных ВИЧ-инфекцией. </w:t>
      </w:r>
    </w:p>
    <w:p w:rsidR="009363AC" w:rsidRPr="00164E3A" w:rsidRDefault="009363AC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Чесотка</w:t>
      </w:r>
      <w:r w:rsidRPr="00164E3A">
        <w:rPr>
          <w:snapToGrid w:val="0"/>
          <w:sz w:val="24"/>
          <w:szCs w:val="24"/>
        </w:rPr>
        <w:t>. Возбудитель. Условия заражения. Эпидемиология. Клинические проя</w:t>
      </w:r>
      <w:r w:rsidRPr="00164E3A">
        <w:rPr>
          <w:snapToGrid w:val="0"/>
          <w:sz w:val="24"/>
          <w:szCs w:val="24"/>
        </w:rPr>
        <w:t>в</w:t>
      </w:r>
      <w:r w:rsidRPr="00164E3A">
        <w:rPr>
          <w:snapToGrid w:val="0"/>
          <w:sz w:val="24"/>
          <w:szCs w:val="24"/>
        </w:rPr>
        <w:t>ления и разновидности Осложнения. Лабораторная диагностика, лечение, профилактика. Ранняя диагностика заболевания с регистрацией по форме</w:t>
      </w:r>
      <w:r w:rsidRPr="00164E3A">
        <w:rPr>
          <w:noProof/>
          <w:snapToGrid w:val="0"/>
          <w:sz w:val="24"/>
          <w:szCs w:val="24"/>
        </w:rPr>
        <w:t xml:space="preserve"> 281</w:t>
      </w:r>
      <w:r w:rsidRPr="00164E3A">
        <w:rPr>
          <w:snapToGrid w:val="0"/>
          <w:sz w:val="24"/>
          <w:szCs w:val="24"/>
        </w:rPr>
        <w:t xml:space="preserve"> или</w:t>
      </w:r>
      <w:r w:rsidRPr="00164E3A">
        <w:rPr>
          <w:noProof/>
          <w:snapToGrid w:val="0"/>
          <w:sz w:val="24"/>
          <w:szCs w:val="24"/>
        </w:rPr>
        <w:t xml:space="preserve"> 089.</w:t>
      </w:r>
      <w:r w:rsidRPr="00164E3A">
        <w:rPr>
          <w:snapToGrid w:val="0"/>
          <w:sz w:val="24"/>
          <w:szCs w:val="24"/>
        </w:rPr>
        <w:t xml:space="preserve"> Изоляция больн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го. Обследование контактных лиц и выявление источника заражения. Текущая и заключ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>тельная дезинфекция. Диспансеризация. Разработка совместных комплексных меропри</w:t>
      </w:r>
      <w:r w:rsidRPr="00164E3A">
        <w:rPr>
          <w:snapToGrid w:val="0"/>
          <w:sz w:val="24"/>
          <w:szCs w:val="24"/>
        </w:rPr>
        <w:t>я</w:t>
      </w:r>
      <w:r w:rsidRPr="00164E3A">
        <w:rPr>
          <w:snapToGrid w:val="0"/>
          <w:sz w:val="24"/>
          <w:szCs w:val="24"/>
        </w:rPr>
        <w:t xml:space="preserve">тий </w:t>
      </w:r>
      <w:proofErr w:type="gramStart"/>
      <w:r w:rsidRPr="00164E3A">
        <w:rPr>
          <w:snapToGrid w:val="0"/>
          <w:sz w:val="24"/>
          <w:szCs w:val="24"/>
        </w:rPr>
        <w:t>дерматологической</w:t>
      </w:r>
      <w:proofErr w:type="gramEnd"/>
      <w:r w:rsidRPr="00164E3A">
        <w:rPr>
          <w:snapToGrid w:val="0"/>
          <w:sz w:val="24"/>
          <w:szCs w:val="24"/>
        </w:rPr>
        <w:t xml:space="preserve"> и санитарно-эпидемиологических служб. Санитарно-просветительная работа</w:t>
      </w:r>
      <w:r w:rsidRPr="00164E3A">
        <w:rPr>
          <w:i/>
          <w:snapToGrid w:val="0"/>
          <w:sz w:val="24"/>
          <w:szCs w:val="24"/>
        </w:rPr>
        <w:t xml:space="preserve">. </w:t>
      </w:r>
      <w:r w:rsidRPr="00164E3A">
        <w:rPr>
          <w:snapToGrid w:val="0"/>
          <w:sz w:val="24"/>
          <w:szCs w:val="24"/>
        </w:rPr>
        <w:t xml:space="preserve">Клещевые поражения кожи. </w:t>
      </w:r>
      <w:r w:rsidRPr="00164E3A">
        <w:rPr>
          <w:b/>
          <w:snapToGrid w:val="0"/>
          <w:sz w:val="24"/>
          <w:szCs w:val="24"/>
        </w:rPr>
        <w:t>Вшивость.</w:t>
      </w:r>
      <w:r w:rsidRPr="00164E3A">
        <w:rPr>
          <w:snapToGrid w:val="0"/>
          <w:sz w:val="24"/>
          <w:szCs w:val="24"/>
        </w:rPr>
        <w:t xml:space="preserve"> Виды вшей. Эпидеми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логия. Изменения на коже, вызванные вшами. Осложнения. Лечение. Профилактика. А</w:t>
      </w:r>
      <w:r w:rsidRPr="00164E3A">
        <w:rPr>
          <w:snapToGrid w:val="0"/>
          <w:sz w:val="24"/>
          <w:szCs w:val="24"/>
        </w:rPr>
        <w:t>к</w:t>
      </w:r>
      <w:r w:rsidRPr="00164E3A">
        <w:rPr>
          <w:snapToGrid w:val="0"/>
          <w:sz w:val="24"/>
          <w:szCs w:val="24"/>
        </w:rPr>
        <w:t>тивное выявление бо</w:t>
      </w:r>
      <w:r w:rsidR="00433D00" w:rsidRPr="00164E3A">
        <w:rPr>
          <w:snapToGrid w:val="0"/>
          <w:sz w:val="24"/>
          <w:szCs w:val="24"/>
        </w:rPr>
        <w:t>льных, нормативные документы</w:t>
      </w:r>
      <w:r w:rsidRPr="00164E3A">
        <w:rPr>
          <w:noProof/>
          <w:snapToGrid w:val="0"/>
          <w:sz w:val="24"/>
          <w:szCs w:val="24"/>
        </w:rPr>
        <w:t>.</w:t>
      </w:r>
      <w:r w:rsidRPr="00164E3A">
        <w:rPr>
          <w:snapToGrid w:val="0"/>
          <w:sz w:val="24"/>
          <w:szCs w:val="24"/>
        </w:rPr>
        <w:t xml:space="preserve"> Дезинфекция в очаге.</w:t>
      </w:r>
    </w:p>
    <w:p w:rsidR="009363AC" w:rsidRPr="00164E3A" w:rsidRDefault="009363AC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Вирусные заболевания. </w:t>
      </w:r>
      <w:r w:rsidRPr="00164E3A">
        <w:rPr>
          <w:snapToGrid w:val="0"/>
          <w:sz w:val="24"/>
          <w:szCs w:val="24"/>
        </w:rPr>
        <w:t>Распространенность. Предрасполагающие факторы. Во</w:t>
      </w:r>
      <w:r w:rsidRPr="00164E3A">
        <w:rPr>
          <w:snapToGrid w:val="0"/>
          <w:sz w:val="24"/>
          <w:szCs w:val="24"/>
        </w:rPr>
        <w:t>з</w:t>
      </w:r>
      <w:r w:rsidRPr="00164E3A">
        <w:rPr>
          <w:snapToGrid w:val="0"/>
          <w:sz w:val="24"/>
          <w:szCs w:val="24"/>
        </w:rPr>
        <w:t xml:space="preserve">будители. Классификация. </w:t>
      </w:r>
      <w:r w:rsidRPr="00164E3A">
        <w:rPr>
          <w:b/>
          <w:snapToGrid w:val="0"/>
          <w:sz w:val="24"/>
          <w:szCs w:val="24"/>
        </w:rPr>
        <w:t xml:space="preserve">Бородавки </w:t>
      </w:r>
      <w:r w:rsidRPr="00164E3A">
        <w:rPr>
          <w:snapToGrid w:val="0"/>
          <w:sz w:val="24"/>
          <w:szCs w:val="24"/>
        </w:rPr>
        <w:t xml:space="preserve">вульгарные, подошвенные и плоские. </w:t>
      </w:r>
      <w:r w:rsidRPr="00164E3A">
        <w:rPr>
          <w:b/>
          <w:snapToGrid w:val="0"/>
          <w:sz w:val="24"/>
          <w:szCs w:val="24"/>
        </w:rPr>
        <w:t>Простой п</w:t>
      </w:r>
      <w:r w:rsidRPr="00164E3A">
        <w:rPr>
          <w:b/>
          <w:snapToGrid w:val="0"/>
          <w:sz w:val="24"/>
          <w:szCs w:val="24"/>
        </w:rPr>
        <w:t>у</w:t>
      </w:r>
      <w:r w:rsidRPr="00164E3A">
        <w:rPr>
          <w:b/>
          <w:snapToGrid w:val="0"/>
          <w:sz w:val="24"/>
          <w:szCs w:val="24"/>
        </w:rPr>
        <w:t>зырьковый герпес</w:t>
      </w:r>
      <w:r w:rsidRPr="00164E3A">
        <w:rPr>
          <w:snapToGrid w:val="0"/>
          <w:sz w:val="24"/>
          <w:szCs w:val="24"/>
        </w:rPr>
        <w:t>. Этиология, клинические формы, эпидемиологическое значение, ди</w:t>
      </w:r>
      <w:r w:rsidRPr="00164E3A">
        <w:rPr>
          <w:snapToGrid w:val="0"/>
          <w:sz w:val="24"/>
          <w:szCs w:val="24"/>
        </w:rPr>
        <w:t>ф</w:t>
      </w:r>
      <w:r w:rsidRPr="00164E3A">
        <w:rPr>
          <w:snapToGrid w:val="0"/>
          <w:sz w:val="24"/>
          <w:szCs w:val="24"/>
        </w:rPr>
        <w:t>ференциальный диагноз, лечение. Профилактика: санация очагов фокальной инфекции, лечение интеркуррентных заболеваний, исключение переохлаждения, гигиеническое с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 xml:space="preserve">держание кожи и слизистых. </w:t>
      </w:r>
      <w:r w:rsidRPr="00164E3A">
        <w:rPr>
          <w:b/>
          <w:snapToGrid w:val="0"/>
          <w:sz w:val="24"/>
          <w:szCs w:val="24"/>
        </w:rPr>
        <w:t>Опоясывающий герпес</w:t>
      </w:r>
      <w:r w:rsidRPr="00164E3A">
        <w:rPr>
          <w:snapToGrid w:val="0"/>
          <w:sz w:val="24"/>
          <w:szCs w:val="24"/>
        </w:rPr>
        <w:t>. Этиология. Клинические формы. Эпидемиологическое значение. Диагностика, лечение. Профилактика: изоляция больных ветряной оспой. Вирусные заболевания при ВИЧ-инфекции.</w:t>
      </w:r>
    </w:p>
    <w:p w:rsidR="00E754CE" w:rsidRPr="00164E3A" w:rsidRDefault="00E754CE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Грибковые заболевания кожи.</w:t>
      </w:r>
      <w:r w:rsidRPr="00164E3A">
        <w:rPr>
          <w:snapToGrid w:val="0"/>
          <w:sz w:val="24"/>
          <w:szCs w:val="24"/>
        </w:rPr>
        <w:t xml:space="preserve"> Эпидемиология Биологические свойства возбуд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 xml:space="preserve">телей, их изменчивость. </w:t>
      </w:r>
      <w:proofErr w:type="spellStart"/>
      <w:r w:rsidRPr="00164E3A">
        <w:rPr>
          <w:snapToGrid w:val="0"/>
          <w:sz w:val="24"/>
          <w:szCs w:val="24"/>
        </w:rPr>
        <w:t>Миконосительство</w:t>
      </w:r>
      <w:proofErr w:type="spellEnd"/>
      <w:r w:rsidRPr="00164E3A">
        <w:rPr>
          <w:snapToGrid w:val="0"/>
          <w:sz w:val="24"/>
          <w:szCs w:val="24"/>
        </w:rPr>
        <w:t xml:space="preserve">. Значение грибов-возбудителей, </w:t>
      </w:r>
      <w:proofErr w:type="spellStart"/>
      <w:r w:rsidRPr="00164E3A">
        <w:rPr>
          <w:snapToGrid w:val="0"/>
          <w:sz w:val="24"/>
          <w:szCs w:val="24"/>
        </w:rPr>
        <w:t>макроорг</w:t>
      </w:r>
      <w:r w:rsidRPr="00164E3A">
        <w:rPr>
          <w:snapToGrid w:val="0"/>
          <w:sz w:val="24"/>
          <w:szCs w:val="24"/>
        </w:rPr>
        <w:t>а</w:t>
      </w:r>
      <w:r w:rsidRPr="00164E3A">
        <w:rPr>
          <w:snapToGrid w:val="0"/>
          <w:sz w:val="24"/>
          <w:szCs w:val="24"/>
        </w:rPr>
        <w:t>низма</w:t>
      </w:r>
      <w:proofErr w:type="spellEnd"/>
      <w:r w:rsidRPr="00164E3A">
        <w:rPr>
          <w:snapToGrid w:val="0"/>
          <w:sz w:val="24"/>
          <w:szCs w:val="24"/>
        </w:rPr>
        <w:t xml:space="preserve"> и условий внешней среды в заболеваемости микозами. Методы лабораторной ди</w:t>
      </w:r>
      <w:r w:rsidRPr="00164E3A">
        <w:rPr>
          <w:snapToGrid w:val="0"/>
          <w:sz w:val="24"/>
          <w:szCs w:val="24"/>
        </w:rPr>
        <w:t>а</w:t>
      </w:r>
      <w:r w:rsidRPr="00164E3A">
        <w:rPr>
          <w:snapToGrid w:val="0"/>
          <w:sz w:val="24"/>
          <w:szCs w:val="24"/>
        </w:rPr>
        <w:t xml:space="preserve">гностики. Клинико-эпидемиологическая классификация. ВИЧ-инфекция и </w:t>
      </w:r>
      <w:proofErr w:type="spellStart"/>
      <w:r w:rsidRPr="00164E3A">
        <w:rPr>
          <w:snapToGrid w:val="0"/>
          <w:sz w:val="24"/>
          <w:szCs w:val="24"/>
        </w:rPr>
        <w:t>мик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зы</w:t>
      </w:r>
      <w:proofErr w:type="gramStart"/>
      <w:r w:rsidRPr="00164E3A">
        <w:rPr>
          <w:snapToGrid w:val="0"/>
          <w:sz w:val="24"/>
          <w:szCs w:val="24"/>
        </w:rPr>
        <w:t>.</w:t>
      </w:r>
      <w:r w:rsidRPr="00164E3A">
        <w:rPr>
          <w:b/>
          <w:snapToGrid w:val="0"/>
          <w:sz w:val="24"/>
          <w:szCs w:val="24"/>
        </w:rPr>
        <w:t>О</w:t>
      </w:r>
      <w:proofErr w:type="gramEnd"/>
      <w:r w:rsidRPr="00164E3A">
        <w:rPr>
          <w:b/>
          <w:snapToGrid w:val="0"/>
          <w:sz w:val="24"/>
          <w:szCs w:val="24"/>
        </w:rPr>
        <w:t>трубевидный</w:t>
      </w:r>
      <w:proofErr w:type="spellEnd"/>
      <w:r w:rsidRPr="00164E3A">
        <w:rPr>
          <w:b/>
          <w:snapToGrid w:val="0"/>
          <w:sz w:val="24"/>
          <w:szCs w:val="24"/>
        </w:rPr>
        <w:t xml:space="preserve"> лишай</w:t>
      </w:r>
      <w:r w:rsidRPr="00164E3A">
        <w:rPr>
          <w:snapToGrid w:val="0"/>
          <w:sz w:val="24"/>
          <w:szCs w:val="24"/>
        </w:rPr>
        <w:t xml:space="preserve">. Этиология, патогенез, клинические проявления, диагностика, лечение. </w:t>
      </w:r>
      <w:r w:rsidRPr="00164E3A">
        <w:rPr>
          <w:b/>
          <w:snapToGrid w:val="0"/>
          <w:sz w:val="24"/>
          <w:szCs w:val="24"/>
        </w:rPr>
        <w:t>Эпидермофития паховая.</w:t>
      </w:r>
      <w:r w:rsidRPr="00164E3A">
        <w:rPr>
          <w:snapToGrid w:val="0"/>
          <w:sz w:val="24"/>
          <w:szCs w:val="24"/>
        </w:rPr>
        <w:t xml:space="preserve"> Клиника, лечение, профилактика. </w:t>
      </w:r>
      <w:proofErr w:type="spellStart"/>
      <w:r w:rsidRPr="00164E3A">
        <w:rPr>
          <w:b/>
          <w:snapToGrid w:val="0"/>
          <w:sz w:val="24"/>
          <w:szCs w:val="24"/>
        </w:rPr>
        <w:t>Эритразма</w:t>
      </w:r>
      <w:proofErr w:type="spellEnd"/>
      <w:r w:rsidRPr="00164E3A">
        <w:rPr>
          <w:b/>
          <w:snapToGrid w:val="0"/>
          <w:sz w:val="24"/>
          <w:szCs w:val="24"/>
        </w:rPr>
        <w:t>. Эп</w:t>
      </w:r>
      <w:r w:rsidRPr="00164E3A">
        <w:rPr>
          <w:b/>
          <w:snapToGrid w:val="0"/>
          <w:sz w:val="24"/>
          <w:szCs w:val="24"/>
        </w:rPr>
        <w:t>и</w:t>
      </w:r>
      <w:r w:rsidRPr="00164E3A">
        <w:rPr>
          <w:b/>
          <w:snapToGrid w:val="0"/>
          <w:sz w:val="24"/>
          <w:szCs w:val="24"/>
        </w:rPr>
        <w:t>дермофития стоп.</w:t>
      </w:r>
      <w:r w:rsidRPr="00164E3A">
        <w:rPr>
          <w:snapToGrid w:val="0"/>
          <w:sz w:val="24"/>
          <w:szCs w:val="24"/>
        </w:rPr>
        <w:t xml:space="preserve"> Предрасполагающие факторы, клинические разновидности, диагн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 xml:space="preserve">стика, лечение и профилактика. </w:t>
      </w:r>
      <w:proofErr w:type="spellStart"/>
      <w:r w:rsidRPr="00164E3A">
        <w:rPr>
          <w:b/>
          <w:snapToGrid w:val="0"/>
          <w:sz w:val="24"/>
          <w:szCs w:val="24"/>
        </w:rPr>
        <w:t>Рубромикоз</w:t>
      </w:r>
      <w:proofErr w:type="spellEnd"/>
      <w:r w:rsidRPr="00164E3A">
        <w:rPr>
          <w:b/>
          <w:snapToGrid w:val="0"/>
          <w:sz w:val="24"/>
          <w:szCs w:val="24"/>
        </w:rPr>
        <w:t xml:space="preserve">. </w:t>
      </w:r>
      <w:proofErr w:type="gramStart"/>
      <w:r w:rsidRPr="00164E3A">
        <w:rPr>
          <w:snapToGrid w:val="0"/>
          <w:sz w:val="24"/>
          <w:szCs w:val="24"/>
        </w:rPr>
        <w:t xml:space="preserve">Возбудитель, клинические формы (стоп и кистей, ногтевых пластинок, кожи больших складок, </w:t>
      </w:r>
      <w:proofErr w:type="spellStart"/>
      <w:r w:rsidRPr="00164E3A">
        <w:rPr>
          <w:snapToGrid w:val="0"/>
          <w:sz w:val="24"/>
          <w:szCs w:val="24"/>
        </w:rPr>
        <w:t>генерализованный</w:t>
      </w:r>
      <w:proofErr w:type="spellEnd"/>
      <w:r w:rsidRPr="00164E3A">
        <w:rPr>
          <w:snapToGrid w:val="0"/>
          <w:sz w:val="24"/>
          <w:szCs w:val="24"/>
        </w:rPr>
        <w:t xml:space="preserve"> </w:t>
      </w:r>
      <w:proofErr w:type="spellStart"/>
      <w:r w:rsidRPr="00164E3A">
        <w:rPr>
          <w:snapToGrid w:val="0"/>
          <w:sz w:val="24"/>
          <w:szCs w:val="24"/>
        </w:rPr>
        <w:t>рубромикоз</w:t>
      </w:r>
      <w:proofErr w:type="spellEnd"/>
      <w:r w:rsidRPr="00164E3A">
        <w:rPr>
          <w:snapToGrid w:val="0"/>
          <w:sz w:val="24"/>
          <w:szCs w:val="24"/>
        </w:rPr>
        <w:t>, эритродермия), клиника, диагностика, лечение, профилактика.</w:t>
      </w:r>
      <w:proofErr w:type="gramEnd"/>
    </w:p>
    <w:p w:rsidR="00E754CE" w:rsidRPr="00164E3A" w:rsidRDefault="00E754CE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ab/>
        <w:t xml:space="preserve">Трихофития </w:t>
      </w:r>
      <w:r w:rsidRPr="00164E3A">
        <w:rPr>
          <w:snapToGrid w:val="0"/>
          <w:sz w:val="24"/>
          <w:szCs w:val="24"/>
        </w:rPr>
        <w:t xml:space="preserve">поверхностная и хроническая гладкой кожи, волосистой части головы, инфильтративно-нагноительная, ногтей; возбудитель, патогенез, клинические проявления, диагностика. </w:t>
      </w:r>
      <w:r w:rsidRPr="00164E3A">
        <w:rPr>
          <w:b/>
          <w:snapToGrid w:val="0"/>
          <w:sz w:val="24"/>
          <w:szCs w:val="24"/>
        </w:rPr>
        <w:t>Микроспория.</w:t>
      </w:r>
      <w:r w:rsidRPr="00164E3A">
        <w:rPr>
          <w:snapToGrid w:val="0"/>
          <w:sz w:val="24"/>
          <w:szCs w:val="24"/>
        </w:rPr>
        <w:t xml:space="preserve"> Возбудители, пути передачи, поражения гла</w:t>
      </w:r>
      <w:r w:rsidRPr="00164E3A">
        <w:rPr>
          <w:snapToGrid w:val="0"/>
          <w:sz w:val="24"/>
          <w:szCs w:val="24"/>
        </w:rPr>
        <w:t>д</w:t>
      </w:r>
      <w:r w:rsidRPr="00164E3A">
        <w:rPr>
          <w:snapToGrid w:val="0"/>
          <w:sz w:val="24"/>
          <w:szCs w:val="24"/>
        </w:rPr>
        <w:t>кой кожи и волосистой части головы, поверхностные и инфильтративные. Клиника, ди</w:t>
      </w:r>
      <w:r w:rsidRPr="00164E3A">
        <w:rPr>
          <w:snapToGrid w:val="0"/>
          <w:sz w:val="24"/>
          <w:szCs w:val="24"/>
        </w:rPr>
        <w:t>а</w:t>
      </w:r>
      <w:r w:rsidRPr="00164E3A">
        <w:rPr>
          <w:snapToGrid w:val="0"/>
          <w:sz w:val="24"/>
          <w:szCs w:val="24"/>
        </w:rPr>
        <w:t xml:space="preserve">гностика. </w:t>
      </w:r>
      <w:r w:rsidRPr="00164E3A">
        <w:rPr>
          <w:b/>
          <w:snapToGrid w:val="0"/>
          <w:sz w:val="24"/>
          <w:szCs w:val="24"/>
        </w:rPr>
        <w:t xml:space="preserve">Фавус. </w:t>
      </w:r>
      <w:r w:rsidRPr="00164E3A">
        <w:rPr>
          <w:snapToGrid w:val="0"/>
          <w:sz w:val="24"/>
          <w:szCs w:val="24"/>
        </w:rPr>
        <w:t xml:space="preserve">Возбудитель, клинические разновидности, клиника, диагностика. </w:t>
      </w:r>
      <w:r w:rsidRPr="00164E3A">
        <w:rPr>
          <w:b/>
          <w:snapToGrid w:val="0"/>
          <w:sz w:val="24"/>
          <w:szCs w:val="24"/>
        </w:rPr>
        <w:t xml:space="preserve">Принципы лечения </w:t>
      </w:r>
      <w:proofErr w:type="spellStart"/>
      <w:r w:rsidRPr="00164E3A">
        <w:rPr>
          <w:b/>
          <w:snapToGrid w:val="0"/>
          <w:sz w:val="24"/>
          <w:szCs w:val="24"/>
        </w:rPr>
        <w:t>трихомикозов</w:t>
      </w:r>
      <w:proofErr w:type="spellEnd"/>
      <w:r w:rsidRPr="00164E3A">
        <w:rPr>
          <w:b/>
          <w:snapToGrid w:val="0"/>
          <w:sz w:val="24"/>
          <w:szCs w:val="24"/>
        </w:rPr>
        <w:t>:</w:t>
      </w:r>
      <w:r w:rsidRPr="00164E3A">
        <w:rPr>
          <w:snapToGrid w:val="0"/>
          <w:sz w:val="24"/>
          <w:szCs w:val="24"/>
        </w:rPr>
        <w:t xml:space="preserve"> общее, наружное, лечение сопутствующих</w:t>
      </w:r>
      <w:r w:rsidRPr="00164E3A">
        <w:rPr>
          <w:noProof/>
          <w:snapToGrid w:val="0"/>
          <w:sz w:val="24"/>
          <w:szCs w:val="24"/>
        </w:rPr>
        <w:t xml:space="preserve"> </w:t>
      </w:r>
      <w:r w:rsidRPr="00164E3A">
        <w:rPr>
          <w:noProof/>
          <w:snapToGrid w:val="0"/>
          <w:sz w:val="24"/>
          <w:szCs w:val="24"/>
        </w:rPr>
        <w:lastRenderedPageBreak/>
        <w:t>заболеваний.</w:t>
      </w:r>
      <w:r w:rsidRPr="00164E3A">
        <w:rPr>
          <w:snapToGrid w:val="0"/>
          <w:sz w:val="24"/>
          <w:szCs w:val="24"/>
        </w:rPr>
        <w:t xml:space="preserve"> Критерии </w:t>
      </w:r>
      <w:proofErr w:type="spellStart"/>
      <w:r w:rsidRPr="00164E3A">
        <w:rPr>
          <w:snapToGrid w:val="0"/>
          <w:sz w:val="24"/>
          <w:szCs w:val="24"/>
        </w:rPr>
        <w:t>излеченности</w:t>
      </w:r>
      <w:proofErr w:type="spellEnd"/>
      <w:r w:rsidRPr="00164E3A">
        <w:rPr>
          <w:snapToGrid w:val="0"/>
          <w:sz w:val="24"/>
          <w:szCs w:val="24"/>
        </w:rPr>
        <w:t xml:space="preserve">. </w:t>
      </w:r>
      <w:r w:rsidRPr="00164E3A">
        <w:rPr>
          <w:b/>
          <w:snapToGrid w:val="0"/>
          <w:sz w:val="24"/>
          <w:szCs w:val="24"/>
        </w:rPr>
        <w:t>Кандидоз.</w:t>
      </w:r>
      <w:r w:rsidRPr="00164E3A">
        <w:rPr>
          <w:snapToGrid w:val="0"/>
          <w:sz w:val="24"/>
          <w:szCs w:val="24"/>
        </w:rPr>
        <w:t xml:space="preserve"> Этиология, особенности патогенеза. Роль дентальной патологии, нарушения иммунного статуса, гиповитаминоза, эндокринной патологии. Поверхностный кандидоз кожи и слизистых. Клинические проявления моло</w:t>
      </w:r>
      <w:r w:rsidRPr="00164E3A">
        <w:rPr>
          <w:snapToGrid w:val="0"/>
          <w:sz w:val="24"/>
          <w:szCs w:val="24"/>
        </w:rPr>
        <w:t>ч</w:t>
      </w:r>
      <w:r w:rsidRPr="00164E3A">
        <w:rPr>
          <w:snapToGrid w:val="0"/>
          <w:sz w:val="24"/>
          <w:szCs w:val="24"/>
        </w:rPr>
        <w:t xml:space="preserve">ницы и </w:t>
      </w:r>
      <w:proofErr w:type="spellStart"/>
      <w:r w:rsidRPr="00164E3A">
        <w:rPr>
          <w:snapToGrid w:val="0"/>
          <w:sz w:val="24"/>
          <w:szCs w:val="24"/>
        </w:rPr>
        <w:t>кандидозныхзаед</w:t>
      </w:r>
      <w:proofErr w:type="spellEnd"/>
      <w:r w:rsidRPr="00164E3A">
        <w:rPr>
          <w:snapToGrid w:val="0"/>
          <w:sz w:val="24"/>
          <w:szCs w:val="24"/>
        </w:rPr>
        <w:t xml:space="preserve">, диагностика. Дифференциальный диагноз с </w:t>
      </w:r>
      <w:proofErr w:type="spellStart"/>
      <w:r w:rsidRPr="00164E3A">
        <w:rPr>
          <w:snapToGrid w:val="0"/>
          <w:sz w:val="24"/>
          <w:szCs w:val="24"/>
        </w:rPr>
        <w:t>лейкоплакией</w:t>
      </w:r>
      <w:proofErr w:type="spellEnd"/>
      <w:r w:rsidRPr="00164E3A">
        <w:rPr>
          <w:snapToGrid w:val="0"/>
          <w:sz w:val="24"/>
          <w:szCs w:val="24"/>
        </w:rPr>
        <w:t xml:space="preserve">, красным плоским лишаем, сифилисом, пиодермией. Паронихии и </w:t>
      </w:r>
      <w:proofErr w:type="spellStart"/>
      <w:r w:rsidRPr="00164E3A">
        <w:rPr>
          <w:snapToGrid w:val="0"/>
          <w:sz w:val="24"/>
          <w:szCs w:val="24"/>
        </w:rPr>
        <w:t>онихии</w:t>
      </w:r>
      <w:proofErr w:type="spellEnd"/>
      <w:r w:rsidRPr="00164E3A">
        <w:rPr>
          <w:snapToGrid w:val="0"/>
          <w:sz w:val="24"/>
          <w:szCs w:val="24"/>
        </w:rPr>
        <w:t>. Гранулемато</w:t>
      </w:r>
      <w:r w:rsidRPr="00164E3A">
        <w:rPr>
          <w:snapToGrid w:val="0"/>
          <w:sz w:val="24"/>
          <w:szCs w:val="24"/>
        </w:rPr>
        <w:t>з</w:t>
      </w:r>
      <w:r w:rsidRPr="00164E3A">
        <w:rPr>
          <w:snapToGrid w:val="0"/>
          <w:sz w:val="24"/>
          <w:szCs w:val="24"/>
        </w:rPr>
        <w:t xml:space="preserve">ный и хронический генерализованный кандидоз, диагностика. Лечение кандидозов.  </w:t>
      </w:r>
      <w:r w:rsidRPr="00164E3A">
        <w:rPr>
          <w:b/>
          <w:snapToGrid w:val="0"/>
          <w:sz w:val="24"/>
          <w:szCs w:val="24"/>
        </w:rPr>
        <w:t>Пр</w:t>
      </w:r>
      <w:r w:rsidRPr="00164E3A">
        <w:rPr>
          <w:b/>
          <w:snapToGrid w:val="0"/>
          <w:sz w:val="24"/>
          <w:szCs w:val="24"/>
        </w:rPr>
        <w:t>о</w:t>
      </w:r>
      <w:r w:rsidRPr="00164E3A">
        <w:rPr>
          <w:b/>
          <w:snapToGrid w:val="0"/>
          <w:sz w:val="24"/>
          <w:szCs w:val="24"/>
        </w:rPr>
        <w:t>филактика:</w:t>
      </w:r>
      <w:r w:rsidRPr="00164E3A">
        <w:rPr>
          <w:snapToGrid w:val="0"/>
          <w:sz w:val="24"/>
          <w:szCs w:val="24"/>
        </w:rPr>
        <w:t xml:space="preserve"> лечение фоновых заболеваний, ограничение приема антибиотиков, кортик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стероидов и иммунодепрессантов. Организация борьбы с грибковыми заболеваниями к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 xml:space="preserve">жи. Роль и значение микологических кабинетов. Диспансеризация больных. Роль </w:t>
      </w:r>
      <w:proofErr w:type="spellStart"/>
      <w:r w:rsidRPr="00164E3A">
        <w:rPr>
          <w:snapToGrid w:val="0"/>
          <w:sz w:val="24"/>
          <w:szCs w:val="24"/>
        </w:rPr>
        <w:t>Росп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требнадзора</w:t>
      </w:r>
      <w:proofErr w:type="spellEnd"/>
      <w:r w:rsidRPr="00164E3A">
        <w:rPr>
          <w:snapToGrid w:val="0"/>
          <w:sz w:val="24"/>
          <w:szCs w:val="24"/>
        </w:rPr>
        <w:t xml:space="preserve"> в профилактике микозов. Разработка комплексного плана противоэпидемич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 xml:space="preserve">ских мероприятий совместно с КВД. </w:t>
      </w:r>
      <w:proofErr w:type="gramStart"/>
      <w:r w:rsidRPr="00164E3A">
        <w:rPr>
          <w:snapToGrid w:val="0"/>
          <w:sz w:val="24"/>
          <w:szCs w:val="24"/>
        </w:rPr>
        <w:t>Контроль за</w:t>
      </w:r>
      <w:proofErr w:type="gramEnd"/>
      <w:r w:rsidRPr="00164E3A">
        <w:rPr>
          <w:snapToGrid w:val="0"/>
          <w:sz w:val="24"/>
          <w:szCs w:val="24"/>
        </w:rPr>
        <w:t xml:space="preserve"> качественными показателями работы КВД в очаге: изоляция и лечение больных, дезинфекция личных вещей и помещения, в</w:t>
      </w:r>
      <w:r w:rsidRPr="00164E3A">
        <w:rPr>
          <w:snapToGrid w:val="0"/>
          <w:sz w:val="24"/>
          <w:szCs w:val="24"/>
        </w:rPr>
        <w:t>ы</w:t>
      </w:r>
      <w:r w:rsidRPr="00164E3A">
        <w:rPr>
          <w:snapToGrid w:val="0"/>
          <w:sz w:val="24"/>
          <w:szCs w:val="24"/>
        </w:rPr>
        <w:t>явление источника заражения, диспансерное наблюдение за контактными лицами, уст</w:t>
      </w:r>
      <w:r w:rsidRPr="00164E3A">
        <w:rPr>
          <w:snapToGrid w:val="0"/>
          <w:sz w:val="24"/>
          <w:szCs w:val="24"/>
        </w:rPr>
        <w:t>а</w:t>
      </w:r>
      <w:r w:rsidRPr="00164E3A">
        <w:rPr>
          <w:snapToGrid w:val="0"/>
          <w:sz w:val="24"/>
          <w:szCs w:val="24"/>
        </w:rPr>
        <w:t xml:space="preserve">новление критерия </w:t>
      </w:r>
      <w:proofErr w:type="spellStart"/>
      <w:r w:rsidRPr="00164E3A">
        <w:rPr>
          <w:snapToGrid w:val="0"/>
          <w:sz w:val="24"/>
          <w:szCs w:val="24"/>
        </w:rPr>
        <w:t>излеченности</w:t>
      </w:r>
      <w:proofErr w:type="spellEnd"/>
      <w:r w:rsidRPr="00164E3A">
        <w:rPr>
          <w:snapToGrid w:val="0"/>
          <w:sz w:val="24"/>
          <w:szCs w:val="24"/>
        </w:rPr>
        <w:t xml:space="preserve">. Санитарно-просветительная работа. Санитарный надзор за выполнением комплекса профилактических мероприятий в парикмахерских, душевых, банях, бассейнах. Совместная работа с ветеринарной службой. </w:t>
      </w:r>
      <w:proofErr w:type="gramStart"/>
      <w:r w:rsidRPr="00164E3A">
        <w:rPr>
          <w:snapToGrid w:val="0"/>
          <w:sz w:val="24"/>
          <w:szCs w:val="24"/>
        </w:rPr>
        <w:t>Контроль за</w:t>
      </w:r>
      <w:proofErr w:type="gramEnd"/>
      <w:r w:rsidRPr="00164E3A">
        <w:rPr>
          <w:snapToGrid w:val="0"/>
          <w:sz w:val="24"/>
          <w:szCs w:val="24"/>
        </w:rPr>
        <w:t xml:space="preserve"> соблюдением </w:t>
      </w:r>
      <w:proofErr w:type="spellStart"/>
      <w:r w:rsidRPr="00164E3A">
        <w:rPr>
          <w:snapToGrid w:val="0"/>
          <w:sz w:val="24"/>
          <w:szCs w:val="24"/>
        </w:rPr>
        <w:t>эпидрежима</w:t>
      </w:r>
      <w:proofErr w:type="spellEnd"/>
      <w:r w:rsidRPr="00164E3A">
        <w:rPr>
          <w:snapToGrid w:val="0"/>
          <w:sz w:val="24"/>
          <w:szCs w:val="24"/>
        </w:rPr>
        <w:t xml:space="preserve"> в детских коллективах и  на промышленных предприятиях.</w:t>
      </w:r>
    </w:p>
    <w:p w:rsidR="00E754CE" w:rsidRPr="00164E3A" w:rsidRDefault="00E754CE" w:rsidP="00164E3A">
      <w:pPr>
        <w:widowControl w:val="0"/>
        <w:spacing w:before="100" w:beforeAutospacing="1" w:after="100" w:afterAutospacing="1"/>
        <w:ind w:firstLine="709"/>
        <w:contextualSpacing/>
        <w:jc w:val="both"/>
        <w:rPr>
          <w:snapToGrid w:val="0"/>
          <w:sz w:val="24"/>
          <w:szCs w:val="24"/>
        </w:rPr>
      </w:pPr>
    </w:p>
    <w:p w:rsidR="007C739C" w:rsidRPr="00164E3A" w:rsidRDefault="007C739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  <w:r w:rsidRPr="00164E3A">
        <w:rPr>
          <w:b/>
          <w:sz w:val="24"/>
          <w:szCs w:val="24"/>
          <w:u w:val="single"/>
        </w:rPr>
        <w:t>Самостоятельная работа:</w:t>
      </w:r>
    </w:p>
    <w:p w:rsidR="00FF04AA" w:rsidRPr="00164E3A" w:rsidRDefault="00FF04AA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Предрасполагающие факторы пиод</w:t>
      </w:r>
      <w:r w:rsidR="00E020C4" w:rsidRPr="00164E3A">
        <w:rPr>
          <w:b/>
          <w:sz w:val="24"/>
          <w:szCs w:val="24"/>
        </w:rPr>
        <w:t xml:space="preserve">ермий </w:t>
      </w:r>
      <w:r w:rsidR="00A974FC"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414A3" w:rsidRPr="00164E3A">
        <w:rPr>
          <w:sz w:val="24"/>
          <w:szCs w:val="24"/>
        </w:rPr>
        <w:t>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</w:t>
      </w:r>
      <w:r w:rsidR="00A974FC" w:rsidRPr="00164E3A">
        <w:rPr>
          <w:sz w:val="24"/>
          <w:szCs w:val="24"/>
        </w:rPr>
        <w:t>______________________</w:t>
      </w:r>
      <w:r w:rsidR="00502569" w:rsidRPr="00164E3A">
        <w:rPr>
          <w:sz w:val="24"/>
          <w:szCs w:val="24"/>
        </w:rPr>
        <w:t>_____________________________________________________________</w:t>
      </w:r>
      <w:r w:rsidR="00A974FC" w:rsidRPr="00164E3A">
        <w:rPr>
          <w:sz w:val="24"/>
          <w:szCs w:val="24"/>
        </w:rPr>
        <w:t>________</w:t>
      </w:r>
      <w:r w:rsidRPr="00164E3A">
        <w:rPr>
          <w:sz w:val="24"/>
          <w:szCs w:val="24"/>
        </w:rPr>
        <w:br/>
        <w:t>_________________________________________________________________</w:t>
      </w:r>
      <w:r w:rsidR="00A974FC" w:rsidRPr="00164E3A">
        <w:rPr>
          <w:sz w:val="24"/>
          <w:szCs w:val="24"/>
        </w:rPr>
        <w:t>_________________</w:t>
      </w:r>
      <w:r w:rsidR="00502569" w:rsidRPr="00164E3A">
        <w:rPr>
          <w:sz w:val="24"/>
          <w:szCs w:val="24"/>
        </w:rPr>
        <w:t>_____________________________________________________________</w:t>
      </w:r>
      <w:r w:rsidR="00A974FC" w:rsidRPr="00164E3A">
        <w:rPr>
          <w:sz w:val="24"/>
          <w:szCs w:val="24"/>
        </w:rPr>
        <w:t>___________</w:t>
      </w:r>
      <w:r w:rsidR="00502569"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Общие признаки </w:t>
      </w:r>
      <w:proofErr w:type="spellStart"/>
      <w:r w:rsidRPr="00164E3A">
        <w:rPr>
          <w:b/>
          <w:snapToGrid w:val="0"/>
          <w:sz w:val="24"/>
          <w:szCs w:val="24"/>
        </w:rPr>
        <w:t>стафилодермий</w:t>
      </w:r>
      <w:proofErr w:type="spellEnd"/>
      <w:r w:rsidRPr="00164E3A">
        <w:rPr>
          <w:b/>
          <w:snapToGrid w:val="0"/>
          <w:sz w:val="24"/>
          <w:szCs w:val="24"/>
        </w:rPr>
        <w:t>: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</w:t>
      </w:r>
      <w:r w:rsidR="00A974FC" w:rsidRPr="00164E3A">
        <w:rPr>
          <w:b/>
          <w:snapToGrid w:val="0"/>
          <w:sz w:val="24"/>
          <w:szCs w:val="24"/>
        </w:rPr>
        <w:t>______________________________________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__________________________________________</w:t>
      </w:r>
      <w:r w:rsidR="00A974FC" w:rsidRPr="00164E3A">
        <w:rPr>
          <w:b/>
          <w:snapToGrid w:val="0"/>
          <w:sz w:val="24"/>
          <w:szCs w:val="24"/>
        </w:rPr>
        <w:t>___________</w:t>
      </w:r>
      <w:r w:rsidR="00E96D4D" w:rsidRPr="00164E3A">
        <w:rPr>
          <w:b/>
          <w:snapToGrid w:val="0"/>
          <w:sz w:val="24"/>
          <w:szCs w:val="24"/>
        </w:rPr>
        <w:t>___</w:t>
      </w:r>
      <w:r w:rsidR="00502569" w:rsidRPr="00164E3A">
        <w:rPr>
          <w:b/>
          <w:snapToGrid w:val="0"/>
          <w:sz w:val="24"/>
          <w:szCs w:val="24"/>
        </w:rPr>
        <w:t>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</w:t>
      </w:r>
      <w:r w:rsidR="00A974FC" w:rsidRPr="00164E3A">
        <w:rPr>
          <w:b/>
          <w:snapToGrid w:val="0"/>
          <w:sz w:val="24"/>
          <w:szCs w:val="24"/>
        </w:rPr>
        <w:t>________</w:t>
      </w:r>
      <w:r w:rsidR="00502569" w:rsidRPr="00164E3A">
        <w:rPr>
          <w:b/>
          <w:snapToGrid w:val="0"/>
          <w:sz w:val="24"/>
          <w:szCs w:val="24"/>
        </w:rPr>
        <w:t>_____________________</w:t>
      </w:r>
      <w:r w:rsidR="00502569" w:rsidRPr="00164E3A">
        <w:rPr>
          <w:b/>
          <w:snapToGrid w:val="0"/>
          <w:sz w:val="24"/>
          <w:szCs w:val="24"/>
        </w:rPr>
        <w:lastRenderedPageBreak/>
        <w:t>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</w:t>
      </w:r>
      <w:r w:rsidR="00A974FC" w:rsidRPr="00164E3A">
        <w:rPr>
          <w:b/>
          <w:snapToGrid w:val="0"/>
          <w:sz w:val="24"/>
          <w:szCs w:val="24"/>
        </w:rPr>
        <w:t>________</w:t>
      </w:r>
      <w:r w:rsidR="00502569" w:rsidRPr="00164E3A">
        <w:rPr>
          <w:b/>
          <w:snapToGrid w:val="0"/>
          <w:sz w:val="24"/>
          <w:szCs w:val="24"/>
        </w:rPr>
        <w:t>_______________________________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  <w:r w:rsidR="00502569" w:rsidRPr="00164E3A">
        <w:rPr>
          <w:b/>
          <w:snapToGrid w:val="0"/>
          <w:sz w:val="24"/>
          <w:szCs w:val="24"/>
        </w:rPr>
        <w:t>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  <w:r w:rsidRPr="00164E3A">
        <w:rPr>
          <w:b/>
          <w:snapToGrid w:val="0"/>
          <w:sz w:val="24"/>
          <w:szCs w:val="24"/>
        </w:rPr>
        <w:t>___</w:t>
      </w:r>
      <w:r w:rsidR="00502569" w:rsidRPr="00164E3A">
        <w:rPr>
          <w:b/>
          <w:snapToGrid w:val="0"/>
          <w:sz w:val="24"/>
          <w:szCs w:val="24"/>
        </w:rPr>
        <w:t>__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Общие признаки </w:t>
      </w:r>
      <w:proofErr w:type="spellStart"/>
      <w:r w:rsidRPr="00164E3A">
        <w:rPr>
          <w:b/>
          <w:snapToGrid w:val="0"/>
          <w:sz w:val="24"/>
          <w:szCs w:val="24"/>
        </w:rPr>
        <w:t>стрептодермий</w:t>
      </w:r>
      <w:proofErr w:type="spellEnd"/>
      <w:r w:rsidRPr="00164E3A">
        <w:rPr>
          <w:b/>
          <w:snapToGrid w:val="0"/>
          <w:sz w:val="24"/>
          <w:szCs w:val="24"/>
        </w:rPr>
        <w:t>:</w:t>
      </w:r>
    </w:p>
    <w:p w:rsidR="00FF04AA" w:rsidRPr="00164E3A" w:rsidRDefault="00502569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</w:t>
      </w:r>
      <w:r w:rsidR="00FF04AA" w:rsidRPr="00164E3A">
        <w:rPr>
          <w:b/>
          <w:snapToGrid w:val="0"/>
          <w:sz w:val="24"/>
          <w:szCs w:val="24"/>
        </w:rPr>
        <w:t>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</w:p>
    <w:p w:rsidR="00FF04AA" w:rsidRPr="00164E3A" w:rsidRDefault="00502569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</w:t>
      </w:r>
      <w:r w:rsidR="00FF04AA" w:rsidRPr="00164E3A">
        <w:rPr>
          <w:b/>
          <w:snapToGrid w:val="0"/>
          <w:sz w:val="24"/>
          <w:szCs w:val="24"/>
        </w:rPr>
        <w:t>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</w:t>
      </w:r>
      <w:r w:rsidR="00A974FC" w:rsidRPr="00164E3A">
        <w:rPr>
          <w:b/>
          <w:snapToGrid w:val="0"/>
          <w:sz w:val="24"/>
          <w:szCs w:val="24"/>
        </w:rPr>
        <w:t>________</w:t>
      </w:r>
      <w:r w:rsidR="00502569" w:rsidRPr="00164E3A">
        <w:rPr>
          <w:b/>
          <w:snapToGrid w:val="0"/>
          <w:sz w:val="24"/>
          <w:szCs w:val="24"/>
        </w:rPr>
        <w:t>___________________________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</w:t>
      </w:r>
      <w:r w:rsidRPr="00164E3A">
        <w:rPr>
          <w:b/>
          <w:snapToGrid w:val="0"/>
          <w:sz w:val="24"/>
          <w:szCs w:val="24"/>
        </w:rPr>
        <w:t>____</w:t>
      </w:r>
      <w:r w:rsidR="00E96D4D" w:rsidRPr="00164E3A">
        <w:rPr>
          <w:b/>
          <w:snapToGrid w:val="0"/>
          <w:sz w:val="24"/>
          <w:szCs w:val="24"/>
        </w:rPr>
        <w:t>__</w:t>
      </w:r>
      <w:r w:rsidR="00A974FC" w:rsidRPr="00164E3A">
        <w:rPr>
          <w:b/>
          <w:snapToGrid w:val="0"/>
          <w:sz w:val="24"/>
          <w:szCs w:val="24"/>
        </w:rPr>
        <w:t>________________________________________</w:t>
      </w:r>
    </w:p>
    <w:p w:rsidR="00FF04AA" w:rsidRPr="00164E3A" w:rsidRDefault="00FF04AA" w:rsidP="00164E3A">
      <w:pPr>
        <w:widowControl w:val="0"/>
        <w:numPr>
          <w:ilvl w:val="0"/>
          <w:numId w:val="6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</w:t>
      </w:r>
      <w:r w:rsidR="00502569" w:rsidRPr="00164E3A">
        <w:rPr>
          <w:b/>
          <w:snapToGrid w:val="0"/>
          <w:sz w:val="24"/>
          <w:szCs w:val="24"/>
        </w:rPr>
        <w:t>_____________________________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Разновидности стрептококкового импетиго:</w:t>
      </w:r>
    </w:p>
    <w:p w:rsidR="00FF04AA" w:rsidRPr="00164E3A" w:rsidRDefault="00FF04AA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</w:t>
      </w:r>
      <w:r w:rsidR="005B1843" w:rsidRPr="00164E3A">
        <w:rPr>
          <w:b/>
          <w:snapToGrid w:val="0"/>
          <w:sz w:val="24"/>
          <w:szCs w:val="24"/>
        </w:rPr>
        <w:t>______________________</w:t>
      </w:r>
      <w:r w:rsidR="00502569" w:rsidRPr="00164E3A">
        <w:rPr>
          <w:b/>
          <w:snapToGrid w:val="0"/>
          <w:sz w:val="24"/>
          <w:szCs w:val="24"/>
        </w:rPr>
        <w:t>_________________</w:t>
      </w:r>
      <w:r w:rsidR="005B1843" w:rsidRPr="00164E3A">
        <w:rPr>
          <w:b/>
          <w:snapToGrid w:val="0"/>
          <w:sz w:val="24"/>
          <w:szCs w:val="24"/>
        </w:rPr>
        <w:t>______</w:t>
      </w:r>
    </w:p>
    <w:p w:rsidR="00FF04AA" w:rsidRPr="00164E3A" w:rsidRDefault="00FF04AA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</w:t>
      </w:r>
      <w:r w:rsidR="00502569" w:rsidRPr="00164E3A">
        <w:rPr>
          <w:b/>
          <w:snapToGrid w:val="0"/>
          <w:sz w:val="24"/>
          <w:szCs w:val="24"/>
        </w:rPr>
        <w:t>_____________</w:t>
      </w:r>
      <w:r w:rsidRPr="00164E3A">
        <w:rPr>
          <w:b/>
          <w:snapToGrid w:val="0"/>
          <w:sz w:val="24"/>
          <w:szCs w:val="24"/>
        </w:rPr>
        <w:t>______</w:t>
      </w:r>
    </w:p>
    <w:p w:rsidR="00FF04AA" w:rsidRPr="00164E3A" w:rsidRDefault="00FF04AA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</w:t>
      </w:r>
      <w:r w:rsidR="00502569" w:rsidRPr="00164E3A">
        <w:rPr>
          <w:b/>
          <w:snapToGrid w:val="0"/>
          <w:sz w:val="24"/>
          <w:szCs w:val="24"/>
        </w:rPr>
        <w:t>_____________</w:t>
      </w:r>
      <w:r w:rsidRPr="00164E3A">
        <w:rPr>
          <w:b/>
          <w:snapToGrid w:val="0"/>
          <w:sz w:val="24"/>
          <w:szCs w:val="24"/>
        </w:rPr>
        <w:t>___</w:t>
      </w:r>
    </w:p>
    <w:p w:rsidR="00FF04AA" w:rsidRPr="00164E3A" w:rsidRDefault="00FF04AA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</w:t>
      </w:r>
      <w:r w:rsidR="00502569" w:rsidRPr="00164E3A">
        <w:rPr>
          <w:b/>
          <w:snapToGrid w:val="0"/>
          <w:sz w:val="24"/>
          <w:szCs w:val="24"/>
        </w:rPr>
        <w:t>_____________</w:t>
      </w:r>
      <w:r w:rsidRPr="00164E3A">
        <w:rPr>
          <w:b/>
          <w:snapToGrid w:val="0"/>
          <w:sz w:val="24"/>
          <w:szCs w:val="24"/>
        </w:rPr>
        <w:t>___________</w:t>
      </w:r>
    </w:p>
    <w:p w:rsidR="00FF04AA" w:rsidRPr="00164E3A" w:rsidRDefault="00FF04AA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</w:t>
      </w:r>
      <w:r w:rsidR="00502569" w:rsidRPr="00164E3A">
        <w:rPr>
          <w:b/>
          <w:snapToGrid w:val="0"/>
          <w:sz w:val="24"/>
          <w:szCs w:val="24"/>
        </w:rPr>
        <w:t>_____________</w:t>
      </w:r>
      <w:r w:rsidRPr="00164E3A">
        <w:rPr>
          <w:b/>
          <w:snapToGrid w:val="0"/>
          <w:sz w:val="24"/>
          <w:szCs w:val="24"/>
        </w:rPr>
        <w:t>_________</w:t>
      </w:r>
    </w:p>
    <w:p w:rsidR="00FF04AA" w:rsidRPr="00164E3A" w:rsidRDefault="00502569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</w:t>
      </w:r>
    </w:p>
    <w:p w:rsidR="00FF04AA" w:rsidRPr="00164E3A" w:rsidRDefault="00502569" w:rsidP="00164E3A">
      <w:pPr>
        <w:widowControl w:val="0"/>
        <w:numPr>
          <w:ilvl w:val="0"/>
          <w:numId w:val="8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Глубокие </w:t>
      </w:r>
      <w:proofErr w:type="spellStart"/>
      <w:r w:rsidRPr="00164E3A">
        <w:rPr>
          <w:b/>
          <w:snapToGrid w:val="0"/>
          <w:sz w:val="24"/>
          <w:szCs w:val="24"/>
        </w:rPr>
        <w:t>стрептодермии</w:t>
      </w:r>
      <w:proofErr w:type="spellEnd"/>
      <w:r w:rsidRPr="00164E3A">
        <w:rPr>
          <w:b/>
          <w:snapToGrid w:val="0"/>
          <w:sz w:val="24"/>
          <w:szCs w:val="24"/>
        </w:rPr>
        <w:t>: (особенности клиники)</w:t>
      </w:r>
    </w:p>
    <w:p w:rsidR="00FF04AA" w:rsidRPr="00164E3A" w:rsidRDefault="00FF04AA" w:rsidP="00164E3A">
      <w:pPr>
        <w:widowControl w:val="0"/>
        <w:numPr>
          <w:ilvl w:val="0"/>
          <w:numId w:val="9"/>
        </w:numPr>
        <w:spacing w:before="100" w:beforeAutospacing="1"/>
        <w:ind w:left="70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</w:t>
      </w:r>
      <w:r w:rsidR="005B1843" w:rsidRPr="00164E3A">
        <w:rPr>
          <w:b/>
          <w:snapToGrid w:val="0"/>
          <w:sz w:val="24"/>
          <w:szCs w:val="24"/>
        </w:rPr>
        <w:t>_________________________</w:t>
      </w:r>
      <w:r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</w:t>
      </w:r>
      <w:r w:rsidRPr="00164E3A">
        <w:rPr>
          <w:b/>
          <w:snapToGrid w:val="0"/>
          <w:sz w:val="24"/>
          <w:szCs w:val="24"/>
        </w:rPr>
        <w:t>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FF04AA" w:rsidRPr="00164E3A" w:rsidRDefault="00FF04AA" w:rsidP="00164E3A">
      <w:pPr>
        <w:widowControl w:val="0"/>
        <w:tabs>
          <w:tab w:val="num" w:pos="709"/>
        </w:tabs>
        <w:spacing w:before="100" w:beforeAutospacing="1"/>
        <w:ind w:left="70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</w:t>
      </w: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_________________________</w:t>
      </w:r>
      <w:r w:rsidR="005B1843" w:rsidRPr="00164E3A">
        <w:rPr>
          <w:b/>
          <w:snapToGrid w:val="0"/>
          <w:sz w:val="24"/>
          <w:szCs w:val="24"/>
        </w:rPr>
        <w:t>__</w:t>
      </w:r>
      <w:r w:rsidR="00E96D4D"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_____________________________________________</w:t>
      </w:r>
      <w:r w:rsidR="00A974FC" w:rsidRPr="00164E3A">
        <w:rPr>
          <w:b/>
          <w:snapToGrid w:val="0"/>
          <w:sz w:val="24"/>
          <w:szCs w:val="24"/>
        </w:rPr>
        <w:lastRenderedPageBreak/>
        <w:t>__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FF04AA" w:rsidRPr="00164E3A" w:rsidRDefault="00FF04AA" w:rsidP="00164E3A">
      <w:pPr>
        <w:widowControl w:val="0"/>
        <w:tabs>
          <w:tab w:val="num" w:pos="709"/>
        </w:tabs>
        <w:spacing w:before="100" w:beforeAutospacing="1"/>
        <w:ind w:left="70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</w:t>
      </w:r>
      <w:r w:rsidR="005B1843" w:rsidRPr="00164E3A">
        <w:rPr>
          <w:b/>
          <w:snapToGrid w:val="0"/>
          <w:sz w:val="24"/>
          <w:szCs w:val="24"/>
        </w:rPr>
        <w:t>__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FF04AA" w:rsidRPr="00164E3A" w:rsidRDefault="00FF04AA" w:rsidP="00164E3A">
      <w:pPr>
        <w:widowControl w:val="0"/>
        <w:numPr>
          <w:ilvl w:val="0"/>
          <w:numId w:val="9"/>
        </w:numPr>
        <w:spacing w:before="100" w:beforeAutospacing="1"/>
        <w:ind w:left="70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</w:t>
      </w:r>
      <w:r w:rsidR="00C66664" w:rsidRPr="00164E3A">
        <w:rPr>
          <w:b/>
          <w:snapToGrid w:val="0"/>
          <w:sz w:val="24"/>
          <w:szCs w:val="24"/>
        </w:rPr>
        <w:t>_______________________________</w:t>
      </w:r>
      <w:r w:rsidRPr="00164E3A">
        <w:rPr>
          <w:b/>
          <w:snapToGrid w:val="0"/>
          <w:sz w:val="24"/>
          <w:szCs w:val="24"/>
        </w:rPr>
        <w:t>__________</w:t>
      </w:r>
      <w:r w:rsidR="00802BA3" w:rsidRPr="00164E3A">
        <w:rPr>
          <w:b/>
          <w:snapToGrid w:val="0"/>
          <w:sz w:val="24"/>
          <w:szCs w:val="24"/>
        </w:rPr>
        <w:t>______________________</w:t>
      </w:r>
      <w:r w:rsidR="005B1843"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</w:t>
      </w:r>
      <w:r w:rsidR="005B1843" w:rsidRPr="00164E3A">
        <w:rPr>
          <w:b/>
          <w:snapToGrid w:val="0"/>
          <w:sz w:val="24"/>
          <w:szCs w:val="24"/>
        </w:rPr>
        <w:t>_</w:t>
      </w:r>
      <w:r w:rsidR="00802BA3" w:rsidRPr="00164E3A">
        <w:rPr>
          <w:b/>
          <w:snapToGrid w:val="0"/>
          <w:sz w:val="24"/>
          <w:szCs w:val="24"/>
        </w:rPr>
        <w:t>_</w:t>
      </w:r>
      <w:r w:rsidRPr="00164E3A">
        <w:rPr>
          <w:b/>
          <w:snapToGrid w:val="0"/>
          <w:sz w:val="24"/>
          <w:szCs w:val="24"/>
        </w:rPr>
        <w:t>_</w:t>
      </w:r>
      <w:r w:rsidR="00C66664" w:rsidRPr="00164E3A">
        <w:rPr>
          <w:b/>
          <w:snapToGrid w:val="0"/>
          <w:sz w:val="24"/>
          <w:szCs w:val="24"/>
        </w:rPr>
        <w:t>____</w:t>
      </w:r>
    </w:p>
    <w:p w:rsidR="00FF04AA" w:rsidRPr="00164E3A" w:rsidRDefault="00FF04AA" w:rsidP="00164E3A">
      <w:pPr>
        <w:widowControl w:val="0"/>
        <w:tabs>
          <w:tab w:val="num" w:pos="709"/>
        </w:tabs>
        <w:spacing w:before="100" w:beforeAutospacing="1"/>
        <w:ind w:left="70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</w:t>
      </w:r>
      <w:r w:rsidR="00E96D4D" w:rsidRPr="00164E3A">
        <w:rPr>
          <w:b/>
          <w:snapToGrid w:val="0"/>
          <w:sz w:val="24"/>
          <w:szCs w:val="24"/>
        </w:rPr>
        <w:t>___</w:t>
      </w:r>
      <w:r w:rsidRPr="00164E3A">
        <w:rPr>
          <w:b/>
          <w:snapToGrid w:val="0"/>
          <w:sz w:val="24"/>
          <w:szCs w:val="24"/>
        </w:rPr>
        <w:t>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Смешанные пиодермии:</w:t>
      </w:r>
    </w:p>
    <w:p w:rsidR="00FF04AA" w:rsidRPr="00164E3A" w:rsidRDefault="00FF04AA" w:rsidP="00164E3A">
      <w:pPr>
        <w:widowControl w:val="0"/>
        <w:numPr>
          <w:ilvl w:val="0"/>
          <w:numId w:val="9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</w:t>
      </w:r>
      <w:r w:rsidRPr="00164E3A">
        <w:rPr>
          <w:b/>
          <w:snapToGrid w:val="0"/>
          <w:sz w:val="24"/>
          <w:szCs w:val="24"/>
        </w:rPr>
        <w:t>______________________________</w:t>
      </w:r>
      <w:r w:rsidR="00E96D4D" w:rsidRPr="00164E3A">
        <w:rPr>
          <w:b/>
          <w:snapToGrid w:val="0"/>
          <w:sz w:val="24"/>
          <w:szCs w:val="24"/>
        </w:rPr>
        <w:t>________________________</w:t>
      </w:r>
      <w:r w:rsidR="005B1843" w:rsidRPr="00164E3A">
        <w:rPr>
          <w:b/>
          <w:snapToGrid w:val="0"/>
          <w:sz w:val="24"/>
          <w:szCs w:val="24"/>
        </w:rPr>
        <w:t>_</w:t>
      </w:r>
      <w:r w:rsidR="00A974FC" w:rsidRPr="00164E3A">
        <w:rPr>
          <w:b/>
          <w:snapToGrid w:val="0"/>
          <w:sz w:val="24"/>
          <w:szCs w:val="24"/>
        </w:rPr>
        <w:t>________________________________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FF04AA" w:rsidRPr="00164E3A" w:rsidRDefault="00FF04AA" w:rsidP="00164E3A">
      <w:pPr>
        <w:widowControl w:val="0"/>
        <w:numPr>
          <w:ilvl w:val="0"/>
          <w:numId w:val="9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</w:t>
      </w:r>
      <w:r w:rsidR="00E96D4D" w:rsidRPr="00164E3A">
        <w:rPr>
          <w:b/>
          <w:snapToGrid w:val="0"/>
          <w:sz w:val="24"/>
          <w:szCs w:val="24"/>
        </w:rPr>
        <w:t>_______</w:t>
      </w:r>
      <w:r w:rsidR="00A974FC" w:rsidRPr="00164E3A">
        <w:rPr>
          <w:b/>
          <w:snapToGrid w:val="0"/>
          <w:sz w:val="24"/>
          <w:szCs w:val="24"/>
        </w:rPr>
        <w:t>________________________________________________</w:t>
      </w:r>
      <w:r w:rsidR="005B1843" w:rsidRPr="00164E3A">
        <w:rPr>
          <w:b/>
          <w:snapToGrid w:val="0"/>
          <w:sz w:val="24"/>
          <w:szCs w:val="24"/>
        </w:rPr>
        <w:t>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F657D0" w:rsidRPr="00164E3A" w:rsidRDefault="00FF04AA" w:rsidP="00164E3A">
      <w:pPr>
        <w:widowControl w:val="0"/>
        <w:numPr>
          <w:ilvl w:val="0"/>
          <w:numId w:val="9"/>
        </w:numPr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</w:t>
      </w:r>
      <w:r w:rsidR="00E96D4D" w:rsidRPr="00164E3A">
        <w:rPr>
          <w:b/>
          <w:snapToGrid w:val="0"/>
          <w:sz w:val="24"/>
          <w:szCs w:val="24"/>
        </w:rPr>
        <w:t>________________________</w:t>
      </w:r>
      <w:r w:rsidR="00A974FC" w:rsidRPr="00164E3A">
        <w:rPr>
          <w:b/>
          <w:snapToGrid w:val="0"/>
          <w:sz w:val="24"/>
          <w:szCs w:val="24"/>
        </w:rPr>
        <w:t>________________</w:t>
      </w:r>
      <w:r w:rsidR="00502569" w:rsidRPr="00164E3A">
        <w:rPr>
          <w:b/>
          <w:snapToGrid w:val="0"/>
          <w:sz w:val="24"/>
          <w:szCs w:val="24"/>
        </w:rPr>
        <w:t>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_______________________________</w:t>
      </w:r>
      <w:r w:rsidR="005B1843" w:rsidRPr="00164E3A">
        <w:rPr>
          <w:b/>
          <w:snapToGrid w:val="0"/>
          <w:sz w:val="24"/>
          <w:szCs w:val="24"/>
        </w:rPr>
        <w:t>__</w:t>
      </w:r>
      <w:r w:rsidRPr="00164E3A">
        <w:rPr>
          <w:b/>
          <w:snapToGrid w:val="0"/>
          <w:sz w:val="24"/>
          <w:szCs w:val="24"/>
        </w:rPr>
        <w:t>_</w:t>
      </w:r>
      <w:r w:rsidR="00C66664" w:rsidRPr="00164E3A">
        <w:rPr>
          <w:b/>
          <w:snapToGrid w:val="0"/>
          <w:sz w:val="24"/>
          <w:szCs w:val="24"/>
        </w:rPr>
        <w:t>___</w:t>
      </w:r>
    </w:p>
    <w:p w:rsidR="004C790F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>Общие пр</w:t>
      </w:r>
      <w:r w:rsidR="00802BA3" w:rsidRPr="00164E3A">
        <w:rPr>
          <w:b/>
          <w:snapToGrid w:val="0"/>
          <w:sz w:val="24"/>
          <w:szCs w:val="24"/>
        </w:rPr>
        <w:t>инципы лечения пиодермий</w:t>
      </w:r>
      <w:r w:rsidRPr="00164E3A">
        <w:rPr>
          <w:b/>
          <w:snapToGrid w:val="0"/>
          <w:sz w:val="24"/>
          <w:szCs w:val="24"/>
        </w:rPr>
        <w:t>:</w:t>
      </w:r>
    </w:p>
    <w:p w:rsidR="00802BA3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>__________________________________________</w:t>
      </w:r>
      <w:r w:rsidR="004C790F" w:rsidRPr="00164E3A">
        <w:rPr>
          <w:b/>
          <w:snapToGrid w:val="0"/>
          <w:sz w:val="24"/>
          <w:szCs w:val="24"/>
        </w:rPr>
        <w:t>_______________________________</w:t>
      </w: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02BA3" w:rsidRPr="00164E3A">
        <w:rPr>
          <w:b/>
          <w:snapToGrid w:val="0"/>
          <w:sz w:val="24"/>
          <w:szCs w:val="24"/>
        </w:rPr>
        <w:t>____________________________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</w:t>
      </w:r>
      <w:r w:rsidR="00502569" w:rsidRPr="00164E3A">
        <w:rPr>
          <w:b/>
          <w:snapToGrid w:val="0"/>
          <w:sz w:val="24"/>
          <w:szCs w:val="24"/>
        </w:rPr>
        <w:t>____________</w:t>
      </w:r>
      <w:r w:rsidR="00A974FC" w:rsidRPr="00164E3A">
        <w:rPr>
          <w:b/>
          <w:snapToGrid w:val="0"/>
          <w:sz w:val="24"/>
          <w:szCs w:val="24"/>
        </w:rPr>
        <w:t>________________________</w:t>
      </w:r>
      <w:r w:rsidR="004C790F" w:rsidRPr="00164E3A">
        <w:rPr>
          <w:b/>
          <w:snapToGrid w:val="0"/>
          <w:sz w:val="24"/>
          <w:szCs w:val="24"/>
          <w:lang w:val="en-US"/>
        </w:rPr>
        <w:t>___________________________________</w:t>
      </w:r>
      <w:r w:rsidR="00802BA3" w:rsidRPr="00164E3A">
        <w:rPr>
          <w:b/>
          <w:snapToGrid w:val="0"/>
          <w:sz w:val="24"/>
          <w:szCs w:val="24"/>
        </w:rPr>
        <w:t>_</w:t>
      </w: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Сезари</w:t>
      </w:r>
      <w:proofErr w:type="spellEnd"/>
      <w:r w:rsidRPr="00164E3A">
        <w:rPr>
          <w:b/>
          <w:sz w:val="24"/>
          <w:szCs w:val="24"/>
        </w:rPr>
        <w:t xml:space="preserve"> это ____________________________________________________________________________________</w:t>
      </w:r>
      <w:r w:rsidR="00502569" w:rsidRPr="00164E3A">
        <w:rPr>
          <w:b/>
          <w:sz w:val="24"/>
          <w:szCs w:val="24"/>
        </w:rPr>
        <w:t>_____________________________________________________________</w:t>
      </w:r>
      <w:r w:rsidRPr="00164E3A">
        <w:rPr>
          <w:b/>
          <w:sz w:val="24"/>
          <w:szCs w:val="24"/>
        </w:rPr>
        <w:t>_________</w:t>
      </w:r>
      <w:r w:rsidRPr="00164E3A">
        <w:rPr>
          <w:sz w:val="24"/>
          <w:szCs w:val="24"/>
        </w:rPr>
        <w:br/>
      </w: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</w:t>
      </w:r>
      <w:r w:rsidR="00502569" w:rsidRPr="00164E3A">
        <w:rPr>
          <w:sz w:val="24"/>
          <w:szCs w:val="24"/>
        </w:rPr>
        <w:t>_____________________________________________</w:t>
      </w:r>
      <w:r w:rsidRPr="00164E3A">
        <w:rPr>
          <w:sz w:val="24"/>
          <w:szCs w:val="24"/>
        </w:rPr>
        <w:t>____________________________</w:t>
      </w: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Михаэлиса</w:t>
      </w:r>
      <w:proofErr w:type="spellEnd"/>
      <w:r w:rsidRPr="00164E3A">
        <w:rPr>
          <w:b/>
          <w:sz w:val="24"/>
          <w:szCs w:val="24"/>
        </w:rPr>
        <w:t xml:space="preserve"> это</w:t>
      </w:r>
      <w:r w:rsidRPr="00164E3A">
        <w:rPr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</w:t>
      </w:r>
      <w:r w:rsidR="00C1128E" w:rsidRPr="00164E3A">
        <w:rPr>
          <w:sz w:val="24"/>
          <w:szCs w:val="24"/>
        </w:rPr>
        <w:t>_____________________________________________</w:t>
      </w:r>
      <w:r w:rsidRPr="00164E3A">
        <w:rPr>
          <w:sz w:val="24"/>
          <w:szCs w:val="24"/>
        </w:rPr>
        <w:t>_______________________________</w:t>
      </w:r>
      <w:r w:rsidR="00C1128E" w:rsidRPr="00164E3A">
        <w:rPr>
          <w:sz w:val="24"/>
          <w:szCs w:val="24"/>
        </w:rPr>
        <w:t>_____________________________________________</w:t>
      </w: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Горчакова - </w:t>
      </w:r>
      <w:proofErr w:type="spellStart"/>
      <w:r w:rsidRPr="00164E3A">
        <w:rPr>
          <w:b/>
          <w:sz w:val="24"/>
          <w:szCs w:val="24"/>
        </w:rPr>
        <w:t>Арди</w:t>
      </w:r>
      <w:proofErr w:type="spellEnd"/>
      <w:r w:rsidRPr="00164E3A">
        <w:rPr>
          <w:b/>
          <w:sz w:val="24"/>
          <w:szCs w:val="24"/>
        </w:rPr>
        <w:t xml:space="preserve"> это</w:t>
      </w:r>
      <w:r w:rsidRPr="00164E3A">
        <w:rPr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</w:t>
      </w:r>
      <w:r w:rsidR="00C1128E" w:rsidRPr="00164E3A">
        <w:rPr>
          <w:sz w:val="24"/>
          <w:szCs w:val="24"/>
        </w:rPr>
        <w:t>_____________________________________________</w:t>
      </w:r>
      <w:r w:rsidRPr="00164E3A">
        <w:rPr>
          <w:sz w:val="24"/>
          <w:szCs w:val="24"/>
        </w:rPr>
        <w:t>_____</w:t>
      </w:r>
      <w:r w:rsidRPr="00164E3A">
        <w:rPr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</w:t>
      </w:r>
      <w:r w:rsidR="00C1128E" w:rsidRPr="00164E3A">
        <w:rPr>
          <w:sz w:val="24"/>
          <w:szCs w:val="24"/>
        </w:rPr>
        <w:t>_____________________________________________</w:t>
      </w:r>
      <w:r w:rsidRPr="00164E3A">
        <w:rPr>
          <w:sz w:val="24"/>
          <w:szCs w:val="24"/>
        </w:rPr>
        <w:t>______________</w:t>
      </w: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Базена</w:t>
      </w:r>
      <w:proofErr w:type="spellEnd"/>
      <w:r w:rsidRPr="00164E3A">
        <w:rPr>
          <w:b/>
          <w:sz w:val="24"/>
          <w:szCs w:val="24"/>
        </w:rPr>
        <w:t xml:space="preserve"> это</w:t>
      </w:r>
      <w:r w:rsidRPr="00164E3A">
        <w:rPr>
          <w:sz w:val="24"/>
          <w:szCs w:val="24"/>
        </w:rPr>
        <w:t xml:space="preserve"> ________________________________________________________________________________</w:t>
      </w:r>
      <w:r w:rsidR="00C1128E" w:rsidRPr="00164E3A">
        <w:rPr>
          <w:sz w:val="24"/>
          <w:szCs w:val="24"/>
        </w:rPr>
        <w:t>_____________________________________________________________</w:t>
      </w:r>
      <w:r w:rsidRPr="00164E3A">
        <w:rPr>
          <w:sz w:val="24"/>
          <w:szCs w:val="24"/>
        </w:rPr>
        <w:t>_____________</w:t>
      </w: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</w:t>
      </w:r>
      <w:r w:rsidR="00C1128E" w:rsidRPr="00164E3A">
        <w:rPr>
          <w:sz w:val="24"/>
          <w:szCs w:val="24"/>
        </w:rPr>
        <w:t>_____________________________________________________________________________</w:t>
      </w:r>
      <w:r w:rsidRPr="00164E3A">
        <w:rPr>
          <w:sz w:val="24"/>
          <w:szCs w:val="24"/>
        </w:rPr>
        <w:t>________________________________________________________________________________________________________</w:t>
      </w:r>
    </w:p>
    <w:p w:rsidR="00F657D0" w:rsidRPr="00164E3A" w:rsidRDefault="006F2470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Атипичные формы чесотки 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974FC"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</w:t>
      </w:r>
      <w:r w:rsidR="00790E89"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1128E" w:rsidRPr="00164E3A">
        <w:rPr>
          <w:b/>
          <w:snapToGrid w:val="0"/>
          <w:sz w:val="24"/>
          <w:szCs w:val="24"/>
        </w:rPr>
        <w:t>__________________________________________</w:t>
      </w:r>
      <w:r w:rsidR="00790E89" w:rsidRPr="00164E3A">
        <w:rPr>
          <w:b/>
          <w:snapToGrid w:val="0"/>
          <w:sz w:val="24"/>
          <w:szCs w:val="24"/>
        </w:rPr>
        <w:t>__</w:t>
      </w:r>
    </w:p>
    <w:p w:rsidR="006F2470" w:rsidRPr="00164E3A" w:rsidRDefault="006F2470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Принципы лечения чесотки и педикулеза</w:t>
      </w:r>
    </w:p>
    <w:p w:rsidR="00F657D0" w:rsidRPr="00164E3A" w:rsidRDefault="006F2470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974FC" w:rsidRPr="00164E3A">
        <w:rPr>
          <w:b/>
          <w:snapToGrid w:val="0"/>
          <w:sz w:val="24"/>
          <w:szCs w:val="24"/>
        </w:rPr>
        <w:t>_______</w:t>
      </w:r>
      <w:r w:rsidR="00F657D0"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657D0" w:rsidRPr="00164E3A">
        <w:rPr>
          <w:b/>
          <w:snapToGrid w:val="0"/>
          <w:sz w:val="24"/>
          <w:szCs w:val="24"/>
        </w:rPr>
        <w:lastRenderedPageBreak/>
        <w:t>_____________________________________________________________________________________________________</w:t>
      </w:r>
      <w:r w:rsidR="00FB70AA" w:rsidRPr="00164E3A">
        <w:rPr>
          <w:b/>
          <w:snapToGrid w:val="0"/>
          <w:sz w:val="24"/>
          <w:szCs w:val="24"/>
        </w:rPr>
        <w:t>___________</w:t>
      </w:r>
      <w:r w:rsidR="00C1128E" w:rsidRPr="00164E3A">
        <w:rPr>
          <w:b/>
          <w:snapToGrid w:val="0"/>
          <w:sz w:val="24"/>
          <w:szCs w:val="24"/>
        </w:rPr>
        <w:t>__________________________________________</w:t>
      </w:r>
      <w:r w:rsidR="00FB70AA" w:rsidRPr="00164E3A">
        <w:rPr>
          <w:b/>
          <w:snapToGrid w:val="0"/>
          <w:sz w:val="24"/>
          <w:szCs w:val="24"/>
        </w:rPr>
        <w:t>___</w:t>
      </w:r>
      <w:r w:rsidR="00293F2A" w:rsidRPr="00164E3A">
        <w:rPr>
          <w:b/>
          <w:snapToGrid w:val="0"/>
          <w:sz w:val="24"/>
          <w:szCs w:val="24"/>
        </w:rPr>
        <w:t>__</w:t>
      </w:r>
    </w:p>
    <w:p w:rsidR="00293F2A" w:rsidRPr="00164E3A" w:rsidRDefault="00293F2A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</w:p>
    <w:p w:rsidR="00F538C2" w:rsidRPr="00164E3A" w:rsidRDefault="00F538C2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простого герпеса</w:t>
      </w:r>
    </w:p>
    <w:p w:rsidR="00F538C2" w:rsidRPr="00164E3A" w:rsidRDefault="00F538C2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F538C2" w:rsidRPr="00164E3A" w:rsidRDefault="00F538C2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F538C2" w:rsidRPr="00164E3A" w:rsidRDefault="00F538C2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F538C2" w:rsidRPr="00164E3A" w:rsidRDefault="00F538C2" w:rsidP="00164E3A">
      <w:pPr>
        <w:numPr>
          <w:ilvl w:val="0"/>
          <w:numId w:val="1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F538C2" w:rsidRPr="00164E3A" w:rsidRDefault="00F538C2" w:rsidP="00164E3A">
      <w:pPr>
        <w:numPr>
          <w:ilvl w:val="0"/>
          <w:numId w:val="2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81414D" w:rsidRPr="00164E3A" w:rsidRDefault="0081414D" w:rsidP="00164E3A">
      <w:pPr>
        <w:ind w:firstLine="709"/>
        <w:jc w:val="both"/>
        <w:rPr>
          <w:b/>
          <w:sz w:val="24"/>
          <w:szCs w:val="24"/>
          <w:lang w:val="en-US"/>
        </w:rPr>
      </w:pPr>
    </w:p>
    <w:p w:rsidR="00090EBF" w:rsidRPr="00164E3A" w:rsidRDefault="00090EBF" w:rsidP="00164E3A">
      <w:pPr>
        <w:ind w:firstLine="709"/>
        <w:jc w:val="both"/>
        <w:rPr>
          <w:b/>
          <w:sz w:val="24"/>
          <w:szCs w:val="24"/>
          <w:lang w:val="en-US"/>
        </w:rPr>
      </w:pPr>
    </w:p>
    <w:p w:rsidR="00057747" w:rsidRPr="00164E3A" w:rsidRDefault="00057747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опоясывающего герпеса</w:t>
      </w:r>
    </w:p>
    <w:p w:rsidR="00057747" w:rsidRPr="00164E3A" w:rsidRDefault="00057747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057747" w:rsidRPr="00164E3A" w:rsidRDefault="00057747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C1128E" w:rsidRPr="00164E3A" w:rsidRDefault="00057747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057747" w:rsidRPr="00164E3A" w:rsidRDefault="00057747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симптомы простого герпеса</w:t>
      </w:r>
    </w:p>
    <w:p w:rsidR="00057747" w:rsidRPr="00164E3A" w:rsidRDefault="00057747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1128E" w:rsidRPr="00164E3A">
        <w:rPr>
          <w:sz w:val="24"/>
          <w:szCs w:val="24"/>
        </w:rPr>
        <w:t>_______________________________</w:t>
      </w:r>
    </w:p>
    <w:p w:rsidR="00057747" w:rsidRPr="00164E3A" w:rsidRDefault="00057747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Принципы лечения герпетической инфекции</w:t>
      </w:r>
    </w:p>
    <w:p w:rsidR="00057747" w:rsidRPr="00164E3A" w:rsidRDefault="00057747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6729D" w:rsidRPr="00164E3A">
        <w:rPr>
          <w:sz w:val="24"/>
          <w:szCs w:val="24"/>
        </w:rPr>
        <w:t>________________</w:t>
      </w:r>
    </w:p>
    <w:p w:rsidR="00057747" w:rsidRPr="00164E3A" w:rsidRDefault="00057747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симптомы контагиозного моллюска</w:t>
      </w:r>
    </w:p>
    <w:p w:rsidR="004E143C" w:rsidRPr="00164E3A" w:rsidRDefault="00057747" w:rsidP="00164E3A">
      <w:pPr>
        <w:widowControl w:val="0"/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</w:t>
      </w:r>
      <w:r w:rsidR="0056729D" w:rsidRPr="00164E3A">
        <w:rPr>
          <w:sz w:val="24"/>
          <w:szCs w:val="24"/>
        </w:rPr>
        <w:t>_______________________________</w:t>
      </w:r>
    </w:p>
    <w:p w:rsidR="00187333" w:rsidRPr="00164E3A" w:rsidRDefault="00187333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грибковых заболеваний кожи:</w:t>
      </w:r>
    </w:p>
    <w:p w:rsidR="00187333" w:rsidRPr="00164E3A" w:rsidRDefault="00187333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Бенье</w:t>
      </w:r>
      <w:proofErr w:type="spellEnd"/>
      <w:r w:rsidRPr="00164E3A">
        <w:rPr>
          <w:b/>
          <w:sz w:val="24"/>
          <w:szCs w:val="24"/>
        </w:rPr>
        <w:t xml:space="preserve"> – это __________________________________________________________________________________________________________________________________________________________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B8278B" w:rsidRPr="00164E3A" w:rsidRDefault="00B8278B" w:rsidP="00164E3A">
      <w:pPr>
        <w:ind w:firstLine="709"/>
        <w:jc w:val="both"/>
        <w:rPr>
          <w:b/>
          <w:sz w:val="24"/>
          <w:szCs w:val="24"/>
        </w:rPr>
      </w:pP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формы эпидермофитии стоп:</w:t>
      </w:r>
    </w:p>
    <w:p w:rsidR="00187333" w:rsidRPr="00164E3A" w:rsidRDefault="00187333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Основные формы </w:t>
      </w:r>
      <w:proofErr w:type="spellStart"/>
      <w:r w:rsidRPr="00164E3A">
        <w:rPr>
          <w:b/>
          <w:sz w:val="24"/>
          <w:szCs w:val="24"/>
        </w:rPr>
        <w:t>рубромикоза</w:t>
      </w:r>
      <w:proofErr w:type="spellEnd"/>
      <w:r w:rsidRPr="00164E3A">
        <w:rPr>
          <w:b/>
          <w:sz w:val="24"/>
          <w:szCs w:val="24"/>
        </w:rPr>
        <w:t>:</w:t>
      </w:r>
    </w:p>
    <w:p w:rsidR="00187333" w:rsidRPr="00164E3A" w:rsidRDefault="00187333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F55F5" w:rsidRDefault="004F55F5" w:rsidP="00164E3A">
      <w:pPr>
        <w:ind w:firstLine="709"/>
        <w:jc w:val="both"/>
        <w:rPr>
          <w:b/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b/>
          <w:sz w:val="24"/>
          <w:szCs w:val="24"/>
        </w:rPr>
      </w:pPr>
    </w:p>
    <w:p w:rsidR="00D4024C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Разновидности трихофитии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</w:t>
      </w:r>
      <w:r w:rsidR="004E143C" w:rsidRPr="00164E3A">
        <w:rPr>
          <w:b/>
          <w:sz w:val="24"/>
          <w:szCs w:val="24"/>
        </w:rPr>
        <w:t>________</w:t>
      </w:r>
      <w:r w:rsidRPr="00164E3A">
        <w:rPr>
          <w:b/>
          <w:sz w:val="24"/>
          <w:szCs w:val="24"/>
        </w:rPr>
        <w:t>______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8278B" w:rsidRPr="00164E3A" w:rsidRDefault="00B8278B" w:rsidP="00164E3A">
      <w:pPr>
        <w:ind w:firstLine="709"/>
        <w:jc w:val="both"/>
        <w:rPr>
          <w:b/>
          <w:sz w:val="24"/>
          <w:szCs w:val="24"/>
        </w:rPr>
      </w:pPr>
    </w:p>
    <w:p w:rsidR="00D4024C" w:rsidRPr="00164E3A" w:rsidRDefault="00735A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Для зоонозной микроспории характерно:</w:t>
      </w:r>
    </w:p>
    <w:p w:rsidR="00735A3C" w:rsidRPr="00164E3A" w:rsidRDefault="00735A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</w:t>
      </w:r>
      <w:r w:rsidR="00B8278B" w:rsidRPr="00164E3A">
        <w:rPr>
          <w:b/>
          <w:sz w:val="24"/>
          <w:szCs w:val="24"/>
        </w:rPr>
        <w:t>________</w:t>
      </w:r>
    </w:p>
    <w:p w:rsidR="00735A3C" w:rsidRPr="00164E3A" w:rsidRDefault="00735A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5FD3" w:rsidRPr="00164E3A" w:rsidRDefault="00045FD3" w:rsidP="00164E3A">
      <w:pPr>
        <w:ind w:firstLine="709"/>
        <w:jc w:val="both"/>
        <w:rPr>
          <w:b/>
          <w:sz w:val="24"/>
          <w:szCs w:val="24"/>
        </w:rPr>
      </w:pPr>
    </w:p>
    <w:p w:rsidR="00D4024C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Формы фавуса: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45FD3" w:rsidRPr="00164E3A">
        <w:rPr>
          <w:b/>
          <w:sz w:val="24"/>
          <w:szCs w:val="24"/>
        </w:rPr>
        <w:t>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5FD3" w:rsidRPr="00164E3A" w:rsidRDefault="00045FD3" w:rsidP="00164E3A">
      <w:pPr>
        <w:ind w:firstLine="709"/>
        <w:jc w:val="both"/>
        <w:rPr>
          <w:b/>
          <w:sz w:val="24"/>
          <w:szCs w:val="24"/>
        </w:rPr>
      </w:pPr>
    </w:p>
    <w:p w:rsidR="00D4024C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кандидоза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</w:t>
      </w:r>
      <w:r w:rsidR="00045FD3" w:rsidRPr="00164E3A">
        <w:rPr>
          <w:b/>
          <w:sz w:val="24"/>
          <w:szCs w:val="24"/>
        </w:rPr>
        <w:t>________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5FD3" w:rsidRPr="00164E3A" w:rsidRDefault="00045FD3" w:rsidP="00164E3A">
      <w:pPr>
        <w:ind w:firstLine="709"/>
        <w:jc w:val="both"/>
        <w:rPr>
          <w:b/>
          <w:sz w:val="24"/>
          <w:szCs w:val="24"/>
        </w:rPr>
      </w:pP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Левуриды–это______________________________________________________________</w:t>
      </w:r>
    </w:p>
    <w:p w:rsidR="00187333" w:rsidRPr="00164E3A" w:rsidRDefault="0018733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8752C" w:rsidRPr="00164E3A" w:rsidRDefault="00F8752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противогрибковых препаратов: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___________________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________________________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___________________________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___________________________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_________________________</w:t>
      </w:r>
    </w:p>
    <w:p w:rsidR="00F8752C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</w:t>
      </w:r>
      <w:r w:rsidR="00C1128E" w:rsidRPr="00164E3A">
        <w:rPr>
          <w:b/>
          <w:sz w:val="24"/>
          <w:szCs w:val="24"/>
        </w:rPr>
        <w:t>_________________________________________</w:t>
      </w:r>
      <w:r w:rsidRPr="00164E3A">
        <w:rPr>
          <w:b/>
          <w:sz w:val="24"/>
          <w:szCs w:val="24"/>
        </w:rPr>
        <w:t>___</w:t>
      </w:r>
    </w:p>
    <w:p w:rsidR="00856FC0" w:rsidRPr="00164E3A" w:rsidRDefault="00F8752C" w:rsidP="00164E3A">
      <w:pPr>
        <w:numPr>
          <w:ilvl w:val="0"/>
          <w:numId w:val="10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</w:t>
      </w:r>
    </w:p>
    <w:p w:rsidR="001B362F" w:rsidRPr="00164E3A" w:rsidRDefault="001B362F" w:rsidP="004F55F5">
      <w:pPr>
        <w:widowControl w:val="0"/>
        <w:spacing w:before="100" w:beforeAutospacing="1" w:after="100" w:afterAutospacing="1"/>
        <w:ind w:right="1880"/>
        <w:jc w:val="both"/>
        <w:rPr>
          <w:b/>
          <w:bCs/>
          <w:snapToGrid w:val="0"/>
          <w:sz w:val="24"/>
          <w:szCs w:val="24"/>
          <w:u w:val="single"/>
        </w:rPr>
      </w:pPr>
    </w:p>
    <w:p w:rsidR="004F55F5" w:rsidRDefault="004F55F5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4F55F5" w:rsidRDefault="004F55F5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4F55F5" w:rsidRDefault="004F55F5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8951D3" w:rsidRPr="00164E3A" w:rsidRDefault="008951D3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lastRenderedPageBreak/>
        <w:t>Для заметок</w:t>
      </w:r>
    </w:p>
    <w:p w:rsidR="00CD1FFA" w:rsidRPr="00164E3A" w:rsidRDefault="008951D3" w:rsidP="00164E3A">
      <w:pPr>
        <w:widowControl w:val="0"/>
        <w:spacing w:before="100" w:beforeAutospacing="1" w:after="100" w:afterAutospacing="1"/>
        <w:ind w:right="49" w:firstLine="709"/>
        <w:jc w:val="both"/>
        <w:rPr>
          <w:b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65876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64ED8" w:rsidRPr="00164E3A" w:rsidRDefault="001B362F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bookmarkStart w:id="58" w:name="_Toc12913265"/>
      <w:r w:rsidRPr="00164E3A">
        <w:rPr>
          <w:rFonts w:ascii="Times New Roman" w:hAnsi="Times New Roman"/>
          <w:sz w:val="24"/>
          <w:szCs w:val="24"/>
        </w:rPr>
        <w:lastRenderedPageBreak/>
        <w:t>ЗАНЯТИЕ № 3</w:t>
      </w:r>
      <w:r w:rsidR="00B64ED8" w:rsidRPr="00164E3A">
        <w:rPr>
          <w:rFonts w:ascii="Times New Roman" w:hAnsi="Times New Roman"/>
          <w:sz w:val="24"/>
          <w:szCs w:val="24"/>
        </w:rPr>
        <w:t>.</w:t>
      </w:r>
      <w:bookmarkEnd w:id="58"/>
    </w:p>
    <w:p w:rsidR="00CD388D" w:rsidRPr="00164E3A" w:rsidRDefault="00EC3F05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napToGrid w:val="0"/>
          <w:color w:val="000000"/>
          <w:sz w:val="24"/>
          <w:szCs w:val="24"/>
        </w:rPr>
        <w:t>ТЕМА:</w:t>
      </w:r>
      <w:r w:rsidR="00B47FA4" w:rsidRPr="00164E3A">
        <w:rPr>
          <w:b/>
          <w:snapToGrid w:val="0"/>
          <w:color w:val="000000"/>
          <w:sz w:val="24"/>
          <w:szCs w:val="24"/>
        </w:rPr>
        <w:t xml:space="preserve"> </w:t>
      </w:r>
      <w:r w:rsidR="00CD388D" w:rsidRPr="00164E3A">
        <w:rPr>
          <w:b/>
          <w:sz w:val="24"/>
          <w:szCs w:val="24"/>
        </w:rPr>
        <w:t xml:space="preserve">Хронические дерматозы с поражением красной каймы губ и слизистой полости рта.  </w:t>
      </w:r>
      <w:r w:rsidR="00CD388D" w:rsidRPr="00164E3A">
        <w:rPr>
          <w:b/>
          <w:snapToGrid w:val="0"/>
          <w:sz w:val="24"/>
          <w:szCs w:val="24"/>
        </w:rPr>
        <w:t>Системные заболевания соединительной ткани</w:t>
      </w:r>
      <w:r w:rsidR="00CD388D" w:rsidRPr="00164E3A">
        <w:rPr>
          <w:b/>
          <w:sz w:val="24"/>
          <w:szCs w:val="24"/>
        </w:rPr>
        <w:t>.</w:t>
      </w:r>
    </w:p>
    <w:p w:rsidR="009363AC" w:rsidRPr="00164E3A" w:rsidRDefault="009363AC" w:rsidP="00164E3A">
      <w:pPr>
        <w:widowControl w:val="0"/>
        <w:spacing w:before="100" w:beforeAutospacing="1" w:after="100" w:afterAutospacing="1"/>
        <w:ind w:right="20" w:firstLine="709"/>
        <w:contextualSpacing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Псориаз. </w:t>
      </w:r>
      <w:r w:rsidRPr="00164E3A">
        <w:rPr>
          <w:snapToGrid w:val="0"/>
          <w:sz w:val="24"/>
          <w:szCs w:val="24"/>
        </w:rPr>
        <w:t>Этиология и патогенез: пролиферация эпидермиса, обусловленная пре</w:t>
      </w:r>
      <w:r w:rsidRPr="00164E3A">
        <w:rPr>
          <w:snapToGrid w:val="0"/>
          <w:sz w:val="24"/>
          <w:szCs w:val="24"/>
        </w:rPr>
        <w:t>д</w:t>
      </w:r>
      <w:r w:rsidRPr="00164E3A">
        <w:rPr>
          <w:snapToGrid w:val="0"/>
          <w:sz w:val="24"/>
          <w:szCs w:val="24"/>
        </w:rPr>
        <w:t xml:space="preserve">положительно генетической или вирусной природой болезни, роль функциональных нарушений нервной системы, стресса, фокальной инфекции, обменных и эндокринных нарушений как факторов риска; сезонность заболевания. Классификация. Клинические формы и стадии. Проявление различных форм псориаза у детей. </w:t>
      </w:r>
      <w:r w:rsidRPr="00164E3A">
        <w:rPr>
          <w:b/>
          <w:snapToGrid w:val="0"/>
          <w:sz w:val="24"/>
          <w:szCs w:val="24"/>
        </w:rPr>
        <w:t>Вульгарный псориаз</w:t>
      </w:r>
      <w:r w:rsidRPr="00164E3A">
        <w:rPr>
          <w:snapToGrid w:val="0"/>
          <w:sz w:val="24"/>
          <w:szCs w:val="24"/>
        </w:rPr>
        <w:t xml:space="preserve">: клиника, излюбленная локализация, диагностическое значение триады </w:t>
      </w:r>
      <w:proofErr w:type="spellStart"/>
      <w:r w:rsidRPr="00164E3A">
        <w:rPr>
          <w:snapToGrid w:val="0"/>
          <w:sz w:val="24"/>
          <w:szCs w:val="24"/>
        </w:rPr>
        <w:t>псориатических</w:t>
      </w:r>
      <w:proofErr w:type="spellEnd"/>
      <w:r w:rsidRPr="00164E3A">
        <w:rPr>
          <w:snapToGrid w:val="0"/>
          <w:sz w:val="24"/>
          <w:szCs w:val="24"/>
        </w:rPr>
        <w:t xml:space="preserve"> симптомов; стадии заболевания и значение изоморфной реакции, понятие об </w:t>
      </w:r>
      <w:proofErr w:type="spellStart"/>
      <w:r w:rsidRPr="00164E3A">
        <w:rPr>
          <w:b/>
          <w:snapToGrid w:val="0"/>
          <w:sz w:val="24"/>
          <w:szCs w:val="24"/>
        </w:rPr>
        <w:t>артропат</w:t>
      </w:r>
      <w:r w:rsidRPr="00164E3A">
        <w:rPr>
          <w:b/>
          <w:snapToGrid w:val="0"/>
          <w:sz w:val="24"/>
          <w:szCs w:val="24"/>
        </w:rPr>
        <w:t>и</w:t>
      </w:r>
      <w:r w:rsidRPr="00164E3A">
        <w:rPr>
          <w:b/>
          <w:snapToGrid w:val="0"/>
          <w:sz w:val="24"/>
          <w:szCs w:val="24"/>
        </w:rPr>
        <w:t>ческом</w:t>
      </w:r>
      <w:proofErr w:type="spellEnd"/>
      <w:r w:rsidRPr="00164E3A">
        <w:rPr>
          <w:b/>
          <w:snapToGrid w:val="0"/>
          <w:sz w:val="24"/>
          <w:szCs w:val="24"/>
        </w:rPr>
        <w:t xml:space="preserve"> псориазе и </w:t>
      </w:r>
      <w:proofErr w:type="spellStart"/>
      <w:r w:rsidRPr="00164E3A">
        <w:rPr>
          <w:b/>
          <w:snapToGrid w:val="0"/>
          <w:sz w:val="24"/>
          <w:szCs w:val="24"/>
        </w:rPr>
        <w:t>псориатической</w:t>
      </w:r>
      <w:proofErr w:type="spellEnd"/>
      <w:r w:rsidRPr="00164E3A">
        <w:rPr>
          <w:b/>
          <w:snapToGrid w:val="0"/>
          <w:sz w:val="24"/>
          <w:szCs w:val="24"/>
        </w:rPr>
        <w:t xml:space="preserve"> эритродермии</w:t>
      </w:r>
      <w:r w:rsidRPr="00164E3A">
        <w:rPr>
          <w:snapToGrid w:val="0"/>
          <w:sz w:val="24"/>
          <w:szCs w:val="24"/>
        </w:rPr>
        <w:t xml:space="preserve">; клиническая картина </w:t>
      </w:r>
      <w:r w:rsidRPr="00164E3A">
        <w:rPr>
          <w:b/>
          <w:snapToGrid w:val="0"/>
          <w:sz w:val="24"/>
          <w:szCs w:val="24"/>
        </w:rPr>
        <w:t>пустулезного псориаза</w:t>
      </w:r>
      <w:r w:rsidRPr="00164E3A">
        <w:rPr>
          <w:snapToGrid w:val="0"/>
          <w:sz w:val="24"/>
          <w:szCs w:val="24"/>
        </w:rPr>
        <w:t xml:space="preserve"> Принципы лечения. Курортное лечение. Диспансеризация больных. </w:t>
      </w:r>
      <w:r w:rsidRPr="00164E3A">
        <w:rPr>
          <w:b/>
          <w:snapToGrid w:val="0"/>
          <w:sz w:val="24"/>
          <w:szCs w:val="24"/>
        </w:rPr>
        <w:t xml:space="preserve">Красный плоский лишай. </w:t>
      </w:r>
      <w:r w:rsidRPr="00164E3A">
        <w:rPr>
          <w:snapToGrid w:val="0"/>
          <w:sz w:val="24"/>
          <w:szCs w:val="24"/>
        </w:rPr>
        <w:t xml:space="preserve">Этиология и патогенез. Пролиферация эпидермиса, обусловленная предположительно генетической или вирусной природой болезни, роль функциональных нарушений нервной системы, стресса, фокальной инфекции, обменных и эндокринных нарушений как факторов риска; сезонность заболевания. Классификация. Клинические формы и стадии. Состояние челюстно-лицевой системы и патологии желудочно-кишечного тракта в возникновении красного плоского лишая на слизистой оболочке рта. Проявления на слизистой оболочке рта и губах. </w:t>
      </w:r>
      <w:proofErr w:type="spellStart"/>
      <w:r w:rsidRPr="00164E3A">
        <w:rPr>
          <w:snapToGrid w:val="0"/>
          <w:sz w:val="24"/>
          <w:szCs w:val="24"/>
        </w:rPr>
        <w:t>Патоморфология</w:t>
      </w:r>
      <w:proofErr w:type="spellEnd"/>
      <w:r w:rsidRPr="00164E3A">
        <w:rPr>
          <w:snapToGrid w:val="0"/>
          <w:sz w:val="24"/>
          <w:szCs w:val="24"/>
        </w:rPr>
        <w:t>. Дифференциальный д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 xml:space="preserve">агноз высыпаний на слизистой оболочке рта с </w:t>
      </w:r>
      <w:proofErr w:type="spellStart"/>
      <w:r w:rsidRPr="00164E3A">
        <w:rPr>
          <w:snapToGrid w:val="0"/>
          <w:sz w:val="24"/>
          <w:szCs w:val="24"/>
        </w:rPr>
        <w:t>лейкоплакией</w:t>
      </w:r>
      <w:proofErr w:type="spellEnd"/>
      <w:r w:rsidRPr="00164E3A">
        <w:rPr>
          <w:snapToGrid w:val="0"/>
          <w:sz w:val="24"/>
          <w:szCs w:val="24"/>
        </w:rPr>
        <w:t>, красной волчанкой. Лечение. Профилактика рецидивов. Диспансеризация. Особенности лечения при локализации на слизистой оболочке рта, роль санации и лечения фоновых заболеваний. Вторичная пр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 xml:space="preserve">филактика.  </w:t>
      </w:r>
    </w:p>
    <w:p w:rsidR="000019CF" w:rsidRPr="00164E3A" w:rsidRDefault="000019CF" w:rsidP="00164E3A">
      <w:pPr>
        <w:widowControl w:val="0"/>
        <w:spacing w:before="100" w:beforeAutospacing="1" w:after="100" w:afterAutospacing="1"/>
        <w:ind w:right="20" w:firstLine="709"/>
        <w:contextualSpacing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Красная волчанка.</w:t>
      </w:r>
      <w:r w:rsidRPr="00164E3A">
        <w:rPr>
          <w:snapToGrid w:val="0"/>
          <w:sz w:val="24"/>
          <w:szCs w:val="24"/>
        </w:rPr>
        <w:t xml:space="preserve"> Этиология и патогенез: роль аутоиммунных реакций в патог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>незе красной волчанки, а также роль экз</w:t>
      </w:r>
      <w:proofErr w:type="gramStart"/>
      <w:r w:rsidRPr="00164E3A">
        <w:rPr>
          <w:snapToGrid w:val="0"/>
          <w:sz w:val="24"/>
          <w:szCs w:val="24"/>
        </w:rPr>
        <w:t>о-</w:t>
      </w:r>
      <w:proofErr w:type="gramEnd"/>
      <w:r w:rsidRPr="00164E3A">
        <w:rPr>
          <w:snapToGrid w:val="0"/>
          <w:sz w:val="24"/>
          <w:szCs w:val="24"/>
        </w:rPr>
        <w:t xml:space="preserve"> и эндогенных факторов, провоцирующих заб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левание. Классификация. Клиника хронической красной волчанки. Формы красной во</w:t>
      </w:r>
      <w:r w:rsidRPr="00164E3A">
        <w:rPr>
          <w:snapToGrid w:val="0"/>
          <w:sz w:val="24"/>
          <w:szCs w:val="24"/>
        </w:rPr>
        <w:t>л</w:t>
      </w:r>
      <w:r w:rsidRPr="00164E3A">
        <w:rPr>
          <w:snapToGrid w:val="0"/>
          <w:sz w:val="24"/>
          <w:szCs w:val="24"/>
        </w:rPr>
        <w:t>чанки на губах (типичная, без клинически выраженной атрофии и гиперкератоза, эрози</w:t>
      </w:r>
      <w:r w:rsidRPr="00164E3A">
        <w:rPr>
          <w:snapToGrid w:val="0"/>
          <w:sz w:val="24"/>
          <w:szCs w:val="24"/>
        </w:rPr>
        <w:t>в</w:t>
      </w:r>
      <w:r w:rsidRPr="00164E3A">
        <w:rPr>
          <w:snapToGrid w:val="0"/>
          <w:sz w:val="24"/>
          <w:szCs w:val="24"/>
        </w:rPr>
        <w:t>но-язвенная, глубокая) и слизистой оболочки рта (типичная, экссудативно-</w:t>
      </w:r>
      <w:proofErr w:type="spellStart"/>
      <w:r w:rsidRPr="00164E3A">
        <w:rPr>
          <w:snapToGrid w:val="0"/>
          <w:sz w:val="24"/>
          <w:szCs w:val="24"/>
        </w:rPr>
        <w:t>гиперемиче</w:t>
      </w:r>
      <w:proofErr w:type="spellEnd"/>
      <w:proofErr w:type="gramStart"/>
      <w:r w:rsidRPr="00164E3A">
        <w:rPr>
          <w:snapToGrid w:val="0"/>
          <w:sz w:val="24"/>
          <w:szCs w:val="24"/>
          <w:lang w:val="en-US"/>
        </w:rPr>
        <w:t>c</w:t>
      </w:r>
      <w:proofErr w:type="gramEnd"/>
      <w:r w:rsidRPr="00164E3A">
        <w:rPr>
          <w:snapToGrid w:val="0"/>
          <w:sz w:val="24"/>
          <w:szCs w:val="24"/>
        </w:rPr>
        <w:t>кая, эрозивно-язвенная), их клиническая картина, диагностика, течение, пр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гноз. Лечение. Вторичная профилактика. Прогноз.</w:t>
      </w:r>
    </w:p>
    <w:p w:rsidR="00F30548" w:rsidRPr="00164E3A" w:rsidRDefault="00F30548" w:rsidP="00164E3A">
      <w:pPr>
        <w:widowControl w:val="0"/>
        <w:spacing w:before="100" w:beforeAutospacing="1" w:after="100" w:afterAutospacing="1"/>
        <w:ind w:firstLine="709"/>
        <w:jc w:val="both"/>
        <w:rPr>
          <w:snapToGrid w:val="0"/>
          <w:sz w:val="24"/>
          <w:szCs w:val="24"/>
        </w:rPr>
      </w:pPr>
      <w:r w:rsidRPr="00164E3A">
        <w:rPr>
          <w:b/>
          <w:sz w:val="24"/>
          <w:szCs w:val="24"/>
        </w:rPr>
        <w:t xml:space="preserve">    Пузырные дерматозы</w:t>
      </w:r>
      <w:r w:rsidRPr="00164E3A">
        <w:rPr>
          <w:sz w:val="24"/>
          <w:szCs w:val="24"/>
        </w:rPr>
        <w:t xml:space="preserve">. Истинная пузырчатка.  Клинические формы (вульгарная, вегетирующая, листовидная, себорейная). Принципы лечения. </w:t>
      </w:r>
      <w:proofErr w:type="spellStart"/>
      <w:proofErr w:type="gramStart"/>
      <w:r w:rsidRPr="00164E3A">
        <w:rPr>
          <w:sz w:val="24"/>
          <w:szCs w:val="24"/>
        </w:rPr>
        <w:t>Неакантолитические</w:t>
      </w:r>
      <w:proofErr w:type="spellEnd"/>
      <w:r w:rsidRPr="00164E3A">
        <w:rPr>
          <w:sz w:val="24"/>
          <w:szCs w:val="24"/>
        </w:rPr>
        <w:t xml:space="preserve"> п</w:t>
      </w:r>
      <w:r w:rsidRPr="00164E3A">
        <w:rPr>
          <w:sz w:val="24"/>
          <w:szCs w:val="24"/>
        </w:rPr>
        <w:t>у</w:t>
      </w:r>
      <w:r w:rsidRPr="00164E3A">
        <w:rPr>
          <w:sz w:val="24"/>
          <w:szCs w:val="24"/>
        </w:rPr>
        <w:t xml:space="preserve">зырчатки Клинические формы (буллезный </w:t>
      </w:r>
      <w:proofErr w:type="spellStart"/>
      <w:r w:rsidRPr="00164E3A">
        <w:rPr>
          <w:sz w:val="24"/>
          <w:szCs w:val="24"/>
        </w:rPr>
        <w:t>пемфигоид</w:t>
      </w:r>
      <w:proofErr w:type="spellEnd"/>
      <w:r w:rsidRPr="00164E3A">
        <w:rPr>
          <w:sz w:val="24"/>
          <w:szCs w:val="24"/>
        </w:rPr>
        <w:t xml:space="preserve"> </w:t>
      </w:r>
      <w:proofErr w:type="spellStart"/>
      <w:r w:rsidRPr="00164E3A">
        <w:rPr>
          <w:sz w:val="24"/>
          <w:szCs w:val="24"/>
        </w:rPr>
        <w:t>Левера</w:t>
      </w:r>
      <w:proofErr w:type="spellEnd"/>
      <w:r w:rsidRPr="00164E3A">
        <w:rPr>
          <w:sz w:val="24"/>
          <w:szCs w:val="24"/>
        </w:rPr>
        <w:t xml:space="preserve">, </w:t>
      </w:r>
      <w:proofErr w:type="spellStart"/>
      <w:r w:rsidRPr="00164E3A">
        <w:rPr>
          <w:sz w:val="24"/>
          <w:szCs w:val="24"/>
        </w:rPr>
        <w:t>рубцующий</w:t>
      </w:r>
      <w:proofErr w:type="spellEnd"/>
      <w:r w:rsidRPr="00164E3A">
        <w:rPr>
          <w:sz w:val="24"/>
          <w:szCs w:val="24"/>
        </w:rPr>
        <w:t xml:space="preserve"> </w:t>
      </w:r>
      <w:proofErr w:type="spellStart"/>
      <w:r w:rsidRPr="00164E3A">
        <w:rPr>
          <w:sz w:val="24"/>
          <w:szCs w:val="24"/>
        </w:rPr>
        <w:t>пемфигоид</w:t>
      </w:r>
      <w:proofErr w:type="spellEnd"/>
      <w:r w:rsidRPr="00164E3A">
        <w:rPr>
          <w:sz w:val="24"/>
          <w:szCs w:val="24"/>
        </w:rPr>
        <w:t xml:space="preserve"> (пузырчатка глаз), доброкачественная </w:t>
      </w:r>
      <w:proofErr w:type="spellStart"/>
      <w:r w:rsidRPr="00164E3A">
        <w:rPr>
          <w:sz w:val="24"/>
          <w:szCs w:val="24"/>
        </w:rPr>
        <w:t>неакантолитическая</w:t>
      </w:r>
      <w:proofErr w:type="spellEnd"/>
      <w:r w:rsidRPr="00164E3A">
        <w:rPr>
          <w:sz w:val="24"/>
          <w:szCs w:val="24"/>
        </w:rPr>
        <w:t xml:space="preserve"> пузырчатка только слизистой оболочки полости рта.</w:t>
      </w:r>
      <w:proofErr w:type="gramEnd"/>
      <w:r w:rsidRPr="00164E3A">
        <w:rPr>
          <w:sz w:val="24"/>
          <w:szCs w:val="24"/>
        </w:rPr>
        <w:t xml:space="preserve"> Дифференциальный диагноз. </w:t>
      </w:r>
      <w:proofErr w:type="spellStart"/>
      <w:r w:rsidRPr="00164E3A">
        <w:rPr>
          <w:snapToGrid w:val="0"/>
          <w:sz w:val="24"/>
          <w:szCs w:val="24"/>
        </w:rPr>
        <w:t>Иммунофлюоресцентная</w:t>
      </w:r>
      <w:proofErr w:type="spellEnd"/>
      <w:r w:rsidRPr="00164E3A">
        <w:rPr>
          <w:snapToGrid w:val="0"/>
          <w:sz w:val="24"/>
          <w:szCs w:val="24"/>
        </w:rPr>
        <w:t xml:space="preserve"> диагност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>ка</w:t>
      </w:r>
      <w:r w:rsidRPr="00164E3A">
        <w:rPr>
          <w:sz w:val="24"/>
          <w:szCs w:val="24"/>
        </w:rPr>
        <w:t xml:space="preserve">. </w:t>
      </w:r>
      <w:r w:rsidRPr="00164E3A">
        <w:rPr>
          <w:b/>
          <w:snapToGrid w:val="0"/>
          <w:sz w:val="24"/>
          <w:szCs w:val="24"/>
        </w:rPr>
        <w:t>Герпетиформный дерматоз Дюринга.</w:t>
      </w:r>
      <w:r w:rsidRPr="00164E3A">
        <w:rPr>
          <w:snapToGrid w:val="0"/>
          <w:sz w:val="24"/>
          <w:szCs w:val="24"/>
        </w:rPr>
        <w:t xml:space="preserve"> Этиология, патогенез, клинические проявл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>ния. Особенности клинического течения заболевания у детей. Диагностика. Диагностич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 xml:space="preserve">ское значение пробы </w:t>
      </w:r>
      <w:proofErr w:type="spellStart"/>
      <w:r w:rsidRPr="00164E3A">
        <w:rPr>
          <w:snapToGrid w:val="0"/>
          <w:sz w:val="24"/>
          <w:szCs w:val="24"/>
        </w:rPr>
        <w:t>Ядассона</w:t>
      </w:r>
      <w:proofErr w:type="spellEnd"/>
      <w:r w:rsidRPr="00164E3A">
        <w:rPr>
          <w:snapToGrid w:val="0"/>
          <w:sz w:val="24"/>
          <w:szCs w:val="24"/>
        </w:rPr>
        <w:t xml:space="preserve">. </w:t>
      </w:r>
      <w:proofErr w:type="spellStart"/>
      <w:r w:rsidRPr="00164E3A">
        <w:rPr>
          <w:snapToGrid w:val="0"/>
          <w:sz w:val="24"/>
          <w:szCs w:val="24"/>
        </w:rPr>
        <w:t>Иммунофлюоресцентная</w:t>
      </w:r>
      <w:proofErr w:type="spellEnd"/>
      <w:r w:rsidRPr="00164E3A">
        <w:rPr>
          <w:snapToGrid w:val="0"/>
          <w:sz w:val="24"/>
          <w:szCs w:val="24"/>
        </w:rPr>
        <w:t xml:space="preserve"> диагностика. Лечение. Диспа</w:t>
      </w:r>
      <w:r w:rsidRPr="00164E3A">
        <w:rPr>
          <w:snapToGrid w:val="0"/>
          <w:sz w:val="24"/>
          <w:szCs w:val="24"/>
        </w:rPr>
        <w:t>н</w:t>
      </w:r>
      <w:r w:rsidRPr="00164E3A">
        <w:rPr>
          <w:snapToGrid w:val="0"/>
          <w:sz w:val="24"/>
          <w:szCs w:val="24"/>
        </w:rPr>
        <w:t xml:space="preserve">серное наблюдение. </w:t>
      </w: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FF04AA" w:rsidRPr="00164E3A" w:rsidRDefault="00FF04AA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  <w:r w:rsidRPr="00164E3A">
        <w:rPr>
          <w:b/>
          <w:sz w:val="24"/>
          <w:szCs w:val="24"/>
          <w:u w:val="single"/>
        </w:rPr>
        <w:lastRenderedPageBreak/>
        <w:t>Самостоятельная работа:</w:t>
      </w:r>
    </w:p>
    <w:p w:rsidR="008F443C" w:rsidRPr="00164E3A" w:rsidRDefault="008F44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Определение псориа</w:t>
      </w:r>
      <w:r w:rsidR="004F55F5">
        <w:rPr>
          <w:b/>
          <w:sz w:val="24"/>
          <w:szCs w:val="24"/>
        </w:rPr>
        <w:t>за__________</w:t>
      </w:r>
      <w:r w:rsidRPr="00164E3A">
        <w:rPr>
          <w:b/>
          <w:sz w:val="24"/>
          <w:szCs w:val="24"/>
        </w:rPr>
        <w:t>_________________________________________</w:t>
      </w:r>
    </w:p>
    <w:p w:rsidR="008F443C" w:rsidRPr="00164E3A" w:rsidRDefault="008F44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</w:t>
      </w:r>
      <w:r w:rsidR="004F55F5">
        <w:rPr>
          <w:b/>
          <w:sz w:val="24"/>
          <w:szCs w:val="24"/>
        </w:rPr>
        <w:t>_______________________________</w:t>
      </w:r>
      <w:r w:rsidRPr="00164E3A">
        <w:rPr>
          <w:b/>
          <w:sz w:val="24"/>
          <w:szCs w:val="24"/>
        </w:rPr>
        <w:t>_____________________________________________</w:t>
      </w:r>
      <w:r w:rsidR="004F55F5">
        <w:rPr>
          <w:b/>
          <w:sz w:val="24"/>
          <w:szCs w:val="24"/>
        </w:rPr>
        <w:t>_______________________________</w:t>
      </w:r>
      <w:r w:rsidRPr="00164E3A">
        <w:rPr>
          <w:b/>
          <w:sz w:val="24"/>
          <w:szCs w:val="24"/>
        </w:rPr>
        <w:t>______________________________________________</w:t>
      </w:r>
      <w:r w:rsidR="004F55F5">
        <w:rPr>
          <w:b/>
          <w:sz w:val="24"/>
          <w:szCs w:val="24"/>
        </w:rPr>
        <w:t>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</w:t>
      </w:r>
      <w:r w:rsidR="004F55F5">
        <w:rPr>
          <w:b/>
          <w:sz w:val="24"/>
          <w:szCs w:val="24"/>
        </w:rPr>
        <w:t>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псориаза: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Стадии:</w:t>
      </w:r>
    </w:p>
    <w:p w:rsidR="008F443C" w:rsidRPr="00164E3A" w:rsidRDefault="008F443C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Формы:</w:t>
      </w:r>
    </w:p>
    <w:p w:rsidR="008F443C" w:rsidRPr="00164E3A" w:rsidRDefault="008F443C" w:rsidP="00164E3A">
      <w:pPr>
        <w:numPr>
          <w:ilvl w:val="0"/>
          <w:numId w:val="2"/>
        </w:num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Клинические разновидности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симптомы:</w:t>
      </w:r>
    </w:p>
    <w:p w:rsidR="008F443C" w:rsidRPr="00164E3A" w:rsidRDefault="008F443C" w:rsidP="00164E3A">
      <w:pPr>
        <w:ind w:firstLine="709"/>
        <w:jc w:val="both"/>
        <w:rPr>
          <w:b/>
          <w:sz w:val="24"/>
          <w:szCs w:val="24"/>
        </w:rPr>
      </w:pPr>
      <w:proofErr w:type="spellStart"/>
      <w:r w:rsidRPr="00164E3A">
        <w:rPr>
          <w:b/>
          <w:sz w:val="24"/>
          <w:szCs w:val="24"/>
        </w:rPr>
        <w:t>Псориатическая</w:t>
      </w:r>
      <w:proofErr w:type="spellEnd"/>
      <w:r w:rsidRPr="00164E3A">
        <w:rPr>
          <w:b/>
          <w:sz w:val="24"/>
          <w:szCs w:val="24"/>
        </w:rPr>
        <w:t xml:space="preserve"> триада </w:t>
      </w:r>
      <w:proofErr w:type="spellStart"/>
      <w:r w:rsidRPr="00164E3A">
        <w:rPr>
          <w:b/>
          <w:sz w:val="24"/>
          <w:szCs w:val="24"/>
        </w:rPr>
        <w:t>Цумбуша</w:t>
      </w:r>
      <w:proofErr w:type="spellEnd"/>
      <w:r w:rsidRPr="00164E3A">
        <w:rPr>
          <w:b/>
          <w:sz w:val="24"/>
          <w:szCs w:val="24"/>
        </w:rPr>
        <w:t xml:space="preserve"> – это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4024C" w:rsidRPr="00164E3A" w:rsidRDefault="00D4024C" w:rsidP="00164E3A">
      <w:pPr>
        <w:ind w:firstLine="709"/>
        <w:jc w:val="both"/>
        <w:rPr>
          <w:b/>
          <w:sz w:val="24"/>
          <w:szCs w:val="24"/>
          <w:lang w:val="en-US"/>
        </w:rPr>
      </w:pPr>
    </w:p>
    <w:p w:rsidR="004F55F5" w:rsidRDefault="004F55F5" w:rsidP="00164E3A">
      <w:pPr>
        <w:ind w:firstLine="709"/>
        <w:jc w:val="both"/>
        <w:rPr>
          <w:b/>
          <w:sz w:val="24"/>
          <w:szCs w:val="24"/>
        </w:rPr>
      </w:pPr>
    </w:p>
    <w:p w:rsidR="00D4024C" w:rsidRPr="004F55F5" w:rsidRDefault="00D4024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Симптом Пильнова -</w:t>
      </w:r>
    </w:p>
    <w:p w:rsidR="008F443C" w:rsidRPr="00164E3A" w:rsidRDefault="008F443C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240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Симптом Григорьева</w:t>
      </w:r>
    </w:p>
    <w:p w:rsidR="008F443C" w:rsidRPr="00164E3A" w:rsidRDefault="008F443C" w:rsidP="00164E3A">
      <w:pPr>
        <w:spacing w:before="240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Кебнера</w:t>
      </w:r>
      <w:proofErr w:type="spellEnd"/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Симптом «наперстка»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Красный плоский лишай - это 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клинические симптомы: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Первичный морфологический элемент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F55F5" w:rsidRDefault="004F55F5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 xml:space="preserve">Излюбленная локализация 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Симптом </w:t>
      </w:r>
      <w:proofErr w:type="spellStart"/>
      <w:r w:rsidRPr="00164E3A">
        <w:rPr>
          <w:b/>
          <w:sz w:val="24"/>
          <w:szCs w:val="24"/>
        </w:rPr>
        <w:t>Уикхема</w:t>
      </w:r>
      <w:proofErr w:type="spellEnd"/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443C" w:rsidRPr="00164E3A" w:rsidRDefault="008F443C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Формы красного плоского лишая: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8F443C" w:rsidRPr="00164E3A" w:rsidRDefault="008F443C" w:rsidP="00164E3A">
      <w:pPr>
        <w:numPr>
          <w:ilvl w:val="0"/>
          <w:numId w:val="4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</w:t>
      </w:r>
    </w:p>
    <w:p w:rsidR="00D4024C" w:rsidRPr="00164E3A" w:rsidRDefault="008F443C" w:rsidP="00164E3A">
      <w:pPr>
        <w:widowControl w:val="0"/>
        <w:tabs>
          <w:tab w:val="left" w:pos="6946"/>
        </w:tabs>
        <w:spacing w:before="100" w:beforeAutospacing="1" w:after="100" w:afterAutospacing="1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 xml:space="preserve">Принципы лечения и профилактики </w:t>
      </w:r>
      <w:proofErr w:type="spellStart"/>
      <w:r w:rsidRPr="00164E3A">
        <w:rPr>
          <w:b/>
          <w:bCs/>
          <w:snapToGrid w:val="0"/>
          <w:sz w:val="24"/>
          <w:szCs w:val="24"/>
        </w:rPr>
        <w:t>папулосквамозных</w:t>
      </w:r>
      <w:proofErr w:type="spellEnd"/>
      <w:r w:rsidRPr="00164E3A">
        <w:rPr>
          <w:b/>
          <w:bCs/>
          <w:snapToGrid w:val="0"/>
          <w:sz w:val="24"/>
          <w:szCs w:val="24"/>
        </w:rPr>
        <w:t xml:space="preserve"> дерматозов:</w:t>
      </w:r>
    </w:p>
    <w:p w:rsidR="008F443C" w:rsidRPr="00164E3A" w:rsidRDefault="008F443C" w:rsidP="00164E3A">
      <w:pPr>
        <w:widowControl w:val="0"/>
        <w:tabs>
          <w:tab w:val="left" w:pos="6946"/>
        </w:tabs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</w:t>
      </w:r>
      <w:r w:rsidR="00D4024C" w:rsidRPr="00164E3A">
        <w:rPr>
          <w:b/>
          <w:bCs/>
          <w:snapToGrid w:val="0"/>
          <w:sz w:val="24"/>
          <w:szCs w:val="24"/>
        </w:rPr>
        <w:t>______</w:t>
      </w:r>
    </w:p>
    <w:p w:rsidR="008F443C" w:rsidRPr="00164E3A" w:rsidRDefault="008F443C" w:rsidP="00164E3A">
      <w:pPr>
        <w:widowControl w:val="0"/>
        <w:tabs>
          <w:tab w:val="left" w:pos="6946"/>
        </w:tabs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5639E" w:rsidRPr="00164E3A" w:rsidRDefault="00D5639E" w:rsidP="00164E3A">
      <w:pPr>
        <w:ind w:firstLine="709"/>
        <w:jc w:val="both"/>
        <w:rPr>
          <w:b/>
          <w:sz w:val="24"/>
          <w:szCs w:val="24"/>
        </w:rPr>
      </w:pPr>
    </w:p>
    <w:p w:rsidR="002E041E" w:rsidRPr="00164E3A" w:rsidRDefault="002E041E" w:rsidP="00164E3A">
      <w:pPr>
        <w:ind w:firstLine="709"/>
        <w:jc w:val="both"/>
        <w:rPr>
          <w:b/>
          <w:sz w:val="24"/>
          <w:szCs w:val="24"/>
        </w:rPr>
      </w:pP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Определение красной волчанки</w:t>
      </w:r>
    </w:p>
    <w:p w:rsidR="002E041E" w:rsidRPr="00164E3A" w:rsidRDefault="002E041E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E041E" w:rsidRPr="00164E3A" w:rsidRDefault="002E041E" w:rsidP="00164E3A">
      <w:pPr>
        <w:ind w:firstLine="709"/>
        <w:jc w:val="both"/>
        <w:rPr>
          <w:b/>
          <w:sz w:val="24"/>
          <w:szCs w:val="24"/>
        </w:rPr>
      </w:pP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красной волчанки</w:t>
      </w:r>
    </w:p>
    <w:p w:rsidR="002E041E" w:rsidRPr="00164E3A" w:rsidRDefault="002E041E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</w:t>
      </w:r>
    </w:p>
    <w:p w:rsidR="002E041E" w:rsidRPr="00164E3A" w:rsidRDefault="002E041E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</w:t>
      </w:r>
    </w:p>
    <w:p w:rsidR="002E041E" w:rsidRPr="00164E3A" w:rsidRDefault="002E041E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1"/>
        </w:num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2"/>
        </w:num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2"/>
        </w:num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Понятие о </w:t>
      </w:r>
      <w:r w:rsidRPr="00164E3A">
        <w:rPr>
          <w:b/>
          <w:sz w:val="24"/>
          <w:szCs w:val="24"/>
          <w:lang w:val="en-US"/>
        </w:rPr>
        <w:t>LE</w:t>
      </w:r>
      <w:r w:rsidRPr="00164E3A">
        <w:rPr>
          <w:b/>
          <w:sz w:val="24"/>
          <w:szCs w:val="24"/>
        </w:rPr>
        <w:t xml:space="preserve"> –клетках</w:t>
      </w:r>
    </w:p>
    <w:p w:rsidR="002E041E" w:rsidRPr="00164E3A" w:rsidRDefault="002E041E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sz w:val="24"/>
          <w:szCs w:val="24"/>
        </w:rPr>
        <w:t>_____________________________________________________________________</w:t>
      </w:r>
      <w:r w:rsidRPr="00164E3A">
        <w:rPr>
          <w:b/>
          <w:sz w:val="24"/>
          <w:szCs w:val="24"/>
          <w:lang w:val="en-US"/>
        </w:rPr>
        <w:t>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lang w:val="en-US"/>
        </w:rPr>
      </w:pPr>
      <w:r w:rsidRPr="00164E3A">
        <w:rPr>
          <w:b/>
          <w:sz w:val="24"/>
          <w:szCs w:val="24"/>
        </w:rPr>
        <w:t>Основные симптомы красной волчанки</w:t>
      </w: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Критерии АРА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numPr>
          <w:ilvl w:val="0"/>
          <w:numId w:val="5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</w:t>
      </w:r>
    </w:p>
    <w:p w:rsidR="002E041E" w:rsidRPr="00164E3A" w:rsidRDefault="002E041E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Принципы лечения и профилактики красной волчанки:</w:t>
      </w:r>
    </w:p>
    <w:p w:rsidR="000019CF" w:rsidRPr="00164E3A" w:rsidRDefault="002E041E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Понятие пузырных дерматозов</w:t>
      </w:r>
    </w:p>
    <w:p w:rsidR="00F30548" w:rsidRPr="00164E3A" w:rsidRDefault="00F30548" w:rsidP="004F55F5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пузырных дерматозов</w:t>
      </w:r>
    </w:p>
    <w:p w:rsidR="00F30548" w:rsidRPr="00164E3A" w:rsidRDefault="00F30548" w:rsidP="004F55F5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</w:rPr>
        <w:t>_______________________________________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Основные симптомы </w:t>
      </w:r>
      <w:proofErr w:type="spellStart"/>
      <w:r w:rsidRPr="00164E3A">
        <w:rPr>
          <w:b/>
          <w:sz w:val="24"/>
          <w:szCs w:val="24"/>
        </w:rPr>
        <w:t>акантолитической</w:t>
      </w:r>
      <w:proofErr w:type="spellEnd"/>
      <w:r w:rsidRPr="00164E3A">
        <w:rPr>
          <w:b/>
          <w:sz w:val="24"/>
          <w:szCs w:val="24"/>
        </w:rPr>
        <w:t xml:space="preserve"> пузырчатки:</w:t>
      </w:r>
    </w:p>
    <w:p w:rsidR="00F30548" w:rsidRPr="00164E3A" w:rsidRDefault="00F3054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4F55F5">
      <w:pPr>
        <w:ind w:firstLine="708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Патогистол</w:t>
      </w:r>
      <w:r w:rsidR="004F55F5">
        <w:rPr>
          <w:b/>
          <w:sz w:val="24"/>
          <w:szCs w:val="24"/>
        </w:rPr>
        <w:t>о</w:t>
      </w:r>
      <w:r w:rsidRPr="00164E3A">
        <w:rPr>
          <w:b/>
          <w:sz w:val="24"/>
          <w:szCs w:val="24"/>
        </w:rPr>
        <w:t>гия:</w:t>
      </w:r>
      <w:r w:rsidRPr="00164E3A">
        <w:rPr>
          <w:sz w:val="24"/>
          <w:szCs w:val="24"/>
        </w:rPr>
        <w:t>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</w:t>
      </w:r>
      <w:r w:rsidR="004F55F5">
        <w:rPr>
          <w:sz w:val="24"/>
          <w:szCs w:val="24"/>
        </w:rPr>
        <w:t>________________________________________________________________________</w:t>
      </w:r>
      <w:r w:rsidRPr="00164E3A">
        <w:rPr>
          <w:sz w:val="24"/>
          <w:szCs w:val="24"/>
        </w:rPr>
        <w:t>_</w:t>
      </w: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Акантолитические клетки</w:t>
      </w:r>
      <w:r w:rsidRPr="00164E3A">
        <w:rPr>
          <w:sz w:val="24"/>
          <w:szCs w:val="24"/>
        </w:rPr>
        <w:t>__________</w:t>
      </w:r>
      <w:r w:rsidR="004F55F5">
        <w:rPr>
          <w:sz w:val="24"/>
          <w:szCs w:val="24"/>
        </w:rPr>
        <w:t>_</w:t>
      </w:r>
      <w:r w:rsidRPr="00164E3A">
        <w:rPr>
          <w:sz w:val="24"/>
          <w:szCs w:val="24"/>
        </w:rPr>
        <w:t>__________________________________</w:t>
      </w: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="004F55F5">
        <w:rPr>
          <w:sz w:val="24"/>
          <w:szCs w:val="24"/>
        </w:rPr>
        <w:t>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Принципы лечения пузырных дерматозов: </w:t>
      </w: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</w:t>
      </w:r>
    </w:p>
    <w:p w:rsidR="00F30548" w:rsidRPr="00164E3A" w:rsidRDefault="00F3054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Основные симптомы </w:t>
      </w:r>
      <w:proofErr w:type="gramStart"/>
      <w:r w:rsidRPr="00164E3A">
        <w:rPr>
          <w:b/>
          <w:sz w:val="24"/>
          <w:szCs w:val="24"/>
        </w:rPr>
        <w:t>буллезного</w:t>
      </w:r>
      <w:proofErr w:type="gramEnd"/>
      <w:r w:rsidRPr="00164E3A">
        <w:rPr>
          <w:b/>
          <w:sz w:val="24"/>
          <w:szCs w:val="24"/>
        </w:rPr>
        <w:t xml:space="preserve"> </w:t>
      </w:r>
      <w:proofErr w:type="spellStart"/>
      <w:r w:rsidRPr="00164E3A">
        <w:rPr>
          <w:b/>
          <w:sz w:val="24"/>
          <w:szCs w:val="24"/>
        </w:rPr>
        <w:t>пемфигоида</w:t>
      </w:r>
      <w:proofErr w:type="spellEnd"/>
      <w:r w:rsidRPr="00164E3A">
        <w:rPr>
          <w:b/>
          <w:sz w:val="24"/>
          <w:szCs w:val="24"/>
        </w:rPr>
        <w:t xml:space="preserve"> </w:t>
      </w:r>
      <w:proofErr w:type="spellStart"/>
      <w:r w:rsidRPr="00164E3A">
        <w:rPr>
          <w:b/>
          <w:sz w:val="24"/>
          <w:szCs w:val="24"/>
        </w:rPr>
        <w:t>Левера</w:t>
      </w:r>
      <w:proofErr w:type="spellEnd"/>
      <w:r w:rsidRPr="00164E3A">
        <w:rPr>
          <w:b/>
          <w:sz w:val="24"/>
          <w:szCs w:val="24"/>
        </w:rPr>
        <w:t>:</w:t>
      </w: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Дифференциальные критерии герпетиформного дерматита Дюринга</w:t>
      </w:r>
    </w:p>
    <w:p w:rsidR="00F30548" w:rsidRPr="00164E3A" w:rsidRDefault="00F3054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0548" w:rsidRPr="00164E3A" w:rsidRDefault="00F30548" w:rsidP="00164E3A">
      <w:pPr>
        <w:ind w:right="-5" w:firstLine="709"/>
        <w:jc w:val="both"/>
        <w:rPr>
          <w:b/>
          <w:sz w:val="24"/>
          <w:szCs w:val="24"/>
        </w:rPr>
      </w:pPr>
    </w:p>
    <w:p w:rsidR="00F30548" w:rsidRPr="00164E3A" w:rsidRDefault="00F30548" w:rsidP="00164E3A">
      <w:pPr>
        <w:ind w:right="-5"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Лечение дерматита Дюринга:</w:t>
      </w:r>
      <w:r w:rsidR="004F55F5">
        <w:rPr>
          <w:sz w:val="24"/>
          <w:szCs w:val="24"/>
        </w:rPr>
        <w:t>_______________</w:t>
      </w:r>
      <w:r w:rsidRPr="00164E3A">
        <w:rPr>
          <w:sz w:val="24"/>
          <w:szCs w:val="24"/>
        </w:rPr>
        <w:t>______________________________</w:t>
      </w:r>
    </w:p>
    <w:p w:rsidR="00F30548" w:rsidRPr="00164E3A" w:rsidRDefault="00F30548" w:rsidP="00164E3A">
      <w:pPr>
        <w:ind w:right="-5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F55F5">
        <w:rPr>
          <w:sz w:val="24"/>
          <w:szCs w:val="24"/>
        </w:rPr>
        <w:t>_______________________________________________________________________</w:t>
      </w:r>
    </w:p>
    <w:p w:rsidR="00F30548" w:rsidRPr="00164E3A" w:rsidRDefault="00604302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t>Для заметок</w:t>
      </w:r>
    </w:p>
    <w:p w:rsidR="00CD1FFA" w:rsidRPr="00164E3A" w:rsidRDefault="00604302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E041E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30548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30548" w:rsidRPr="00164E3A">
        <w:rPr>
          <w:b/>
          <w:bCs/>
          <w:snapToGrid w:val="0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F55F5" w:rsidRDefault="004F55F5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bookmarkStart w:id="59" w:name="_Toc12913266"/>
    </w:p>
    <w:p w:rsidR="00735A3C" w:rsidRPr="00164E3A" w:rsidRDefault="002E041E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t>ЗАНЯТИЕ №4</w:t>
      </w:r>
      <w:r w:rsidR="00735A3C" w:rsidRPr="00164E3A">
        <w:rPr>
          <w:rFonts w:ascii="Times New Roman" w:hAnsi="Times New Roman"/>
          <w:sz w:val="24"/>
          <w:szCs w:val="24"/>
        </w:rPr>
        <w:t>.</w:t>
      </w:r>
      <w:bookmarkEnd w:id="59"/>
    </w:p>
    <w:p w:rsidR="00F30548" w:rsidRPr="00164E3A" w:rsidRDefault="00AF4266" w:rsidP="00164E3A">
      <w:pPr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z w:val="24"/>
          <w:szCs w:val="24"/>
        </w:rPr>
        <w:t xml:space="preserve">ТЕМА: </w:t>
      </w:r>
      <w:r w:rsidR="00F46C00" w:rsidRPr="00164E3A">
        <w:rPr>
          <w:b/>
          <w:sz w:val="24"/>
          <w:szCs w:val="24"/>
        </w:rPr>
        <w:t xml:space="preserve">Аллергодерматозы. </w:t>
      </w:r>
      <w:r w:rsidR="00BC09E6" w:rsidRPr="00164E3A">
        <w:rPr>
          <w:snapToGrid w:val="0"/>
          <w:sz w:val="24"/>
          <w:szCs w:val="24"/>
        </w:rPr>
        <w:t xml:space="preserve">Факторы, вызывающие дерматиты. Определение. Классификация. </w:t>
      </w:r>
      <w:r w:rsidR="00BC09E6" w:rsidRPr="00164E3A">
        <w:rPr>
          <w:snapToGrid w:val="0"/>
          <w:sz w:val="24"/>
          <w:szCs w:val="24"/>
          <w:u w:val="single"/>
        </w:rPr>
        <w:t>Простой контактный дерматит</w:t>
      </w:r>
      <w:r w:rsidR="00BC09E6" w:rsidRPr="00164E3A">
        <w:rPr>
          <w:snapToGrid w:val="0"/>
          <w:sz w:val="24"/>
          <w:szCs w:val="24"/>
        </w:rPr>
        <w:t>. Причины, общая характеристика ко</w:t>
      </w:r>
      <w:r w:rsidR="00BC09E6" w:rsidRPr="00164E3A">
        <w:rPr>
          <w:snapToGrid w:val="0"/>
          <w:sz w:val="24"/>
          <w:szCs w:val="24"/>
        </w:rPr>
        <w:t>н</w:t>
      </w:r>
      <w:r w:rsidR="00BC09E6" w:rsidRPr="00164E3A">
        <w:rPr>
          <w:snapToGrid w:val="0"/>
          <w:sz w:val="24"/>
          <w:szCs w:val="24"/>
        </w:rPr>
        <w:t>тактного простого дерматита. Дерматиты от контакта с растениями (</w:t>
      </w:r>
      <w:proofErr w:type="spellStart"/>
      <w:r w:rsidR="00BC09E6" w:rsidRPr="00164E3A">
        <w:rPr>
          <w:snapToGrid w:val="0"/>
          <w:sz w:val="24"/>
          <w:szCs w:val="24"/>
        </w:rPr>
        <w:t>фитодерматиты</w:t>
      </w:r>
      <w:proofErr w:type="spellEnd"/>
      <w:r w:rsidR="00BC09E6" w:rsidRPr="00164E3A">
        <w:rPr>
          <w:snapToGrid w:val="0"/>
          <w:sz w:val="24"/>
          <w:szCs w:val="24"/>
        </w:rPr>
        <w:t>) и от укусов насекомых. Особенности течения и диагностики дерматитов, контактных стомат</w:t>
      </w:r>
      <w:r w:rsidR="00BC09E6" w:rsidRPr="00164E3A">
        <w:rPr>
          <w:snapToGrid w:val="0"/>
          <w:sz w:val="24"/>
          <w:szCs w:val="24"/>
        </w:rPr>
        <w:t>и</w:t>
      </w:r>
      <w:r w:rsidR="00BC09E6" w:rsidRPr="00164E3A">
        <w:rPr>
          <w:snapToGrid w:val="0"/>
          <w:sz w:val="24"/>
          <w:szCs w:val="24"/>
        </w:rPr>
        <w:t xml:space="preserve">тов на слизистой оболочке рта. </w:t>
      </w:r>
      <w:r w:rsidR="00BC09E6" w:rsidRPr="00164E3A">
        <w:rPr>
          <w:snapToGrid w:val="0"/>
          <w:sz w:val="24"/>
          <w:szCs w:val="24"/>
          <w:u w:val="single"/>
        </w:rPr>
        <w:t>Аллергические контактные дерматиты</w:t>
      </w:r>
      <w:r w:rsidR="00BC09E6" w:rsidRPr="00164E3A">
        <w:rPr>
          <w:snapToGrid w:val="0"/>
          <w:sz w:val="24"/>
          <w:szCs w:val="24"/>
        </w:rPr>
        <w:t>. Патогенез. Клин</w:t>
      </w:r>
      <w:r w:rsidR="00BC09E6" w:rsidRPr="00164E3A">
        <w:rPr>
          <w:snapToGrid w:val="0"/>
          <w:sz w:val="24"/>
          <w:szCs w:val="24"/>
        </w:rPr>
        <w:t>и</w:t>
      </w:r>
      <w:r w:rsidR="00BC09E6" w:rsidRPr="00164E3A">
        <w:rPr>
          <w:snapToGrid w:val="0"/>
          <w:sz w:val="24"/>
          <w:szCs w:val="24"/>
        </w:rPr>
        <w:t>ческие проявления, диагностика. Роль кожных проб. Лечение и профилактика различных форм дерматитов. Оказание первой помощи. Вторичная профилактика. Патогенез, клин</w:t>
      </w:r>
      <w:r w:rsidR="00BC09E6" w:rsidRPr="00164E3A">
        <w:rPr>
          <w:snapToGrid w:val="0"/>
          <w:sz w:val="24"/>
          <w:szCs w:val="24"/>
        </w:rPr>
        <w:t>и</w:t>
      </w:r>
      <w:r w:rsidR="00BC09E6" w:rsidRPr="00164E3A">
        <w:rPr>
          <w:snapToGrid w:val="0"/>
          <w:sz w:val="24"/>
          <w:szCs w:val="24"/>
        </w:rPr>
        <w:t>ческие разновидности, течение, диагностика, лечение.</w:t>
      </w:r>
      <w:r w:rsidR="00AC4701" w:rsidRPr="00164E3A">
        <w:rPr>
          <w:snapToGrid w:val="0"/>
          <w:sz w:val="24"/>
          <w:szCs w:val="24"/>
        </w:rPr>
        <w:t xml:space="preserve"> </w:t>
      </w:r>
      <w:proofErr w:type="spellStart"/>
      <w:r w:rsidR="00BC09E6" w:rsidRPr="00164E3A">
        <w:rPr>
          <w:b/>
          <w:snapToGrid w:val="0"/>
          <w:sz w:val="24"/>
          <w:szCs w:val="24"/>
        </w:rPr>
        <w:t>Токсидермии</w:t>
      </w:r>
      <w:proofErr w:type="spellEnd"/>
      <w:r w:rsidR="00BC09E6" w:rsidRPr="00164E3A">
        <w:rPr>
          <w:snapToGrid w:val="0"/>
          <w:sz w:val="24"/>
          <w:szCs w:val="24"/>
        </w:rPr>
        <w:t>. Определение. Эти</w:t>
      </w:r>
      <w:r w:rsidR="00BC09E6" w:rsidRPr="00164E3A">
        <w:rPr>
          <w:snapToGrid w:val="0"/>
          <w:sz w:val="24"/>
          <w:szCs w:val="24"/>
        </w:rPr>
        <w:t>о</w:t>
      </w:r>
      <w:r w:rsidR="00BC09E6" w:rsidRPr="00164E3A">
        <w:rPr>
          <w:snapToGrid w:val="0"/>
          <w:sz w:val="24"/>
          <w:szCs w:val="24"/>
        </w:rPr>
        <w:t xml:space="preserve">логия, патогенез. Общая характеристика </w:t>
      </w:r>
      <w:proofErr w:type="spellStart"/>
      <w:r w:rsidR="00BC09E6" w:rsidRPr="00164E3A">
        <w:rPr>
          <w:snapToGrid w:val="0"/>
          <w:sz w:val="24"/>
          <w:szCs w:val="24"/>
        </w:rPr>
        <w:t>токсидермии</w:t>
      </w:r>
      <w:proofErr w:type="spellEnd"/>
      <w:r w:rsidR="00BC09E6" w:rsidRPr="00164E3A">
        <w:rPr>
          <w:snapToGrid w:val="0"/>
          <w:sz w:val="24"/>
          <w:szCs w:val="24"/>
        </w:rPr>
        <w:t xml:space="preserve">. Клинические формы: </w:t>
      </w:r>
      <w:proofErr w:type="spellStart"/>
      <w:r w:rsidR="00BC09E6" w:rsidRPr="00164E3A">
        <w:rPr>
          <w:snapToGrid w:val="0"/>
          <w:sz w:val="24"/>
          <w:szCs w:val="24"/>
        </w:rPr>
        <w:t>коревидные</w:t>
      </w:r>
      <w:proofErr w:type="spellEnd"/>
      <w:r w:rsidR="00BC09E6" w:rsidRPr="00164E3A">
        <w:rPr>
          <w:snapToGrid w:val="0"/>
          <w:sz w:val="24"/>
          <w:szCs w:val="24"/>
        </w:rPr>
        <w:t xml:space="preserve">, скарлатинозные сыпи, крапивница, лихеноидные реакции, медикаментозные </w:t>
      </w:r>
      <w:proofErr w:type="spellStart"/>
      <w:r w:rsidR="00BC09E6" w:rsidRPr="00164E3A">
        <w:rPr>
          <w:snapToGrid w:val="0"/>
          <w:sz w:val="24"/>
          <w:szCs w:val="24"/>
        </w:rPr>
        <w:t>токсидермии</w:t>
      </w:r>
      <w:proofErr w:type="spellEnd"/>
      <w:r w:rsidR="00BC09E6" w:rsidRPr="00164E3A">
        <w:rPr>
          <w:b/>
          <w:snapToGrid w:val="0"/>
          <w:sz w:val="24"/>
          <w:szCs w:val="24"/>
        </w:rPr>
        <w:t xml:space="preserve">. Синдром </w:t>
      </w:r>
      <w:proofErr w:type="spellStart"/>
      <w:r w:rsidR="00BC09E6" w:rsidRPr="00164E3A">
        <w:rPr>
          <w:b/>
          <w:snapToGrid w:val="0"/>
          <w:sz w:val="24"/>
          <w:szCs w:val="24"/>
        </w:rPr>
        <w:t>Лайелла</w:t>
      </w:r>
      <w:proofErr w:type="spellEnd"/>
      <w:r w:rsidR="00BC09E6" w:rsidRPr="00164E3A">
        <w:rPr>
          <w:snapToGrid w:val="0"/>
          <w:sz w:val="24"/>
          <w:szCs w:val="24"/>
        </w:rPr>
        <w:t xml:space="preserve">. Клиника, диагностика, лечение. Клиника и течение </w:t>
      </w:r>
      <w:proofErr w:type="spellStart"/>
      <w:r w:rsidR="00BC09E6" w:rsidRPr="00164E3A">
        <w:rPr>
          <w:snapToGrid w:val="0"/>
          <w:sz w:val="24"/>
          <w:szCs w:val="24"/>
        </w:rPr>
        <w:t>токсикодермии</w:t>
      </w:r>
      <w:proofErr w:type="spellEnd"/>
      <w:r w:rsidR="00BC09E6" w:rsidRPr="00164E3A">
        <w:rPr>
          <w:snapToGrid w:val="0"/>
          <w:sz w:val="24"/>
          <w:szCs w:val="24"/>
        </w:rPr>
        <w:t xml:space="preserve"> на слизистой оболочке полости рта и губ, дифференциальная диагностика с пузырными де</w:t>
      </w:r>
      <w:r w:rsidR="00BC09E6" w:rsidRPr="00164E3A">
        <w:rPr>
          <w:snapToGrid w:val="0"/>
          <w:sz w:val="24"/>
          <w:szCs w:val="24"/>
        </w:rPr>
        <w:t>р</w:t>
      </w:r>
      <w:r w:rsidR="00BC09E6" w:rsidRPr="00164E3A">
        <w:rPr>
          <w:snapToGrid w:val="0"/>
          <w:sz w:val="24"/>
          <w:szCs w:val="24"/>
        </w:rPr>
        <w:t xml:space="preserve">матозами, герпесом, </w:t>
      </w:r>
      <w:proofErr w:type="spellStart"/>
      <w:r w:rsidR="00BC09E6" w:rsidRPr="00164E3A">
        <w:rPr>
          <w:snapToGrid w:val="0"/>
          <w:sz w:val="24"/>
          <w:szCs w:val="24"/>
        </w:rPr>
        <w:t>многоформной</w:t>
      </w:r>
      <w:proofErr w:type="spellEnd"/>
      <w:r w:rsidR="00BC09E6" w:rsidRPr="00164E3A">
        <w:rPr>
          <w:snapToGrid w:val="0"/>
          <w:sz w:val="24"/>
          <w:szCs w:val="24"/>
        </w:rPr>
        <w:t xml:space="preserve"> экссудативной эритемой. Лечение и профилактика различных форм </w:t>
      </w:r>
      <w:proofErr w:type="spellStart"/>
      <w:r w:rsidR="00BC09E6" w:rsidRPr="00164E3A">
        <w:rPr>
          <w:snapToGrid w:val="0"/>
          <w:sz w:val="24"/>
          <w:szCs w:val="24"/>
        </w:rPr>
        <w:t>токсидермии</w:t>
      </w:r>
      <w:proofErr w:type="spellEnd"/>
      <w:r w:rsidR="00BC09E6" w:rsidRPr="00164E3A">
        <w:rPr>
          <w:snapToGrid w:val="0"/>
          <w:sz w:val="24"/>
          <w:szCs w:val="24"/>
        </w:rPr>
        <w:t xml:space="preserve">. Оказание первой помощи. Вторичная профилактика. </w:t>
      </w:r>
      <w:r w:rsidR="00BC09E6" w:rsidRPr="00164E3A">
        <w:rPr>
          <w:b/>
          <w:snapToGrid w:val="0"/>
          <w:sz w:val="24"/>
          <w:szCs w:val="24"/>
        </w:rPr>
        <w:t>Э</w:t>
      </w:r>
      <w:r w:rsidR="00BC09E6" w:rsidRPr="00164E3A">
        <w:rPr>
          <w:b/>
          <w:snapToGrid w:val="0"/>
          <w:sz w:val="24"/>
          <w:szCs w:val="24"/>
        </w:rPr>
        <w:t>к</w:t>
      </w:r>
      <w:r w:rsidR="00BC09E6" w:rsidRPr="00164E3A">
        <w:rPr>
          <w:b/>
          <w:snapToGrid w:val="0"/>
          <w:sz w:val="24"/>
          <w:szCs w:val="24"/>
        </w:rPr>
        <w:t>зема</w:t>
      </w:r>
      <w:r w:rsidR="00BC09E6" w:rsidRPr="00164E3A">
        <w:rPr>
          <w:snapToGrid w:val="0"/>
          <w:sz w:val="24"/>
          <w:szCs w:val="24"/>
        </w:rPr>
        <w:t>. Определение. Этиология, патогенез. Роль наследственности, антенатальных и пер</w:t>
      </w:r>
      <w:r w:rsidR="00BC09E6" w:rsidRPr="00164E3A">
        <w:rPr>
          <w:snapToGrid w:val="0"/>
          <w:sz w:val="24"/>
          <w:szCs w:val="24"/>
        </w:rPr>
        <w:t>и</w:t>
      </w:r>
      <w:r w:rsidR="00BC09E6" w:rsidRPr="00164E3A">
        <w:rPr>
          <w:snapToGrid w:val="0"/>
          <w:sz w:val="24"/>
          <w:szCs w:val="24"/>
        </w:rPr>
        <w:t>натальных воздействий, условий внешней среды и реактивности организма в развитии э</w:t>
      </w:r>
      <w:r w:rsidR="00BC09E6" w:rsidRPr="00164E3A">
        <w:rPr>
          <w:snapToGrid w:val="0"/>
          <w:sz w:val="24"/>
          <w:szCs w:val="24"/>
        </w:rPr>
        <w:t>к</w:t>
      </w:r>
      <w:r w:rsidR="00BC09E6" w:rsidRPr="00164E3A">
        <w:rPr>
          <w:snapToGrid w:val="0"/>
          <w:sz w:val="24"/>
          <w:szCs w:val="24"/>
        </w:rPr>
        <w:t>зематозного процесса. Разновидности экзем. Клинические проявления, течение</w:t>
      </w:r>
      <w:r w:rsidR="00BC09E6" w:rsidRPr="00164E3A">
        <w:rPr>
          <w:noProof/>
          <w:snapToGrid w:val="0"/>
          <w:sz w:val="24"/>
          <w:szCs w:val="24"/>
        </w:rPr>
        <w:t xml:space="preserve"> —</w:t>
      </w:r>
      <w:r w:rsidR="00BC09E6" w:rsidRPr="00164E3A">
        <w:rPr>
          <w:snapToGrid w:val="0"/>
          <w:sz w:val="24"/>
          <w:szCs w:val="24"/>
        </w:rPr>
        <w:t xml:space="preserve"> стадии экзематозного процесса. Диагностика. </w:t>
      </w:r>
      <w:proofErr w:type="spellStart"/>
      <w:r w:rsidR="00BC09E6" w:rsidRPr="00164E3A">
        <w:rPr>
          <w:snapToGrid w:val="0"/>
          <w:sz w:val="24"/>
          <w:szCs w:val="24"/>
        </w:rPr>
        <w:t>Патогистология</w:t>
      </w:r>
      <w:proofErr w:type="spellEnd"/>
      <w:r w:rsidR="00BC09E6" w:rsidRPr="00164E3A">
        <w:rPr>
          <w:snapToGrid w:val="0"/>
          <w:sz w:val="24"/>
          <w:szCs w:val="24"/>
        </w:rPr>
        <w:t xml:space="preserve">. Осложнения. </w:t>
      </w:r>
      <w:proofErr w:type="gramStart"/>
      <w:r w:rsidR="00BC09E6" w:rsidRPr="00164E3A">
        <w:rPr>
          <w:snapToGrid w:val="0"/>
          <w:sz w:val="24"/>
          <w:szCs w:val="24"/>
        </w:rPr>
        <w:t>Принципы лечения: режим, уход, диета, общее медикаментозное, наружное лечение, физиотерапевтические процедуры.</w:t>
      </w:r>
      <w:proofErr w:type="gramEnd"/>
      <w:r w:rsidR="00BC09E6" w:rsidRPr="00164E3A">
        <w:rPr>
          <w:snapToGrid w:val="0"/>
          <w:sz w:val="24"/>
          <w:szCs w:val="24"/>
        </w:rPr>
        <w:t xml:space="preserve"> Диспансеризация больных. </w:t>
      </w:r>
      <w:r w:rsidR="00BC09E6" w:rsidRPr="00164E3A">
        <w:rPr>
          <w:b/>
          <w:snapToGrid w:val="0"/>
          <w:sz w:val="24"/>
          <w:szCs w:val="24"/>
        </w:rPr>
        <w:t>Атопический дерматит. Нейродермит огран</w:t>
      </w:r>
      <w:r w:rsidR="00BC09E6" w:rsidRPr="00164E3A">
        <w:rPr>
          <w:b/>
          <w:snapToGrid w:val="0"/>
          <w:sz w:val="24"/>
          <w:szCs w:val="24"/>
        </w:rPr>
        <w:t>и</w:t>
      </w:r>
      <w:r w:rsidR="00BC09E6" w:rsidRPr="00164E3A">
        <w:rPr>
          <w:b/>
          <w:snapToGrid w:val="0"/>
          <w:sz w:val="24"/>
          <w:szCs w:val="24"/>
        </w:rPr>
        <w:t>ченный</w:t>
      </w:r>
      <w:r w:rsidR="00BC09E6" w:rsidRPr="00164E3A">
        <w:rPr>
          <w:snapToGrid w:val="0"/>
          <w:sz w:val="24"/>
          <w:szCs w:val="24"/>
        </w:rPr>
        <w:t xml:space="preserve">. Клинические проявления, диагностика. Принципы лечения, больных: общее, наружное, физиотерапия и санаторно-курортное лечение. Диспансеризация и трудовая экспертиза (рекомендации по выбору профессии). </w:t>
      </w:r>
      <w:r w:rsidR="00BC09E6" w:rsidRPr="00164E3A">
        <w:rPr>
          <w:b/>
          <w:snapToGrid w:val="0"/>
          <w:sz w:val="24"/>
          <w:szCs w:val="24"/>
        </w:rPr>
        <w:t>Крапивница.</w:t>
      </w:r>
      <w:r w:rsidR="00BC09E6" w:rsidRPr="00164E3A">
        <w:rPr>
          <w:snapToGrid w:val="0"/>
          <w:sz w:val="24"/>
          <w:szCs w:val="24"/>
        </w:rPr>
        <w:t xml:space="preserve"> Причины. Патогенез. Клинические разновидности. Отек </w:t>
      </w:r>
      <w:proofErr w:type="spellStart"/>
      <w:r w:rsidR="00BC09E6" w:rsidRPr="00164E3A">
        <w:rPr>
          <w:snapToGrid w:val="0"/>
          <w:sz w:val="24"/>
          <w:szCs w:val="24"/>
        </w:rPr>
        <w:t>Квинке</w:t>
      </w:r>
      <w:proofErr w:type="spellEnd"/>
      <w:r w:rsidR="00BC09E6" w:rsidRPr="00164E3A">
        <w:rPr>
          <w:snapToGrid w:val="0"/>
          <w:sz w:val="24"/>
          <w:szCs w:val="24"/>
        </w:rPr>
        <w:t>, клиника, диагностика. Особенности при лок</w:t>
      </w:r>
      <w:r w:rsidR="00BC09E6" w:rsidRPr="00164E3A">
        <w:rPr>
          <w:snapToGrid w:val="0"/>
          <w:sz w:val="24"/>
          <w:szCs w:val="24"/>
        </w:rPr>
        <w:t>а</w:t>
      </w:r>
      <w:r w:rsidR="00BC09E6" w:rsidRPr="00164E3A">
        <w:rPr>
          <w:snapToGrid w:val="0"/>
          <w:sz w:val="24"/>
          <w:szCs w:val="24"/>
        </w:rPr>
        <w:t xml:space="preserve">лизации отека в области задней трети языка и гортани. Лечение, профилактика. Оказание первой помощи. </w:t>
      </w:r>
      <w:proofErr w:type="spellStart"/>
      <w:r w:rsidR="00BC09E6" w:rsidRPr="00164E3A">
        <w:rPr>
          <w:b/>
          <w:snapToGrid w:val="0"/>
          <w:sz w:val="24"/>
          <w:szCs w:val="24"/>
        </w:rPr>
        <w:t>Кожныйзуд</w:t>
      </w:r>
      <w:proofErr w:type="spellEnd"/>
      <w:r w:rsidR="00BC09E6" w:rsidRPr="00164E3A">
        <w:rPr>
          <w:b/>
          <w:snapToGrid w:val="0"/>
          <w:sz w:val="24"/>
          <w:szCs w:val="24"/>
        </w:rPr>
        <w:t>.</w:t>
      </w:r>
      <w:r w:rsidR="00BC09E6" w:rsidRPr="00164E3A">
        <w:rPr>
          <w:snapToGrid w:val="0"/>
          <w:sz w:val="24"/>
          <w:szCs w:val="24"/>
        </w:rPr>
        <w:t xml:space="preserve"> Понятие об общем (универсальном) и локализованном ко</w:t>
      </w:r>
      <w:r w:rsidR="00BC09E6" w:rsidRPr="00164E3A">
        <w:rPr>
          <w:snapToGrid w:val="0"/>
          <w:sz w:val="24"/>
          <w:szCs w:val="24"/>
        </w:rPr>
        <w:t>ж</w:t>
      </w:r>
      <w:r w:rsidR="00BC09E6" w:rsidRPr="00164E3A">
        <w:rPr>
          <w:snapToGrid w:val="0"/>
          <w:sz w:val="24"/>
          <w:szCs w:val="24"/>
        </w:rPr>
        <w:t>ном зуде. План обследования для выявления причины. Принципы терапии.</w:t>
      </w:r>
      <w:r w:rsidR="00AC4701" w:rsidRPr="00164E3A">
        <w:rPr>
          <w:snapToGrid w:val="0"/>
          <w:sz w:val="24"/>
          <w:szCs w:val="24"/>
        </w:rPr>
        <w:t xml:space="preserve"> </w:t>
      </w:r>
      <w:r w:rsidR="00AC4701" w:rsidRPr="00164E3A">
        <w:rPr>
          <w:b/>
          <w:snapToGrid w:val="0"/>
          <w:sz w:val="24"/>
          <w:szCs w:val="24"/>
        </w:rPr>
        <w:t>Нейродермит диффузный и ограниченный</w:t>
      </w:r>
      <w:r w:rsidR="00AC4701" w:rsidRPr="00164E3A">
        <w:rPr>
          <w:snapToGrid w:val="0"/>
          <w:sz w:val="24"/>
          <w:szCs w:val="24"/>
        </w:rPr>
        <w:t>. Клинические проявления нейродермита, диагностика. Принципы лечения, больных нейродермитом: общее, наружное, физиотерапия и санато</w:t>
      </w:r>
      <w:r w:rsidR="00AC4701" w:rsidRPr="00164E3A">
        <w:rPr>
          <w:snapToGrid w:val="0"/>
          <w:sz w:val="24"/>
          <w:szCs w:val="24"/>
        </w:rPr>
        <w:t>р</w:t>
      </w:r>
      <w:r w:rsidR="00AC4701" w:rsidRPr="00164E3A">
        <w:rPr>
          <w:snapToGrid w:val="0"/>
          <w:sz w:val="24"/>
          <w:szCs w:val="24"/>
        </w:rPr>
        <w:t>но-курортное. Диспансеризация и трудовая экспертиза (рекомендации по выбору профе</w:t>
      </w:r>
      <w:r w:rsidR="00AC4701" w:rsidRPr="00164E3A">
        <w:rPr>
          <w:snapToGrid w:val="0"/>
          <w:sz w:val="24"/>
          <w:szCs w:val="24"/>
        </w:rPr>
        <w:t>с</w:t>
      </w:r>
      <w:r w:rsidR="00AC4701" w:rsidRPr="00164E3A">
        <w:rPr>
          <w:snapToGrid w:val="0"/>
          <w:sz w:val="24"/>
          <w:szCs w:val="24"/>
        </w:rPr>
        <w:t>сии).</w:t>
      </w:r>
      <w:r w:rsidR="00AC4701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="00F30548" w:rsidRPr="00164E3A">
        <w:rPr>
          <w:b/>
          <w:snapToGrid w:val="0"/>
          <w:sz w:val="24"/>
          <w:szCs w:val="24"/>
        </w:rPr>
        <w:t>Многоформная</w:t>
      </w:r>
      <w:proofErr w:type="spellEnd"/>
      <w:r w:rsidR="00F30548" w:rsidRPr="00164E3A">
        <w:rPr>
          <w:b/>
          <w:snapToGrid w:val="0"/>
          <w:sz w:val="24"/>
          <w:szCs w:val="24"/>
        </w:rPr>
        <w:t xml:space="preserve"> экссудативная эритема</w:t>
      </w:r>
      <w:r w:rsidR="00F30548" w:rsidRPr="00164E3A">
        <w:rPr>
          <w:snapToGrid w:val="0"/>
          <w:sz w:val="24"/>
          <w:szCs w:val="24"/>
        </w:rPr>
        <w:t>. Этиология и патогенез. Роль фокальной и герпетической инфекции, висцеральной патологии, охлаждения, повышенной чувств</w:t>
      </w:r>
      <w:r w:rsidR="00F30548" w:rsidRPr="00164E3A">
        <w:rPr>
          <w:snapToGrid w:val="0"/>
          <w:sz w:val="24"/>
          <w:szCs w:val="24"/>
        </w:rPr>
        <w:t>и</w:t>
      </w:r>
      <w:r w:rsidR="00F30548" w:rsidRPr="00164E3A">
        <w:rPr>
          <w:snapToGrid w:val="0"/>
          <w:sz w:val="24"/>
          <w:szCs w:val="24"/>
        </w:rPr>
        <w:t>тельности организма к различным медикаментам, вакцинам и сывороткам, пищевым пр</w:t>
      </w:r>
      <w:r w:rsidR="00F30548" w:rsidRPr="00164E3A">
        <w:rPr>
          <w:snapToGrid w:val="0"/>
          <w:sz w:val="24"/>
          <w:szCs w:val="24"/>
        </w:rPr>
        <w:t>о</w:t>
      </w:r>
      <w:r w:rsidR="00F30548" w:rsidRPr="00164E3A">
        <w:rPr>
          <w:snapToGrid w:val="0"/>
          <w:sz w:val="24"/>
          <w:szCs w:val="24"/>
        </w:rPr>
        <w:t>дуктам и др. Клинические формы: инфекционно-аллергическая или идиопатическая и то</w:t>
      </w:r>
      <w:r w:rsidR="00F30548" w:rsidRPr="00164E3A">
        <w:rPr>
          <w:snapToGrid w:val="0"/>
          <w:sz w:val="24"/>
          <w:szCs w:val="24"/>
        </w:rPr>
        <w:t>к</w:t>
      </w:r>
      <w:r w:rsidR="00F30548" w:rsidRPr="00164E3A">
        <w:rPr>
          <w:snapToGrid w:val="0"/>
          <w:sz w:val="24"/>
          <w:szCs w:val="24"/>
        </w:rPr>
        <w:t>сико-аллергическая или</w:t>
      </w:r>
      <w:r w:rsidR="00F30548" w:rsidRPr="00164E3A">
        <w:rPr>
          <w:noProof/>
          <w:snapToGrid w:val="0"/>
          <w:sz w:val="24"/>
          <w:szCs w:val="24"/>
        </w:rPr>
        <w:t xml:space="preserve"> симтоматическая;</w:t>
      </w:r>
      <w:r w:rsidR="00F30548" w:rsidRPr="00164E3A">
        <w:rPr>
          <w:snapToGrid w:val="0"/>
          <w:sz w:val="24"/>
          <w:szCs w:val="24"/>
        </w:rPr>
        <w:t xml:space="preserve"> клиника и течение. </w:t>
      </w:r>
      <w:r w:rsidR="00F30548" w:rsidRPr="00164E3A">
        <w:rPr>
          <w:b/>
          <w:snapToGrid w:val="0"/>
          <w:sz w:val="24"/>
          <w:szCs w:val="24"/>
        </w:rPr>
        <w:t xml:space="preserve">Синдром </w:t>
      </w:r>
      <w:proofErr w:type="spellStart"/>
      <w:r w:rsidR="00F30548" w:rsidRPr="00164E3A">
        <w:rPr>
          <w:b/>
          <w:snapToGrid w:val="0"/>
          <w:sz w:val="24"/>
          <w:szCs w:val="24"/>
        </w:rPr>
        <w:t>Стивенса</w:t>
      </w:r>
      <w:proofErr w:type="spellEnd"/>
      <w:r w:rsidR="00F30548" w:rsidRPr="00164E3A">
        <w:rPr>
          <w:b/>
          <w:snapToGrid w:val="0"/>
          <w:sz w:val="24"/>
          <w:szCs w:val="24"/>
        </w:rPr>
        <w:t>-Джонсона</w:t>
      </w:r>
      <w:r w:rsidR="00F30548" w:rsidRPr="00164E3A">
        <w:rPr>
          <w:snapToGrid w:val="0"/>
          <w:sz w:val="24"/>
          <w:szCs w:val="24"/>
        </w:rPr>
        <w:t>, как тяжелая разновидность экссудативной эритемы. Дифференциальный ди</w:t>
      </w:r>
      <w:r w:rsidR="00F30548" w:rsidRPr="00164E3A">
        <w:rPr>
          <w:snapToGrid w:val="0"/>
          <w:sz w:val="24"/>
          <w:szCs w:val="24"/>
        </w:rPr>
        <w:t>а</w:t>
      </w:r>
      <w:r w:rsidR="00F30548" w:rsidRPr="00164E3A">
        <w:rPr>
          <w:snapToGrid w:val="0"/>
          <w:sz w:val="24"/>
          <w:szCs w:val="24"/>
        </w:rPr>
        <w:lastRenderedPageBreak/>
        <w:t xml:space="preserve">гноз высыпаний на слизистой оболочке рта с пузырчаткой, буллезным </w:t>
      </w:r>
      <w:proofErr w:type="spellStart"/>
      <w:r w:rsidR="00F30548" w:rsidRPr="00164E3A">
        <w:rPr>
          <w:snapToGrid w:val="0"/>
          <w:sz w:val="24"/>
          <w:szCs w:val="24"/>
        </w:rPr>
        <w:t>пемфигоидом</w:t>
      </w:r>
      <w:proofErr w:type="spellEnd"/>
      <w:r w:rsidR="00F30548" w:rsidRPr="00164E3A">
        <w:rPr>
          <w:snapToGrid w:val="0"/>
          <w:sz w:val="24"/>
          <w:szCs w:val="24"/>
        </w:rPr>
        <w:t>, ге</w:t>
      </w:r>
      <w:r w:rsidR="00F30548" w:rsidRPr="00164E3A">
        <w:rPr>
          <w:snapToGrid w:val="0"/>
          <w:sz w:val="24"/>
          <w:szCs w:val="24"/>
        </w:rPr>
        <w:t>р</w:t>
      </w:r>
      <w:r w:rsidR="00F30548" w:rsidRPr="00164E3A">
        <w:rPr>
          <w:snapToGrid w:val="0"/>
          <w:sz w:val="24"/>
          <w:szCs w:val="24"/>
        </w:rPr>
        <w:t>петическим стоматитом, сифилитическими папулами. Лечение: санация организма в целях ликвидации фокальной инфекции.</w:t>
      </w:r>
    </w:p>
    <w:p w:rsidR="00F30548" w:rsidRPr="00164E3A" w:rsidRDefault="00F30548" w:rsidP="00164E3A">
      <w:pPr>
        <w:ind w:firstLine="709"/>
        <w:jc w:val="both"/>
        <w:rPr>
          <w:b/>
          <w:sz w:val="24"/>
          <w:szCs w:val="24"/>
        </w:rPr>
      </w:pPr>
    </w:p>
    <w:p w:rsidR="00735A3C" w:rsidRPr="00164E3A" w:rsidRDefault="00FF04AA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  <w:r w:rsidRPr="00164E3A">
        <w:rPr>
          <w:b/>
          <w:sz w:val="24"/>
          <w:szCs w:val="24"/>
          <w:u w:val="single"/>
        </w:rPr>
        <w:t>Самостоятельная работа: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Определение экземы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</w:p>
    <w:p w:rsidR="00090EBF" w:rsidRPr="00164E3A" w:rsidRDefault="00090EBF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Классификация экземы: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симптомы: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«Архипелага островов»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</w:t>
      </w:r>
      <w:r w:rsidR="00B06645" w:rsidRPr="00164E3A">
        <w:rPr>
          <w:sz w:val="24"/>
          <w:szCs w:val="24"/>
          <w:lang w:val="en-US"/>
        </w:rPr>
        <w:t>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Серозные колодцы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spacing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Треугольник </w:t>
      </w:r>
      <w:proofErr w:type="spellStart"/>
      <w:r w:rsidRPr="00164E3A">
        <w:rPr>
          <w:b/>
          <w:sz w:val="24"/>
          <w:szCs w:val="24"/>
        </w:rPr>
        <w:t>Крейбиха</w:t>
      </w:r>
      <w:proofErr w:type="spellEnd"/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562D00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  <w:r w:rsidR="00562D00" w:rsidRPr="00164E3A">
        <w:rPr>
          <w:sz w:val="24"/>
          <w:szCs w:val="24"/>
        </w:rPr>
        <w:t>_____________________________________________________________________________</w:t>
      </w:r>
    </w:p>
    <w:p w:rsidR="00562D00" w:rsidRPr="00164E3A" w:rsidRDefault="00562D00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</w:p>
    <w:p w:rsidR="00562D00" w:rsidRPr="00164E3A" w:rsidRDefault="00562D00" w:rsidP="00164E3A">
      <w:pPr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562D00" w:rsidRPr="00164E3A" w:rsidRDefault="006A0056" w:rsidP="00164E3A">
      <w:pPr>
        <w:spacing w:before="100" w:beforeAutospacing="1"/>
        <w:ind w:firstLine="709"/>
        <w:jc w:val="both"/>
        <w:rPr>
          <w:b/>
          <w:sz w:val="24"/>
          <w:szCs w:val="24"/>
        </w:rPr>
      </w:pPr>
      <w:r>
        <w:rPr>
          <w:noProof/>
          <w:sz w:val="24"/>
          <w:szCs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123" type="#_x0000_t5" style="position:absolute;left:0;text-align:left;margin-left:136.7pt;margin-top:5.5pt;width:126pt;height:87.25pt;z-index:251654144">
            <o:lock v:ext="edit" aspectratio="t"/>
          </v:shape>
        </w:pict>
      </w:r>
    </w:p>
    <w:p w:rsidR="00562D00" w:rsidRPr="00164E3A" w:rsidRDefault="00562D00" w:rsidP="00164E3A">
      <w:pPr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562D00" w:rsidRPr="00164E3A" w:rsidRDefault="00562D00" w:rsidP="00164E3A">
      <w:pPr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562D00" w:rsidRPr="00164E3A" w:rsidRDefault="00562D00" w:rsidP="00164E3A">
      <w:pPr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C547C8" w:rsidRPr="00164E3A" w:rsidRDefault="00C547C8" w:rsidP="00164E3A">
      <w:pPr>
        <w:spacing w:before="100" w:before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Гистологическая картина: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spacing w:after="100" w:afterAutospacing="1"/>
        <w:ind w:firstLine="709"/>
        <w:jc w:val="both"/>
        <w:rPr>
          <w:b/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06645" w:rsidRPr="00164E3A">
        <w:rPr>
          <w:b/>
          <w:sz w:val="24"/>
          <w:szCs w:val="24"/>
          <w:lang w:val="en-US"/>
        </w:rPr>
        <w:t>_____________</w:t>
      </w:r>
    </w:p>
    <w:p w:rsidR="00562D00" w:rsidRPr="00164E3A" w:rsidRDefault="00562D00" w:rsidP="00164E3A">
      <w:pPr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Определение </w:t>
      </w:r>
      <w:proofErr w:type="spellStart"/>
      <w:r w:rsidRPr="00164E3A">
        <w:rPr>
          <w:b/>
          <w:sz w:val="24"/>
          <w:szCs w:val="24"/>
        </w:rPr>
        <w:t>атопического</w:t>
      </w:r>
      <w:proofErr w:type="spellEnd"/>
      <w:r w:rsidRPr="00164E3A">
        <w:rPr>
          <w:b/>
          <w:sz w:val="24"/>
          <w:szCs w:val="24"/>
        </w:rPr>
        <w:t xml:space="preserve"> дерматита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  <w:r w:rsidRPr="00164E3A">
        <w:rPr>
          <w:sz w:val="24"/>
          <w:szCs w:val="24"/>
        </w:rPr>
        <w:br/>
        <w:t>_____________________________________________________________________________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Классификация </w:t>
      </w:r>
      <w:proofErr w:type="spellStart"/>
      <w:r w:rsidRPr="00164E3A">
        <w:rPr>
          <w:b/>
          <w:sz w:val="24"/>
          <w:szCs w:val="24"/>
        </w:rPr>
        <w:t>атопического</w:t>
      </w:r>
      <w:proofErr w:type="spellEnd"/>
      <w:r w:rsidRPr="00164E3A">
        <w:rPr>
          <w:b/>
          <w:sz w:val="24"/>
          <w:szCs w:val="24"/>
        </w:rPr>
        <w:t xml:space="preserve"> дерматита: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Стадии: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1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Формы:</w:t>
      </w:r>
    </w:p>
    <w:p w:rsidR="00C547C8" w:rsidRPr="00164E3A" w:rsidRDefault="00C547C8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2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Клиническо-этиологические варианты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numPr>
          <w:ilvl w:val="0"/>
          <w:numId w:val="3"/>
        </w:num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Основные симптомы: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1 для младенческой формы</w:t>
      </w:r>
      <w:r w:rsidRPr="00164E3A">
        <w:rPr>
          <w:sz w:val="24"/>
          <w:szCs w:val="24"/>
        </w:rPr>
        <w:t xml:space="preserve"> __________________________________________________________________________________________________________________________________________________________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06645" w:rsidRPr="00164E3A" w:rsidRDefault="00B06645" w:rsidP="00164E3A">
      <w:pPr>
        <w:ind w:firstLine="709"/>
        <w:jc w:val="both"/>
        <w:rPr>
          <w:b/>
          <w:sz w:val="24"/>
          <w:szCs w:val="24"/>
        </w:rPr>
      </w:pP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2 для детской формы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06645" w:rsidRPr="00164E3A" w:rsidRDefault="00B06645" w:rsidP="00164E3A">
      <w:pPr>
        <w:ind w:firstLine="709"/>
        <w:jc w:val="both"/>
        <w:rPr>
          <w:b/>
          <w:sz w:val="24"/>
          <w:szCs w:val="24"/>
        </w:rPr>
      </w:pP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3.для подростковой формы</w:t>
      </w:r>
      <w:r w:rsidRPr="00164E3A">
        <w:rPr>
          <w:sz w:val="24"/>
          <w:szCs w:val="24"/>
        </w:rPr>
        <w:t xml:space="preserve"> __________________________________________________________________________________________________________________________________________________________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Распространенность процесса:</w:t>
      </w:r>
      <w:r w:rsidRPr="00164E3A">
        <w:rPr>
          <w:sz w:val="24"/>
          <w:szCs w:val="24"/>
        </w:rPr>
        <w:t xml:space="preserve"> 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Степень тяжести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Индекс </w:t>
      </w:r>
      <w:r w:rsidRPr="00164E3A">
        <w:rPr>
          <w:b/>
          <w:sz w:val="24"/>
          <w:szCs w:val="24"/>
          <w:lang w:val="en-US"/>
        </w:rPr>
        <w:t>SCORAD</w:t>
      </w:r>
      <w:r w:rsidRPr="00164E3A">
        <w:rPr>
          <w:sz w:val="24"/>
          <w:szCs w:val="24"/>
        </w:rPr>
        <w:t xml:space="preserve"> _____________________________________________________________________________</w:t>
      </w:r>
    </w:p>
    <w:p w:rsidR="00562D00" w:rsidRPr="00164E3A" w:rsidRDefault="00562D00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562D00" w:rsidRPr="00164E3A" w:rsidRDefault="00562D00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6A0056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5" type="#_x0000_t202" style="position:absolute;left:0;text-align:left;margin-left:152.8pt;margin-top:1.5pt;width:306.75pt;height:108pt;z-index:251656192">
            <v:textbox style="mso-next-textbox:#_x0000_s1125">
              <w:txbxContent>
                <w:p w:rsidR="00400F55" w:rsidRDefault="00400F55" w:rsidP="00C547C8">
                  <w:r w:rsidRPr="002F7B60">
                    <w:rPr>
                      <w:b/>
                      <w:sz w:val="24"/>
                    </w:rPr>
                    <w:t>Интенсивность</w:t>
                  </w:r>
                  <w:r>
                    <w:t>_____________________________________</w:t>
                  </w:r>
                </w:p>
                <w:p w:rsidR="00400F55" w:rsidRDefault="00400F55" w:rsidP="00C547C8">
                  <w:r>
                    <w:t>______________________________________________________</w:t>
                  </w:r>
                </w:p>
                <w:p w:rsidR="00400F55" w:rsidRDefault="00400F55" w:rsidP="00C547C8">
                  <w:r>
                    <w:t>______________________________________________________</w:t>
                  </w:r>
                </w:p>
                <w:p w:rsidR="00400F55" w:rsidRDefault="00400F55" w:rsidP="00C547C8">
                  <w:r>
                    <w:t>______________________________________________________</w:t>
                  </w:r>
                </w:p>
                <w:p w:rsidR="00400F55" w:rsidRDefault="00400F55" w:rsidP="00C547C8">
                  <w:r w:rsidRPr="002F7B60">
                    <w:rPr>
                      <w:b/>
                      <w:sz w:val="24"/>
                    </w:rPr>
                    <w:t>Субъективные симптомы</w:t>
                  </w:r>
                  <w:r>
                    <w:t>__________________________</w:t>
                  </w:r>
                </w:p>
                <w:p w:rsidR="00400F55" w:rsidRDefault="00400F55" w:rsidP="00C547C8">
                  <w:r>
                    <w:t>______________________________________________________</w:t>
                  </w:r>
                </w:p>
                <w:p w:rsidR="00400F55" w:rsidRDefault="00400F55" w:rsidP="00C547C8">
                  <w:r>
                    <w:t>______________________________________________________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</w:rPr>
        <w:pict>
          <v:shape id="_x0000_s1124" type="#_x0000_t202" style="position:absolute;left:0;text-align:left;margin-left:0;margin-top:1.5pt;width:126.45pt;height:126.25pt;z-index:251655168">
            <v:textbox style="mso-next-textbox:#_x0000_s1124;mso-fit-shape-to-text:t">
              <w:txbxContent>
                <w:p w:rsidR="00400F55" w:rsidRDefault="00400F55" w:rsidP="00C547C8">
                  <w:r>
                    <w:rPr>
                      <w:noProof/>
                    </w:rPr>
                    <w:drawing>
                      <wp:inline distT="0" distB="0" distL="0" distR="0" wp14:anchorId="3F75B0DB" wp14:editId="210EA763">
                        <wp:extent cx="1562735" cy="1499235"/>
                        <wp:effectExtent l="1905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2735" cy="149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</w:p>
    <w:p w:rsidR="00C547C8" w:rsidRPr="00164E3A" w:rsidRDefault="00C547C8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Формы кожного зуда: </w:t>
      </w:r>
    </w:p>
    <w:p w:rsidR="00C547C8" w:rsidRPr="00164E3A" w:rsidRDefault="00C547C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</w:t>
      </w:r>
      <w:r w:rsidR="00866309" w:rsidRPr="00164E3A">
        <w:rPr>
          <w:b/>
          <w:sz w:val="24"/>
          <w:szCs w:val="24"/>
        </w:rPr>
        <w:t>_____________________________________________________________</w:t>
      </w:r>
    </w:p>
    <w:p w:rsidR="00C547C8" w:rsidRPr="00164E3A" w:rsidRDefault="00C547C8" w:rsidP="00164E3A">
      <w:pPr>
        <w:widowControl w:val="0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</w:t>
      </w:r>
      <w:r w:rsidR="00866309" w:rsidRPr="00164E3A">
        <w:rPr>
          <w:b/>
          <w:sz w:val="24"/>
          <w:szCs w:val="24"/>
        </w:rPr>
        <w:t>_____________________________________________</w:t>
      </w:r>
    </w:p>
    <w:p w:rsidR="00AC7BC3" w:rsidRPr="00164E3A" w:rsidRDefault="00C547C8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66309" w:rsidRPr="00164E3A">
        <w:rPr>
          <w:b/>
          <w:sz w:val="24"/>
          <w:szCs w:val="24"/>
        </w:rPr>
        <w:t>__________________________</w:t>
      </w: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</w:p>
    <w:p w:rsidR="00BA337D" w:rsidRPr="00164E3A" w:rsidRDefault="00BA337D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proofErr w:type="spellStart"/>
      <w:r w:rsidRPr="00164E3A">
        <w:rPr>
          <w:b/>
          <w:sz w:val="24"/>
          <w:szCs w:val="24"/>
        </w:rPr>
        <w:t>Многоформная</w:t>
      </w:r>
      <w:proofErr w:type="spellEnd"/>
      <w:r w:rsidRPr="00164E3A">
        <w:rPr>
          <w:b/>
          <w:sz w:val="24"/>
          <w:szCs w:val="24"/>
        </w:rPr>
        <w:t xml:space="preserve"> экссудативная эритема (определение, формы, основные кл</w:t>
      </w:r>
      <w:r w:rsidRPr="00164E3A">
        <w:rPr>
          <w:b/>
          <w:sz w:val="24"/>
          <w:szCs w:val="24"/>
        </w:rPr>
        <w:t>и</w:t>
      </w:r>
      <w:r w:rsidRPr="00164E3A">
        <w:rPr>
          <w:b/>
          <w:sz w:val="24"/>
          <w:szCs w:val="24"/>
        </w:rPr>
        <w:t>нические появления)</w:t>
      </w: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Pr="00164E3A">
        <w:rPr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</w:p>
    <w:p w:rsidR="00BA337D" w:rsidRPr="00164E3A" w:rsidRDefault="00BA337D" w:rsidP="00164E3A">
      <w:pPr>
        <w:spacing w:before="100" w:beforeAutospacing="1" w:after="100" w:afterAutospacing="1"/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>Основные клинические симптомы:</w:t>
      </w: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Первичный морфологический элемент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>Излюбленная локализация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b/>
          <w:sz w:val="24"/>
          <w:szCs w:val="24"/>
        </w:rPr>
      </w:pP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>Фо</w:t>
      </w:r>
      <w:r w:rsidRPr="00164E3A">
        <w:rPr>
          <w:b/>
          <w:sz w:val="24"/>
          <w:szCs w:val="24"/>
        </w:rPr>
        <w:t>р</w:t>
      </w:r>
      <w:r w:rsidRPr="00164E3A">
        <w:rPr>
          <w:b/>
          <w:sz w:val="24"/>
          <w:szCs w:val="24"/>
        </w:rPr>
        <w:t>мы</w:t>
      </w: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BA337D" w:rsidRPr="00164E3A" w:rsidRDefault="00BA337D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AC7BC3" w:rsidRPr="00164E3A" w:rsidRDefault="00AC7BC3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t>Для заметок</w:t>
      </w:r>
    </w:p>
    <w:p w:rsidR="00CD1FFA" w:rsidRPr="00164E3A" w:rsidRDefault="00AC7BC3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</w:t>
      </w:r>
      <w:r w:rsidR="00FC58BD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t>_</w:t>
      </w:r>
    </w:p>
    <w:p w:rsidR="0018092B" w:rsidRDefault="0018092B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bookmarkStart w:id="60" w:name="_Toc12913268"/>
    </w:p>
    <w:p w:rsidR="009B7C85" w:rsidRPr="00164E3A" w:rsidRDefault="00B9137F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t xml:space="preserve">ЗАНЯТИЕ № </w:t>
      </w:r>
      <w:r w:rsidR="004502DF" w:rsidRPr="00164E3A">
        <w:rPr>
          <w:rFonts w:ascii="Times New Roman" w:hAnsi="Times New Roman"/>
          <w:sz w:val="24"/>
          <w:szCs w:val="24"/>
        </w:rPr>
        <w:t>5</w:t>
      </w:r>
      <w:r w:rsidRPr="00164E3A">
        <w:rPr>
          <w:rFonts w:ascii="Times New Roman" w:hAnsi="Times New Roman"/>
          <w:sz w:val="24"/>
          <w:szCs w:val="24"/>
        </w:rPr>
        <w:t>.</w:t>
      </w:r>
      <w:bookmarkEnd w:id="60"/>
    </w:p>
    <w:p w:rsidR="004502DF" w:rsidRPr="00164E3A" w:rsidRDefault="0045008A" w:rsidP="00164E3A">
      <w:pPr>
        <w:widowControl w:val="0"/>
        <w:ind w:firstLine="709"/>
        <w:contextualSpacing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 xml:space="preserve">ТЕМА: </w:t>
      </w:r>
      <w:r w:rsidR="004502DF" w:rsidRPr="00164E3A">
        <w:rPr>
          <w:b/>
          <w:sz w:val="24"/>
          <w:szCs w:val="24"/>
        </w:rPr>
        <w:t xml:space="preserve">Заболевания слизистой оболочки полости рта и красной каймы губ. </w:t>
      </w:r>
      <w:r w:rsidR="004502DF" w:rsidRPr="00164E3A">
        <w:rPr>
          <w:b/>
          <w:snapToGrid w:val="0"/>
          <w:sz w:val="24"/>
          <w:szCs w:val="24"/>
        </w:rPr>
        <w:t>Предраковые заболевания полости рта и красной каймы губ.</w:t>
      </w:r>
    </w:p>
    <w:p w:rsidR="00465C13" w:rsidRPr="00164E3A" w:rsidRDefault="00465C13" w:rsidP="00164E3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spellStart"/>
      <w:r w:rsidRPr="00164E3A">
        <w:rPr>
          <w:b/>
          <w:sz w:val="24"/>
          <w:szCs w:val="24"/>
        </w:rPr>
        <w:t>Хейлиты</w:t>
      </w:r>
      <w:proofErr w:type="spellEnd"/>
      <w:r w:rsidRPr="00164E3A">
        <w:rPr>
          <w:b/>
          <w:sz w:val="24"/>
          <w:szCs w:val="24"/>
        </w:rPr>
        <w:t>.</w:t>
      </w:r>
      <w:r w:rsidRPr="00164E3A">
        <w:rPr>
          <w:sz w:val="24"/>
          <w:szCs w:val="24"/>
        </w:rPr>
        <w:t xml:space="preserve"> Классификация. </w:t>
      </w:r>
      <w:r w:rsidRPr="00164E3A">
        <w:rPr>
          <w:b/>
          <w:sz w:val="24"/>
          <w:szCs w:val="24"/>
        </w:rPr>
        <w:t xml:space="preserve">Собственные </w:t>
      </w:r>
      <w:proofErr w:type="spellStart"/>
      <w:r w:rsidRPr="00164E3A">
        <w:rPr>
          <w:b/>
          <w:sz w:val="24"/>
          <w:szCs w:val="24"/>
        </w:rPr>
        <w:t>хейлиты</w:t>
      </w:r>
      <w:proofErr w:type="spellEnd"/>
      <w:r w:rsidRPr="00164E3A">
        <w:rPr>
          <w:b/>
          <w:sz w:val="24"/>
          <w:szCs w:val="24"/>
        </w:rPr>
        <w:t>.</w:t>
      </w:r>
      <w:r w:rsidRPr="00164E3A">
        <w:rPr>
          <w:sz w:val="24"/>
          <w:szCs w:val="24"/>
        </w:rPr>
        <w:t xml:space="preserve"> Патогенез. Клиника и течение сухой и экссудативной форм. </w:t>
      </w:r>
      <w:proofErr w:type="spellStart"/>
      <w:r w:rsidRPr="00164E3A">
        <w:rPr>
          <w:sz w:val="24"/>
          <w:szCs w:val="24"/>
        </w:rPr>
        <w:t>Патоморфология</w:t>
      </w:r>
      <w:proofErr w:type="spellEnd"/>
      <w:r w:rsidRPr="00164E3A">
        <w:rPr>
          <w:sz w:val="24"/>
          <w:szCs w:val="24"/>
        </w:rPr>
        <w:t xml:space="preserve">. Лечение. Прогноз. Профилактика. </w:t>
      </w:r>
      <w:r w:rsidRPr="00164E3A">
        <w:rPr>
          <w:b/>
          <w:sz w:val="24"/>
          <w:szCs w:val="24"/>
        </w:rPr>
        <w:t>Сим</w:t>
      </w:r>
      <w:r w:rsidRPr="00164E3A">
        <w:rPr>
          <w:b/>
          <w:sz w:val="24"/>
          <w:szCs w:val="24"/>
        </w:rPr>
        <w:t>п</w:t>
      </w:r>
      <w:r w:rsidRPr="00164E3A">
        <w:rPr>
          <w:b/>
          <w:sz w:val="24"/>
          <w:szCs w:val="24"/>
        </w:rPr>
        <w:t xml:space="preserve">томатические </w:t>
      </w:r>
      <w:proofErr w:type="spellStart"/>
      <w:r w:rsidRPr="00164E3A">
        <w:rPr>
          <w:b/>
          <w:sz w:val="24"/>
          <w:szCs w:val="24"/>
        </w:rPr>
        <w:t>хейлиты</w:t>
      </w:r>
      <w:proofErr w:type="spellEnd"/>
      <w:r w:rsidRPr="00164E3A">
        <w:rPr>
          <w:sz w:val="24"/>
          <w:szCs w:val="24"/>
        </w:rPr>
        <w:t xml:space="preserve">. Синдром </w:t>
      </w:r>
      <w:proofErr w:type="spellStart"/>
      <w:r w:rsidRPr="00164E3A">
        <w:rPr>
          <w:sz w:val="24"/>
          <w:szCs w:val="24"/>
        </w:rPr>
        <w:t>Мелькерсона</w:t>
      </w:r>
      <w:proofErr w:type="spellEnd"/>
      <w:r w:rsidRPr="00164E3A">
        <w:rPr>
          <w:sz w:val="24"/>
          <w:szCs w:val="24"/>
        </w:rPr>
        <w:t xml:space="preserve">-Розенталя. Этиология и патогенез. Роль наследственности и инфекционной аллергии в развитии заболевания. Клиника, течение, </w:t>
      </w:r>
      <w:proofErr w:type="spellStart"/>
      <w:r w:rsidRPr="00164E3A">
        <w:rPr>
          <w:sz w:val="24"/>
          <w:szCs w:val="24"/>
        </w:rPr>
        <w:t>патоморфология</w:t>
      </w:r>
      <w:proofErr w:type="spellEnd"/>
      <w:r w:rsidRPr="00164E3A">
        <w:rPr>
          <w:sz w:val="24"/>
          <w:szCs w:val="24"/>
        </w:rPr>
        <w:t xml:space="preserve">. Дифференциальная диагностика с отеком </w:t>
      </w:r>
      <w:proofErr w:type="spellStart"/>
      <w:r w:rsidRPr="00164E3A">
        <w:rPr>
          <w:sz w:val="24"/>
          <w:szCs w:val="24"/>
        </w:rPr>
        <w:t>Квинке</w:t>
      </w:r>
      <w:proofErr w:type="spellEnd"/>
      <w:r w:rsidRPr="00164E3A">
        <w:rPr>
          <w:sz w:val="24"/>
          <w:szCs w:val="24"/>
        </w:rPr>
        <w:t xml:space="preserve"> и </w:t>
      </w:r>
      <w:proofErr w:type="spellStart"/>
      <w:r w:rsidRPr="00164E3A">
        <w:rPr>
          <w:sz w:val="24"/>
          <w:szCs w:val="24"/>
        </w:rPr>
        <w:t>элефонтиазом</w:t>
      </w:r>
      <w:proofErr w:type="spellEnd"/>
      <w:r w:rsidRPr="00164E3A">
        <w:rPr>
          <w:sz w:val="24"/>
          <w:szCs w:val="24"/>
        </w:rPr>
        <w:t xml:space="preserve"> в р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зультате рецидивирующего рожистого  воспаления губы. Лечение. Прогноз, Профилакт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 xml:space="preserve">ка. </w:t>
      </w:r>
      <w:r w:rsidRPr="00164E3A">
        <w:rPr>
          <w:b/>
          <w:sz w:val="24"/>
          <w:szCs w:val="24"/>
        </w:rPr>
        <w:t>Хроническая трещина губы</w:t>
      </w:r>
      <w:r w:rsidRPr="00164E3A">
        <w:rPr>
          <w:sz w:val="24"/>
          <w:szCs w:val="24"/>
        </w:rPr>
        <w:t>. Этиология и патогенез. Роль индивидуальных особе</w:t>
      </w:r>
      <w:r w:rsidRPr="00164E3A">
        <w:rPr>
          <w:sz w:val="24"/>
          <w:szCs w:val="24"/>
        </w:rPr>
        <w:t>н</w:t>
      </w:r>
      <w:r w:rsidRPr="00164E3A">
        <w:rPr>
          <w:sz w:val="24"/>
          <w:szCs w:val="24"/>
        </w:rPr>
        <w:t xml:space="preserve">ностей анатомического строения нижней губы, хронической травмы и гиповитаминоза в развитии заболевания. Клиника. Прогноз. Лечение. Вторичная профилактика. </w:t>
      </w:r>
      <w:r w:rsidRPr="00164E3A">
        <w:rPr>
          <w:b/>
          <w:sz w:val="24"/>
          <w:szCs w:val="24"/>
        </w:rPr>
        <w:t>Предрак</w:t>
      </w:r>
      <w:r w:rsidRPr="00164E3A">
        <w:rPr>
          <w:b/>
          <w:sz w:val="24"/>
          <w:szCs w:val="24"/>
        </w:rPr>
        <w:t>о</w:t>
      </w:r>
      <w:r w:rsidRPr="00164E3A">
        <w:rPr>
          <w:b/>
          <w:sz w:val="24"/>
          <w:szCs w:val="24"/>
        </w:rPr>
        <w:t>вые заболевания полости рта и красной каймы губ.</w:t>
      </w:r>
      <w:r w:rsidRPr="00164E3A">
        <w:rPr>
          <w:sz w:val="24"/>
          <w:szCs w:val="24"/>
        </w:rPr>
        <w:t xml:space="preserve"> Факторы, предрасполагающие к развитию предраковых изменений красной каймы губ и слизистой оболочки полости рта. Классификация предраков на </w:t>
      </w:r>
      <w:proofErr w:type="gramStart"/>
      <w:r w:rsidRPr="00164E3A">
        <w:rPr>
          <w:sz w:val="24"/>
          <w:szCs w:val="24"/>
        </w:rPr>
        <w:t>облигатные</w:t>
      </w:r>
      <w:proofErr w:type="gramEnd"/>
      <w:r w:rsidRPr="00164E3A">
        <w:rPr>
          <w:sz w:val="24"/>
          <w:szCs w:val="24"/>
        </w:rPr>
        <w:t xml:space="preserve"> и факультативные. Клиническая и патоморф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 xml:space="preserve">логическая характеристика. Признаки </w:t>
      </w:r>
      <w:proofErr w:type="spellStart"/>
      <w:r w:rsidRPr="00164E3A">
        <w:rPr>
          <w:sz w:val="24"/>
          <w:szCs w:val="24"/>
        </w:rPr>
        <w:t>озлокачествления</w:t>
      </w:r>
      <w:proofErr w:type="spellEnd"/>
      <w:r w:rsidRPr="00164E3A">
        <w:rPr>
          <w:sz w:val="24"/>
          <w:szCs w:val="24"/>
        </w:rPr>
        <w:t xml:space="preserve"> предраковых заболеваний. Леч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 xml:space="preserve">ние. Профилактика. </w:t>
      </w:r>
    </w:p>
    <w:p w:rsidR="00465C13" w:rsidRDefault="00465C13" w:rsidP="00164E3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18092B" w:rsidRPr="00164E3A" w:rsidRDefault="0018092B" w:rsidP="00164E3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465C13" w:rsidRPr="00164E3A" w:rsidRDefault="00465C13" w:rsidP="00164E3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sz w:val="24"/>
          <w:szCs w:val="24"/>
          <w:u w:val="single"/>
        </w:rPr>
      </w:pPr>
      <w:r w:rsidRPr="00164E3A">
        <w:rPr>
          <w:b/>
          <w:sz w:val="24"/>
          <w:szCs w:val="24"/>
          <w:u w:val="single"/>
        </w:rPr>
        <w:t>Самостоятельная работа:</w:t>
      </w:r>
    </w:p>
    <w:p w:rsidR="00465C13" w:rsidRPr="00164E3A" w:rsidRDefault="00465C13" w:rsidP="00164E3A">
      <w:pPr>
        <w:ind w:firstLine="709"/>
        <w:jc w:val="both"/>
        <w:rPr>
          <w:b/>
          <w:sz w:val="24"/>
          <w:szCs w:val="24"/>
        </w:rPr>
      </w:pPr>
    </w:p>
    <w:p w:rsidR="00465C13" w:rsidRPr="00164E3A" w:rsidRDefault="00465C13" w:rsidP="00164E3A">
      <w:pPr>
        <w:widowControl w:val="0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</w:rPr>
        <w:t xml:space="preserve">                           </w:t>
      </w:r>
      <w:proofErr w:type="spellStart"/>
      <w:r w:rsidRPr="00164E3A">
        <w:rPr>
          <w:b/>
          <w:bCs/>
          <w:snapToGrid w:val="0"/>
          <w:sz w:val="24"/>
          <w:szCs w:val="24"/>
          <w:u w:val="single"/>
        </w:rPr>
        <w:t>Хейлиты</w:t>
      </w:r>
      <w:proofErr w:type="spellEnd"/>
    </w:p>
    <w:p w:rsidR="00465C13" w:rsidRPr="00164E3A" w:rsidRDefault="00465C13" w:rsidP="00164E3A">
      <w:pPr>
        <w:widowControl w:val="0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5"/>
        <w:gridCol w:w="5096"/>
      </w:tblGrid>
      <w:tr w:rsidR="00465C13" w:rsidRPr="00164E3A" w:rsidTr="00430455">
        <w:trPr>
          <w:trHeight w:val="533"/>
        </w:trPr>
        <w:tc>
          <w:tcPr>
            <w:tcW w:w="4608" w:type="dxa"/>
          </w:tcPr>
          <w:p w:rsidR="00465C13" w:rsidRPr="00164E3A" w:rsidRDefault="00465C13" w:rsidP="00164E3A">
            <w:pPr>
              <w:widowControl w:val="0"/>
              <w:ind w:right="1880" w:firstLine="709"/>
              <w:jc w:val="both"/>
              <w:rPr>
                <w:b/>
                <w:bCs/>
                <w:snapToGrid w:val="0"/>
                <w:sz w:val="24"/>
                <w:szCs w:val="24"/>
              </w:rPr>
            </w:pPr>
            <w:r w:rsidRPr="00164E3A">
              <w:rPr>
                <w:b/>
                <w:bCs/>
                <w:snapToGrid w:val="0"/>
                <w:sz w:val="24"/>
                <w:szCs w:val="24"/>
              </w:rPr>
              <w:t>Собственные</w:t>
            </w:r>
          </w:p>
        </w:tc>
        <w:tc>
          <w:tcPr>
            <w:tcW w:w="5220" w:type="dxa"/>
            <w:shd w:val="clear" w:color="auto" w:fill="auto"/>
          </w:tcPr>
          <w:p w:rsidR="00465C13" w:rsidRPr="00164E3A" w:rsidRDefault="00465C13" w:rsidP="00164E3A">
            <w:pPr>
              <w:widowControl w:val="0"/>
              <w:ind w:right="1880" w:firstLine="709"/>
              <w:jc w:val="both"/>
              <w:rPr>
                <w:b/>
                <w:bCs/>
                <w:snapToGrid w:val="0"/>
                <w:sz w:val="24"/>
                <w:szCs w:val="24"/>
              </w:rPr>
            </w:pPr>
            <w:r w:rsidRPr="00164E3A">
              <w:rPr>
                <w:b/>
                <w:bCs/>
                <w:snapToGrid w:val="0"/>
                <w:sz w:val="24"/>
                <w:szCs w:val="24"/>
              </w:rPr>
              <w:t>Симптоматические</w:t>
            </w:r>
          </w:p>
        </w:tc>
      </w:tr>
      <w:tr w:rsidR="00465C13" w:rsidRPr="00164E3A" w:rsidTr="00430455">
        <w:trPr>
          <w:trHeight w:val="1954"/>
        </w:trPr>
        <w:tc>
          <w:tcPr>
            <w:tcW w:w="4608" w:type="dxa"/>
          </w:tcPr>
          <w:p w:rsidR="00465C13" w:rsidRPr="00164E3A" w:rsidRDefault="00465C13" w:rsidP="00164E3A">
            <w:pPr>
              <w:widowControl w:val="0"/>
              <w:ind w:right="1880" w:firstLine="709"/>
              <w:jc w:val="both"/>
              <w:rPr>
                <w:b/>
                <w:bCs/>
                <w:snapToGrid w:val="0"/>
                <w:sz w:val="24"/>
                <w:szCs w:val="24"/>
                <w:u w:val="single"/>
              </w:rPr>
            </w:pPr>
          </w:p>
        </w:tc>
        <w:tc>
          <w:tcPr>
            <w:tcW w:w="5220" w:type="dxa"/>
            <w:shd w:val="clear" w:color="auto" w:fill="auto"/>
          </w:tcPr>
          <w:p w:rsidR="00465C13" w:rsidRPr="00164E3A" w:rsidRDefault="00465C13" w:rsidP="00164E3A">
            <w:pPr>
              <w:widowControl w:val="0"/>
              <w:ind w:right="1880" w:firstLine="709"/>
              <w:jc w:val="both"/>
              <w:rPr>
                <w:b/>
                <w:bCs/>
                <w:snapToGrid w:val="0"/>
                <w:sz w:val="24"/>
                <w:szCs w:val="24"/>
                <w:u w:val="single"/>
              </w:rPr>
            </w:pPr>
          </w:p>
        </w:tc>
      </w:tr>
    </w:tbl>
    <w:p w:rsidR="00465C13" w:rsidRPr="00164E3A" w:rsidRDefault="00465C13" w:rsidP="00164E3A">
      <w:pPr>
        <w:widowControl w:val="0"/>
        <w:ind w:right="49"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right="49"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right="49"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right="49"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right="49"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8092B">
      <w:pPr>
        <w:widowControl w:val="0"/>
        <w:ind w:right="49"/>
        <w:jc w:val="both"/>
        <w:rPr>
          <w:b/>
          <w:snapToGrid w:val="0"/>
          <w:sz w:val="24"/>
          <w:szCs w:val="24"/>
        </w:rPr>
      </w:pPr>
    </w:p>
    <w:p w:rsidR="00465C13" w:rsidRPr="00164E3A" w:rsidRDefault="00465C13" w:rsidP="00164E3A">
      <w:pPr>
        <w:widowControl w:val="0"/>
        <w:ind w:right="49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snapToGrid w:val="0"/>
          <w:sz w:val="24"/>
          <w:szCs w:val="24"/>
        </w:rPr>
        <w:t>Классификация предраковых заболеваний кожи:</w:t>
      </w:r>
    </w:p>
    <w:p w:rsidR="00465C13" w:rsidRPr="00164E3A" w:rsidRDefault="00465C13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0"/>
        <w:gridCol w:w="3300"/>
        <w:gridCol w:w="3184"/>
      </w:tblGrid>
      <w:tr w:rsidR="00465C13" w:rsidRPr="00164E3A" w:rsidTr="00430455">
        <w:tc>
          <w:tcPr>
            <w:tcW w:w="2800" w:type="dxa"/>
            <w:vMerge w:val="restart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На слизистой полости рта</w:t>
            </w:r>
          </w:p>
        </w:tc>
        <w:tc>
          <w:tcPr>
            <w:tcW w:w="3300" w:type="dxa"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Факультативные</w:t>
            </w:r>
          </w:p>
        </w:tc>
        <w:tc>
          <w:tcPr>
            <w:tcW w:w="3184" w:type="dxa"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Облигатные</w:t>
            </w:r>
          </w:p>
        </w:tc>
      </w:tr>
      <w:tr w:rsidR="00465C13" w:rsidRPr="00164E3A" w:rsidTr="00430455">
        <w:tc>
          <w:tcPr>
            <w:tcW w:w="2800" w:type="dxa"/>
            <w:vMerge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 w:val="restart"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На красной кайме губ</w:t>
            </w: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  <w:vAlign w:val="center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65C13" w:rsidRPr="00164E3A" w:rsidTr="00430455">
        <w:tc>
          <w:tcPr>
            <w:tcW w:w="2800" w:type="dxa"/>
            <w:vMerge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300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184" w:type="dxa"/>
          </w:tcPr>
          <w:p w:rsidR="00465C13" w:rsidRPr="00164E3A" w:rsidRDefault="00465C13" w:rsidP="00164E3A">
            <w:pPr>
              <w:widowControl w:val="0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</w:tbl>
    <w:p w:rsidR="00465C13" w:rsidRPr="00164E3A" w:rsidRDefault="00465C13" w:rsidP="00164E3A">
      <w:pPr>
        <w:widowControl w:val="0"/>
        <w:ind w:firstLine="709"/>
        <w:jc w:val="both"/>
        <w:rPr>
          <w:bCs/>
          <w:sz w:val="24"/>
          <w:szCs w:val="24"/>
        </w:rPr>
      </w:pPr>
    </w:p>
    <w:p w:rsidR="00465C13" w:rsidRPr="00164E3A" w:rsidRDefault="00465C13" w:rsidP="00164E3A">
      <w:pPr>
        <w:widowControl w:val="0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t>Для заметок</w:t>
      </w:r>
    </w:p>
    <w:p w:rsidR="00465C13" w:rsidRPr="00164E3A" w:rsidRDefault="00465C13" w:rsidP="00164E3A">
      <w:pPr>
        <w:widowControl w:val="0"/>
        <w:ind w:firstLine="709"/>
        <w:jc w:val="both"/>
        <w:rPr>
          <w:bCs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65C13" w:rsidRPr="00164E3A" w:rsidRDefault="00465C13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</w:t>
      </w:r>
    </w:p>
    <w:p w:rsidR="004502DF" w:rsidRPr="00164E3A" w:rsidRDefault="00465C13" w:rsidP="00164E3A">
      <w:pPr>
        <w:widowControl w:val="0"/>
        <w:ind w:right="49"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B2CCC" w:rsidRPr="00164E3A">
        <w:rPr>
          <w:b/>
          <w:bCs/>
          <w:snapToGrid w:val="0"/>
          <w:sz w:val="24"/>
          <w:szCs w:val="24"/>
        </w:rPr>
        <w:t>_______________________________</w:t>
      </w: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</w:t>
      </w:r>
      <w:r w:rsidR="00AB2CCC" w:rsidRPr="00164E3A">
        <w:rPr>
          <w:b/>
          <w:bCs/>
          <w:snapToGrid w:val="0"/>
          <w:sz w:val="24"/>
          <w:szCs w:val="24"/>
        </w:rPr>
        <w:t>_________________________________________________</w:t>
      </w:r>
    </w:p>
    <w:p w:rsidR="004502DF" w:rsidRPr="00164E3A" w:rsidRDefault="004502DF" w:rsidP="00164E3A">
      <w:pPr>
        <w:widowControl w:val="0"/>
        <w:ind w:firstLine="709"/>
        <w:contextualSpacing/>
        <w:jc w:val="both"/>
        <w:rPr>
          <w:sz w:val="24"/>
          <w:szCs w:val="24"/>
        </w:rPr>
      </w:pPr>
    </w:p>
    <w:p w:rsidR="003A190B" w:rsidRPr="00164E3A" w:rsidRDefault="00F30548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t>ЗАНЯТИЕ № 6.</w:t>
      </w:r>
    </w:p>
    <w:p w:rsidR="004502DF" w:rsidRPr="00164E3A" w:rsidRDefault="003A190B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  <w:r w:rsidRPr="00164E3A">
        <w:rPr>
          <w:rFonts w:ascii="Times New Roman" w:hAnsi="Times New Roman"/>
          <w:sz w:val="24"/>
          <w:szCs w:val="24"/>
        </w:rPr>
        <w:t>ТЕМА:</w:t>
      </w:r>
      <w:r w:rsidR="00F30548" w:rsidRPr="00164E3A">
        <w:rPr>
          <w:rFonts w:ascii="Times New Roman" w:hAnsi="Times New Roman"/>
          <w:sz w:val="24"/>
          <w:szCs w:val="24"/>
        </w:rPr>
        <w:t xml:space="preserve"> Инфекции,  передающиеся половым путем</w:t>
      </w:r>
    </w:p>
    <w:p w:rsidR="003A190B" w:rsidRPr="00164E3A" w:rsidRDefault="003A190B" w:rsidP="00164E3A">
      <w:pPr>
        <w:autoSpaceDE w:val="0"/>
        <w:autoSpaceDN w:val="0"/>
        <w:adjustRightInd w:val="0"/>
        <w:ind w:firstLine="709"/>
        <w:jc w:val="both"/>
        <w:rPr>
          <w:rFonts w:eastAsia="TimesNewRomanPSMT"/>
          <w:sz w:val="24"/>
          <w:szCs w:val="24"/>
        </w:rPr>
      </w:pPr>
      <w:r w:rsidRPr="00164E3A">
        <w:rPr>
          <w:b/>
          <w:sz w:val="24"/>
          <w:szCs w:val="24"/>
        </w:rPr>
        <w:t>Сифилис.</w:t>
      </w:r>
      <w:r w:rsidR="00D40820" w:rsidRPr="00164E3A">
        <w:rPr>
          <w:b/>
          <w:sz w:val="24"/>
          <w:szCs w:val="24"/>
        </w:rPr>
        <w:t xml:space="preserve"> </w:t>
      </w:r>
      <w:r w:rsidRPr="00164E3A">
        <w:rPr>
          <w:rFonts w:eastAsia="TimesNewRomanPSMT"/>
          <w:sz w:val="24"/>
          <w:szCs w:val="24"/>
        </w:rPr>
        <w:t>Общее течение, периодизация сифилиса. Классификация сифилиса</w:t>
      </w:r>
      <w:proofErr w:type="gramStart"/>
      <w:r w:rsidRPr="00164E3A">
        <w:rPr>
          <w:rFonts w:eastAsia="TimesNewRomanPSMT"/>
          <w:sz w:val="24"/>
          <w:szCs w:val="24"/>
        </w:rPr>
        <w:t xml:space="preserve">.. </w:t>
      </w:r>
      <w:proofErr w:type="gramEnd"/>
      <w:r w:rsidRPr="00164E3A">
        <w:rPr>
          <w:rFonts w:eastAsia="TimesNewRomanPSMT"/>
          <w:sz w:val="24"/>
          <w:szCs w:val="24"/>
        </w:rPr>
        <w:t xml:space="preserve">Клинические проявления. Врожденный сифилис. </w:t>
      </w:r>
    </w:p>
    <w:p w:rsidR="003A190B" w:rsidRPr="00164E3A" w:rsidRDefault="003A190B" w:rsidP="00164E3A">
      <w:pPr>
        <w:autoSpaceDE w:val="0"/>
        <w:autoSpaceDN w:val="0"/>
        <w:adjustRightInd w:val="0"/>
        <w:ind w:firstLine="709"/>
        <w:jc w:val="both"/>
        <w:rPr>
          <w:rFonts w:eastAsia="TimesNewRomanPSMT"/>
          <w:sz w:val="24"/>
          <w:szCs w:val="24"/>
        </w:rPr>
      </w:pPr>
      <w:r w:rsidRPr="00164E3A">
        <w:rPr>
          <w:rFonts w:eastAsia="TimesNewRomanPSMT"/>
          <w:sz w:val="24"/>
          <w:szCs w:val="24"/>
        </w:rPr>
        <w:t>Скрытый сифилис (ранний, поздний, неуточненный), эпидемиологическое знач</w:t>
      </w:r>
      <w:r w:rsidRPr="00164E3A">
        <w:rPr>
          <w:rFonts w:eastAsia="TimesNewRomanPSMT"/>
          <w:sz w:val="24"/>
          <w:szCs w:val="24"/>
        </w:rPr>
        <w:t>е</w:t>
      </w:r>
      <w:r w:rsidRPr="00164E3A">
        <w:rPr>
          <w:rFonts w:eastAsia="TimesNewRomanPSMT"/>
          <w:sz w:val="24"/>
          <w:szCs w:val="24"/>
        </w:rPr>
        <w:t xml:space="preserve">ние раннего скрытого сифилиса. Лабораторная диагностика сифилиса. Сифилис и брак. Профилактика сифилиса общественная и индивидуальная. Структура кожно-венерологического диспансера и его роль в борьбе с </w:t>
      </w:r>
      <w:proofErr w:type="spellStart"/>
      <w:r w:rsidRPr="00164E3A">
        <w:rPr>
          <w:rFonts w:eastAsia="TimesNewRomanPSMT"/>
          <w:sz w:val="24"/>
          <w:szCs w:val="24"/>
        </w:rPr>
        <w:t>венболезнями</w:t>
      </w:r>
      <w:proofErr w:type="spellEnd"/>
      <w:r w:rsidRPr="00164E3A">
        <w:rPr>
          <w:rFonts w:eastAsia="TimesNewRomanPSMT"/>
          <w:sz w:val="24"/>
          <w:szCs w:val="24"/>
        </w:rPr>
        <w:t xml:space="preserve">. Законодательство по борьбе с </w:t>
      </w:r>
      <w:proofErr w:type="spellStart"/>
      <w:r w:rsidRPr="00164E3A">
        <w:rPr>
          <w:rFonts w:eastAsia="TimesNewRomanPSMT"/>
          <w:sz w:val="24"/>
          <w:szCs w:val="24"/>
        </w:rPr>
        <w:t>венболезнями</w:t>
      </w:r>
      <w:proofErr w:type="spellEnd"/>
      <w:r w:rsidRPr="00164E3A">
        <w:rPr>
          <w:rFonts w:eastAsia="TimesNewRomanPSMT"/>
          <w:sz w:val="24"/>
          <w:szCs w:val="24"/>
        </w:rPr>
        <w:t>. Медицинские осмотры. Пункты личной профилактики. Роль же</w:t>
      </w:r>
      <w:r w:rsidRPr="00164E3A">
        <w:rPr>
          <w:rFonts w:eastAsia="TimesNewRomanPSMT"/>
          <w:sz w:val="24"/>
          <w:szCs w:val="24"/>
        </w:rPr>
        <w:t>н</w:t>
      </w:r>
      <w:r w:rsidRPr="00164E3A">
        <w:rPr>
          <w:rFonts w:eastAsia="TimesNewRomanPSMT"/>
          <w:sz w:val="24"/>
          <w:szCs w:val="24"/>
        </w:rPr>
        <w:t>ских консультаций в профилактике врожденного сифилиса. Роль серологического обсл</w:t>
      </w:r>
      <w:r w:rsidRPr="00164E3A">
        <w:rPr>
          <w:rFonts w:eastAsia="TimesNewRomanPSMT"/>
          <w:sz w:val="24"/>
          <w:szCs w:val="24"/>
        </w:rPr>
        <w:t>е</w:t>
      </w:r>
      <w:r w:rsidRPr="00164E3A">
        <w:rPr>
          <w:rFonts w:eastAsia="TimesNewRomanPSMT"/>
          <w:sz w:val="24"/>
          <w:szCs w:val="24"/>
        </w:rPr>
        <w:t>дования в выявлении латентного сифилиса у соматических больных.</w:t>
      </w:r>
    </w:p>
    <w:p w:rsidR="00090EBF" w:rsidRPr="00164E3A" w:rsidRDefault="003A190B" w:rsidP="00164E3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64E3A">
        <w:rPr>
          <w:rFonts w:eastAsia="TimesNewRomanPSMT"/>
          <w:b/>
          <w:sz w:val="24"/>
          <w:szCs w:val="24"/>
        </w:rPr>
        <w:t>ИППП.</w:t>
      </w:r>
      <w:r w:rsidRPr="00164E3A">
        <w:rPr>
          <w:rFonts w:eastAsia="TimesNewRomanPSMT"/>
          <w:sz w:val="24"/>
          <w:szCs w:val="24"/>
        </w:rPr>
        <w:t xml:space="preserve"> Гонорея. </w:t>
      </w:r>
      <w:proofErr w:type="spellStart"/>
      <w:r w:rsidRPr="00164E3A">
        <w:rPr>
          <w:sz w:val="24"/>
          <w:szCs w:val="24"/>
        </w:rPr>
        <w:t>Хламидийная</w:t>
      </w:r>
      <w:proofErr w:type="spellEnd"/>
      <w:r w:rsidRPr="00164E3A">
        <w:rPr>
          <w:sz w:val="24"/>
          <w:szCs w:val="24"/>
        </w:rPr>
        <w:t xml:space="preserve"> </w:t>
      </w:r>
      <w:proofErr w:type="spellStart"/>
      <w:r w:rsidRPr="00164E3A">
        <w:rPr>
          <w:sz w:val="24"/>
          <w:szCs w:val="24"/>
        </w:rPr>
        <w:t>инфекция</w:t>
      </w:r>
      <w:proofErr w:type="gramStart"/>
      <w:r w:rsidRPr="00164E3A">
        <w:rPr>
          <w:sz w:val="24"/>
          <w:szCs w:val="24"/>
        </w:rPr>
        <w:t>..</w:t>
      </w:r>
      <w:proofErr w:type="gramEnd"/>
      <w:r w:rsidRPr="00164E3A">
        <w:rPr>
          <w:b/>
          <w:iCs/>
          <w:color w:val="000000"/>
          <w:sz w:val="24"/>
          <w:szCs w:val="24"/>
        </w:rPr>
        <w:t>Патология</w:t>
      </w:r>
      <w:proofErr w:type="spellEnd"/>
      <w:r w:rsidRPr="00164E3A">
        <w:rPr>
          <w:b/>
          <w:iCs/>
          <w:color w:val="000000"/>
          <w:sz w:val="24"/>
          <w:szCs w:val="24"/>
        </w:rPr>
        <w:t xml:space="preserve"> кожи и слизистых обол</w:t>
      </w:r>
      <w:r w:rsidRPr="00164E3A">
        <w:rPr>
          <w:b/>
          <w:iCs/>
          <w:color w:val="000000"/>
          <w:sz w:val="24"/>
          <w:szCs w:val="24"/>
        </w:rPr>
        <w:t>о</w:t>
      </w:r>
      <w:r w:rsidRPr="00164E3A">
        <w:rPr>
          <w:b/>
          <w:iCs/>
          <w:color w:val="000000"/>
          <w:sz w:val="24"/>
          <w:szCs w:val="24"/>
        </w:rPr>
        <w:t>чек при СПИДе</w:t>
      </w:r>
      <w:r w:rsidRPr="00164E3A">
        <w:rPr>
          <w:i/>
          <w:iCs/>
          <w:color w:val="000000"/>
          <w:sz w:val="24"/>
          <w:szCs w:val="24"/>
        </w:rPr>
        <w:t xml:space="preserve">: </w:t>
      </w:r>
      <w:r w:rsidRPr="00164E3A">
        <w:rPr>
          <w:iCs/>
          <w:color w:val="000000"/>
          <w:sz w:val="24"/>
          <w:szCs w:val="24"/>
        </w:rPr>
        <w:t>с</w:t>
      </w:r>
      <w:r w:rsidRPr="00164E3A">
        <w:rPr>
          <w:color w:val="000000"/>
          <w:sz w:val="24"/>
          <w:szCs w:val="24"/>
        </w:rPr>
        <w:t xml:space="preserve">аркома </w:t>
      </w:r>
      <w:proofErr w:type="spellStart"/>
      <w:r w:rsidRPr="00164E3A">
        <w:rPr>
          <w:color w:val="000000"/>
          <w:sz w:val="24"/>
          <w:szCs w:val="24"/>
        </w:rPr>
        <w:t>Капоши</w:t>
      </w:r>
      <w:proofErr w:type="spellEnd"/>
      <w:r w:rsidRPr="00164E3A">
        <w:rPr>
          <w:color w:val="000000"/>
          <w:sz w:val="24"/>
          <w:szCs w:val="24"/>
        </w:rPr>
        <w:t>, волосатая лейкоплакия, тяжёлые формы кандидоза, герпеса и др.</w:t>
      </w:r>
    </w:p>
    <w:p w:rsidR="0018092B" w:rsidRDefault="0018092B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18092B" w:rsidRDefault="0018092B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18092B" w:rsidRDefault="0018092B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18092B" w:rsidRDefault="0018092B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z w:val="24"/>
          <w:szCs w:val="24"/>
          <w:u w:val="single"/>
        </w:rPr>
      </w:pPr>
    </w:p>
    <w:p w:rsidR="00FF04A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Cs/>
          <w:snapToGrid w:val="0"/>
          <w:sz w:val="24"/>
          <w:szCs w:val="24"/>
        </w:rPr>
      </w:pPr>
      <w:r w:rsidRPr="00164E3A">
        <w:rPr>
          <w:b/>
          <w:sz w:val="24"/>
          <w:szCs w:val="24"/>
          <w:u w:val="single"/>
        </w:rPr>
        <w:lastRenderedPageBreak/>
        <w:t>Самостоятельная работа:</w:t>
      </w:r>
    </w:p>
    <w:p w:rsidR="00DB208E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Основные характеристики возбудителя сифилиса: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DB208E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bCs/>
          <w:sz w:val="24"/>
          <w:szCs w:val="24"/>
        </w:rPr>
        <w:t>_____________________________________________________________________________</w:t>
      </w:r>
      <w:r w:rsidR="00165876"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DB208E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Твердый шанкр характеризуется</w:t>
      </w:r>
    </w:p>
    <w:p w:rsidR="00DB208E" w:rsidRPr="00164E3A" w:rsidRDefault="00FF04AA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</w:t>
      </w:r>
      <w:r w:rsidRPr="00164E3A">
        <w:rPr>
          <w:snapToGrid w:val="0"/>
          <w:sz w:val="24"/>
          <w:szCs w:val="24"/>
        </w:rPr>
        <w:t>__</w:t>
      </w:r>
      <w:r w:rsidR="00DB208E"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5053" w:rsidRPr="00164E3A" w:rsidRDefault="00DB208E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</w:t>
      </w:r>
      <w:r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63011" w:rsidRPr="00164E3A" w:rsidRDefault="00363011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DB208E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Разновидности первичной сифиломы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363011" w:rsidRPr="00164E3A" w:rsidRDefault="00363011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DB208E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Атипичные формы твердого шанкра:</w:t>
      </w:r>
    </w:p>
    <w:p w:rsidR="00165876" w:rsidRPr="00164E3A" w:rsidRDefault="00DB208E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bCs/>
          <w:sz w:val="24"/>
          <w:szCs w:val="24"/>
        </w:rPr>
        <w:t>_____________________________________________________________________________</w:t>
      </w:r>
      <w:r w:rsidR="00165876"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DB208E" w:rsidRPr="00164E3A" w:rsidRDefault="00DB208E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</w:t>
      </w:r>
      <w:r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208E" w:rsidRPr="00164E3A" w:rsidRDefault="00DB208E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9C5053" w:rsidRPr="00164E3A" w:rsidRDefault="00FF04AA" w:rsidP="00164E3A">
      <w:pPr>
        <w:widowControl w:val="0"/>
        <w:ind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__________________________________</w:t>
      </w:r>
      <w:r w:rsidR="00CB23ED" w:rsidRPr="00164E3A">
        <w:rPr>
          <w:snapToGrid w:val="0"/>
          <w:sz w:val="24"/>
          <w:szCs w:val="24"/>
        </w:rPr>
        <w:t>_____________</w:t>
      </w:r>
      <w:r w:rsidR="00DB208E" w:rsidRPr="00164E3A">
        <w:rPr>
          <w:snapToGrid w:val="0"/>
          <w:sz w:val="24"/>
          <w:szCs w:val="24"/>
        </w:rPr>
        <w:t>______________________________</w:t>
      </w:r>
    </w:p>
    <w:p w:rsidR="00363011" w:rsidRPr="00164E3A" w:rsidRDefault="00363011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DB208E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Осложнения первичной сифиломы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363011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Разновидности </w:t>
      </w:r>
      <w:proofErr w:type="gramStart"/>
      <w:r w:rsidRPr="00164E3A">
        <w:rPr>
          <w:b/>
          <w:snapToGrid w:val="0"/>
          <w:sz w:val="24"/>
          <w:szCs w:val="24"/>
        </w:rPr>
        <w:t>пятнистого</w:t>
      </w:r>
      <w:proofErr w:type="gramEnd"/>
      <w:r w:rsidR="008418EC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Pr="00164E3A">
        <w:rPr>
          <w:b/>
          <w:snapToGrid w:val="0"/>
          <w:sz w:val="24"/>
          <w:szCs w:val="24"/>
        </w:rPr>
        <w:t>сифилида</w:t>
      </w:r>
      <w:proofErr w:type="spellEnd"/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363011" w:rsidRPr="00164E3A" w:rsidRDefault="00363011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363011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Воротничок </w:t>
      </w:r>
      <w:proofErr w:type="spellStart"/>
      <w:r w:rsidRPr="00164E3A">
        <w:rPr>
          <w:b/>
          <w:snapToGrid w:val="0"/>
          <w:sz w:val="24"/>
          <w:szCs w:val="24"/>
        </w:rPr>
        <w:t>Биета</w:t>
      </w:r>
      <w:proofErr w:type="spellEnd"/>
      <w:r w:rsidRPr="00164E3A">
        <w:rPr>
          <w:b/>
          <w:snapToGrid w:val="0"/>
          <w:sz w:val="24"/>
          <w:szCs w:val="24"/>
        </w:rPr>
        <w:t xml:space="preserve"> характерен </w:t>
      </w:r>
      <w:proofErr w:type="gramStart"/>
      <w:r w:rsidRPr="00164E3A">
        <w:rPr>
          <w:b/>
          <w:snapToGrid w:val="0"/>
          <w:sz w:val="24"/>
          <w:szCs w:val="24"/>
        </w:rPr>
        <w:t>для</w:t>
      </w:r>
      <w:proofErr w:type="gramEnd"/>
    </w:p>
    <w:p w:rsidR="00FF04AA" w:rsidRPr="00164E3A" w:rsidRDefault="00FF04AA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</w:t>
      </w:r>
      <w:r w:rsidR="00482F38" w:rsidRPr="00164E3A">
        <w:rPr>
          <w:b/>
          <w:snapToGrid w:val="0"/>
          <w:sz w:val="24"/>
          <w:szCs w:val="24"/>
        </w:rPr>
        <w:t>________________________</w:t>
      </w:r>
      <w:r w:rsidR="00DB208E" w:rsidRPr="00164E3A">
        <w:rPr>
          <w:b/>
          <w:bCs/>
          <w:sz w:val="24"/>
          <w:szCs w:val="24"/>
        </w:rPr>
        <w:t>______</w:t>
      </w:r>
      <w:r w:rsidR="00363011" w:rsidRPr="00164E3A">
        <w:rPr>
          <w:b/>
          <w:bCs/>
          <w:sz w:val="24"/>
          <w:szCs w:val="24"/>
        </w:rPr>
        <w:t>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65876" w:rsidRPr="00164E3A" w:rsidRDefault="00165876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AD1177" w:rsidRDefault="00AD1177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DB208E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lastRenderedPageBreak/>
        <w:t xml:space="preserve">Симптом Пинкуса </w:t>
      </w:r>
      <w:r w:rsidR="00482F38" w:rsidRPr="00164E3A">
        <w:rPr>
          <w:b/>
          <w:snapToGrid w:val="0"/>
          <w:sz w:val="24"/>
          <w:szCs w:val="24"/>
        </w:rPr>
        <w:t xml:space="preserve">- </w:t>
      </w:r>
      <w:r w:rsidRPr="00164E3A">
        <w:rPr>
          <w:b/>
          <w:snapToGrid w:val="0"/>
          <w:sz w:val="24"/>
          <w:szCs w:val="24"/>
        </w:rPr>
        <w:t>это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F55F5" w:rsidRDefault="004F55F5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4F55F5" w:rsidRDefault="004F55F5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726A27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Сифилитическая </w:t>
      </w:r>
      <w:proofErr w:type="spellStart"/>
      <w:r w:rsidRPr="00164E3A">
        <w:rPr>
          <w:b/>
          <w:snapToGrid w:val="0"/>
          <w:sz w:val="24"/>
          <w:szCs w:val="24"/>
        </w:rPr>
        <w:t>алопеция</w:t>
      </w:r>
      <w:proofErr w:type="spellEnd"/>
      <w:r w:rsidRPr="00164E3A">
        <w:rPr>
          <w:b/>
          <w:snapToGrid w:val="0"/>
          <w:sz w:val="24"/>
          <w:szCs w:val="24"/>
        </w:rPr>
        <w:t xml:space="preserve"> характеризуется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726A27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Формы си</w:t>
      </w:r>
      <w:r w:rsidR="000E1EBA" w:rsidRPr="00164E3A">
        <w:rPr>
          <w:b/>
          <w:snapToGrid w:val="0"/>
          <w:sz w:val="24"/>
          <w:szCs w:val="24"/>
        </w:rPr>
        <w:t>ф</w:t>
      </w:r>
      <w:r w:rsidRPr="00164E3A">
        <w:rPr>
          <w:b/>
          <w:snapToGrid w:val="0"/>
          <w:sz w:val="24"/>
          <w:szCs w:val="24"/>
        </w:rPr>
        <w:t>илитической лейкодермы</w:t>
      </w:r>
    </w:p>
    <w:p w:rsidR="00C775DC" w:rsidRPr="00164E3A" w:rsidRDefault="00C775DC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bCs/>
          <w:sz w:val="24"/>
          <w:szCs w:val="24"/>
        </w:rPr>
        <w:t>____</w:t>
      </w:r>
      <w:r w:rsidR="00482F38" w:rsidRPr="00164E3A">
        <w:rPr>
          <w:b/>
          <w:bCs/>
          <w:sz w:val="24"/>
          <w:szCs w:val="24"/>
        </w:rPr>
        <w:t>____________________________________</w:t>
      </w:r>
      <w:r w:rsidRPr="00164E3A">
        <w:rPr>
          <w:b/>
          <w:bCs/>
          <w:sz w:val="24"/>
          <w:szCs w:val="24"/>
        </w:rPr>
        <w:t>__</w:t>
      </w:r>
      <w:r w:rsidR="00726A27" w:rsidRPr="00164E3A">
        <w:rPr>
          <w:b/>
          <w:bCs/>
          <w:sz w:val="24"/>
          <w:szCs w:val="24"/>
        </w:rPr>
        <w:t>___________________________________</w:t>
      </w:r>
    </w:p>
    <w:p w:rsidR="00C775DC" w:rsidRPr="00164E3A" w:rsidRDefault="00C775DC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</w:t>
      </w:r>
      <w:r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</w:t>
      </w:r>
      <w:r w:rsidR="00482F38"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Pr="00164E3A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2140E" w:rsidRPr="00164E3A" w:rsidRDefault="0042140E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42140E" w:rsidRPr="00164E3A" w:rsidRDefault="008A2A04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Разновидности </w:t>
      </w:r>
      <w:proofErr w:type="gramStart"/>
      <w:r w:rsidRPr="00164E3A">
        <w:rPr>
          <w:b/>
          <w:snapToGrid w:val="0"/>
          <w:sz w:val="24"/>
          <w:szCs w:val="24"/>
        </w:rPr>
        <w:t>пустулезного</w:t>
      </w:r>
      <w:proofErr w:type="gramEnd"/>
      <w:r w:rsidR="008418EC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Pr="00164E3A">
        <w:rPr>
          <w:b/>
          <w:snapToGrid w:val="0"/>
          <w:sz w:val="24"/>
          <w:szCs w:val="24"/>
        </w:rPr>
        <w:t>сифилида</w:t>
      </w:r>
      <w:proofErr w:type="spellEnd"/>
    </w:p>
    <w:p w:rsidR="008A2A04" w:rsidRPr="00164E3A" w:rsidRDefault="008A2A04" w:rsidP="00164E3A">
      <w:pPr>
        <w:widowControl w:val="0"/>
        <w:ind w:firstLine="709"/>
        <w:jc w:val="both"/>
        <w:rPr>
          <w:b/>
          <w:bCs/>
          <w:sz w:val="24"/>
          <w:szCs w:val="24"/>
        </w:rPr>
      </w:pPr>
      <w:r w:rsidRPr="00164E3A">
        <w:rPr>
          <w:snapToGrid w:val="0"/>
          <w:sz w:val="24"/>
          <w:szCs w:val="24"/>
        </w:rPr>
        <w:t>___________________________________</w:t>
      </w:r>
      <w:r w:rsidRPr="00164E3A">
        <w:rPr>
          <w:b/>
          <w:bCs/>
          <w:sz w:val="24"/>
          <w:szCs w:val="24"/>
        </w:rPr>
        <w:t>______</w:t>
      </w:r>
      <w:r w:rsidR="0042140E" w:rsidRPr="00164E3A">
        <w:rPr>
          <w:b/>
          <w:bCs/>
          <w:sz w:val="24"/>
          <w:szCs w:val="24"/>
        </w:rPr>
        <w:t>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F55F5" w:rsidRDefault="004F55F5" w:rsidP="004F55F5">
      <w:pPr>
        <w:widowControl w:val="0"/>
        <w:spacing w:before="100" w:beforeAutospacing="1" w:after="100" w:afterAutospacing="1"/>
        <w:jc w:val="both"/>
        <w:rPr>
          <w:b/>
          <w:snapToGrid w:val="0"/>
          <w:sz w:val="24"/>
          <w:szCs w:val="24"/>
        </w:rPr>
      </w:pPr>
    </w:p>
    <w:p w:rsidR="000E1EBA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>Дифференциальный диагноз вторичного сифилиса: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52"/>
        <w:gridCol w:w="2160"/>
        <w:gridCol w:w="1770"/>
        <w:gridCol w:w="1885"/>
        <w:gridCol w:w="1804"/>
      </w:tblGrid>
      <w:tr w:rsidR="004C1D6F" w:rsidRPr="00164E3A" w:rsidTr="00A178BE">
        <w:tc>
          <w:tcPr>
            <w:tcW w:w="2410" w:type="dxa"/>
            <w:vMerge w:val="restart"/>
            <w:vAlign w:val="center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Забол</w:t>
            </w:r>
            <w:r w:rsidRPr="00164E3A">
              <w:rPr>
                <w:b/>
                <w:snapToGrid w:val="0"/>
                <w:sz w:val="24"/>
                <w:szCs w:val="24"/>
              </w:rPr>
              <w:t>е</w:t>
            </w:r>
            <w:r w:rsidRPr="00164E3A">
              <w:rPr>
                <w:b/>
                <w:snapToGrid w:val="0"/>
                <w:sz w:val="24"/>
                <w:szCs w:val="24"/>
              </w:rPr>
              <w:t>вание</w:t>
            </w:r>
          </w:p>
        </w:tc>
        <w:tc>
          <w:tcPr>
            <w:tcW w:w="2285" w:type="dxa"/>
            <w:vMerge w:val="restart"/>
            <w:vAlign w:val="center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Отлич</w:t>
            </w:r>
            <w:r w:rsidRPr="00164E3A">
              <w:rPr>
                <w:b/>
                <w:snapToGrid w:val="0"/>
                <w:sz w:val="24"/>
                <w:szCs w:val="24"/>
              </w:rPr>
              <w:t>и</w:t>
            </w:r>
            <w:r w:rsidRPr="00164E3A">
              <w:rPr>
                <w:b/>
                <w:snapToGrid w:val="0"/>
                <w:sz w:val="24"/>
                <w:szCs w:val="24"/>
              </w:rPr>
              <w:t>тельные диагн</w:t>
            </w:r>
            <w:r w:rsidRPr="00164E3A">
              <w:rPr>
                <w:b/>
                <w:snapToGrid w:val="0"/>
                <w:sz w:val="24"/>
                <w:szCs w:val="24"/>
              </w:rPr>
              <w:t>о</w:t>
            </w:r>
            <w:r w:rsidRPr="00164E3A">
              <w:rPr>
                <w:b/>
                <w:snapToGrid w:val="0"/>
                <w:sz w:val="24"/>
                <w:szCs w:val="24"/>
              </w:rPr>
              <w:t>стические крит</w:t>
            </w:r>
            <w:r w:rsidRPr="00164E3A">
              <w:rPr>
                <w:b/>
                <w:snapToGrid w:val="0"/>
                <w:sz w:val="24"/>
                <w:szCs w:val="24"/>
              </w:rPr>
              <w:t>е</w:t>
            </w:r>
            <w:r w:rsidRPr="00164E3A">
              <w:rPr>
                <w:b/>
                <w:snapToGrid w:val="0"/>
                <w:sz w:val="24"/>
                <w:szCs w:val="24"/>
              </w:rPr>
              <w:t>рии</w:t>
            </w:r>
          </w:p>
        </w:tc>
        <w:tc>
          <w:tcPr>
            <w:tcW w:w="6190" w:type="dxa"/>
            <w:gridSpan w:val="3"/>
            <w:vAlign w:val="center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Вторичные сифилиды</w:t>
            </w:r>
          </w:p>
        </w:tc>
      </w:tr>
      <w:tr w:rsidR="004C1D6F" w:rsidRPr="00164E3A" w:rsidTr="00A178BE">
        <w:tc>
          <w:tcPr>
            <w:tcW w:w="2410" w:type="dxa"/>
            <w:vMerge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  <w:vMerge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F46C00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proofErr w:type="spellStart"/>
            <w:r w:rsidRPr="00164E3A">
              <w:rPr>
                <w:b/>
                <w:snapToGrid w:val="0"/>
                <w:sz w:val="24"/>
                <w:szCs w:val="24"/>
              </w:rPr>
              <w:t>Р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оз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е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олезный</w:t>
            </w:r>
            <w:proofErr w:type="spellEnd"/>
          </w:p>
        </w:tc>
        <w:tc>
          <w:tcPr>
            <w:tcW w:w="2253" w:type="dxa"/>
          </w:tcPr>
          <w:p w:rsidR="004C1D6F" w:rsidRPr="00164E3A" w:rsidRDefault="0042140E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П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ап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у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лезный</w:t>
            </w:r>
          </w:p>
        </w:tc>
        <w:tc>
          <w:tcPr>
            <w:tcW w:w="1969" w:type="dxa"/>
          </w:tcPr>
          <w:p w:rsidR="004C1D6F" w:rsidRPr="00164E3A" w:rsidRDefault="0042140E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П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уст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у</w:t>
            </w:r>
            <w:r w:rsidR="004C1D6F" w:rsidRPr="00164E3A">
              <w:rPr>
                <w:b/>
                <w:snapToGrid w:val="0"/>
                <w:sz w:val="24"/>
                <w:szCs w:val="24"/>
              </w:rPr>
              <w:t>лезный</w:t>
            </w:r>
          </w:p>
        </w:tc>
      </w:tr>
      <w:tr w:rsidR="004C1D6F" w:rsidRPr="00164E3A" w:rsidTr="00A178BE">
        <w:trPr>
          <w:trHeight w:val="363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C1D6F" w:rsidRPr="00164E3A" w:rsidTr="00A178BE">
        <w:trPr>
          <w:trHeight w:val="345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C1D6F" w:rsidRPr="00164E3A" w:rsidTr="00A178BE">
        <w:trPr>
          <w:trHeight w:val="369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C1D6F" w:rsidRPr="00164E3A" w:rsidTr="00A178BE">
        <w:trPr>
          <w:trHeight w:val="351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C1D6F" w:rsidRPr="00164E3A" w:rsidTr="00A178BE">
        <w:trPr>
          <w:trHeight w:val="333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4C1D6F" w:rsidRPr="00164E3A" w:rsidTr="00A178BE">
        <w:trPr>
          <w:trHeight w:val="357"/>
        </w:trPr>
        <w:tc>
          <w:tcPr>
            <w:tcW w:w="2410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85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8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2253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1969" w:type="dxa"/>
          </w:tcPr>
          <w:p w:rsidR="004C1D6F" w:rsidRPr="00164E3A" w:rsidRDefault="004C1D6F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</w:tbl>
    <w:p w:rsidR="0042140E" w:rsidRPr="00164E3A" w:rsidRDefault="0042140E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 xml:space="preserve">Разновидности </w:t>
      </w:r>
      <w:proofErr w:type="gramStart"/>
      <w:r w:rsidRPr="00164E3A">
        <w:rPr>
          <w:b/>
          <w:snapToGrid w:val="0"/>
          <w:sz w:val="24"/>
          <w:szCs w:val="24"/>
        </w:rPr>
        <w:t>бугоркового</w:t>
      </w:r>
      <w:proofErr w:type="gramEnd"/>
      <w:r w:rsidR="008418EC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="0044630B" w:rsidRPr="00164E3A">
        <w:rPr>
          <w:b/>
          <w:snapToGrid w:val="0"/>
          <w:sz w:val="24"/>
          <w:szCs w:val="24"/>
        </w:rPr>
        <w:t>сифилида</w:t>
      </w:r>
      <w:proofErr w:type="spellEnd"/>
    </w:p>
    <w:p w:rsidR="0044630B" w:rsidRPr="00164E3A" w:rsidRDefault="0044630B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>_</w:t>
      </w:r>
      <w:r w:rsidRPr="00164E3A">
        <w:rPr>
          <w:snapToGrid w:val="0"/>
          <w:sz w:val="24"/>
          <w:szCs w:val="24"/>
        </w:rPr>
        <w:t>_____________________________________</w:t>
      </w:r>
      <w:r w:rsidRPr="00164E3A">
        <w:rPr>
          <w:b/>
          <w:bCs/>
          <w:snapToGrid w:val="0"/>
          <w:sz w:val="24"/>
          <w:szCs w:val="24"/>
        </w:rPr>
        <w:t>_________</w:t>
      </w:r>
      <w:r w:rsidR="0042140E" w:rsidRPr="00164E3A">
        <w:rPr>
          <w:b/>
          <w:bCs/>
          <w:snapToGrid w:val="0"/>
          <w:sz w:val="24"/>
          <w:szCs w:val="24"/>
          <w:lang w:val="en-US"/>
        </w:rPr>
        <w:t>_____________________________</w:t>
      </w:r>
    </w:p>
    <w:p w:rsidR="0044630B" w:rsidRPr="00164E3A" w:rsidRDefault="0044630B" w:rsidP="00164E3A">
      <w:pPr>
        <w:widowControl w:val="0"/>
        <w:ind w:firstLine="709"/>
        <w:jc w:val="both"/>
        <w:rPr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630B" w:rsidRPr="00164E3A" w:rsidRDefault="0044630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AD7DFD" w:rsidRPr="00164E3A" w:rsidRDefault="0044630B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t xml:space="preserve">Разновидности </w:t>
      </w:r>
      <w:proofErr w:type="gramStart"/>
      <w:r w:rsidRPr="00164E3A">
        <w:rPr>
          <w:b/>
          <w:snapToGrid w:val="0"/>
          <w:sz w:val="24"/>
          <w:szCs w:val="24"/>
        </w:rPr>
        <w:t>гуммозного</w:t>
      </w:r>
      <w:proofErr w:type="gramEnd"/>
      <w:r w:rsidR="008418EC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Pr="00164E3A">
        <w:rPr>
          <w:b/>
          <w:snapToGrid w:val="0"/>
          <w:sz w:val="24"/>
          <w:szCs w:val="24"/>
        </w:rPr>
        <w:t>сифилида</w:t>
      </w:r>
      <w:proofErr w:type="spellEnd"/>
    </w:p>
    <w:p w:rsidR="0044630B" w:rsidRPr="00164E3A" w:rsidRDefault="0044630B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 ________________________</w:t>
      </w:r>
      <w:r w:rsidRPr="00164E3A">
        <w:rPr>
          <w:b/>
          <w:bCs/>
          <w:snapToGrid w:val="0"/>
          <w:sz w:val="24"/>
          <w:szCs w:val="24"/>
        </w:rPr>
        <w:t>__________________</w:t>
      </w:r>
      <w:r w:rsidR="00AD7DFD" w:rsidRPr="00164E3A">
        <w:rPr>
          <w:b/>
          <w:bCs/>
          <w:snapToGrid w:val="0"/>
          <w:sz w:val="24"/>
          <w:szCs w:val="24"/>
          <w:lang w:val="en-US"/>
        </w:rPr>
        <w:t>__</w:t>
      </w:r>
      <w:r w:rsidR="005822CB" w:rsidRPr="00164E3A">
        <w:rPr>
          <w:b/>
          <w:bCs/>
          <w:snapToGrid w:val="0"/>
          <w:sz w:val="24"/>
          <w:szCs w:val="24"/>
          <w:lang w:val="en-US"/>
        </w:rPr>
        <w:t>_______________________________</w:t>
      </w:r>
    </w:p>
    <w:p w:rsidR="001E0A72" w:rsidRPr="00164E3A" w:rsidRDefault="0044630B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  <w:lang w:val="en-US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22CB" w:rsidRPr="00164E3A">
        <w:rPr>
          <w:b/>
          <w:bCs/>
          <w:snapToGrid w:val="0"/>
          <w:sz w:val="24"/>
          <w:szCs w:val="24"/>
        </w:rPr>
        <w:t>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</w:p>
    <w:p w:rsidR="004B1E74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Ранний врожденный сифилис, патогномоничные симптомы: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22CB" w:rsidRPr="00164E3A">
        <w:rPr>
          <w:b/>
          <w:bCs/>
          <w:snapToGrid w:val="0"/>
          <w:sz w:val="24"/>
          <w:szCs w:val="24"/>
        </w:rPr>
        <w:t>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</w:t>
      </w:r>
      <w:r w:rsidR="005822CB" w:rsidRPr="00164E3A">
        <w:rPr>
          <w:b/>
          <w:snapToGrid w:val="0"/>
          <w:sz w:val="24"/>
          <w:szCs w:val="24"/>
        </w:rPr>
        <w:t>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______________________________________________________________</w:t>
      </w:r>
      <w:r w:rsidR="005822CB" w:rsidRPr="00164E3A">
        <w:rPr>
          <w:b/>
          <w:snapToGrid w:val="0"/>
          <w:sz w:val="24"/>
          <w:szCs w:val="24"/>
          <w:lang w:val="en-US"/>
        </w:rPr>
        <w:t>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</w:t>
      </w:r>
      <w:r w:rsidR="005822CB" w:rsidRPr="00164E3A">
        <w:rPr>
          <w:b/>
          <w:snapToGrid w:val="0"/>
          <w:sz w:val="24"/>
          <w:szCs w:val="24"/>
          <w:lang w:val="en-US"/>
        </w:rPr>
        <w:t>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</w:t>
      </w:r>
      <w:r w:rsidR="005822CB" w:rsidRPr="00164E3A">
        <w:rPr>
          <w:b/>
          <w:snapToGrid w:val="0"/>
          <w:sz w:val="24"/>
          <w:szCs w:val="24"/>
          <w:lang w:val="en-US"/>
        </w:rPr>
        <w:t>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</w:t>
      </w:r>
      <w:r w:rsidR="005822CB" w:rsidRPr="00164E3A">
        <w:rPr>
          <w:b/>
          <w:snapToGrid w:val="0"/>
          <w:sz w:val="24"/>
          <w:szCs w:val="24"/>
          <w:lang w:val="en-US"/>
        </w:rPr>
        <w:t>_______________________________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  <w:lang w:val="en-US"/>
        </w:rPr>
        <w:t>_____________________________________________</w:t>
      </w:r>
      <w:r w:rsidR="005822CB" w:rsidRPr="00164E3A">
        <w:rPr>
          <w:b/>
          <w:snapToGrid w:val="0"/>
          <w:sz w:val="24"/>
          <w:szCs w:val="24"/>
          <w:lang w:val="en-US"/>
        </w:rPr>
        <w:t>_______________________________</w:t>
      </w:r>
    </w:p>
    <w:p w:rsidR="0018092B" w:rsidRDefault="0018092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AD1177" w:rsidRDefault="00AD1177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AD1177" w:rsidRDefault="00AD1177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8092B" w:rsidRDefault="0018092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lastRenderedPageBreak/>
        <w:t>Дифференциальный диагноз:</w:t>
      </w:r>
    </w:p>
    <w:p w:rsidR="00AD7DFD" w:rsidRPr="00164E3A" w:rsidRDefault="00AD7DFD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6"/>
        <w:gridCol w:w="3432"/>
        <w:gridCol w:w="3383"/>
      </w:tblGrid>
      <w:tr w:rsidR="001E0A72" w:rsidRPr="00164E3A" w:rsidTr="00776DFE">
        <w:tc>
          <w:tcPr>
            <w:tcW w:w="3236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  <w:lang w:val="en-US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Признак</w:t>
            </w:r>
          </w:p>
        </w:tc>
        <w:tc>
          <w:tcPr>
            <w:tcW w:w="3836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Сифилитическая п</w:t>
            </w:r>
            <w:r w:rsidRPr="00164E3A">
              <w:rPr>
                <w:b/>
                <w:snapToGrid w:val="0"/>
                <w:sz w:val="24"/>
                <w:szCs w:val="24"/>
              </w:rPr>
              <w:t>у</w:t>
            </w:r>
            <w:r w:rsidRPr="00164E3A">
              <w:rPr>
                <w:b/>
                <w:snapToGrid w:val="0"/>
                <w:sz w:val="24"/>
                <w:szCs w:val="24"/>
              </w:rPr>
              <w:t>зырчатка</w:t>
            </w:r>
          </w:p>
        </w:tc>
        <w:tc>
          <w:tcPr>
            <w:tcW w:w="3813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Эпидемическая п</w:t>
            </w:r>
            <w:r w:rsidRPr="00164E3A">
              <w:rPr>
                <w:b/>
                <w:snapToGrid w:val="0"/>
                <w:sz w:val="24"/>
                <w:szCs w:val="24"/>
              </w:rPr>
              <w:t>у</w:t>
            </w:r>
            <w:r w:rsidRPr="00164E3A">
              <w:rPr>
                <w:b/>
                <w:snapToGrid w:val="0"/>
                <w:sz w:val="24"/>
                <w:szCs w:val="24"/>
              </w:rPr>
              <w:t>зырчатка новорожденных</w:t>
            </w:r>
          </w:p>
        </w:tc>
      </w:tr>
      <w:tr w:rsidR="001E0A72" w:rsidRPr="00164E3A" w:rsidTr="00776DFE">
        <w:tc>
          <w:tcPr>
            <w:tcW w:w="32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13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13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13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  <w:tc>
          <w:tcPr>
            <w:tcW w:w="3813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snapToGrid w:val="0"/>
                <w:sz w:val="24"/>
                <w:szCs w:val="24"/>
              </w:rPr>
            </w:pPr>
          </w:p>
        </w:tc>
      </w:tr>
    </w:tbl>
    <w:p w:rsidR="001E0A72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A67B10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Симптом «зеркальных подошв» характерен </w:t>
      </w:r>
      <w:proofErr w:type="gramStart"/>
      <w:r w:rsidRPr="00164E3A">
        <w:rPr>
          <w:b/>
          <w:snapToGrid w:val="0"/>
          <w:sz w:val="24"/>
          <w:szCs w:val="24"/>
        </w:rPr>
        <w:t>для</w:t>
      </w:r>
      <w:proofErr w:type="gramEnd"/>
      <w:r w:rsidRPr="00164E3A">
        <w:rPr>
          <w:b/>
          <w:snapToGrid w:val="0"/>
          <w:sz w:val="24"/>
          <w:szCs w:val="24"/>
        </w:rPr>
        <w:t>: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</w:t>
      </w:r>
      <w:r w:rsidR="00A67B10" w:rsidRPr="00164E3A">
        <w:rPr>
          <w:b/>
          <w:snapToGrid w:val="0"/>
          <w:sz w:val="24"/>
          <w:szCs w:val="24"/>
        </w:rPr>
        <w:t>____________________________________________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67B10" w:rsidRPr="00164E3A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Стадии сифилитического ринита:</w:t>
      </w:r>
    </w:p>
    <w:p w:rsidR="001E0A72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822CB" w:rsidRPr="00164E3A">
        <w:rPr>
          <w:b/>
          <w:bCs/>
          <w:snapToGrid w:val="0"/>
          <w:sz w:val="24"/>
          <w:szCs w:val="24"/>
        </w:rPr>
        <w:t>_______________________________</w:t>
      </w:r>
    </w:p>
    <w:p w:rsidR="00A67B10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Степени </w:t>
      </w:r>
      <w:proofErr w:type="gramStart"/>
      <w:r w:rsidRPr="00164E3A">
        <w:rPr>
          <w:b/>
          <w:snapToGrid w:val="0"/>
          <w:sz w:val="24"/>
          <w:szCs w:val="24"/>
        </w:rPr>
        <w:t>сифилитического</w:t>
      </w:r>
      <w:proofErr w:type="gramEnd"/>
      <w:r w:rsidR="00AC4701" w:rsidRPr="00164E3A">
        <w:rPr>
          <w:b/>
          <w:snapToGrid w:val="0"/>
          <w:sz w:val="24"/>
          <w:szCs w:val="24"/>
        </w:rPr>
        <w:t xml:space="preserve"> </w:t>
      </w:r>
      <w:proofErr w:type="spellStart"/>
      <w:r w:rsidRPr="00164E3A">
        <w:rPr>
          <w:b/>
          <w:snapToGrid w:val="0"/>
          <w:sz w:val="24"/>
          <w:szCs w:val="24"/>
        </w:rPr>
        <w:t>остеохондрита</w:t>
      </w:r>
      <w:proofErr w:type="spellEnd"/>
    </w:p>
    <w:p w:rsidR="001E0A72" w:rsidRPr="00164E3A" w:rsidRDefault="001E0A72" w:rsidP="00164E3A">
      <w:pPr>
        <w:widowControl w:val="0"/>
        <w:ind w:firstLine="709"/>
        <w:jc w:val="both"/>
        <w:rPr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</w:t>
      </w:r>
      <w:r w:rsidRPr="00164E3A">
        <w:rPr>
          <w:snapToGrid w:val="0"/>
          <w:sz w:val="24"/>
          <w:szCs w:val="24"/>
        </w:rPr>
        <w:t>___________________________________________</w:t>
      </w:r>
      <w:r w:rsidR="00A67B10" w:rsidRPr="00164E3A">
        <w:rPr>
          <w:snapToGrid w:val="0"/>
          <w:sz w:val="24"/>
          <w:szCs w:val="24"/>
        </w:rPr>
        <w:t>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F55F5" w:rsidRDefault="004F55F5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4F55F5" w:rsidRDefault="004F55F5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Общие и локальные </w:t>
      </w:r>
      <w:proofErr w:type="gramStart"/>
      <w:r w:rsidRPr="00164E3A">
        <w:rPr>
          <w:b/>
          <w:snapToGrid w:val="0"/>
          <w:sz w:val="24"/>
          <w:szCs w:val="24"/>
        </w:rPr>
        <w:t>симптомы</w:t>
      </w:r>
      <w:proofErr w:type="gramEnd"/>
      <w:r w:rsidRPr="00164E3A">
        <w:rPr>
          <w:b/>
          <w:snapToGrid w:val="0"/>
          <w:sz w:val="24"/>
          <w:szCs w:val="24"/>
        </w:rPr>
        <w:t xml:space="preserve"> встречающиеся при сифилисе и других вну</w:t>
      </w:r>
      <w:r w:rsidRPr="00164E3A">
        <w:rPr>
          <w:b/>
          <w:snapToGrid w:val="0"/>
          <w:sz w:val="24"/>
          <w:szCs w:val="24"/>
        </w:rPr>
        <w:t>т</w:t>
      </w:r>
      <w:r w:rsidRPr="00164E3A">
        <w:rPr>
          <w:b/>
          <w:snapToGrid w:val="0"/>
          <w:sz w:val="24"/>
          <w:szCs w:val="24"/>
        </w:rPr>
        <w:t>риутробных инфекциях: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164E3A">
        <w:rPr>
          <w:sz w:val="24"/>
          <w:szCs w:val="24"/>
          <w:lang w:val="en-US"/>
        </w:rPr>
        <w:t>______</w:t>
      </w:r>
    </w:p>
    <w:p w:rsidR="00402679" w:rsidRPr="00164E3A" w:rsidRDefault="00402679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A67B10" w:rsidRPr="00164E3A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  <w:r w:rsidRPr="00164E3A">
        <w:rPr>
          <w:b/>
          <w:snapToGrid w:val="0"/>
          <w:sz w:val="24"/>
          <w:szCs w:val="24"/>
        </w:rPr>
        <w:lastRenderedPageBreak/>
        <w:t>Признаки позднего врожденного сифилиса:</w:t>
      </w:r>
    </w:p>
    <w:p w:rsidR="00A67B10" w:rsidRPr="00164E3A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0"/>
        <w:gridCol w:w="3195"/>
        <w:gridCol w:w="3136"/>
      </w:tblGrid>
      <w:tr w:rsidR="001E0A72" w:rsidRPr="00164E3A" w:rsidTr="00776DFE">
        <w:tc>
          <w:tcPr>
            <w:tcW w:w="3241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Достоверные</w:t>
            </w:r>
          </w:p>
        </w:tc>
        <w:tc>
          <w:tcPr>
            <w:tcW w:w="3195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Вероятные</w:t>
            </w:r>
          </w:p>
        </w:tc>
        <w:tc>
          <w:tcPr>
            <w:tcW w:w="3136" w:type="dxa"/>
            <w:vAlign w:val="center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  <w:r w:rsidRPr="00164E3A">
              <w:rPr>
                <w:b/>
                <w:snapToGrid w:val="0"/>
                <w:sz w:val="24"/>
                <w:szCs w:val="24"/>
              </w:rPr>
              <w:t>Стигмы</w:t>
            </w:r>
          </w:p>
        </w:tc>
      </w:tr>
      <w:tr w:rsidR="001E0A72" w:rsidRPr="00164E3A" w:rsidTr="00776DFE">
        <w:tc>
          <w:tcPr>
            <w:tcW w:w="3241" w:type="dxa"/>
            <w:vMerge w:val="restart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 w:val="restart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 w:val="restart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  <w:tr w:rsidR="001E0A72" w:rsidRPr="00164E3A" w:rsidTr="00776DFE">
        <w:tc>
          <w:tcPr>
            <w:tcW w:w="3241" w:type="dxa"/>
            <w:vMerge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95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  <w:tc>
          <w:tcPr>
            <w:tcW w:w="3136" w:type="dxa"/>
          </w:tcPr>
          <w:p w:rsidR="001E0A72" w:rsidRPr="00164E3A" w:rsidRDefault="001E0A72" w:rsidP="00164E3A">
            <w:pPr>
              <w:widowControl w:val="0"/>
              <w:spacing w:before="100" w:beforeAutospacing="1" w:after="100" w:afterAutospacing="1"/>
              <w:ind w:firstLine="709"/>
              <w:jc w:val="both"/>
              <w:rPr>
                <w:b/>
                <w:snapToGrid w:val="0"/>
                <w:sz w:val="24"/>
                <w:szCs w:val="24"/>
              </w:rPr>
            </w:pPr>
          </w:p>
        </w:tc>
      </w:tr>
    </w:tbl>
    <w:p w:rsidR="004F55F5" w:rsidRDefault="004F55F5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Специфические серологические реакции это:</w:t>
      </w:r>
    </w:p>
    <w:p w:rsidR="00402679" w:rsidRPr="004F55F5" w:rsidRDefault="001E0A72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="00402679" w:rsidRPr="00164E3A">
        <w:rPr>
          <w:sz w:val="24"/>
          <w:szCs w:val="24"/>
        </w:rPr>
        <w:t>_______________________________________________________________________</w:t>
      </w:r>
      <w:r w:rsidR="00402679"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</w:t>
      </w:r>
    </w:p>
    <w:p w:rsidR="00A67B10" w:rsidRPr="00164E3A" w:rsidRDefault="001E0A72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Методика проведения РИБТ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</w:t>
      </w:r>
      <w:r w:rsidR="00A67B10" w:rsidRPr="00164E3A">
        <w:rPr>
          <w:b/>
          <w:snapToGrid w:val="0"/>
          <w:sz w:val="24"/>
          <w:szCs w:val="24"/>
        </w:rPr>
        <w:t>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</w:t>
      </w:r>
      <w:r w:rsidRPr="00164E3A">
        <w:rPr>
          <w:b/>
          <w:snapToGrid w:val="0"/>
          <w:sz w:val="24"/>
          <w:szCs w:val="24"/>
        </w:rPr>
        <w:lastRenderedPageBreak/>
        <w:t>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A67B10" w:rsidRPr="00164E3A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proofErr w:type="spellStart"/>
      <w:r w:rsidRPr="00164E3A">
        <w:rPr>
          <w:b/>
          <w:snapToGrid w:val="0"/>
          <w:sz w:val="24"/>
          <w:szCs w:val="24"/>
        </w:rPr>
        <w:t>Ликворологическое</w:t>
      </w:r>
      <w:proofErr w:type="spellEnd"/>
      <w:r w:rsidRPr="00164E3A">
        <w:rPr>
          <w:b/>
          <w:snapToGrid w:val="0"/>
          <w:sz w:val="24"/>
          <w:szCs w:val="24"/>
        </w:rPr>
        <w:t xml:space="preserve"> исследование на сифилис</w:t>
      </w:r>
    </w:p>
    <w:p w:rsidR="00A67B10" w:rsidRPr="00164E3A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67B10" w:rsidRPr="004F55F5" w:rsidRDefault="00A67B10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Серологическая резистентность - это:</w:t>
      </w:r>
      <w:r w:rsidR="004F55F5">
        <w:rPr>
          <w:b/>
          <w:snapToGrid w:val="0"/>
          <w:sz w:val="24"/>
          <w:szCs w:val="24"/>
        </w:rPr>
        <w:t>_________________________</w:t>
      </w:r>
      <w:r w:rsidRPr="00164E3A">
        <w:rPr>
          <w:b/>
          <w:snapToGrid w:val="0"/>
          <w:sz w:val="24"/>
          <w:szCs w:val="24"/>
        </w:rPr>
        <w:t>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5BB" w:rsidRPr="004F55F5" w:rsidRDefault="004835B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Превентивное лечение - это</w:t>
      </w:r>
      <w:r w:rsidR="004835BB" w:rsidRPr="00164E3A">
        <w:rPr>
          <w:b/>
          <w:snapToGrid w:val="0"/>
          <w:sz w:val="24"/>
          <w:szCs w:val="24"/>
        </w:rPr>
        <w:t>:</w:t>
      </w:r>
      <w:r w:rsidRPr="00164E3A">
        <w:rPr>
          <w:b/>
          <w:snapToGrid w:val="0"/>
          <w:sz w:val="24"/>
          <w:szCs w:val="24"/>
        </w:rPr>
        <w:t>____________________________________________________</w:t>
      </w:r>
    </w:p>
    <w:p w:rsidR="001E0A72" w:rsidRPr="00164E3A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Pr="00164E3A">
        <w:rPr>
          <w:b/>
          <w:snapToGrid w:val="0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E0A72" w:rsidRPr="00164E3A" w:rsidRDefault="004835BB" w:rsidP="004F55F5">
      <w:pPr>
        <w:widowControl w:val="0"/>
        <w:spacing w:before="100" w:before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 xml:space="preserve">Специфическое лечение </w:t>
      </w:r>
      <w:proofErr w:type="gramStart"/>
      <w:r w:rsidRPr="00164E3A">
        <w:rPr>
          <w:b/>
          <w:snapToGrid w:val="0"/>
          <w:sz w:val="24"/>
          <w:szCs w:val="24"/>
        </w:rPr>
        <w:t>-</w:t>
      </w:r>
      <w:r w:rsidR="001E0A72" w:rsidRPr="00164E3A">
        <w:rPr>
          <w:b/>
          <w:snapToGrid w:val="0"/>
          <w:sz w:val="24"/>
          <w:szCs w:val="24"/>
        </w:rPr>
        <w:t>э</w:t>
      </w:r>
      <w:proofErr w:type="gramEnd"/>
      <w:r w:rsidR="001E0A72" w:rsidRPr="00164E3A">
        <w:rPr>
          <w:b/>
          <w:snapToGrid w:val="0"/>
          <w:sz w:val="24"/>
          <w:szCs w:val="24"/>
        </w:rPr>
        <w:t>то</w:t>
      </w:r>
      <w:r w:rsidRPr="00164E3A">
        <w:rPr>
          <w:b/>
          <w:snapToGrid w:val="0"/>
          <w:sz w:val="24"/>
          <w:szCs w:val="24"/>
        </w:rPr>
        <w:t>:</w:t>
      </w:r>
      <w:r w:rsidR="001E0A72" w:rsidRPr="00164E3A">
        <w:rPr>
          <w:b/>
          <w:snapToGrid w:val="0"/>
          <w:sz w:val="24"/>
          <w:szCs w:val="24"/>
        </w:rPr>
        <w:t>______________________________________________________________________________</w:t>
      </w:r>
      <w:r w:rsidR="004F55F5">
        <w:rPr>
          <w:b/>
          <w:snapToGrid w:val="0"/>
          <w:sz w:val="24"/>
          <w:szCs w:val="24"/>
        </w:rPr>
        <w:t>_______________________________</w:t>
      </w:r>
      <w:r w:rsidR="001E0A72" w:rsidRPr="00164E3A">
        <w:rPr>
          <w:b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5BB" w:rsidRPr="004F55F5" w:rsidRDefault="004835B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4835BB" w:rsidRPr="004F55F5" w:rsidRDefault="001E0A72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Лечение первичного сифилиса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402679" w:rsidRPr="004F55F5" w:rsidRDefault="00402679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____________________________________________________________________________________________________________________________________________________</w:t>
      </w:r>
      <w:r w:rsidRPr="004F55F5">
        <w:rPr>
          <w:sz w:val="24"/>
          <w:szCs w:val="24"/>
        </w:rPr>
        <w:t>______</w:t>
      </w:r>
    </w:p>
    <w:p w:rsidR="001A2ABA" w:rsidRPr="00164E3A" w:rsidRDefault="001A2ABA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  <w:u w:val="single"/>
        </w:rPr>
      </w:pP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Классификация гон</w:t>
      </w:r>
      <w:r w:rsidRPr="00164E3A">
        <w:rPr>
          <w:b/>
          <w:snapToGrid w:val="0"/>
          <w:sz w:val="24"/>
          <w:szCs w:val="24"/>
        </w:rPr>
        <w:t>о</w:t>
      </w:r>
      <w:r w:rsidRPr="00164E3A">
        <w:rPr>
          <w:b/>
          <w:snapToGrid w:val="0"/>
          <w:sz w:val="24"/>
          <w:szCs w:val="24"/>
        </w:rPr>
        <w:t>реи________________</w:t>
      </w:r>
      <w:r w:rsidR="00F64F48" w:rsidRPr="00164E3A">
        <w:rPr>
          <w:b/>
          <w:snapToGrid w:val="0"/>
          <w:sz w:val="24"/>
          <w:szCs w:val="24"/>
        </w:rPr>
        <w:t>______________________________________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____________________________________________________________________</w:t>
      </w:r>
      <w:r w:rsidR="00D7556D" w:rsidRPr="00164E3A">
        <w:rPr>
          <w:b/>
          <w:snapToGrid w:val="0"/>
          <w:sz w:val="24"/>
          <w:szCs w:val="24"/>
        </w:rPr>
        <w:t>______________________________________________</w:t>
      </w:r>
      <w:r w:rsidR="007605B8" w:rsidRPr="00164E3A">
        <w:rPr>
          <w:b/>
          <w:snapToGrid w:val="0"/>
          <w:sz w:val="24"/>
          <w:szCs w:val="24"/>
        </w:rPr>
        <w:t>_______________________________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822CB" w:rsidRPr="00164E3A" w:rsidRDefault="005822C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4F55F5" w:rsidRDefault="004F55F5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Проба Томсона это</w:t>
      </w:r>
      <w:r w:rsidR="004835BB" w:rsidRPr="00164E3A">
        <w:rPr>
          <w:b/>
          <w:snapToGrid w:val="0"/>
          <w:sz w:val="24"/>
          <w:szCs w:val="24"/>
        </w:rPr>
        <w:t>:</w:t>
      </w:r>
      <w:r w:rsidRPr="00164E3A">
        <w:rPr>
          <w:b/>
          <w:snapToGrid w:val="0"/>
          <w:sz w:val="24"/>
          <w:szCs w:val="24"/>
        </w:rPr>
        <w:t>_____________________________</w:t>
      </w:r>
      <w:r w:rsidR="00F64F48" w:rsidRPr="00164E3A">
        <w:rPr>
          <w:b/>
          <w:snapToGrid w:val="0"/>
          <w:sz w:val="24"/>
          <w:szCs w:val="24"/>
        </w:rPr>
        <w:t>_______</w:t>
      </w:r>
      <w:r w:rsidR="004F55F5">
        <w:rPr>
          <w:b/>
          <w:snapToGrid w:val="0"/>
          <w:sz w:val="24"/>
          <w:szCs w:val="24"/>
        </w:rPr>
        <w:t>__</w:t>
      </w:r>
      <w:r w:rsidR="004835BB" w:rsidRPr="00164E3A">
        <w:rPr>
          <w:b/>
          <w:snapToGrid w:val="0"/>
          <w:sz w:val="24"/>
          <w:szCs w:val="24"/>
        </w:rPr>
        <w:t>________________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</w:t>
      </w:r>
      <w:r w:rsidR="004F55F5">
        <w:rPr>
          <w:b/>
          <w:snapToGrid w:val="0"/>
          <w:sz w:val="24"/>
          <w:szCs w:val="24"/>
        </w:rPr>
        <w:t>_______________________________</w:t>
      </w:r>
      <w:r w:rsidRPr="00164E3A">
        <w:rPr>
          <w:b/>
          <w:snapToGrid w:val="0"/>
          <w:sz w:val="24"/>
          <w:szCs w:val="24"/>
        </w:rPr>
        <w:t>____________________</w:t>
      </w:r>
      <w:r w:rsidR="00D7556D" w:rsidRPr="00164E3A">
        <w:rPr>
          <w:b/>
          <w:snapToGrid w:val="0"/>
          <w:sz w:val="24"/>
          <w:szCs w:val="24"/>
        </w:rPr>
        <w:t>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</w:t>
      </w:r>
      <w:r w:rsidR="007C019C" w:rsidRPr="00164E3A">
        <w:rPr>
          <w:b/>
          <w:bCs/>
          <w:snapToGrid w:val="0"/>
          <w:sz w:val="24"/>
          <w:szCs w:val="24"/>
        </w:rPr>
        <w:t>_______________________________</w:t>
      </w:r>
    </w:p>
    <w:p w:rsidR="004835BB" w:rsidRPr="00164E3A" w:rsidRDefault="004835BB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Осложнения гон</w:t>
      </w:r>
      <w:r w:rsidRPr="00164E3A">
        <w:rPr>
          <w:b/>
          <w:snapToGrid w:val="0"/>
          <w:sz w:val="24"/>
          <w:szCs w:val="24"/>
        </w:rPr>
        <w:t>о</w:t>
      </w:r>
      <w:r w:rsidRPr="00164E3A">
        <w:rPr>
          <w:b/>
          <w:snapToGrid w:val="0"/>
          <w:sz w:val="24"/>
          <w:szCs w:val="24"/>
        </w:rPr>
        <w:t>реи__________________________________________</w:t>
      </w:r>
      <w:r w:rsidR="00F64F48" w:rsidRPr="00164E3A">
        <w:rPr>
          <w:b/>
          <w:snapToGrid w:val="0"/>
          <w:sz w:val="24"/>
          <w:szCs w:val="24"/>
        </w:rPr>
        <w:t>________________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_____________________________________________</w:t>
      </w:r>
      <w:r w:rsidR="00D7556D" w:rsidRPr="00164E3A">
        <w:rPr>
          <w:b/>
          <w:snapToGrid w:val="0"/>
          <w:sz w:val="24"/>
          <w:szCs w:val="24"/>
        </w:rPr>
        <w:t>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4F48" w:rsidRPr="00164E3A" w:rsidRDefault="00FF04AA" w:rsidP="00164E3A">
      <w:pPr>
        <w:widowControl w:val="0"/>
        <w:spacing w:before="100" w:beforeAutospacing="1" w:after="100" w:afterAutospacing="1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Препараты выбора для лечения гон</w:t>
      </w:r>
      <w:r w:rsidRPr="00164E3A">
        <w:rPr>
          <w:b/>
          <w:snapToGrid w:val="0"/>
          <w:sz w:val="24"/>
          <w:szCs w:val="24"/>
        </w:rPr>
        <w:t>о</w:t>
      </w:r>
      <w:r w:rsidRPr="00164E3A">
        <w:rPr>
          <w:b/>
          <w:snapToGrid w:val="0"/>
          <w:sz w:val="24"/>
          <w:szCs w:val="24"/>
        </w:rPr>
        <w:t>реи:______</w:t>
      </w:r>
      <w:r w:rsidR="007C019C" w:rsidRPr="00164E3A">
        <w:rPr>
          <w:b/>
          <w:snapToGrid w:val="0"/>
          <w:sz w:val="24"/>
          <w:szCs w:val="24"/>
        </w:rPr>
        <w:t>_________________________________</w:t>
      </w:r>
      <w:r w:rsidR="00F64F48" w:rsidRPr="00164E3A">
        <w:rPr>
          <w:b/>
          <w:snapToGrid w:val="0"/>
          <w:sz w:val="24"/>
          <w:szCs w:val="24"/>
        </w:rPr>
        <w:br/>
      </w:r>
      <w:r w:rsidRPr="00164E3A">
        <w:rPr>
          <w:b/>
          <w:snapToGrid w:val="0"/>
          <w:sz w:val="24"/>
          <w:szCs w:val="24"/>
        </w:rPr>
        <w:t>________________________________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4F48" w:rsidRPr="00164E3A" w:rsidRDefault="001A2AB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lastRenderedPageBreak/>
        <w:t xml:space="preserve">Основные симптомы </w:t>
      </w:r>
      <w:proofErr w:type="spellStart"/>
      <w:r w:rsidRPr="00164E3A">
        <w:rPr>
          <w:b/>
          <w:snapToGrid w:val="0"/>
          <w:sz w:val="24"/>
          <w:szCs w:val="24"/>
        </w:rPr>
        <w:t>хламидийной</w:t>
      </w:r>
      <w:proofErr w:type="spellEnd"/>
      <w:r w:rsidRPr="00164E3A">
        <w:rPr>
          <w:b/>
          <w:snapToGrid w:val="0"/>
          <w:sz w:val="24"/>
          <w:szCs w:val="24"/>
        </w:rPr>
        <w:t xml:space="preserve"> инфе</w:t>
      </w:r>
      <w:r w:rsidRPr="00164E3A">
        <w:rPr>
          <w:b/>
          <w:snapToGrid w:val="0"/>
          <w:sz w:val="24"/>
          <w:szCs w:val="24"/>
        </w:rPr>
        <w:t>к</w:t>
      </w:r>
      <w:r w:rsidRPr="00164E3A">
        <w:rPr>
          <w:b/>
          <w:snapToGrid w:val="0"/>
          <w:sz w:val="24"/>
          <w:szCs w:val="24"/>
        </w:rPr>
        <w:t>ции</w:t>
      </w:r>
      <w:r w:rsidR="00F64F48" w:rsidRPr="00164E3A">
        <w:rPr>
          <w:b/>
          <w:snapToGrid w:val="0"/>
          <w:sz w:val="24"/>
          <w:szCs w:val="24"/>
        </w:rPr>
        <w:t>:_____________________________</w:t>
      </w:r>
      <w:r w:rsidR="00FF04AA" w:rsidRPr="00164E3A">
        <w:rPr>
          <w:b/>
          <w:snapToGrid w:val="0"/>
          <w:sz w:val="24"/>
          <w:szCs w:val="24"/>
        </w:rPr>
        <w:t>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</w:t>
      </w:r>
      <w:r w:rsidR="00C00D97" w:rsidRPr="00164E3A">
        <w:rPr>
          <w:b/>
          <w:snapToGrid w:val="0"/>
          <w:sz w:val="24"/>
          <w:szCs w:val="24"/>
        </w:rPr>
        <w:t>___________________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Препара</w:t>
      </w:r>
      <w:r w:rsidR="001A2ABA" w:rsidRPr="00164E3A">
        <w:rPr>
          <w:b/>
          <w:snapToGrid w:val="0"/>
          <w:sz w:val="24"/>
          <w:szCs w:val="24"/>
        </w:rPr>
        <w:t xml:space="preserve">ты выбора для лечения </w:t>
      </w:r>
      <w:proofErr w:type="spellStart"/>
      <w:r w:rsidR="001A2ABA" w:rsidRPr="00164E3A">
        <w:rPr>
          <w:b/>
          <w:snapToGrid w:val="0"/>
          <w:sz w:val="24"/>
          <w:szCs w:val="24"/>
        </w:rPr>
        <w:t>хламидийной</w:t>
      </w:r>
      <w:proofErr w:type="spellEnd"/>
      <w:r w:rsidR="001A2ABA" w:rsidRPr="00164E3A">
        <w:rPr>
          <w:b/>
          <w:snapToGrid w:val="0"/>
          <w:sz w:val="24"/>
          <w:szCs w:val="24"/>
        </w:rPr>
        <w:t xml:space="preserve"> инфе</w:t>
      </w:r>
      <w:r w:rsidR="001A2ABA" w:rsidRPr="00164E3A">
        <w:rPr>
          <w:b/>
          <w:snapToGrid w:val="0"/>
          <w:sz w:val="24"/>
          <w:szCs w:val="24"/>
        </w:rPr>
        <w:t>к</w:t>
      </w:r>
      <w:r w:rsidR="001A2ABA" w:rsidRPr="00164E3A">
        <w:rPr>
          <w:b/>
          <w:snapToGrid w:val="0"/>
          <w:sz w:val="24"/>
          <w:szCs w:val="24"/>
        </w:rPr>
        <w:t>ции_________________________</w:t>
      </w:r>
    </w:p>
    <w:p w:rsidR="00F64F48" w:rsidRPr="00164E3A" w:rsidRDefault="00FF04AA" w:rsidP="00164E3A">
      <w:pPr>
        <w:widowControl w:val="0"/>
        <w:ind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_________________________________________</w:t>
      </w:r>
      <w:r w:rsidR="00D7556D" w:rsidRPr="00164E3A">
        <w:rPr>
          <w:b/>
          <w:snapToGrid w:val="0"/>
          <w:sz w:val="24"/>
          <w:szCs w:val="24"/>
        </w:rPr>
        <w:t>____________________________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5BB" w:rsidRPr="00164E3A" w:rsidRDefault="00D7556D" w:rsidP="00164E3A">
      <w:pPr>
        <w:widowControl w:val="0"/>
        <w:spacing w:before="100" w:beforeAutospacing="1" w:after="100" w:afterAutospacing="1"/>
        <w:ind w:right="49" w:firstLine="709"/>
        <w:jc w:val="both"/>
        <w:rPr>
          <w:b/>
          <w:snapToGrid w:val="0"/>
          <w:sz w:val="24"/>
          <w:szCs w:val="24"/>
        </w:rPr>
      </w:pPr>
      <w:r w:rsidRPr="00164E3A">
        <w:rPr>
          <w:b/>
          <w:snapToGrid w:val="0"/>
          <w:sz w:val="24"/>
          <w:szCs w:val="24"/>
        </w:rPr>
        <w:t>Профилактика ИППП</w:t>
      </w:r>
    </w:p>
    <w:p w:rsidR="005822CB" w:rsidRPr="00164E3A" w:rsidRDefault="00D7556D" w:rsidP="00164E3A">
      <w:pPr>
        <w:widowControl w:val="0"/>
        <w:spacing w:before="100" w:beforeAutospacing="1" w:after="100" w:afterAutospacing="1"/>
        <w:ind w:right="49" w:firstLine="709"/>
        <w:jc w:val="both"/>
        <w:rPr>
          <w:b/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______________________</w:t>
      </w:r>
      <w:r w:rsidR="003E17AB" w:rsidRPr="00164E3A">
        <w:rPr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835BB" w:rsidRPr="00164E3A">
        <w:rPr>
          <w:snapToGrid w:val="0"/>
          <w:sz w:val="24"/>
          <w:szCs w:val="24"/>
        </w:rPr>
        <w:t>_____</w:t>
      </w:r>
    </w:p>
    <w:p w:rsidR="00FF04AA" w:rsidRPr="00164E3A" w:rsidRDefault="00FF04AA" w:rsidP="00164E3A">
      <w:pPr>
        <w:widowControl w:val="0"/>
        <w:spacing w:before="100" w:beforeAutospacing="1" w:after="100" w:afterAutospacing="1"/>
        <w:ind w:right="1880" w:firstLine="709"/>
        <w:jc w:val="both"/>
        <w:rPr>
          <w:b/>
          <w:bCs/>
          <w:snapToGrid w:val="0"/>
          <w:sz w:val="24"/>
          <w:szCs w:val="24"/>
          <w:u w:val="single"/>
        </w:rPr>
      </w:pPr>
      <w:r w:rsidRPr="00164E3A">
        <w:rPr>
          <w:b/>
          <w:bCs/>
          <w:snapToGrid w:val="0"/>
          <w:sz w:val="24"/>
          <w:szCs w:val="24"/>
          <w:u w:val="single"/>
        </w:rPr>
        <w:t>Для заметок</w:t>
      </w:r>
    </w:p>
    <w:p w:rsidR="00BB563B" w:rsidRPr="00164E3A" w:rsidRDefault="00FF04AA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64E3A">
        <w:rPr>
          <w:b/>
          <w:bCs/>
          <w:snapToGrid w:val="0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605B8" w:rsidRPr="00164E3A">
        <w:rPr>
          <w:b/>
          <w:bCs/>
          <w:snapToGrid w:val="0"/>
          <w:sz w:val="24"/>
          <w:szCs w:val="24"/>
        </w:rPr>
        <w:t>______________</w:t>
      </w:r>
      <w:r w:rsidR="00142F56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</w:t>
      </w:r>
      <w:r w:rsidR="00C00D97"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B563B" w:rsidRPr="00164E3A">
        <w:rPr>
          <w:b/>
          <w:bCs/>
          <w:snapToGrid w:val="0"/>
          <w:sz w:val="24"/>
          <w:szCs w:val="24"/>
        </w:rPr>
        <w:t>_______________</w:t>
      </w:r>
    </w:p>
    <w:p w:rsidR="004835BB" w:rsidRPr="00164E3A" w:rsidRDefault="00665417" w:rsidP="00164E3A">
      <w:pPr>
        <w:widowControl w:val="0"/>
        <w:ind w:firstLine="709"/>
        <w:jc w:val="both"/>
        <w:rPr>
          <w:b/>
          <w:bCs/>
          <w:snapToGrid w:val="0"/>
          <w:sz w:val="24"/>
          <w:szCs w:val="24"/>
        </w:rPr>
      </w:pPr>
      <w:r w:rsidRPr="00164E3A">
        <w:rPr>
          <w:b/>
          <w:bCs/>
          <w:snapToGrid w:val="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019C" w:rsidRPr="00164E3A" w:rsidRDefault="001A2ABA" w:rsidP="00164E3A">
      <w:pPr>
        <w:pStyle w:val="1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bookmarkStart w:id="61" w:name="_Toc12913271"/>
      <w:r w:rsidRPr="00164E3A">
        <w:rPr>
          <w:rFonts w:ascii="Times New Roman" w:hAnsi="Times New Roman"/>
          <w:bCs w:val="0"/>
          <w:snapToGrid w:val="0"/>
          <w:sz w:val="24"/>
          <w:szCs w:val="24"/>
        </w:rPr>
        <w:lastRenderedPageBreak/>
        <w:t>ЗАНЯТИЕ № 7</w:t>
      </w:r>
      <w:r w:rsidR="007C019C" w:rsidRPr="00164E3A">
        <w:rPr>
          <w:rFonts w:ascii="Times New Roman" w:hAnsi="Times New Roman"/>
          <w:bCs w:val="0"/>
          <w:snapToGrid w:val="0"/>
          <w:sz w:val="24"/>
          <w:szCs w:val="24"/>
        </w:rPr>
        <w:t>.</w:t>
      </w:r>
      <w:bookmarkEnd w:id="61"/>
    </w:p>
    <w:p w:rsidR="005400B5" w:rsidRPr="00164E3A" w:rsidRDefault="004C1D6F" w:rsidP="00164E3A">
      <w:pPr>
        <w:keepNext/>
        <w:widowControl w:val="0"/>
        <w:spacing w:before="100" w:beforeAutospacing="1" w:after="100" w:afterAutospacing="1"/>
        <w:ind w:firstLine="709"/>
        <w:jc w:val="both"/>
        <w:outlineLvl w:val="2"/>
        <w:rPr>
          <w:b/>
          <w:sz w:val="24"/>
          <w:szCs w:val="24"/>
        </w:rPr>
      </w:pPr>
      <w:bookmarkStart w:id="62" w:name="_Toc12450151"/>
      <w:bookmarkStart w:id="63" w:name="_Toc12451981"/>
      <w:bookmarkStart w:id="64" w:name="_Toc12452524"/>
      <w:bookmarkStart w:id="65" w:name="_Toc12913272"/>
      <w:r w:rsidRPr="00164E3A">
        <w:rPr>
          <w:b/>
          <w:sz w:val="24"/>
          <w:szCs w:val="24"/>
        </w:rPr>
        <w:t xml:space="preserve">ТЕМА: Итоговое занятие. </w:t>
      </w:r>
      <w:r w:rsidR="005400B5" w:rsidRPr="00164E3A">
        <w:rPr>
          <w:b/>
          <w:sz w:val="24"/>
          <w:szCs w:val="24"/>
        </w:rPr>
        <w:t>Защита историй болезни.</w:t>
      </w:r>
      <w:bookmarkEnd w:id="62"/>
      <w:bookmarkEnd w:id="63"/>
      <w:bookmarkEnd w:id="64"/>
      <w:bookmarkEnd w:id="65"/>
    </w:p>
    <w:p w:rsidR="00AB7395" w:rsidRPr="00164E3A" w:rsidRDefault="00BC09E6" w:rsidP="00164E3A">
      <w:pPr>
        <w:spacing w:before="100" w:beforeAutospacing="1" w:after="100" w:afterAutospacing="1"/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 xml:space="preserve">Примечание: </w:t>
      </w:r>
      <w:r w:rsidRPr="00164E3A">
        <w:rPr>
          <w:sz w:val="24"/>
          <w:szCs w:val="24"/>
        </w:rPr>
        <w:t xml:space="preserve">в процессе </w:t>
      </w:r>
      <w:proofErr w:type="spellStart"/>
      <w:r w:rsidRPr="00164E3A">
        <w:rPr>
          <w:sz w:val="24"/>
          <w:szCs w:val="24"/>
        </w:rPr>
        <w:t>курации</w:t>
      </w:r>
      <w:proofErr w:type="spellEnd"/>
      <w:r w:rsidRPr="00164E3A">
        <w:rPr>
          <w:sz w:val="24"/>
          <w:szCs w:val="24"/>
        </w:rPr>
        <w:t xml:space="preserve"> студенты получают больных, на которых запо</w:t>
      </w:r>
      <w:r w:rsidRPr="00164E3A">
        <w:rPr>
          <w:sz w:val="24"/>
          <w:szCs w:val="24"/>
        </w:rPr>
        <w:t>л</w:t>
      </w:r>
      <w:r w:rsidRPr="00164E3A">
        <w:rPr>
          <w:sz w:val="24"/>
          <w:szCs w:val="24"/>
        </w:rPr>
        <w:t xml:space="preserve">няют историю болезни, ведут дневник, пишут эпикриз. В последний день </w:t>
      </w:r>
      <w:proofErr w:type="spellStart"/>
      <w:r w:rsidRPr="00164E3A">
        <w:rPr>
          <w:sz w:val="24"/>
          <w:szCs w:val="24"/>
        </w:rPr>
        <w:t>курации</w:t>
      </w:r>
      <w:proofErr w:type="spellEnd"/>
      <w:r w:rsidRPr="00164E3A">
        <w:rPr>
          <w:sz w:val="24"/>
          <w:szCs w:val="24"/>
        </w:rPr>
        <w:t xml:space="preserve"> ист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рию сдают преподавателю.</w:t>
      </w:r>
    </w:p>
    <w:p w:rsidR="007813F3" w:rsidRPr="00164E3A" w:rsidRDefault="0072306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sz w:val="24"/>
          <w:szCs w:val="24"/>
        </w:rPr>
      </w:pPr>
      <w:bookmarkStart w:id="66" w:name="_Toc12913273"/>
      <w:bookmarkStart w:id="67" w:name="_Toc12450152"/>
      <w:r w:rsidRPr="00164E3A">
        <w:rPr>
          <w:rFonts w:ascii="Times New Roman" w:hAnsi="Times New Roman"/>
          <w:sz w:val="24"/>
          <w:szCs w:val="24"/>
        </w:rPr>
        <w:t>СХЕМА НАПИСАНИЯ ИСТОРИИ БОЛЕЗНИ</w:t>
      </w:r>
      <w:r w:rsidR="005C6FAD" w:rsidRPr="00164E3A">
        <w:rPr>
          <w:rFonts w:ascii="Times New Roman" w:hAnsi="Times New Roman"/>
          <w:sz w:val="24"/>
          <w:szCs w:val="24"/>
        </w:rPr>
        <w:t xml:space="preserve"> </w:t>
      </w:r>
      <w:r w:rsidRPr="00164E3A">
        <w:rPr>
          <w:rFonts w:ascii="Times New Roman" w:hAnsi="Times New Roman"/>
          <w:sz w:val="24"/>
          <w:szCs w:val="24"/>
        </w:rPr>
        <w:t>ДЕРМАТОЛОГИЧЕСКОГО</w:t>
      </w:r>
      <w:bookmarkEnd w:id="66"/>
    </w:p>
    <w:p w:rsidR="00723062" w:rsidRPr="00164E3A" w:rsidRDefault="0072306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sz w:val="24"/>
          <w:szCs w:val="24"/>
        </w:rPr>
      </w:pPr>
      <w:bookmarkStart w:id="68" w:name="_Toc12913274"/>
      <w:r w:rsidRPr="00164E3A">
        <w:rPr>
          <w:rFonts w:ascii="Times New Roman" w:hAnsi="Times New Roman"/>
          <w:sz w:val="24"/>
          <w:szCs w:val="24"/>
        </w:rPr>
        <w:t>БОЛЬНОГО</w:t>
      </w:r>
      <w:bookmarkEnd w:id="67"/>
      <w:bookmarkEnd w:id="68"/>
    </w:p>
    <w:p w:rsidR="00B16A1B" w:rsidRPr="00164E3A" w:rsidRDefault="00B16A1B" w:rsidP="00164E3A">
      <w:pPr>
        <w:ind w:firstLine="709"/>
        <w:jc w:val="both"/>
        <w:rPr>
          <w:sz w:val="24"/>
          <w:szCs w:val="24"/>
        </w:rPr>
      </w:pP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I</w:t>
      </w:r>
      <w:r w:rsidR="00723062" w:rsidRPr="00164E3A">
        <w:rPr>
          <w:b/>
          <w:sz w:val="24"/>
          <w:szCs w:val="24"/>
        </w:rPr>
        <w:t xml:space="preserve">.Общие сведения: </w:t>
      </w:r>
      <w:r w:rsidR="00723062" w:rsidRPr="00164E3A">
        <w:rPr>
          <w:sz w:val="24"/>
          <w:szCs w:val="24"/>
        </w:rPr>
        <w:t>Фамилия, имя, отчество. Возраст. Семейное положение. Название предприятия и занимаемая должность. Домашний адрес. Указать, когда пост</w:t>
      </w:r>
      <w:r w:rsidR="00723062" w:rsidRPr="00164E3A">
        <w:rPr>
          <w:sz w:val="24"/>
          <w:szCs w:val="24"/>
        </w:rPr>
        <w:t>у</w:t>
      </w:r>
      <w:r w:rsidR="00723062" w:rsidRPr="00164E3A">
        <w:rPr>
          <w:sz w:val="24"/>
          <w:szCs w:val="24"/>
        </w:rPr>
        <w:t>пил больной в стационар Краснодарского краевого кожно-венерологического диспансера. Диагноз при поступлении. Окончательный диагноз: основное заболевание, осложнения, сопутствующие заболевания. Общие сведения о больном желательно излагать в повеств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вательной форме.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II</w:t>
      </w:r>
      <w:r w:rsidR="00723062" w:rsidRPr="00164E3A">
        <w:rPr>
          <w:b/>
          <w:sz w:val="24"/>
          <w:szCs w:val="24"/>
        </w:rPr>
        <w:t xml:space="preserve">. Жалобы больного: </w:t>
      </w:r>
      <w:r w:rsidR="00723062" w:rsidRPr="00164E3A">
        <w:rPr>
          <w:sz w:val="24"/>
          <w:szCs w:val="24"/>
        </w:rPr>
        <w:t>Вначале излагаются жалобы, высказанные больным в связи с наличием у него кожного заболевания: сыпь, зуд, жжение, боль, чувство сухости или стягивания кожи, шелушение, косметическое неудобство и др. При наличии зудящей сыпи указать характер зуда (постоянный  или приступообразный, охарактеризовать его по силе). Затем последовательно описываются жалобы со стороны других органов, от сост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яния которых может зависеть возникновение и течение заболевания кожи.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III</w:t>
      </w:r>
      <w:r w:rsidR="00723062" w:rsidRPr="00164E3A">
        <w:rPr>
          <w:b/>
          <w:sz w:val="24"/>
          <w:szCs w:val="24"/>
        </w:rPr>
        <w:t>. История развития заболевания (</w:t>
      </w:r>
      <w:r w:rsidR="00723062" w:rsidRPr="00164E3A">
        <w:rPr>
          <w:b/>
          <w:sz w:val="24"/>
          <w:szCs w:val="24"/>
          <w:lang w:val="en-US"/>
        </w:rPr>
        <w:t>Anamnesis</w:t>
      </w:r>
      <w:r w:rsidR="00AC4701" w:rsidRPr="00164E3A">
        <w:rPr>
          <w:b/>
          <w:sz w:val="24"/>
          <w:szCs w:val="24"/>
        </w:rPr>
        <w:t xml:space="preserve"> </w:t>
      </w:r>
      <w:proofErr w:type="spellStart"/>
      <w:r w:rsidR="00723062" w:rsidRPr="00164E3A">
        <w:rPr>
          <w:b/>
          <w:sz w:val="24"/>
          <w:szCs w:val="24"/>
          <w:lang w:val="en-US"/>
        </w:rPr>
        <w:t>morbi</w:t>
      </w:r>
      <w:proofErr w:type="spellEnd"/>
      <w:r w:rsidR="00723062" w:rsidRPr="00164E3A">
        <w:rPr>
          <w:b/>
          <w:sz w:val="24"/>
          <w:szCs w:val="24"/>
        </w:rPr>
        <w:t xml:space="preserve">) </w:t>
      </w:r>
      <w:r w:rsidR="00723062" w:rsidRPr="00164E3A">
        <w:rPr>
          <w:sz w:val="24"/>
          <w:szCs w:val="24"/>
        </w:rPr>
        <w:t>Анамнез заболев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ния излагают в хронологическом порядке, максимально отражая динамику развития кл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нической симптоматики.  Дата начала и давность  заболевания. Предполагаемые причины болезни.  Первые признаки ее, последовательность нарастания симптомов и течение б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лезни до настоящего времени (частота рецидивов, сезонность их, длительность ремиссий). Когда обратился за врачебной помощью? Какие раньше устанавливались диагнозы? Какое  лечение проводилось ранее? (Перечислить по возможности все лечебные мероприятия и их эффективность). Место лечения: на дому, в поликлинике, в стационаре; получал ли ф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зиотерапевтическое и курортное лечение. Указать дату и причину последней госпитализ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ции (очередной рецидив болезни или отсутствие терапевтического эффекта при амбул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торном лечении).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IV</w:t>
      </w:r>
      <w:r w:rsidR="00723062" w:rsidRPr="00164E3A">
        <w:rPr>
          <w:b/>
          <w:sz w:val="24"/>
          <w:szCs w:val="24"/>
        </w:rPr>
        <w:t xml:space="preserve">. Эпидемиологический анамнез: </w:t>
      </w:r>
      <w:r w:rsidR="00723062" w:rsidRPr="00164E3A">
        <w:rPr>
          <w:sz w:val="24"/>
          <w:szCs w:val="24"/>
        </w:rPr>
        <w:t>(пишется только при инфекционных заболеваниях)</w:t>
      </w:r>
      <w:r w:rsidR="00AC4701" w:rsidRPr="00164E3A">
        <w:rPr>
          <w:sz w:val="24"/>
          <w:szCs w:val="24"/>
        </w:rPr>
        <w:t xml:space="preserve"> </w:t>
      </w:r>
      <w:r w:rsidR="00723062" w:rsidRPr="00164E3A">
        <w:rPr>
          <w:sz w:val="24"/>
          <w:szCs w:val="24"/>
        </w:rPr>
        <w:t>имел ли контакт с лицами, страдающими похожими на имеющееся у бол</w:t>
      </w:r>
      <w:r w:rsidR="00723062" w:rsidRPr="00164E3A">
        <w:rPr>
          <w:sz w:val="24"/>
          <w:szCs w:val="24"/>
        </w:rPr>
        <w:t>ь</w:t>
      </w:r>
      <w:r w:rsidR="00723062" w:rsidRPr="00164E3A">
        <w:rPr>
          <w:sz w:val="24"/>
          <w:szCs w:val="24"/>
        </w:rPr>
        <w:t>ного заболевание (в семье, в общежитии, на производстве, в школе, в детском саду)? Имел ли контакт с подозрительными на наличие болезни животными? Каков результат обслед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вания их у ветеринаров и меры, принятые в отношении животных? Обследованы ли с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мейные и другие контакты; каков результат?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V</w:t>
      </w:r>
      <w:r w:rsidR="00723062" w:rsidRPr="00164E3A">
        <w:rPr>
          <w:b/>
          <w:sz w:val="24"/>
          <w:szCs w:val="24"/>
        </w:rPr>
        <w:t>. История жизни (</w:t>
      </w:r>
      <w:r w:rsidR="00723062" w:rsidRPr="00164E3A">
        <w:rPr>
          <w:b/>
          <w:sz w:val="24"/>
          <w:szCs w:val="24"/>
          <w:lang w:val="en-US"/>
        </w:rPr>
        <w:t>Anamnesis</w:t>
      </w:r>
      <w:r w:rsidR="00AC4701" w:rsidRPr="00164E3A">
        <w:rPr>
          <w:b/>
          <w:sz w:val="24"/>
          <w:szCs w:val="24"/>
        </w:rPr>
        <w:t xml:space="preserve"> </w:t>
      </w:r>
      <w:r w:rsidR="00723062" w:rsidRPr="00164E3A">
        <w:rPr>
          <w:b/>
          <w:sz w:val="24"/>
          <w:szCs w:val="24"/>
          <w:lang w:val="en-US"/>
        </w:rPr>
        <w:t>vitae</w:t>
      </w:r>
      <w:r w:rsidR="00723062" w:rsidRPr="00164E3A">
        <w:rPr>
          <w:b/>
          <w:sz w:val="24"/>
          <w:szCs w:val="24"/>
        </w:rPr>
        <w:t>)</w:t>
      </w:r>
      <w:r w:rsidR="00133AC2" w:rsidRPr="00164E3A">
        <w:rPr>
          <w:b/>
          <w:sz w:val="24"/>
          <w:szCs w:val="24"/>
        </w:rPr>
        <w:t>.</w:t>
      </w:r>
      <w:r w:rsidR="00723062" w:rsidRPr="00164E3A">
        <w:rPr>
          <w:sz w:val="24"/>
          <w:szCs w:val="24"/>
        </w:rPr>
        <w:t>Каким по счет</w:t>
      </w:r>
      <w:r w:rsidR="00133AC2" w:rsidRPr="00164E3A">
        <w:rPr>
          <w:sz w:val="24"/>
          <w:szCs w:val="24"/>
        </w:rPr>
        <w:t xml:space="preserve">у среди детей родился </w:t>
      </w:r>
      <w:proofErr w:type="spellStart"/>
      <w:r w:rsidR="00133AC2" w:rsidRPr="00164E3A">
        <w:rPr>
          <w:sz w:val="24"/>
          <w:szCs w:val="24"/>
        </w:rPr>
        <w:t>больной</w:t>
      </w:r>
      <w:proofErr w:type="gramStart"/>
      <w:r w:rsidR="00133AC2" w:rsidRPr="00164E3A">
        <w:rPr>
          <w:sz w:val="24"/>
          <w:szCs w:val="24"/>
        </w:rPr>
        <w:t>?</w:t>
      </w:r>
      <w:r w:rsidR="00723062" w:rsidRPr="00164E3A">
        <w:rPr>
          <w:sz w:val="24"/>
          <w:szCs w:val="24"/>
        </w:rPr>
        <w:t>Здоровье</w:t>
      </w:r>
      <w:proofErr w:type="spellEnd"/>
      <w:proofErr w:type="gramEnd"/>
      <w:r w:rsidR="00723062" w:rsidRPr="00164E3A">
        <w:rPr>
          <w:sz w:val="24"/>
          <w:szCs w:val="24"/>
        </w:rPr>
        <w:t xml:space="preserve"> родителей. Как вскармливался и развивался в раннем детстве (для д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тей)? Перечислить болезни детского возраста, а затем в хронологическом порядке остал</w:t>
      </w:r>
      <w:r w:rsidR="00723062" w:rsidRPr="00164E3A">
        <w:rPr>
          <w:sz w:val="24"/>
          <w:szCs w:val="24"/>
        </w:rPr>
        <w:t>ь</w:t>
      </w:r>
      <w:r w:rsidR="00723062" w:rsidRPr="00164E3A">
        <w:rPr>
          <w:sz w:val="24"/>
          <w:szCs w:val="24"/>
        </w:rPr>
        <w:t>ные перенесенные заболевания (в том числе операции, ранения, травмы).  П</w:t>
      </w:r>
      <w:r w:rsidR="00133AC2" w:rsidRPr="00164E3A">
        <w:rPr>
          <w:sz w:val="24"/>
          <w:szCs w:val="24"/>
        </w:rPr>
        <w:t xml:space="preserve">атологическая наследственность </w:t>
      </w:r>
      <w:r w:rsidR="00723062" w:rsidRPr="00164E3A">
        <w:rPr>
          <w:sz w:val="24"/>
          <w:szCs w:val="24"/>
        </w:rPr>
        <w:t xml:space="preserve">(имеется </w:t>
      </w:r>
      <w:proofErr w:type="spellStart"/>
      <w:r w:rsidR="00723062" w:rsidRPr="00164E3A">
        <w:rPr>
          <w:sz w:val="24"/>
          <w:szCs w:val="24"/>
        </w:rPr>
        <w:t>ввидуналичие</w:t>
      </w:r>
      <w:proofErr w:type="spellEnd"/>
      <w:r w:rsidR="00723062" w:rsidRPr="00164E3A">
        <w:rPr>
          <w:sz w:val="24"/>
          <w:szCs w:val="24"/>
        </w:rPr>
        <w:t xml:space="preserve"> у родственников каких-то кожных заболев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ний)</w:t>
      </w:r>
      <w:proofErr w:type="gramStart"/>
      <w:r w:rsidR="00723062" w:rsidRPr="00164E3A">
        <w:rPr>
          <w:sz w:val="24"/>
          <w:szCs w:val="24"/>
        </w:rPr>
        <w:t>.Д</w:t>
      </w:r>
      <w:proofErr w:type="gramEnd"/>
      <w:r w:rsidR="00723062" w:rsidRPr="00164E3A">
        <w:rPr>
          <w:sz w:val="24"/>
          <w:szCs w:val="24"/>
        </w:rPr>
        <w:t>ля женщин – акушерско-гинекологический анамнез (начало и характер менструал</w:t>
      </w:r>
      <w:r w:rsidR="00723062" w:rsidRPr="00164E3A">
        <w:rPr>
          <w:sz w:val="24"/>
          <w:szCs w:val="24"/>
        </w:rPr>
        <w:t>ь</w:t>
      </w:r>
      <w:r w:rsidR="00723062" w:rsidRPr="00164E3A">
        <w:rPr>
          <w:sz w:val="24"/>
          <w:szCs w:val="24"/>
        </w:rPr>
        <w:t>ного цикла, замужество, беременности: сколько и как закончились, климактерический п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риод и его течение). Половой и семейный анамнез. Здоровье членов семьи, наличие или отсутствие у них наследственных, венерических, нервно-психических заболеваний и т</w:t>
      </w:r>
      <w:r w:rsidR="00723062" w:rsidRPr="00164E3A">
        <w:rPr>
          <w:sz w:val="24"/>
          <w:szCs w:val="24"/>
        </w:rPr>
        <w:t>у</w:t>
      </w:r>
      <w:r w:rsidR="00723062" w:rsidRPr="00164E3A">
        <w:rPr>
          <w:sz w:val="24"/>
          <w:szCs w:val="24"/>
        </w:rPr>
        <w:lastRenderedPageBreak/>
        <w:t>беркулеза, причину смерти близких родственников.</w:t>
      </w:r>
      <w:r w:rsidR="00AC4701" w:rsidRPr="00164E3A">
        <w:rPr>
          <w:sz w:val="24"/>
          <w:szCs w:val="24"/>
        </w:rPr>
        <w:t xml:space="preserve"> </w:t>
      </w:r>
      <w:proofErr w:type="spellStart"/>
      <w:r w:rsidR="00723062" w:rsidRPr="00164E3A">
        <w:rPr>
          <w:sz w:val="24"/>
          <w:szCs w:val="24"/>
        </w:rPr>
        <w:t>Аллергологический</w:t>
      </w:r>
      <w:proofErr w:type="spellEnd"/>
      <w:r w:rsidR="00723062" w:rsidRPr="00164E3A">
        <w:rPr>
          <w:sz w:val="24"/>
          <w:szCs w:val="24"/>
        </w:rPr>
        <w:t xml:space="preserve"> анамнез. Указ</w:t>
      </w:r>
      <w:r w:rsidR="00723062" w:rsidRPr="00164E3A">
        <w:rPr>
          <w:sz w:val="24"/>
          <w:szCs w:val="24"/>
        </w:rPr>
        <w:t>ы</w:t>
      </w:r>
      <w:r w:rsidR="00723062" w:rsidRPr="00164E3A">
        <w:rPr>
          <w:sz w:val="24"/>
          <w:szCs w:val="24"/>
        </w:rPr>
        <w:t xml:space="preserve">вая непереносимость какого-то лекарства или пищевого продукта, необходимо привести ее характер  (зудящая сыпь, обморок, </w:t>
      </w:r>
      <w:proofErr w:type="spellStart"/>
      <w:r w:rsidR="00723062" w:rsidRPr="00164E3A">
        <w:rPr>
          <w:sz w:val="24"/>
          <w:szCs w:val="24"/>
        </w:rPr>
        <w:t>бронхоспазм</w:t>
      </w:r>
      <w:proofErr w:type="spellEnd"/>
      <w:r w:rsidR="00723062" w:rsidRPr="00164E3A">
        <w:rPr>
          <w:sz w:val="24"/>
          <w:szCs w:val="24"/>
        </w:rPr>
        <w:t xml:space="preserve">, отек </w:t>
      </w:r>
      <w:proofErr w:type="spellStart"/>
      <w:r w:rsidR="00723062" w:rsidRPr="00164E3A">
        <w:rPr>
          <w:sz w:val="24"/>
          <w:szCs w:val="24"/>
        </w:rPr>
        <w:t>Квинке</w:t>
      </w:r>
      <w:proofErr w:type="spellEnd"/>
      <w:r w:rsidR="00723062" w:rsidRPr="00164E3A">
        <w:rPr>
          <w:sz w:val="24"/>
          <w:szCs w:val="24"/>
        </w:rPr>
        <w:t xml:space="preserve"> и т.п.). Гемотрансфуз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онный анамнез. Указывают, получал ли больной переливания крови, ее компонентов и  кровезаменителей, их переносимость. Начало трудовой деятельности.  Род  занятий.  С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нитарно-гигиенические условия труда и профессиональные вредности (при их наличии). Вредные привычки (курение, употребление наркотиков). Характер употребления алк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гольных напитков  (не  употребляет,  употребляет  умеренно, злоупотребляет). Жилищно-бытовые и санитарно-гигиенические условия. Питание (его  регулярность и  полноце</w:t>
      </w:r>
      <w:r w:rsidR="00723062" w:rsidRPr="00164E3A">
        <w:rPr>
          <w:sz w:val="24"/>
          <w:szCs w:val="24"/>
        </w:rPr>
        <w:t>н</w:t>
      </w:r>
      <w:r w:rsidR="00723062" w:rsidRPr="00164E3A">
        <w:rPr>
          <w:sz w:val="24"/>
          <w:szCs w:val="24"/>
        </w:rPr>
        <w:t>ность,  причины  и  продолжительность, нарушения режима питания).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V</w:t>
      </w:r>
      <w:r w:rsidRPr="00164E3A">
        <w:rPr>
          <w:b/>
          <w:sz w:val="24"/>
          <w:szCs w:val="24"/>
          <w:lang w:val="en-US"/>
        </w:rPr>
        <w:t>I</w:t>
      </w:r>
      <w:r w:rsidR="00723062" w:rsidRPr="00164E3A">
        <w:rPr>
          <w:b/>
          <w:sz w:val="24"/>
          <w:szCs w:val="24"/>
        </w:rPr>
        <w:t>. Данные объективного обследования (</w:t>
      </w:r>
      <w:r w:rsidR="00723062" w:rsidRPr="00164E3A">
        <w:rPr>
          <w:b/>
          <w:sz w:val="24"/>
          <w:szCs w:val="24"/>
          <w:lang w:val="en-US"/>
        </w:rPr>
        <w:t>Status</w:t>
      </w:r>
      <w:r w:rsidR="00AC4701" w:rsidRPr="00164E3A">
        <w:rPr>
          <w:b/>
          <w:sz w:val="24"/>
          <w:szCs w:val="24"/>
        </w:rPr>
        <w:t xml:space="preserve"> </w:t>
      </w:r>
      <w:proofErr w:type="spellStart"/>
      <w:r w:rsidR="00723062" w:rsidRPr="00164E3A">
        <w:rPr>
          <w:b/>
          <w:sz w:val="24"/>
          <w:szCs w:val="24"/>
          <w:lang w:val="en-US"/>
        </w:rPr>
        <w:t>praesens</w:t>
      </w:r>
      <w:proofErr w:type="spellEnd"/>
      <w:r w:rsidR="00723062" w:rsidRPr="00164E3A">
        <w:rPr>
          <w:b/>
          <w:sz w:val="24"/>
          <w:szCs w:val="24"/>
        </w:rPr>
        <w:t>)</w:t>
      </w:r>
      <w:r w:rsidR="00133AC2" w:rsidRPr="00164E3A">
        <w:rPr>
          <w:b/>
          <w:sz w:val="24"/>
          <w:szCs w:val="24"/>
        </w:rPr>
        <w:t>.</w:t>
      </w:r>
      <w:r w:rsidR="00723062" w:rsidRPr="00164E3A">
        <w:rPr>
          <w:sz w:val="24"/>
          <w:szCs w:val="24"/>
        </w:rPr>
        <w:t>1.Общий вид больного. Оценка тяжести  общего состояния больного  (удовлетворительное, средней т</w:t>
      </w:r>
      <w:r w:rsidR="00723062" w:rsidRPr="00164E3A">
        <w:rPr>
          <w:sz w:val="24"/>
          <w:szCs w:val="24"/>
        </w:rPr>
        <w:t>я</w:t>
      </w:r>
      <w:r w:rsidR="00723062" w:rsidRPr="00164E3A">
        <w:rPr>
          <w:sz w:val="24"/>
          <w:szCs w:val="24"/>
        </w:rPr>
        <w:t>жести, тяжелое). Температура тела. Положение больного (активное, пассивное, выну</w:t>
      </w:r>
      <w:r w:rsidR="00723062" w:rsidRPr="00164E3A">
        <w:rPr>
          <w:sz w:val="24"/>
          <w:szCs w:val="24"/>
        </w:rPr>
        <w:t>ж</w:t>
      </w:r>
      <w:r w:rsidR="00723062" w:rsidRPr="00164E3A">
        <w:rPr>
          <w:sz w:val="24"/>
          <w:szCs w:val="24"/>
        </w:rPr>
        <w:t>денное). Состояние сознания. Выражение лица. Объективный возраст. Рост, телослож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ние, вес. Состояние кожного покрова, свободного от основного кожного патологического процесса (цвет, степень влажности, тургор). Цвет видимых слизистых оболочек. Выр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женност</w:t>
      </w:r>
      <w:r w:rsidR="00133AC2" w:rsidRPr="00164E3A">
        <w:rPr>
          <w:sz w:val="24"/>
          <w:szCs w:val="24"/>
        </w:rPr>
        <w:t xml:space="preserve">ь подкожной жировой клетчатки. </w:t>
      </w:r>
      <w:proofErr w:type="gramStart"/>
      <w:r w:rsidR="00723062" w:rsidRPr="00164E3A">
        <w:rPr>
          <w:sz w:val="24"/>
          <w:szCs w:val="24"/>
        </w:rPr>
        <w:t xml:space="preserve">Периферические </w:t>
      </w:r>
      <w:r w:rsidR="00133AC2" w:rsidRPr="00164E3A">
        <w:rPr>
          <w:sz w:val="24"/>
          <w:szCs w:val="24"/>
        </w:rPr>
        <w:t>лимфатические узлы (пальп</w:t>
      </w:r>
      <w:r w:rsidR="00133AC2" w:rsidRPr="00164E3A">
        <w:rPr>
          <w:sz w:val="24"/>
          <w:szCs w:val="24"/>
        </w:rPr>
        <w:t>а</w:t>
      </w:r>
      <w:r w:rsidR="00133AC2" w:rsidRPr="00164E3A">
        <w:rPr>
          <w:sz w:val="24"/>
          <w:szCs w:val="24"/>
        </w:rPr>
        <w:t xml:space="preserve">ция подчелюстных, </w:t>
      </w:r>
      <w:r w:rsidR="00723062" w:rsidRPr="00164E3A">
        <w:rPr>
          <w:sz w:val="24"/>
          <w:szCs w:val="24"/>
        </w:rPr>
        <w:t>шейных, н</w:t>
      </w:r>
      <w:r w:rsidR="00133AC2" w:rsidRPr="00164E3A">
        <w:rPr>
          <w:sz w:val="24"/>
          <w:szCs w:val="24"/>
        </w:rPr>
        <w:t xml:space="preserve">ад- и подключичных, локтевых, </w:t>
      </w:r>
      <w:r w:rsidR="00723062" w:rsidRPr="00164E3A">
        <w:rPr>
          <w:sz w:val="24"/>
          <w:szCs w:val="24"/>
        </w:rPr>
        <w:t>под</w:t>
      </w:r>
      <w:r w:rsidR="00133AC2" w:rsidRPr="00164E3A">
        <w:rPr>
          <w:sz w:val="24"/>
          <w:szCs w:val="24"/>
        </w:rPr>
        <w:t xml:space="preserve">мышечных и паховых лимфоузлов: </w:t>
      </w:r>
      <w:r w:rsidR="00723062" w:rsidRPr="00164E3A">
        <w:rPr>
          <w:sz w:val="24"/>
          <w:szCs w:val="24"/>
        </w:rPr>
        <w:t>величина, консистенция, болезнен</w:t>
      </w:r>
      <w:r w:rsidR="00133AC2" w:rsidRPr="00164E3A">
        <w:rPr>
          <w:sz w:val="24"/>
          <w:szCs w:val="24"/>
        </w:rPr>
        <w:t xml:space="preserve">ность, подвижность, сращение </w:t>
      </w:r>
      <w:r w:rsidR="00723062" w:rsidRPr="00164E3A">
        <w:rPr>
          <w:sz w:val="24"/>
          <w:szCs w:val="24"/>
        </w:rPr>
        <w:t>между с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бой и с кожей.</w:t>
      </w:r>
      <w:proofErr w:type="gramEnd"/>
      <w:r w:rsidR="00723062" w:rsidRPr="00164E3A">
        <w:rPr>
          <w:sz w:val="24"/>
          <w:szCs w:val="24"/>
        </w:rPr>
        <w:t xml:space="preserve"> Состояние ногтей и волос. Наличие патологии со стороны костно-мышечной системы. 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  <w:r w:rsidR="00723062" w:rsidRPr="00164E3A">
        <w:rPr>
          <w:sz w:val="24"/>
          <w:szCs w:val="24"/>
        </w:rPr>
        <w:t>2. Система органов дыхания: Состояние верхних дыхательных путей. Форма и участие грудной клетки в дыхании. Ритм и частота дыхания. Границы и экскурсия л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гочного края, данные перкусс</w:t>
      </w:r>
      <w:proofErr w:type="gramStart"/>
      <w:r w:rsidR="00723062" w:rsidRPr="00164E3A">
        <w:rPr>
          <w:sz w:val="24"/>
          <w:szCs w:val="24"/>
        </w:rPr>
        <w:t>ии и ау</w:t>
      </w:r>
      <w:proofErr w:type="gramEnd"/>
      <w:r w:rsidR="00723062" w:rsidRPr="00164E3A">
        <w:rPr>
          <w:sz w:val="24"/>
          <w:szCs w:val="24"/>
        </w:rPr>
        <w:t xml:space="preserve">скультации. 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  <w:r w:rsidR="00723062" w:rsidRPr="00164E3A">
        <w:rPr>
          <w:sz w:val="24"/>
          <w:szCs w:val="24"/>
        </w:rPr>
        <w:t xml:space="preserve">3. </w:t>
      </w:r>
      <w:proofErr w:type="gramStart"/>
      <w:r w:rsidR="00723062" w:rsidRPr="00164E3A">
        <w:rPr>
          <w:sz w:val="24"/>
          <w:szCs w:val="24"/>
        </w:rPr>
        <w:t>Сердечно-сосудистая</w:t>
      </w:r>
      <w:proofErr w:type="gramEnd"/>
      <w:r w:rsidR="00723062" w:rsidRPr="00164E3A">
        <w:rPr>
          <w:sz w:val="24"/>
          <w:szCs w:val="24"/>
        </w:rPr>
        <w:t xml:space="preserve"> система: осмотр сердечной области. </w:t>
      </w:r>
      <w:proofErr w:type="spellStart"/>
      <w:r w:rsidR="00723062" w:rsidRPr="00164E3A">
        <w:rPr>
          <w:sz w:val="24"/>
          <w:szCs w:val="24"/>
        </w:rPr>
        <w:t>Перкуторные</w:t>
      </w:r>
      <w:proofErr w:type="spellEnd"/>
      <w:r w:rsidR="00723062" w:rsidRPr="00164E3A">
        <w:rPr>
          <w:sz w:val="24"/>
          <w:szCs w:val="24"/>
        </w:rPr>
        <w:t xml:space="preserve"> границы сердца. Состояние тонов сердца. Ритмичность, частота и напряжение пульса. А</w:t>
      </w:r>
      <w:r w:rsidR="00723062" w:rsidRPr="00164E3A">
        <w:rPr>
          <w:sz w:val="24"/>
          <w:szCs w:val="24"/>
        </w:rPr>
        <w:t>р</w:t>
      </w:r>
      <w:r w:rsidR="00723062" w:rsidRPr="00164E3A">
        <w:rPr>
          <w:sz w:val="24"/>
          <w:szCs w:val="24"/>
        </w:rPr>
        <w:t>териальное давление.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  <w:r w:rsidR="00723062" w:rsidRPr="00164E3A">
        <w:rPr>
          <w:sz w:val="24"/>
          <w:szCs w:val="24"/>
        </w:rPr>
        <w:t xml:space="preserve">4. Системы органов пищеварения и мочевыделения: Состояние полости рта (зубы, десна, язык), зева, миндалин. Форма, консистенция, участие в дыхании живота, его болезненность при пальпации. Размер, консистенция печени, селезенки и почек. Симптом </w:t>
      </w:r>
      <w:proofErr w:type="spellStart"/>
      <w:r w:rsidR="00723062" w:rsidRPr="00164E3A">
        <w:rPr>
          <w:sz w:val="24"/>
          <w:szCs w:val="24"/>
        </w:rPr>
        <w:t>Пастернацкого</w:t>
      </w:r>
      <w:proofErr w:type="spellEnd"/>
      <w:r w:rsidR="00723062" w:rsidRPr="00164E3A">
        <w:rPr>
          <w:sz w:val="24"/>
          <w:szCs w:val="24"/>
        </w:rPr>
        <w:t xml:space="preserve">. Регулярность стула и мочеиспускания. 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  <w:r w:rsidR="00723062" w:rsidRPr="00164E3A">
        <w:rPr>
          <w:sz w:val="24"/>
          <w:szCs w:val="24"/>
        </w:rPr>
        <w:t>5. Нейропсихическая сф</w:t>
      </w:r>
      <w:r w:rsidR="00133AC2" w:rsidRPr="00164E3A">
        <w:rPr>
          <w:sz w:val="24"/>
          <w:szCs w:val="24"/>
        </w:rPr>
        <w:t>ера: Психическая деятельность (</w:t>
      </w:r>
      <w:r w:rsidR="00723062" w:rsidRPr="00164E3A">
        <w:rPr>
          <w:sz w:val="24"/>
          <w:szCs w:val="24"/>
        </w:rPr>
        <w:t>настроение, общ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тельность, память). Р</w:t>
      </w:r>
      <w:r w:rsidR="00133AC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 xml:space="preserve">акция зрачков на свет. Сухожильные рефлексы. Положение в позе </w:t>
      </w:r>
      <w:proofErr w:type="spellStart"/>
      <w:r w:rsidR="00723062" w:rsidRPr="00164E3A">
        <w:rPr>
          <w:sz w:val="24"/>
          <w:szCs w:val="24"/>
        </w:rPr>
        <w:t>Ромберга</w:t>
      </w:r>
      <w:proofErr w:type="spellEnd"/>
      <w:r w:rsidR="00723062" w:rsidRPr="00164E3A">
        <w:rPr>
          <w:sz w:val="24"/>
          <w:szCs w:val="24"/>
        </w:rPr>
        <w:t>, дермографизм при умеренном давлении (с силой 200-300г.), указать цвет, л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тентный период, длительность дермографизма.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  <w:r w:rsidR="00723062" w:rsidRPr="00164E3A">
        <w:rPr>
          <w:sz w:val="24"/>
          <w:szCs w:val="24"/>
        </w:rPr>
        <w:t>В заключении следует написать, имеется ли патология по результатам общ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го исследования.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V</w:t>
      </w:r>
      <w:r w:rsidRPr="00164E3A">
        <w:rPr>
          <w:b/>
          <w:sz w:val="24"/>
          <w:szCs w:val="24"/>
          <w:lang w:val="en-US"/>
        </w:rPr>
        <w:t>I</w:t>
      </w:r>
      <w:r w:rsidR="00723062" w:rsidRPr="00164E3A">
        <w:rPr>
          <w:b/>
          <w:sz w:val="24"/>
          <w:szCs w:val="24"/>
          <w:lang w:val="en-US"/>
        </w:rPr>
        <w:t>I</w:t>
      </w:r>
      <w:r w:rsidR="00723062" w:rsidRPr="00164E3A">
        <w:rPr>
          <w:b/>
          <w:sz w:val="24"/>
          <w:szCs w:val="24"/>
        </w:rPr>
        <w:t>. Местный статус (</w:t>
      </w:r>
      <w:r w:rsidR="00723062" w:rsidRPr="00164E3A">
        <w:rPr>
          <w:b/>
          <w:sz w:val="24"/>
          <w:szCs w:val="24"/>
          <w:lang w:val="en-US"/>
        </w:rPr>
        <w:t>Status</w:t>
      </w:r>
      <w:r w:rsidR="00AC4701" w:rsidRPr="00164E3A">
        <w:rPr>
          <w:b/>
          <w:sz w:val="24"/>
          <w:szCs w:val="24"/>
        </w:rPr>
        <w:t xml:space="preserve"> </w:t>
      </w:r>
      <w:proofErr w:type="spellStart"/>
      <w:r w:rsidR="00723062" w:rsidRPr="00164E3A">
        <w:rPr>
          <w:b/>
          <w:sz w:val="24"/>
          <w:szCs w:val="24"/>
          <w:lang w:val="en-US"/>
        </w:rPr>
        <w:t>localis</w:t>
      </w:r>
      <w:proofErr w:type="spellEnd"/>
      <w:r w:rsidR="00723062" w:rsidRPr="00164E3A">
        <w:rPr>
          <w:b/>
          <w:sz w:val="24"/>
          <w:szCs w:val="24"/>
        </w:rPr>
        <w:t xml:space="preserve">): </w:t>
      </w:r>
      <w:r w:rsidR="00133AC2" w:rsidRPr="00164E3A">
        <w:rPr>
          <w:sz w:val="24"/>
          <w:szCs w:val="24"/>
        </w:rPr>
        <w:t xml:space="preserve">Порядок </w:t>
      </w:r>
      <w:r w:rsidR="00723062" w:rsidRPr="00164E3A">
        <w:rPr>
          <w:sz w:val="24"/>
          <w:szCs w:val="24"/>
        </w:rPr>
        <w:t>описания клинической ка</w:t>
      </w:r>
      <w:r w:rsidR="00723062" w:rsidRPr="00164E3A">
        <w:rPr>
          <w:sz w:val="24"/>
          <w:szCs w:val="24"/>
        </w:rPr>
        <w:t>р</w:t>
      </w:r>
      <w:r w:rsidR="00723062" w:rsidRPr="00164E3A">
        <w:rPr>
          <w:sz w:val="24"/>
          <w:szCs w:val="24"/>
        </w:rPr>
        <w:t xml:space="preserve">тины заболевания начинается с общей характеристики кожного </w:t>
      </w:r>
      <w:proofErr w:type="gramStart"/>
      <w:r w:rsidR="00723062" w:rsidRPr="00164E3A">
        <w:rPr>
          <w:sz w:val="24"/>
          <w:szCs w:val="24"/>
        </w:rPr>
        <w:t>патологического  проце</w:t>
      </w:r>
      <w:r w:rsidR="00723062" w:rsidRPr="00164E3A">
        <w:rPr>
          <w:sz w:val="24"/>
          <w:szCs w:val="24"/>
        </w:rPr>
        <w:t>с</w:t>
      </w:r>
      <w:r w:rsidR="00723062" w:rsidRPr="00164E3A">
        <w:rPr>
          <w:sz w:val="24"/>
          <w:szCs w:val="24"/>
        </w:rPr>
        <w:t>са</w:t>
      </w:r>
      <w:proofErr w:type="gramEnd"/>
      <w:r w:rsidR="00723062" w:rsidRPr="00164E3A">
        <w:rPr>
          <w:sz w:val="24"/>
          <w:szCs w:val="24"/>
        </w:rPr>
        <w:t>, указыва</w:t>
      </w:r>
      <w:r w:rsidR="00133AC2" w:rsidRPr="00164E3A">
        <w:rPr>
          <w:sz w:val="24"/>
          <w:szCs w:val="24"/>
        </w:rPr>
        <w:t>ется, какой он носит характер (</w:t>
      </w:r>
      <w:r w:rsidR="00723062" w:rsidRPr="00164E3A">
        <w:rPr>
          <w:sz w:val="24"/>
          <w:szCs w:val="24"/>
        </w:rPr>
        <w:t>ограниченный, локализованный,  распростр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ненный, генерализованный, универсальный, тотальный, симметричный, асимметричный), где располагается и какими морфологическими элементами сыпи выражен (последов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тельно перечисляются  первичные, а затем – вторичные морфологические элементы).  З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тем дается развернутое описание клинической картины болезни с детальным указанием локализации, в том числе излюбленной (наиболее частой), размеров, формы, цвета, рель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фа, консистенции элементов сыпи, их сочетания в очагах</w:t>
      </w:r>
      <w:r w:rsidR="00403063" w:rsidRPr="00164E3A">
        <w:rPr>
          <w:sz w:val="24"/>
          <w:szCs w:val="24"/>
        </w:rPr>
        <w:t xml:space="preserve"> </w:t>
      </w:r>
      <w:r w:rsidR="00723062" w:rsidRPr="00164E3A">
        <w:rPr>
          <w:sz w:val="24"/>
          <w:szCs w:val="24"/>
        </w:rPr>
        <w:t>поражения кожи. Указывается, какие участки наиболее поражены. Описывается конфигурация и характер границ очагов различных зон в их пределах (</w:t>
      </w:r>
      <w:proofErr w:type="spellStart"/>
      <w:r w:rsidR="00723062" w:rsidRPr="00164E3A">
        <w:rPr>
          <w:sz w:val="24"/>
          <w:szCs w:val="24"/>
        </w:rPr>
        <w:t>эритематозная</w:t>
      </w:r>
      <w:proofErr w:type="spellEnd"/>
      <w:r w:rsidR="00723062" w:rsidRPr="00164E3A">
        <w:rPr>
          <w:sz w:val="24"/>
          <w:szCs w:val="24"/>
        </w:rPr>
        <w:t xml:space="preserve"> волчанка, ограниченный нейродермит), с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стояние окружающей кожи (микробная экзема)</w:t>
      </w:r>
      <w:proofErr w:type="gramStart"/>
      <w:r w:rsidR="00723062" w:rsidRPr="00164E3A">
        <w:rPr>
          <w:sz w:val="24"/>
          <w:szCs w:val="24"/>
        </w:rPr>
        <w:t>.О</w:t>
      </w:r>
      <w:proofErr w:type="gramEnd"/>
      <w:r w:rsidR="00723062" w:rsidRPr="00164E3A">
        <w:rPr>
          <w:sz w:val="24"/>
          <w:szCs w:val="24"/>
        </w:rPr>
        <w:t>писываются ведущие симптомы разли</w:t>
      </w:r>
      <w:r w:rsidR="00723062" w:rsidRPr="00164E3A">
        <w:rPr>
          <w:sz w:val="24"/>
          <w:szCs w:val="24"/>
        </w:rPr>
        <w:t>ч</w:t>
      </w:r>
      <w:r w:rsidR="00723062" w:rsidRPr="00164E3A">
        <w:rPr>
          <w:sz w:val="24"/>
          <w:szCs w:val="24"/>
        </w:rPr>
        <w:lastRenderedPageBreak/>
        <w:t>ных заболеваний: с-м Никольского при пузырчатке; симптом стеаринового пятна, терм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нальной пленки, кровяной росы при псориазе; яблочного  и погружения зонда при тубе</w:t>
      </w:r>
      <w:r w:rsidR="00723062" w:rsidRPr="00164E3A">
        <w:rPr>
          <w:sz w:val="24"/>
          <w:szCs w:val="24"/>
        </w:rPr>
        <w:t>р</w:t>
      </w:r>
      <w:r w:rsidR="00723062" w:rsidRPr="00164E3A">
        <w:rPr>
          <w:sz w:val="24"/>
          <w:szCs w:val="24"/>
        </w:rPr>
        <w:t>кулезной волчанке и др. При распространенном, универсальном или тотальном характере кожного процесса описание участков поражения следует вести последовательно сверху вниз, начиная с головы и заканчивая дистальными частями нижних конечностей. При ограниченных процессах, таких как микоз стоп, микробная экзема и другие, описывается сначала основной очаг поражения кожи, а затем его осложнения (</w:t>
      </w:r>
      <w:proofErr w:type="spellStart"/>
      <w:r w:rsidR="00723062" w:rsidRPr="00164E3A">
        <w:rPr>
          <w:sz w:val="24"/>
          <w:szCs w:val="24"/>
        </w:rPr>
        <w:t>аллергиды</w:t>
      </w:r>
      <w:proofErr w:type="spellEnd"/>
      <w:r w:rsidR="00723062" w:rsidRPr="00164E3A">
        <w:rPr>
          <w:sz w:val="24"/>
          <w:szCs w:val="24"/>
        </w:rPr>
        <w:t>). В заключ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ние указываются субъективные ощущения больного, связанные с данным заболеванием, при наличии зуда его характер.</w:t>
      </w:r>
    </w:p>
    <w:p w:rsidR="00723062" w:rsidRPr="00164E3A" w:rsidRDefault="00D669BB" w:rsidP="00164E3A">
      <w:pPr>
        <w:ind w:firstLine="709"/>
        <w:jc w:val="both"/>
        <w:rPr>
          <w:b/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="00723062" w:rsidRPr="00164E3A">
        <w:rPr>
          <w:b/>
          <w:sz w:val="24"/>
          <w:szCs w:val="24"/>
          <w:lang w:val="en-US"/>
        </w:rPr>
        <w:t>V</w:t>
      </w:r>
      <w:r w:rsidRPr="00164E3A">
        <w:rPr>
          <w:b/>
          <w:sz w:val="24"/>
          <w:szCs w:val="24"/>
          <w:lang w:val="en-US"/>
        </w:rPr>
        <w:t>I</w:t>
      </w:r>
      <w:r w:rsidR="00723062" w:rsidRPr="00164E3A">
        <w:rPr>
          <w:b/>
          <w:sz w:val="24"/>
          <w:szCs w:val="24"/>
          <w:lang w:val="en-US"/>
        </w:rPr>
        <w:t>II</w:t>
      </w:r>
      <w:r w:rsidR="00723062" w:rsidRPr="00164E3A">
        <w:rPr>
          <w:b/>
          <w:sz w:val="24"/>
          <w:szCs w:val="24"/>
        </w:rPr>
        <w:t xml:space="preserve">. Лабораторные исследования. </w:t>
      </w:r>
      <w:r w:rsidR="00723062" w:rsidRPr="00164E3A">
        <w:rPr>
          <w:sz w:val="24"/>
          <w:szCs w:val="24"/>
        </w:rPr>
        <w:t>Приводятся результаты основных и</w:t>
      </w:r>
      <w:r w:rsidR="00723062" w:rsidRPr="00164E3A">
        <w:rPr>
          <w:sz w:val="24"/>
          <w:szCs w:val="24"/>
        </w:rPr>
        <w:t>с</w:t>
      </w:r>
      <w:r w:rsidR="00723062" w:rsidRPr="00164E3A">
        <w:rPr>
          <w:sz w:val="24"/>
          <w:szCs w:val="24"/>
        </w:rPr>
        <w:t>следований: развернутый общий анализ крови и мочи, исследование кала на яйца глистов, серологические исследования сыворотки крови на сифилис. В истории болезни нужно п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 xml:space="preserve">сать название анализа, указывать дату. Если характер заболевания курируемого больного требует специальных исследований, то результаты их также указываются. При </w:t>
      </w:r>
      <w:proofErr w:type="spellStart"/>
      <w:r w:rsidR="00723062" w:rsidRPr="00164E3A">
        <w:rPr>
          <w:sz w:val="24"/>
          <w:szCs w:val="24"/>
        </w:rPr>
        <w:t>дермат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фитиях</w:t>
      </w:r>
      <w:proofErr w:type="spellEnd"/>
      <w:r w:rsidR="00723062" w:rsidRPr="00164E3A">
        <w:rPr>
          <w:sz w:val="24"/>
          <w:szCs w:val="24"/>
        </w:rPr>
        <w:t xml:space="preserve"> исследуются </w:t>
      </w:r>
      <w:proofErr w:type="spellStart"/>
      <w:r w:rsidR="00723062" w:rsidRPr="00164E3A">
        <w:rPr>
          <w:sz w:val="24"/>
          <w:szCs w:val="24"/>
        </w:rPr>
        <w:t>бактериоскопически</w:t>
      </w:r>
      <w:proofErr w:type="spellEnd"/>
      <w:r w:rsidR="00723062" w:rsidRPr="00164E3A">
        <w:rPr>
          <w:sz w:val="24"/>
          <w:szCs w:val="24"/>
        </w:rPr>
        <w:t xml:space="preserve"> и </w:t>
      </w:r>
      <w:proofErr w:type="spellStart"/>
      <w:r w:rsidR="00723062" w:rsidRPr="00164E3A">
        <w:rPr>
          <w:sz w:val="24"/>
          <w:szCs w:val="24"/>
        </w:rPr>
        <w:t>бактериологически</w:t>
      </w:r>
      <w:proofErr w:type="spellEnd"/>
      <w:r w:rsidR="00723062" w:rsidRPr="00164E3A">
        <w:rPr>
          <w:sz w:val="24"/>
          <w:szCs w:val="24"/>
        </w:rPr>
        <w:t xml:space="preserve"> на грибки чешуйки кожи, волос и ногти. При заболеваниях, связанных с  гнойной инфекцией, делается бактериол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гический посев с определением характера микрофлоры и ее чувствительности к антиби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тикам. При пузырчатке исследуются мазки-отпечатки со дна эрозий на акантолитические клетки и эозинофилы, определяется суточное количество мочи. При дерматите Дюринга определяется количество эозинофилов в содержимом пузырей, ставится д</w:t>
      </w:r>
      <w:r w:rsidR="00133AC2" w:rsidRPr="00164E3A">
        <w:rPr>
          <w:sz w:val="24"/>
          <w:szCs w:val="24"/>
        </w:rPr>
        <w:t xml:space="preserve">иагностическая проба </w:t>
      </w:r>
      <w:proofErr w:type="spellStart"/>
      <w:r w:rsidR="00133AC2" w:rsidRPr="00164E3A">
        <w:rPr>
          <w:sz w:val="24"/>
          <w:szCs w:val="24"/>
        </w:rPr>
        <w:t>Ядассона</w:t>
      </w:r>
      <w:proofErr w:type="spellEnd"/>
      <w:r w:rsidR="00133AC2" w:rsidRPr="00164E3A">
        <w:rPr>
          <w:sz w:val="24"/>
          <w:szCs w:val="24"/>
        </w:rPr>
        <w:t xml:space="preserve">. </w:t>
      </w:r>
      <w:r w:rsidR="00723062" w:rsidRPr="00164E3A">
        <w:rPr>
          <w:sz w:val="24"/>
          <w:szCs w:val="24"/>
        </w:rPr>
        <w:t>В ряде случаев проводятся биохимические и гистологические</w:t>
      </w:r>
      <w:r w:rsidR="00133AC2" w:rsidRPr="00164E3A">
        <w:rPr>
          <w:sz w:val="24"/>
          <w:szCs w:val="24"/>
        </w:rPr>
        <w:t xml:space="preserve"> методы</w:t>
      </w:r>
      <w:r w:rsidR="00723062" w:rsidRPr="00164E3A">
        <w:rPr>
          <w:sz w:val="24"/>
          <w:szCs w:val="24"/>
        </w:rPr>
        <w:t xml:space="preserve">  исследования. В конце раздела следует написать заключение: имеется  патология по р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зультатам анализов.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IX</w:t>
      </w:r>
      <w:r w:rsidR="00723062" w:rsidRPr="00164E3A">
        <w:rPr>
          <w:b/>
          <w:sz w:val="24"/>
          <w:szCs w:val="24"/>
        </w:rPr>
        <w:t xml:space="preserve">. Предварительный диагноз: </w:t>
      </w:r>
      <w:r w:rsidR="00723062" w:rsidRPr="00164E3A">
        <w:rPr>
          <w:sz w:val="24"/>
          <w:szCs w:val="24"/>
        </w:rPr>
        <w:t>Ставится на основании жалоб больного, анамнеза болезни, указывающего на характерное начало и клиническое течение, объе</w:t>
      </w:r>
      <w:r w:rsidR="00723062" w:rsidRPr="00164E3A">
        <w:rPr>
          <w:sz w:val="24"/>
          <w:szCs w:val="24"/>
        </w:rPr>
        <w:t>к</w:t>
      </w:r>
      <w:r w:rsidR="00723062" w:rsidRPr="00164E3A">
        <w:rPr>
          <w:sz w:val="24"/>
          <w:szCs w:val="24"/>
        </w:rPr>
        <w:t xml:space="preserve">тивных клинических симптомов заболевания и результатов лабораторных и специальных исследований. Жалобы, данные анамнеза болезни, объективные клинические симптомы и лабораторные исследования, подтверждающие диагноз, должны быть перечислены. 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X</w:t>
      </w:r>
      <w:r w:rsidR="00723062" w:rsidRPr="00164E3A">
        <w:rPr>
          <w:b/>
          <w:sz w:val="24"/>
          <w:szCs w:val="24"/>
        </w:rPr>
        <w:t xml:space="preserve">. Дифференциальный диагноз: </w:t>
      </w:r>
      <w:r w:rsidR="00723062" w:rsidRPr="00164E3A">
        <w:rPr>
          <w:sz w:val="24"/>
          <w:szCs w:val="24"/>
        </w:rPr>
        <w:t>Проводится с группой клинически схо</w:t>
      </w:r>
      <w:r w:rsidR="00723062" w:rsidRPr="00164E3A">
        <w:rPr>
          <w:sz w:val="24"/>
          <w:szCs w:val="24"/>
        </w:rPr>
        <w:t>д</w:t>
      </w:r>
      <w:r w:rsidR="00723062" w:rsidRPr="00164E3A">
        <w:rPr>
          <w:sz w:val="24"/>
          <w:szCs w:val="24"/>
        </w:rPr>
        <w:t>ных заболеваний конкретно по отношению к курируемому больному. Рассматривая во</w:t>
      </w:r>
      <w:r w:rsidR="00723062" w:rsidRPr="00164E3A">
        <w:rPr>
          <w:sz w:val="24"/>
          <w:szCs w:val="24"/>
        </w:rPr>
        <w:t>з</w:t>
      </w:r>
      <w:r w:rsidR="00723062" w:rsidRPr="00164E3A">
        <w:rPr>
          <w:sz w:val="24"/>
          <w:szCs w:val="24"/>
        </w:rPr>
        <w:t xml:space="preserve">можность наличия каждого из них у курируемого больного, необходимо перечислить симптомы сходства между ними, а </w:t>
      </w:r>
      <w:proofErr w:type="gramStart"/>
      <w:r w:rsidR="00723062" w:rsidRPr="00164E3A">
        <w:rPr>
          <w:sz w:val="24"/>
          <w:szCs w:val="24"/>
        </w:rPr>
        <w:t>затем</w:t>
      </w:r>
      <w:proofErr w:type="gramEnd"/>
      <w:r w:rsidR="00723062" w:rsidRPr="00164E3A">
        <w:rPr>
          <w:sz w:val="24"/>
          <w:szCs w:val="24"/>
        </w:rPr>
        <w:t xml:space="preserve"> при</w:t>
      </w:r>
      <w:r w:rsidR="00133AC2" w:rsidRPr="00164E3A">
        <w:rPr>
          <w:sz w:val="24"/>
          <w:szCs w:val="24"/>
        </w:rPr>
        <w:t>в</w:t>
      </w:r>
      <w:r w:rsidR="00723062" w:rsidRPr="00164E3A">
        <w:rPr>
          <w:sz w:val="24"/>
          <w:szCs w:val="24"/>
        </w:rPr>
        <w:t>едя признаки различия, обосновать искл</w:t>
      </w:r>
      <w:r w:rsidR="00723062" w:rsidRPr="00164E3A">
        <w:rPr>
          <w:sz w:val="24"/>
          <w:szCs w:val="24"/>
        </w:rPr>
        <w:t>ю</w:t>
      </w:r>
      <w:r w:rsidR="00723062" w:rsidRPr="00164E3A">
        <w:rPr>
          <w:sz w:val="24"/>
          <w:szCs w:val="24"/>
        </w:rPr>
        <w:t>чение их у курируемого больного.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XI</w:t>
      </w:r>
      <w:r w:rsidR="00723062" w:rsidRPr="00164E3A">
        <w:rPr>
          <w:b/>
          <w:sz w:val="24"/>
          <w:szCs w:val="24"/>
        </w:rPr>
        <w:t xml:space="preserve">. Окончательный диагноз: </w:t>
      </w:r>
      <w:r w:rsidR="00723062" w:rsidRPr="00164E3A">
        <w:rPr>
          <w:sz w:val="24"/>
          <w:szCs w:val="24"/>
        </w:rPr>
        <w:t xml:space="preserve">Базируется на </w:t>
      </w:r>
      <w:proofErr w:type="spellStart"/>
      <w:r w:rsidR="00723062" w:rsidRPr="00164E3A">
        <w:rPr>
          <w:sz w:val="24"/>
          <w:szCs w:val="24"/>
        </w:rPr>
        <w:t>предварительноми</w:t>
      </w:r>
      <w:proofErr w:type="spellEnd"/>
      <w:r w:rsidR="00723062" w:rsidRPr="00164E3A">
        <w:rPr>
          <w:sz w:val="24"/>
          <w:szCs w:val="24"/>
        </w:rPr>
        <w:t xml:space="preserve"> проведе</w:t>
      </w:r>
      <w:r w:rsidR="00723062" w:rsidRPr="00164E3A">
        <w:rPr>
          <w:sz w:val="24"/>
          <w:szCs w:val="24"/>
        </w:rPr>
        <w:t>н</w:t>
      </w:r>
      <w:r w:rsidR="00723062" w:rsidRPr="00164E3A">
        <w:rPr>
          <w:sz w:val="24"/>
          <w:szCs w:val="24"/>
        </w:rPr>
        <w:t xml:space="preserve">ном </w:t>
      </w:r>
      <w:r w:rsidR="00133AC2" w:rsidRPr="00164E3A">
        <w:rPr>
          <w:sz w:val="24"/>
          <w:szCs w:val="24"/>
        </w:rPr>
        <w:t>дифференциальном диагнозе, исклю</w:t>
      </w:r>
      <w:r w:rsidR="00723062" w:rsidRPr="00164E3A">
        <w:rPr>
          <w:sz w:val="24"/>
          <w:szCs w:val="24"/>
        </w:rPr>
        <w:t>чившем клинически сходные заболевания (ук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зать какие).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XII</w:t>
      </w:r>
      <w:r w:rsidR="00723062" w:rsidRPr="00164E3A">
        <w:rPr>
          <w:b/>
          <w:sz w:val="24"/>
          <w:szCs w:val="24"/>
        </w:rPr>
        <w:t xml:space="preserve">. Лечение: </w:t>
      </w:r>
      <w:r w:rsidR="00723062" w:rsidRPr="00164E3A">
        <w:rPr>
          <w:sz w:val="24"/>
          <w:szCs w:val="24"/>
        </w:rPr>
        <w:t>В этом разделе кратко описываются все основные методы л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чения больных, страдающих имеющимся у курируемого больного заболеванием. Сначала указываются средства и методы общего воздействия  на организм больного, а затем сп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собы и средства наружного лечения  кожного патологического процесса,  в том числе и физиотерапевтического. Описывая лечение, следует проводить мотивировки и обоснов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ния тех или иных лечебных мероприятий, кратко излагать методику, указывать дозы л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карственных препаратов и их фармакологические прописи. При описании общего режима следует определить характеры диеты, изложить рекомендации по трудоустройству бол</w:t>
      </w:r>
      <w:r w:rsidR="00723062" w:rsidRPr="00164E3A">
        <w:rPr>
          <w:sz w:val="24"/>
          <w:szCs w:val="24"/>
        </w:rPr>
        <w:t>ь</w:t>
      </w:r>
      <w:r w:rsidR="00723062" w:rsidRPr="00164E3A">
        <w:rPr>
          <w:sz w:val="24"/>
          <w:szCs w:val="24"/>
        </w:rPr>
        <w:t>ного после выписки из стационара и последующему санаторно-курортному лечению.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XIII</w:t>
      </w:r>
      <w:r w:rsidR="00723062" w:rsidRPr="00164E3A">
        <w:rPr>
          <w:b/>
          <w:sz w:val="24"/>
          <w:szCs w:val="24"/>
        </w:rPr>
        <w:t xml:space="preserve">. Прогноз: </w:t>
      </w:r>
      <w:r w:rsidR="00723062" w:rsidRPr="00164E3A">
        <w:rPr>
          <w:sz w:val="24"/>
          <w:szCs w:val="24"/>
        </w:rPr>
        <w:t>Указывается прогноз в отношении жизни и выздоровления; отмечается склонность заболевания к длительному хроническому течению к рецидивам, особенно при несоблюдении больным рекомендованного режима и лечения; влияния б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лезни на трудоспособность больного.</w:t>
      </w:r>
    </w:p>
    <w:p w:rsidR="00723062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lastRenderedPageBreak/>
        <w:tab/>
      </w:r>
      <w:r w:rsidRPr="00164E3A">
        <w:rPr>
          <w:b/>
          <w:sz w:val="24"/>
          <w:szCs w:val="24"/>
          <w:lang w:val="en-US"/>
        </w:rPr>
        <w:t>XIV</w:t>
      </w:r>
      <w:r w:rsidR="00723062" w:rsidRPr="00164E3A">
        <w:rPr>
          <w:b/>
          <w:sz w:val="24"/>
          <w:szCs w:val="24"/>
        </w:rPr>
        <w:t>. Дневник</w:t>
      </w:r>
      <w:r w:rsidR="00723062" w:rsidRPr="00164E3A">
        <w:rPr>
          <w:sz w:val="24"/>
          <w:szCs w:val="24"/>
        </w:rPr>
        <w:t xml:space="preserve">: Дата, температура тела. Течение болезни. Назначение, дата и температура тела отмечаются ежедневно в течение всего периода </w:t>
      </w:r>
      <w:proofErr w:type="spellStart"/>
      <w:r w:rsidR="00723062" w:rsidRPr="00164E3A">
        <w:rPr>
          <w:sz w:val="24"/>
          <w:szCs w:val="24"/>
        </w:rPr>
        <w:t>курации</w:t>
      </w:r>
      <w:proofErr w:type="spellEnd"/>
      <w:r w:rsidR="00723062" w:rsidRPr="00164E3A">
        <w:rPr>
          <w:sz w:val="24"/>
          <w:szCs w:val="24"/>
        </w:rPr>
        <w:t xml:space="preserve"> больного, те</w:t>
      </w:r>
      <w:r w:rsidR="00723062" w:rsidRPr="00164E3A">
        <w:rPr>
          <w:sz w:val="24"/>
          <w:szCs w:val="24"/>
        </w:rPr>
        <w:t>м</w:t>
      </w:r>
      <w:r w:rsidR="00723062" w:rsidRPr="00164E3A">
        <w:rPr>
          <w:sz w:val="24"/>
          <w:szCs w:val="24"/>
        </w:rPr>
        <w:t>пература тела должна измеряться утром и вечером. Описывая течение болезни, необход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мо отметить степень тяжести общего состояния, самочувствие больного, жалобы его, с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стояние сна, аппетита, регулярность физиологических отправлений. Что касается состо</w:t>
      </w:r>
      <w:r w:rsidR="00723062" w:rsidRPr="00164E3A">
        <w:rPr>
          <w:sz w:val="24"/>
          <w:szCs w:val="24"/>
        </w:rPr>
        <w:t>я</w:t>
      </w:r>
      <w:r w:rsidR="00723062" w:rsidRPr="00164E3A">
        <w:rPr>
          <w:sz w:val="24"/>
          <w:szCs w:val="24"/>
        </w:rPr>
        <w:t>ния кожного патологического процесса то в первый день наблюдения за больным можно сослаться на специальный статус, описанный ранее, указав, что состояние кожного пр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цесса соответствует этому описанию. В последующие дни необходимо последовательно описывать динамику патологического процесса, изменяющегося под влиянием назнача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мого лечения. Указать, как изменяется эритема, отек, инфильтрация кожи, как уменьшае</w:t>
      </w:r>
      <w:r w:rsidR="00723062" w:rsidRPr="00164E3A">
        <w:rPr>
          <w:sz w:val="24"/>
          <w:szCs w:val="24"/>
        </w:rPr>
        <w:t>т</w:t>
      </w:r>
      <w:r w:rsidR="00723062" w:rsidRPr="00164E3A">
        <w:rPr>
          <w:sz w:val="24"/>
          <w:szCs w:val="24"/>
        </w:rPr>
        <w:t xml:space="preserve">ся и исчезает </w:t>
      </w:r>
      <w:proofErr w:type="spellStart"/>
      <w:r w:rsidR="00723062" w:rsidRPr="00164E3A">
        <w:rPr>
          <w:sz w:val="24"/>
          <w:szCs w:val="24"/>
        </w:rPr>
        <w:t>мокнутие</w:t>
      </w:r>
      <w:proofErr w:type="spellEnd"/>
      <w:r w:rsidR="00723062" w:rsidRPr="00164E3A">
        <w:rPr>
          <w:sz w:val="24"/>
          <w:szCs w:val="24"/>
        </w:rPr>
        <w:t xml:space="preserve"> и </w:t>
      </w:r>
      <w:proofErr w:type="spellStart"/>
      <w:r w:rsidR="00723062" w:rsidRPr="00164E3A">
        <w:rPr>
          <w:sz w:val="24"/>
          <w:szCs w:val="24"/>
        </w:rPr>
        <w:t>эпителизируются</w:t>
      </w:r>
      <w:proofErr w:type="spellEnd"/>
      <w:r w:rsidR="00723062" w:rsidRPr="00164E3A">
        <w:rPr>
          <w:sz w:val="24"/>
          <w:szCs w:val="24"/>
        </w:rPr>
        <w:t xml:space="preserve"> эрозии (если они, конечно, имелись), как о</w:t>
      </w:r>
      <w:r w:rsidR="00723062" w:rsidRPr="00164E3A">
        <w:rPr>
          <w:sz w:val="24"/>
          <w:szCs w:val="24"/>
        </w:rPr>
        <w:t>т</w:t>
      </w:r>
      <w:r w:rsidR="00723062" w:rsidRPr="00164E3A">
        <w:rPr>
          <w:sz w:val="24"/>
          <w:szCs w:val="24"/>
        </w:rPr>
        <w:t xml:space="preserve">торгаются корочки, как возникает и исчезает шелушение, как уплощаются, изменяют цвет и формулу папулы, как рубцуются язвы. Если больной по окончании занятий остается в стационаре, то указывается, что наблюдение за ним прекращено ввиду окончания </w:t>
      </w:r>
      <w:proofErr w:type="spellStart"/>
      <w:r w:rsidR="00723062" w:rsidRPr="00164E3A">
        <w:rPr>
          <w:sz w:val="24"/>
          <w:szCs w:val="24"/>
        </w:rPr>
        <w:t>кур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ции</w:t>
      </w:r>
      <w:proofErr w:type="spellEnd"/>
      <w:r w:rsidR="00723062" w:rsidRPr="00164E3A">
        <w:rPr>
          <w:sz w:val="24"/>
          <w:szCs w:val="24"/>
        </w:rPr>
        <w:t>. Лечебные мероприятия следует начать с указания диеты (номер стола), затем назн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чить витамины и другие средства общего воздействия на организм больного, сначала вв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димые парентерально, а затем перорально. В назначениях следует указывать  фармакол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гические прописи лекарств, их дозы, способы введения, частоту приема, дату назначения. После этого назначаются средства для наружного лечения с указанием не только проп</w:t>
      </w:r>
      <w:r w:rsidR="00723062" w:rsidRPr="00164E3A">
        <w:rPr>
          <w:sz w:val="24"/>
          <w:szCs w:val="24"/>
        </w:rPr>
        <w:t>и</w:t>
      </w:r>
      <w:r w:rsidR="00723062" w:rsidRPr="00164E3A">
        <w:rPr>
          <w:sz w:val="24"/>
          <w:szCs w:val="24"/>
        </w:rPr>
        <w:t>сей, но и способов применения на тот или другой участок пораженной кожи. Если какие-либо лекарственные средства отменены, надо указывать дату отмены.</w:t>
      </w:r>
    </w:p>
    <w:p w:rsidR="003D0CF3" w:rsidRPr="00164E3A" w:rsidRDefault="00D669BB" w:rsidP="00164E3A">
      <w:pPr>
        <w:ind w:firstLine="709"/>
        <w:jc w:val="both"/>
        <w:rPr>
          <w:sz w:val="24"/>
          <w:szCs w:val="24"/>
        </w:rPr>
      </w:pPr>
      <w:r w:rsidRPr="00164E3A">
        <w:rPr>
          <w:b/>
          <w:sz w:val="24"/>
          <w:szCs w:val="24"/>
        </w:rPr>
        <w:tab/>
      </w:r>
      <w:r w:rsidRPr="00164E3A">
        <w:rPr>
          <w:b/>
          <w:sz w:val="24"/>
          <w:szCs w:val="24"/>
          <w:lang w:val="en-US"/>
        </w:rPr>
        <w:t>XV</w:t>
      </w:r>
      <w:r w:rsidR="00723062" w:rsidRPr="00164E3A">
        <w:rPr>
          <w:b/>
          <w:sz w:val="24"/>
          <w:szCs w:val="24"/>
        </w:rPr>
        <w:t>. Эпикриз:</w:t>
      </w:r>
      <w:r w:rsidR="00723062" w:rsidRPr="00164E3A">
        <w:rPr>
          <w:sz w:val="24"/>
          <w:szCs w:val="24"/>
        </w:rPr>
        <w:t xml:space="preserve"> Приводятся краткие паспортные данные больного (фамилия, имя, отчество, возраст, специальность, указывается, когда поступил в стационар и когда выписан) – дается обоснование диагноза (перечисляются все клинические симптомы и л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бораторные данные, подтверждающие диагноз). Подробно описывается проведённое л</w:t>
      </w:r>
      <w:r w:rsidR="00723062" w:rsidRPr="00164E3A">
        <w:rPr>
          <w:sz w:val="24"/>
          <w:szCs w:val="24"/>
        </w:rPr>
        <w:t>е</w:t>
      </w:r>
      <w:r w:rsidR="00723062" w:rsidRPr="00164E3A">
        <w:rPr>
          <w:sz w:val="24"/>
          <w:szCs w:val="24"/>
        </w:rPr>
        <w:t>чение с указанием лекарственных форм, доз, способов приема и числа процедур. Указыв</w:t>
      </w:r>
      <w:r w:rsidR="00723062" w:rsidRPr="00164E3A">
        <w:rPr>
          <w:sz w:val="24"/>
          <w:szCs w:val="24"/>
        </w:rPr>
        <w:t>а</w:t>
      </w:r>
      <w:r w:rsidR="00723062" w:rsidRPr="00164E3A">
        <w:rPr>
          <w:sz w:val="24"/>
          <w:szCs w:val="24"/>
        </w:rPr>
        <w:t>ется переносимость и эффективность лечения, даются рекомендации в отношении дал</w:t>
      </w:r>
      <w:r w:rsidR="00723062" w:rsidRPr="00164E3A">
        <w:rPr>
          <w:sz w:val="24"/>
          <w:szCs w:val="24"/>
        </w:rPr>
        <w:t>ь</w:t>
      </w:r>
      <w:r w:rsidR="00723062" w:rsidRPr="00164E3A">
        <w:rPr>
          <w:sz w:val="24"/>
          <w:szCs w:val="24"/>
        </w:rPr>
        <w:t>нейшего лечения, режима питания и поведения в быту и на работе. Дата. Подпись курат</w:t>
      </w:r>
      <w:r w:rsidR="00723062" w:rsidRPr="00164E3A">
        <w:rPr>
          <w:sz w:val="24"/>
          <w:szCs w:val="24"/>
        </w:rPr>
        <w:t>о</w:t>
      </w:r>
      <w:r w:rsidR="00723062" w:rsidRPr="00164E3A">
        <w:rPr>
          <w:sz w:val="24"/>
          <w:szCs w:val="24"/>
        </w:rPr>
        <w:t>ра. Список использованной литературы: (не менее 2-х источников помимо учебника). Указать название источника, инициалы и фамилии авторов, издательство, год, и место и</w:t>
      </w:r>
      <w:r w:rsidR="00723062" w:rsidRPr="00164E3A">
        <w:rPr>
          <w:sz w:val="24"/>
          <w:szCs w:val="24"/>
        </w:rPr>
        <w:t>з</w:t>
      </w:r>
      <w:r w:rsidR="00723062" w:rsidRPr="00164E3A">
        <w:rPr>
          <w:sz w:val="24"/>
          <w:szCs w:val="24"/>
        </w:rPr>
        <w:t>дания.</w:t>
      </w:r>
    </w:p>
    <w:p w:rsidR="004430DD" w:rsidRPr="00164E3A" w:rsidRDefault="004430DD" w:rsidP="00164E3A">
      <w:pPr>
        <w:pStyle w:val="1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br w:type="page"/>
      </w:r>
      <w:bookmarkStart w:id="69" w:name="_Toc12913275"/>
      <w:r w:rsidR="00E910F6" w:rsidRPr="00164E3A">
        <w:rPr>
          <w:rFonts w:ascii="Times New Roman" w:hAnsi="Times New Roman"/>
          <w:bCs w:val="0"/>
          <w:snapToGrid w:val="0"/>
          <w:sz w:val="24"/>
          <w:szCs w:val="24"/>
        </w:rPr>
        <w:lastRenderedPageBreak/>
        <w:t>КОНТРОЛЬНЫЕ ТЕСТЫ</w:t>
      </w:r>
      <w:bookmarkEnd w:id="69"/>
    </w:p>
    <w:p w:rsidR="00E910F6" w:rsidRPr="00164E3A" w:rsidRDefault="00E910F6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Какого слоя нет в эпидермисе?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рогового 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базального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сетчатого   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зернистого 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д) шиповидного</w:t>
      </w:r>
    </w:p>
    <w:p w:rsidR="00231E38" w:rsidRPr="00164E3A" w:rsidRDefault="00231E38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231E38" w:rsidRPr="00164E3A" w:rsidRDefault="00E910F6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Дерма состоит </w:t>
      </w:r>
      <w:proofErr w:type="gramStart"/>
      <w:r w:rsidRPr="00164E3A">
        <w:rPr>
          <w:sz w:val="24"/>
          <w:szCs w:val="24"/>
        </w:rPr>
        <w:t>из</w:t>
      </w:r>
      <w:proofErr w:type="gramEnd"/>
      <w:r w:rsidRPr="00164E3A">
        <w:rPr>
          <w:sz w:val="24"/>
          <w:szCs w:val="24"/>
        </w:rPr>
        <w:t>: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клеточных элементов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волокнистых субстанций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сосудов и нервов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основного межклеточного вещества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д) всего перечисленного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2C085D" w:rsidRPr="00164E3A" w:rsidRDefault="002C085D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Показанием для назначения примочки является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хроническое воспаление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гнойничковые элементы в очаге поражения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подострое воспаление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явления </w:t>
      </w:r>
      <w:proofErr w:type="spellStart"/>
      <w:r w:rsidRPr="00164E3A">
        <w:rPr>
          <w:sz w:val="24"/>
          <w:szCs w:val="24"/>
        </w:rPr>
        <w:t>лихенификации</w:t>
      </w:r>
      <w:proofErr w:type="spellEnd"/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острое воспаление с явлениями </w:t>
      </w:r>
      <w:proofErr w:type="spellStart"/>
      <w:r w:rsidRPr="00164E3A">
        <w:rPr>
          <w:sz w:val="24"/>
          <w:szCs w:val="24"/>
        </w:rPr>
        <w:t>мокнутия</w:t>
      </w:r>
      <w:proofErr w:type="spellEnd"/>
    </w:p>
    <w:p w:rsidR="00247655" w:rsidRPr="00164E3A" w:rsidRDefault="00247655" w:rsidP="00164E3A">
      <w:pPr>
        <w:ind w:firstLine="709"/>
        <w:mirrorIndents/>
        <w:jc w:val="both"/>
        <w:rPr>
          <w:sz w:val="24"/>
          <w:szCs w:val="24"/>
        </w:rPr>
      </w:pPr>
    </w:p>
    <w:p w:rsidR="00E910F6" w:rsidRPr="00164E3A" w:rsidRDefault="00E910F6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Какой  из нижеперечисленных экзогенных факторов не способствует развитию пиодермий?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травмы кожи                          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переохлаждение                     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перегревание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контакт с химическими веществами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загрязнение кожи</w:t>
      </w:r>
    </w:p>
    <w:p w:rsidR="002C085D" w:rsidRPr="00164E3A" w:rsidRDefault="002C085D" w:rsidP="00164E3A">
      <w:pPr>
        <w:widowControl w:val="0"/>
        <w:autoSpaceDE w:val="0"/>
        <w:autoSpaceDN w:val="0"/>
        <w:adjustRightInd w:val="0"/>
        <w:ind w:firstLine="709"/>
        <w:mirrorIndents/>
        <w:jc w:val="both"/>
        <w:rPr>
          <w:sz w:val="24"/>
          <w:szCs w:val="24"/>
        </w:rPr>
      </w:pPr>
    </w:p>
    <w:p w:rsidR="002C085D" w:rsidRPr="00164E3A" w:rsidRDefault="002C085D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 чем опасность фурункула носогубного треугольника?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 развитие рожистого воспаления  лица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развитие флегмоны шеи 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развитие тромбоза кавернозного синуса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развитие заглоточного абсцесса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развитие флегмоны дна полости рта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</w:p>
    <w:p w:rsidR="000A4B06" w:rsidRPr="00164E3A" w:rsidRDefault="000A4B06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Для чесотки у взрослых характерны все признаки, </w:t>
      </w:r>
      <w:proofErr w:type="gramStart"/>
      <w:r w:rsidRPr="00164E3A">
        <w:rPr>
          <w:sz w:val="24"/>
          <w:szCs w:val="24"/>
        </w:rPr>
        <w:t>кроме</w:t>
      </w:r>
      <w:proofErr w:type="gramEnd"/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зуд в ночное время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поражение кожи ладоней, подошв и лица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парные </w:t>
      </w:r>
      <w:proofErr w:type="spellStart"/>
      <w:r w:rsidRPr="00164E3A">
        <w:rPr>
          <w:sz w:val="24"/>
          <w:szCs w:val="24"/>
        </w:rPr>
        <w:t>папуло</w:t>
      </w:r>
      <w:proofErr w:type="spellEnd"/>
      <w:r w:rsidRPr="00164E3A">
        <w:rPr>
          <w:sz w:val="24"/>
          <w:szCs w:val="24"/>
        </w:rPr>
        <w:t>-везикулярные элементы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экскориации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д) присоединение вторичной инфекции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2C085D" w:rsidRPr="00164E3A" w:rsidRDefault="002C085D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Укажите наиболее частое осложнение чесотки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вторичная пиодермия                         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сепсис                                                  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рубцовая атрофия кожи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г) флегмоны</w:t>
      </w:r>
    </w:p>
    <w:p w:rsidR="002C085D" w:rsidRPr="00164E3A" w:rsidRDefault="002C085D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все вышеперечисленное</w:t>
      </w:r>
    </w:p>
    <w:p w:rsidR="000679A9" w:rsidRPr="00164E3A" w:rsidRDefault="000679A9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A948C3" w:rsidRPr="00164E3A" w:rsidRDefault="00A948C3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Клиническими формами кандидоза являются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кандидоз слизистых оболочек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кандидоз складок кожи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висцеральный кандидоз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хронический генерализованный кандидоз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все перечисленные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A948C3" w:rsidRPr="00164E3A" w:rsidRDefault="00A948C3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Для диагностики микозов используют все перечисленные лабораторные методы, </w:t>
      </w:r>
      <w:proofErr w:type="gramStart"/>
      <w:r w:rsidRPr="00164E3A">
        <w:rPr>
          <w:sz w:val="24"/>
          <w:szCs w:val="24"/>
        </w:rPr>
        <w:t>кроме</w:t>
      </w:r>
      <w:proofErr w:type="gramEnd"/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</w:t>
      </w:r>
      <w:proofErr w:type="spellStart"/>
      <w:r w:rsidRPr="00164E3A">
        <w:rPr>
          <w:sz w:val="24"/>
          <w:szCs w:val="24"/>
        </w:rPr>
        <w:t>люминисцентной</w:t>
      </w:r>
      <w:proofErr w:type="spellEnd"/>
      <w:r w:rsidRPr="00164E3A">
        <w:rPr>
          <w:sz w:val="24"/>
          <w:szCs w:val="24"/>
        </w:rPr>
        <w:t xml:space="preserve"> диагностики 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мазков-отпечатков из очагов поражения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микроскопии волос и кожных чешуек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</w:t>
      </w:r>
      <w:proofErr w:type="spellStart"/>
      <w:r w:rsidRPr="00164E3A">
        <w:rPr>
          <w:sz w:val="24"/>
          <w:szCs w:val="24"/>
        </w:rPr>
        <w:t>культуральной</w:t>
      </w:r>
      <w:proofErr w:type="spellEnd"/>
      <w:r w:rsidRPr="00164E3A">
        <w:rPr>
          <w:sz w:val="24"/>
          <w:szCs w:val="24"/>
        </w:rPr>
        <w:t xml:space="preserve"> диагностики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гистологического исследования</w:t>
      </w:r>
    </w:p>
    <w:p w:rsidR="00E910F6" w:rsidRPr="00164E3A" w:rsidRDefault="00E910F6" w:rsidP="00164E3A">
      <w:pPr>
        <w:ind w:firstLine="709"/>
        <w:mirrorIndents/>
        <w:jc w:val="both"/>
        <w:rPr>
          <w:sz w:val="24"/>
          <w:szCs w:val="24"/>
        </w:rPr>
      </w:pPr>
    </w:p>
    <w:p w:rsidR="000A4B06" w:rsidRPr="00164E3A" w:rsidRDefault="000A4B06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Какой из симптомов не характерен для микроспории волосистой части головы?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обламывание волос на высоте 4-</w:t>
      </w:r>
      <w:smartTag w:uri="urn:schemas-microsoft-com:office:smarttags" w:element="metricconverter">
        <w:smartTagPr>
          <w:attr w:name="ProductID" w:val="6 мм"/>
        </w:smartTagPr>
        <w:r w:rsidRPr="00164E3A">
          <w:rPr>
            <w:sz w:val="24"/>
            <w:szCs w:val="24"/>
          </w:rPr>
          <w:t>6 мм</w:t>
        </w:r>
      </w:smartTag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обламывание волос на высоте 1-</w:t>
      </w:r>
      <w:smartTag w:uri="urn:schemas-microsoft-com:office:smarttags" w:element="metricconverter">
        <w:smartTagPr>
          <w:attr w:name="ProductID" w:val="2 мм"/>
        </w:smartTagPr>
        <w:r w:rsidRPr="00164E3A">
          <w:rPr>
            <w:sz w:val="24"/>
            <w:szCs w:val="24"/>
          </w:rPr>
          <w:t>2 мм</w:t>
        </w:r>
      </w:smartTag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наличие муфты вокруг обломанного волоса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</w:t>
      </w:r>
      <w:proofErr w:type="spellStart"/>
      <w:r w:rsidRPr="00164E3A">
        <w:rPr>
          <w:sz w:val="24"/>
          <w:szCs w:val="24"/>
        </w:rPr>
        <w:t>асбестовидное</w:t>
      </w:r>
      <w:proofErr w:type="spellEnd"/>
      <w:r w:rsidRPr="00164E3A">
        <w:rPr>
          <w:sz w:val="24"/>
          <w:szCs w:val="24"/>
        </w:rPr>
        <w:t xml:space="preserve"> шелушение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зеленое свечение волос при осмотре под лампой Вуда.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</w:p>
    <w:p w:rsidR="000A4B06" w:rsidRPr="00164E3A" w:rsidRDefault="000A4B06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Для инфильтративно-нагноительной трихофитии характерно: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 общее недомогание с повышением температуры тела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наличие островоспалительных инфильтратов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положительный симптом «медовых сот»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самопроизвольное разрешение</w:t>
      </w:r>
    </w:p>
    <w:p w:rsidR="000A4B06" w:rsidRPr="00164E3A" w:rsidRDefault="000A4B06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все перечисленное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</w:p>
    <w:p w:rsidR="00F13D44" w:rsidRPr="00164E3A" w:rsidRDefault="00F13D44" w:rsidP="00164E3A">
      <w:pPr>
        <w:widowControl w:val="0"/>
        <w:numPr>
          <w:ilvl w:val="0"/>
          <w:numId w:val="29"/>
        </w:numPr>
        <w:autoSpaceDE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Для </w:t>
      </w:r>
      <w:proofErr w:type="spellStart"/>
      <w:r w:rsidRPr="00164E3A">
        <w:rPr>
          <w:sz w:val="24"/>
          <w:szCs w:val="24"/>
        </w:rPr>
        <w:t>дискоидной</w:t>
      </w:r>
      <w:proofErr w:type="spellEnd"/>
      <w:r w:rsidRPr="00164E3A">
        <w:rPr>
          <w:sz w:val="24"/>
          <w:szCs w:val="24"/>
        </w:rPr>
        <w:t xml:space="preserve"> красной волчанки не характерны симптомы: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эритемы                                                       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фолликулярного гиперкератоза               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рубцовой атрофии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крупнопластинчатого шелушения</w:t>
      </w:r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</w:t>
      </w:r>
      <w:proofErr w:type="spellStart"/>
      <w:r w:rsidRPr="00164E3A">
        <w:rPr>
          <w:sz w:val="24"/>
          <w:szCs w:val="24"/>
        </w:rPr>
        <w:t>телеангиэктазий</w:t>
      </w:r>
      <w:proofErr w:type="spellEnd"/>
    </w:p>
    <w:p w:rsidR="00F13D44" w:rsidRPr="00164E3A" w:rsidRDefault="00F13D44" w:rsidP="00164E3A">
      <w:pPr>
        <w:ind w:firstLine="709"/>
        <w:mirrorIndents/>
        <w:jc w:val="both"/>
        <w:rPr>
          <w:sz w:val="24"/>
          <w:szCs w:val="24"/>
        </w:rPr>
      </w:pPr>
    </w:p>
    <w:p w:rsidR="003F0B55" w:rsidRPr="00164E3A" w:rsidRDefault="003F0B55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Наиболее характерной для псориаза является локализация высыпаний: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на ладонях и подошвах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на слизистой полости рта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на разгибательных поверхностях локтевых и коленных суставов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на лице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на </w:t>
      </w:r>
      <w:proofErr w:type="spellStart"/>
      <w:r w:rsidRPr="00164E3A">
        <w:rPr>
          <w:sz w:val="24"/>
          <w:szCs w:val="24"/>
        </w:rPr>
        <w:t>сгибательных</w:t>
      </w:r>
      <w:proofErr w:type="spellEnd"/>
      <w:r w:rsidRPr="00164E3A">
        <w:rPr>
          <w:sz w:val="24"/>
          <w:szCs w:val="24"/>
        </w:rPr>
        <w:t xml:space="preserve"> поверхностях предплечий</w:t>
      </w:r>
    </w:p>
    <w:p w:rsidR="00A948C3" w:rsidRPr="00164E3A" w:rsidRDefault="00A948C3" w:rsidP="00164E3A">
      <w:pPr>
        <w:ind w:firstLine="709"/>
        <w:mirrorIndents/>
        <w:jc w:val="both"/>
        <w:rPr>
          <w:sz w:val="24"/>
          <w:szCs w:val="24"/>
        </w:rPr>
      </w:pPr>
    </w:p>
    <w:p w:rsidR="00A948C3" w:rsidRPr="00164E3A" w:rsidRDefault="00A948C3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Для поражения ногтей при псориазе характерно все перечисленное, </w:t>
      </w:r>
      <w:proofErr w:type="gramStart"/>
      <w:r w:rsidRPr="00164E3A">
        <w:rPr>
          <w:rFonts w:ascii="Times New Roman" w:hAnsi="Times New Roman"/>
          <w:b w:val="0"/>
          <w:bCs/>
          <w:sz w:val="24"/>
          <w:szCs w:val="24"/>
        </w:rPr>
        <w:t>кр</w:t>
      </w:r>
      <w:r w:rsidRPr="00164E3A">
        <w:rPr>
          <w:rFonts w:ascii="Times New Roman" w:hAnsi="Times New Roman"/>
          <w:b w:val="0"/>
          <w:bCs/>
          <w:sz w:val="24"/>
          <w:szCs w:val="24"/>
        </w:rPr>
        <w:t>о</w:t>
      </w:r>
      <w:r w:rsidRPr="00164E3A">
        <w:rPr>
          <w:rFonts w:ascii="Times New Roman" w:hAnsi="Times New Roman"/>
          <w:b w:val="0"/>
          <w:bCs/>
          <w:sz w:val="24"/>
          <w:szCs w:val="24"/>
        </w:rPr>
        <w:t>ме</w:t>
      </w:r>
      <w:proofErr w:type="gramEnd"/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lastRenderedPageBreak/>
        <w:t xml:space="preserve">а)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наперстковидных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вдавлений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б)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онихолизиса</w:t>
      </w:r>
      <w:proofErr w:type="spellEnd"/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в) симптома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маслянного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пятна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подногтевых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геморрагий 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платонихий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,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койлонихий</w:t>
      </w:r>
      <w:proofErr w:type="spellEnd"/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</w:p>
    <w:p w:rsidR="00A948C3" w:rsidRPr="00164E3A" w:rsidRDefault="00A948C3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Для прогрессирующей стадии псориаза характерны все признаки, </w:t>
      </w:r>
      <w:proofErr w:type="gramStart"/>
      <w:r w:rsidRPr="00164E3A">
        <w:rPr>
          <w:rFonts w:ascii="Times New Roman" w:hAnsi="Times New Roman"/>
          <w:b w:val="0"/>
          <w:bCs/>
          <w:sz w:val="24"/>
          <w:szCs w:val="24"/>
        </w:rPr>
        <w:t>кроме</w:t>
      </w:r>
      <w:proofErr w:type="gramEnd"/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а) розово-красного цвета высыпаний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б) феномена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Кебнера</w:t>
      </w:r>
      <w:proofErr w:type="spellEnd"/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в) наличия вокруг элементов «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псевдоатрофического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>» ободка Воронова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г) шелушения в центральной части папул</w:t>
      </w:r>
    </w:p>
    <w:p w:rsidR="00A948C3" w:rsidRPr="00164E3A" w:rsidRDefault="00A948C3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д) положительной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псориатической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триады</w:t>
      </w:r>
    </w:p>
    <w:p w:rsidR="003F0B55" w:rsidRPr="00164E3A" w:rsidRDefault="003F0B55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924A10" w:rsidRPr="00164E3A" w:rsidRDefault="00924A10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Типичные высыпные элементы красного плоского лишая не имеют следующие особенности: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папул плоских, полигональных, красновато-сиреневого цвета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вдавления в центре папул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восковидного блеска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преимущественной локализации на лице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сетки </w:t>
      </w:r>
      <w:proofErr w:type="spellStart"/>
      <w:r w:rsidRPr="00164E3A">
        <w:rPr>
          <w:sz w:val="24"/>
          <w:szCs w:val="24"/>
        </w:rPr>
        <w:t>Уикхема</w:t>
      </w:r>
      <w:proofErr w:type="spellEnd"/>
      <w:r w:rsidRPr="00164E3A">
        <w:rPr>
          <w:sz w:val="24"/>
          <w:szCs w:val="24"/>
        </w:rPr>
        <w:t xml:space="preserve"> на поверхности папул</w:t>
      </w:r>
    </w:p>
    <w:p w:rsidR="00F849B4" w:rsidRPr="00164E3A" w:rsidRDefault="00F849B4" w:rsidP="00164E3A">
      <w:pPr>
        <w:ind w:firstLine="709"/>
        <w:mirrorIndents/>
        <w:jc w:val="both"/>
        <w:rPr>
          <w:sz w:val="24"/>
          <w:szCs w:val="24"/>
        </w:rPr>
      </w:pPr>
    </w:p>
    <w:p w:rsidR="00F849B4" w:rsidRPr="00164E3A" w:rsidRDefault="00F849B4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Наиболее типичная локализация высыпаний при красном плоском лишае?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а) лицо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б) волосистая часть головы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в) ладони и подошвы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сгибательная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поверхность предплечий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д) разгибательная поверхность предплечий</w:t>
      </w:r>
    </w:p>
    <w:p w:rsidR="00924A10" w:rsidRPr="00164E3A" w:rsidRDefault="00924A10" w:rsidP="00164E3A">
      <w:pPr>
        <w:ind w:firstLine="709"/>
        <w:mirrorIndents/>
        <w:jc w:val="both"/>
        <w:rPr>
          <w:sz w:val="24"/>
          <w:szCs w:val="24"/>
          <w:lang w:val="en-US"/>
        </w:rPr>
      </w:pPr>
    </w:p>
    <w:p w:rsidR="00010E38" w:rsidRPr="00164E3A" w:rsidRDefault="00010E38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Излюбленная локализация высыпаний при </w:t>
      </w:r>
      <w:proofErr w:type="spellStart"/>
      <w:r w:rsidRPr="00164E3A">
        <w:rPr>
          <w:sz w:val="24"/>
          <w:szCs w:val="24"/>
        </w:rPr>
        <w:t>дискоидной</w:t>
      </w:r>
      <w:proofErr w:type="spellEnd"/>
      <w:r w:rsidRPr="00164E3A">
        <w:rPr>
          <w:sz w:val="24"/>
          <w:szCs w:val="24"/>
        </w:rPr>
        <w:t xml:space="preserve"> красной волчанке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голени  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плечи   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грудь 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лицо   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спина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</w:p>
    <w:p w:rsidR="00F724AA" w:rsidRPr="00164E3A" w:rsidRDefault="00F724AA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При </w:t>
      </w:r>
      <w:proofErr w:type="spellStart"/>
      <w:r w:rsidRPr="00164E3A">
        <w:rPr>
          <w:sz w:val="24"/>
          <w:szCs w:val="24"/>
        </w:rPr>
        <w:t>токсикодермии</w:t>
      </w:r>
      <w:proofErr w:type="spellEnd"/>
      <w:r w:rsidRPr="00164E3A">
        <w:rPr>
          <w:sz w:val="24"/>
          <w:szCs w:val="24"/>
        </w:rPr>
        <w:t xml:space="preserve"> не встречаются морфологические элементы: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 пятна      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волдыря 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пузыря     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папулы 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бугорка    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</w:p>
    <w:p w:rsidR="00F724AA" w:rsidRPr="00164E3A" w:rsidRDefault="00F724AA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Линии Ден</w:t>
      </w:r>
      <w:proofErr w:type="gramStart"/>
      <w:r w:rsidRPr="00164E3A">
        <w:rPr>
          <w:sz w:val="24"/>
          <w:szCs w:val="24"/>
        </w:rPr>
        <w:t>и-</w:t>
      </w:r>
      <w:proofErr w:type="gramEnd"/>
      <w:r w:rsidRPr="00164E3A">
        <w:rPr>
          <w:sz w:val="24"/>
          <w:szCs w:val="24"/>
        </w:rPr>
        <w:t xml:space="preserve"> Моргана определяются при: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Розового лишая </w:t>
      </w:r>
      <w:proofErr w:type="spellStart"/>
      <w:r w:rsidRPr="00164E3A">
        <w:rPr>
          <w:sz w:val="24"/>
          <w:szCs w:val="24"/>
        </w:rPr>
        <w:t>Жибера</w:t>
      </w:r>
      <w:proofErr w:type="spellEnd"/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</w:t>
      </w:r>
      <w:proofErr w:type="spellStart"/>
      <w:r w:rsidRPr="00164E3A">
        <w:rPr>
          <w:sz w:val="24"/>
          <w:szCs w:val="24"/>
        </w:rPr>
        <w:t>Атопического</w:t>
      </w:r>
      <w:proofErr w:type="spellEnd"/>
      <w:r w:rsidRPr="00164E3A">
        <w:rPr>
          <w:sz w:val="24"/>
          <w:szCs w:val="24"/>
        </w:rPr>
        <w:t xml:space="preserve"> дерматита</w:t>
      </w:r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Опоясывающем </w:t>
      </w:r>
      <w:proofErr w:type="gramStart"/>
      <w:r w:rsidRPr="00164E3A">
        <w:rPr>
          <w:sz w:val="24"/>
          <w:szCs w:val="24"/>
        </w:rPr>
        <w:t>лишае</w:t>
      </w:r>
      <w:proofErr w:type="gramEnd"/>
    </w:p>
    <w:p w:rsidR="00F724AA" w:rsidRPr="00164E3A" w:rsidRDefault="00F724AA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Псориаза</w:t>
      </w:r>
    </w:p>
    <w:p w:rsidR="00F724AA" w:rsidRPr="00164E3A" w:rsidRDefault="00F724AA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  <w:r w:rsidRPr="00164E3A">
        <w:rPr>
          <w:sz w:val="24"/>
          <w:szCs w:val="24"/>
        </w:rPr>
        <w:t>д) Склеродермии</w:t>
      </w:r>
    </w:p>
    <w:p w:rsidR="00F724AA" w:rsidRPr="00164E3A" w:rsidRDefault="00F724AA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F724AA" w:rsidRPr="00164E3A" w:rsidRDefault="00F724AA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lastRenderedPageBreak/>
        <w:t xml:space="preserve">Какой первичный морфологический элемент при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многоформной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эксс</w:t>
      </w:r>
      <w:r w:rsidRPr="00164E3A">
        <w:rPr>
          <w:rFonts w:ascii="Times New Roman" w:hAnsi="Times New Roman"/>
          <w:b w:val="0"/>
          <w:bCs/>
          <w:sz w:val="24"/>
          <w:szCs w:val="24"/>
        </w:rPr>
        <w:t>у</w:t>
      </w:r>
      <w:r w:rsidRPr="00164E3A">
        <w:rPr>
          <w:rFonts w:ascii="Times New Roman" w:hAnsi="Times New Roman"/>
          <w:b w:val="0"/>
          <w:bCs/>
          <w:sz w:val="24"/>
          <w:szCs w:val="24"/>
        </w:rPr>
        <w:t>дативной эритеме?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а) узелок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б) бугорок  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в) узел  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волдырь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  <w:lang w:val="en-US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д) воспалительное пятно   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  <w:lang w:val="en-US"/>
        </w:rPr>
      </w:pPr>
    </w:p>
    <w:p w:rsidR="00F849B4" w:rsidRPr="00164E3A" w:rsidRDefault="00F849B4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Тяжелая форма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многоформной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 экссудативной эритемы – это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а) синдром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Бехчета</w:t>
      </w:r>
      <w:proofErr w:type="spellEnd"/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б)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афтозСеттона</w:t>
      </w:r>
      <w:proofErr w:type="spellEnd"/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в) синдром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Стивенса</w:t>
      </w:r>
      <w:proofErr w:type="spellEnd"/>
      <w:r w:rsidRPr="00164E3A">
        <w:rPr>
          <w:rFonts w:ascii="Times New Roman" w:hAnsi="Times New Roman"/>
          <w:b w:val="0"/>
          <w:bCs/>
          <w:sz w:val="24"/>
          <w:szCs w:val="24"/>
        </w:rPr>
        <w:t>-Джонсона</w:t>
      </w:r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синдром </w:t>
      </w:r>
      <w:proofErr w:type="spellStart"/>
      <w:r w:rsidRPr="00164E3A">
        <w:rPr>
          <w:rFonts w:ascii="Times New Roman" w:hAnsi="Times New Roman"/>
          <w:b w:val="0"/>
          <w:bCs/>
          <w:sz w:val="24"/>
          <w:szCs w:val="24"/>
        </w:rPr>
        <w:t>Шегрена</w:t>
      </w:r>
      <w:proofErr w:type="spellEnd"/>
    </w:p>
    <w:p w:rsidR="00F849B4" w:rsidRPr="00164E3A" w:rsidRDefault="00F849B4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д) синдром Розенталя</w:t>
      </w:r>
    </w:p>
    <w:p w:rsidR="00F724AA" w:rsidRPr="00164E3A" w:rsidRDefault="00F724AA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F724AA" w:rsidRPr="00164E3A" w:rsidRDefault="00F724AA" w:rsidP="00164E3A">
      <w:pPr>
        <w:pStyle w:val="a5"/>
        <w:numPr>
          <w:ilvl w:val="0"/>
          <w:numId w:val="29"/>
        </w:numPr>
        <w:ind w:left="0"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Какой морфологический элемент наблюдается при кожном зуде?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а) волдыри   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б) эрозии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в) экскориации      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 xml:space="preserve">г) везикулы     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  <w:r w:rsidRPr="00164E3A">
        <w:rPr>
          <w:rFonts w:ascii="Times New Roman" w:hAnsi="Times New Roman"/>
          <w:b w:val="0"/>
          <w:bCs/>
          <w:sz w:val="24"/>
          <w:szCs w:val="24"/>
        </w:rPr>
        <w:t>д) папулы</w:t>
      </w:r>
    </w:p>
    <w:p w:rsidR="00F724AA" w:rsidRPr="00164E3A" w:rsidRDefault="00F724AA" w:rsidP="00164E3A">
      <w:pPr>
        <w:pStyle w:val="a5"/>
        <w:ind w:firstLine="709"/>
        <w:mirrorIndents/>
        <w:jc w:val="both"/>
        <w:rPr>
          <w:rFonts w:ascii="Times New Roman" w:hAnsi="Times New Roman"/>
          <w:b w:val="0"/>
          <w:bCs/>
          <w:sz w:val="24"/>
          <w:szCs w:val="24"/>
        </w:rPr>
      </w:pPr>
    </w:p>
    <w:p w:rsidR="00010E38" w:rsidRPr="00164E3A" w:rsidRDefault="00010E38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При герпетиформном дерматите Дюринга встречаются все перечисле</w:t>
      </w:r>
      <w:r w:rsidRPr="00164E3A">
        <w:rPr>
          <w:sz w:val="24"/>
          <w:szCs w:val="24"/>
        </w:rPr>
        <w:t>н</w:t>
      </w:r>
      <w:r w:rsidRPr="00164E3A">
        <w:rPr>
          <w:sz w:val="24"/>
          <w:szCs w:val="24"/>
        </w:rPr>
        <w:t xml:space="preserve">ные морфологические элементы, </w:t>
      </w:r>
      <w:proofErr w:type="gramStart"/>
      <w:r w:rsidRPr="00164E3A">
        <w:rPr>
          <w:sz w:val="24"/>
          <w:szCs w:val="24"/>
        </w:rPr>
        <w:t>кроме</w:t>
      </w:r>
      <w:proofErr w:type="gramEnd"/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пузырька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пузыря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папулы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эритемы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д) бугорка    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</w:p>
    <w:p w:rsidR="00010E38" w:rsidRPr="00164E3A" w:rsidRDefault="00010E38" w:rsidP="00164E3A">
      <w:pPr>
        <w:numPr>
          <w:ilvl w:val="0"/>
          <w:numId w:val="29"/>
        </w:numPr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Шанкр-</w:t>
      </w:r>
      <w:proofErr w:type="spellStart"/>
      <w:r w:rsidRPr="00164E3A">
        <w:rPr>
          <w:sz w:val="24"/>
          <w:szCs w:val="24"/>
        </w:rPr>
        <w:t>амигдалит</w:t>
      </w:r>
      <w:proofErr w:type="spellEnd"/>
      <w:r w:rsidRPr="00164E3A">
        <w:rPr>
          <w:sz w:val="24"/>
          <w:szCs w:val="24"/>
        </w:rPr>
        <w:t xml:space="preserve"> представляет собой </w:t>
      </w:r>
    </w:p>
    <w:p w:rsidR="00010E38" w:rsidRPr="00164E3A" w:rsidRDefault="00010E38" w:rsidP="00164E3A">
      <w:pPr>
        <w:tabs>
          <w:tab w:val="left" w:pos="0"/>
        </w:tabs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язву миндалины</w:t>
      </w:r>
    </w:p>
    <w:p w:rsidR="00010E38" w:rsidRPr="00164E3A" w:rsidRDefault="00010E38" w:rsidP="00164E3A">
      <w:pPr>
        <w:tabs>
          <w:tab w:val="left" w:pos="0"/>
        </w:tabs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эрозию миндалины</w:t>
      </w:r>
    </w:p>
    <w:p w:rsidR="00010E38" w:rsidRPr="00164E3A" w:rsidRDefault="00010E38" w:rsidP="00164E3A">
      <w:pPr>
        <w:tabs>
          <w:tab w:val="left" w:pos="0"/>
        </w:tabs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симметричный процесс </w:t>
      </w:r>
    </w:p>
    <w:p w:rsidR="00010E38" w:rsidRPr="00164E3A" w:rsidRDefault="00010E38" w:rsidP="00164E3A">
      <w:pPr>
        <w:tabs>
          <w:tab w:val="left" w:pos="0"/>
        </w:tabs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увеличение миндалины плотной консистенции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увеличение и гиперемию миндалины</w:t>
      </w:r>
    </w:p>
    <w:p w:rsidR="00010E38" w:rsidRPr="00164E3A" w:rsidRDefault="00010E38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010E38" w:rsidRPr="00164E3A" w:rsidRDefault="00010E38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Для вторичного сифилиса характерно все перечисленное, </w:t>
      </w:r>
      <w:proofErr w:type="gramStart"/>
      <w:r w:rsidRPr="00164E3A">
        <w:rPr>
          <w:sz w:val="24"/>
          <w:szCs w:val="24"/>
        </w:rPr>
        <w:t>кроме</w:t>
      </w:r>
      <w:proofErr w:type="gramEnd"/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отсутствия островоспалительных явлений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полиморфизма высыпаний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</w:t>
      </w:r>
      <w:proofErr w:type="spellStart"/>
      <w:r w:rsidRPr="00164E3A">
        <w:rPr>
          <w:sz w:val="24"/>
          <w:szCs w:val="24"/>
        </w:rPr>
        <w:t>безлихорадочности</w:t>
      </w:r>
      <w:proofErr w:type="spellEnd"/>
      <w:r w:rsidRPr="00164E3A">
        <w:rPr>
          <w:sz w:val="24"/>
          <w:szCs w:val="24"/>
        </w:rPr>
        <w:t xml:space="preserve"> высыпаний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г) доброкачественности </w:t>
      </w:r>
    </w:p>
    <w:p w:rsidR="00010E38" w:rsidRPr="00164E3A" w:rsidRDefault="00010E38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зуда в очагах поражения</w:t>
      </w:r>
    </w:p>
    <w:p w:rsidR="00010E38" w:rsidRPr="00164E3A" w:rsidRDefault="00010E38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C403FC" w:rsidRPr="00164E3A" w:rsidRDefault="00C403FC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 каком сроке беременности происходит инфицирование плода у бол</w:t>
      </w:r>
      <w:r w:rsidRPr="00164E3A">
        <w:rPr>
          <w:sz w:val="24"/>
          <w:szCs w:val="24"/>
        </w:rPr>
        <w:t>ь</w:t>
      </w:r>
      <w:r w:rsidRPr="00164E3A">
        <w:rPr>
          <w:sz w:val="24"/>
          <w:szCs w:val="24"/>
        </w:rPr>
        <w:t>ной сифилисом беременной?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а) на 1-2 месяце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на 4-5 месяце 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на 3 месяце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 xml:space="preserve">г) на 6-7 месяце 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на 8-9 месяце</w:t>
      </w:r>
    </w:p>
    <w:p w:rsidR="00C403FC" w:rsidRPr="00164E3A" w:rsidRDefault="00C403FC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C403FC" w:rsidRPr="00164E3A" w:rsidRDefault="00C403FC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Свежий острый передний уретрит гонорейной этиологии характеризуется всеми перечисленными признаками, </w:t>
      </w:r>
      <w:proofErr w:type="gramStart"/>
      <w:r w:rsidRPr="00164E3A">
        <w:rPr>
          <w:sz w:val="24"/>
          <w:szCs w:val="24"/>
        </w:rPr>
        <w:t>кроме</w:t>
      </w:r>
      <w:proofErr w:type="gramEnd"/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обильных гнойных выделений 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наличия гнойных нитей в 1-й и 2-й порциях мочи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болезненности при мочеиспускании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гиперемии губок наружного отверстия уретры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наличия гнойных нитей в 1-й порции мочи</w:t>
      </w:r>
    </w:p>
    <w:p w:rsidR="00C403FC" w:rsidRPr="00164E3A" w:rsidRDefault="00C403FC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C403FC" w:rsidRPr="00164E3A" w:rsidRDefault="00C403FC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Наиболее доступными для гонококков являются слизистые оболочки, выстла</w:t>
      </w:r>
      <w:r w:rsidRPr="00164E3A">
        <w:rPr>
          <w:sz w:val="24"/>
          <w:szCs w:val="24"/>
        </w:rPr>
        <w:t>н</w:t>
      </w:r>
      <w:r w:rsidRPr="00164E3A">
        <w:rPr>
          <w:sz w:val="24"/>
          <w:szCs w:val="24"/>
        </w:rPr>
        <w:t>ные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многослойным плоским </w:t>
      </w:r>
      <w:proofErr w:type="spellStart"/>
      <w:r w:rsidRPr="00164E3A">
        <w:rPr>
          <w:sz w:val="24"/>
          <w:szCs w:val="24"/>
        </w:rPr>
        <w:t>неороговевающим</w:t>
      </w:r>
      <w:proofErr w:type="spellEnd"/>
      <w:r w:rsidRPr="00164E3A">
        <w:rPr>
          <w:sz w:val="24"/>
          <w:szCs w:val="24"/>
        </w:rPr>
        <w:t xml:space="preserve"> эпителием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б) переходным эпителием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в) многослойным плоским </w:t>
      </w:r>
      <w:proofErr w:type="spellStart"/>
      <w:r w:rsidRPr="00164E3A">
        <w:rPr>
          <w:sz w:val="24"/>
          <w:szCs w:val="24"/>
        </w:rPr>
        <w:t>ороговевающим</w:t>
      </w:r>
      <w:proofErr w:type="spellEnd"/>
      <w:r w:rsidRPr="00164E3A">
        <w:rPr>
          <w:sz w:val="24"/>
          <w:szCs w:val="24"/>
        </w:rPr>
        <w:t xml:space="preserve"> эпителием 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цилиндрическим эпителием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кубическим эпителием</w:t>
      </w:r>
    </w:p>
    <w:p w:rsidR="00C403FC" w:rsidRPr="00164E3A" w:rsidRDefault="00C403FC" w:rsidP="00164E3A">
      <w:pPr>
        <w:ind w:firstLine="709"/>
        <w:mirrorIndents/>
        <w:jc w:val="both"/>
        <w:rPr>
          <w:bCs/>
          <w:snapToGrid w:val="0"/>
          <w:sz w:val="24"/>
          <w:szCs w:val="24"/>
        </w:rPr>
      </w:pPr>
    </w:p>
    <w:p w:rsidR="00C403FC" w:rsidRPr="00164E3A" w:rsidRDefault="00C403FC" w:rsidP="00164E3A">
      <w:pPr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К клиническим симптомам СПИДа относят все, </w:t>
      </w:r>
      <w:proofErr w:type="gramStart"/>
      <w:r w:rsidRPr="00164E3A">
        <w:rPr>
          <w:sz w:val="24"/>
          <w:szCs w:val="24"/>
        </w:rPr>
        <w:t>кроме</w:t>
      </w:r>
      <w:proofErr w:type="gramEnd"/>
      <w:r w:rsidRPr="00164E3A">
        <w:rPr>
          <w:sz w:val="24"/>
          <w:szCs w:val="24"/>
        </w:rPr>
        <w:t>: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а) длительной  </w:t>
      </w:r>
      <w:proofErr w:type="spellStart"/>
      <w:r w:rsidRPr="00164E3A">
        <w:rPr>
          <w:sz w:val="24"/>
          <w:szCs w:val="24"/>
        </w:rPr>
        <w:t>субфеорильной</w:t>
      </w:r>
      <w:proofErr w:type="spellEnd"/>
      <w:r w:rsidRPr="00164E3A">
        <w:rPr>
          <w:sz w:val="24"/>
          <w:szCs w:val="24"/>
        </w:rPr>
        <w:t xml:space="preserve"> температуры 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б) болей в </w:t>
      </w:r>
      <w:proofErr w:type="spellStart"/>
      <w:r w:rsidRPr="00164E3A">
        <w:rPr>
          <w:sz w:val="24"/>
          <w:szCs w:val="24"/>
        </w:rPr>
        <w:t>эпигастральной</w:t>
      </w:r>
      <w:proofErr w:type="spellEnd"/>
      <w:r w:rsidRPr="00164E3A">
        <w:rPr>
          <w:sz w:val="24"/>
          <w:szCs w:val="24"/>
        </w:rPr>
        <w:t xml:space="preserve"> области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в) увеличения двух и более групп лимфатических узлов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г) диареи</w:t>
      </w:r>
    </w:p>
    <w:p w:rsidR="00C403FC" w:rsidRPr="00164E3A" w:rsidRDefault="00C403FC" w:rsidP="00164E3A">
      <w:pPr>
        <w:ind w:firstLine="709"/>
        <w:mirrorIndents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д) потери массы тела</w:t>
      </w:r>
    </w:p>
    <w:p w:rsidR="00411DEA" w:rsidRPr="00164E3A" w:rsidRDefault="00411DEA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411DEA" w:rsidRPr="00164E3A" w:rsidRDefault="00411DEA" w:rsidP="00164E3A">
      <w:pPr>
        <w:spacing w:before="100" w:beforeAutospacing="1" w:after="100" w:afterAutospacing="1"/>
        <w:ind w:firstLine="709"/>
        <w:jc w:val="both"/>
        <w:rPr>
          <w:b/>
          <w:bCs/>
          <w:snapToGrid w:val="0"/>
          <w:sz w:val="24"/>
          <w:szCs w:val="24"/>
        </w:rPr>
      </w:pPr>
    </w:p>
    <w:p w:rsidR="00B32E8C" w:rsidRPr="00164E3A" w:rsidRDefault="00055ABB" w:rsidP="00164E3A">
      <w:pPr>
        <w:pStyle w:val="1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br w:type="page"/>
      </w:r>
      <w:bookmarkStart w:id="70" w:name="_Toc12913276"/>
      <w:r w:rsidR="00361DC6" w:rsidRPr="00164E3A">
        <w:rPr>
          <w:rFonts w:ascii="Times New Roman" w:hAnsi="Times New Roman"/>
          <w:bCs w:val="0"/>
          <w:snapToGrid w:val="0"/>
          <w:sz w:val="24"/>
          <w:szCs w:val="24"/>
        </w:rPr>
        <w:lastRenderedPageBreak/>
        <w:t>ЗАДАЧИ</w:t>
      </w:r>
      <w:bookmarkEnd w:id="70"/>
    </w:p>
    <w:p w:rsidR="00B32E8C" w:rsidRPr="00164E3A" w:rsidRDefault="00B32E8C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Больная 33 лет поступила на стационарное лечение с жалобами на высыпания в области ладоней. Субъективные ощущения: зуд. Сопутствующие заболевания отрицает. Наследственность: у бабушки больной по отцовской линии была пищевая аллергия на клубнику, проявляющаяся высыпаниями на коже в виде папулезных элементов. Считает себя больной в течение трех лет. Начало заболевания связывает с контактом с дешевым стиральным порошком, когда впервые возникли высыпания на кистях, сопровождающи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ся зудом. После применения кортикостероидных мазей высыпания полностью регресс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ровали. В дальнейшем после стирки высыпания периодически появлялись вновь. Однако последнее обострение возникло на фоне стрессовой ситуации, контакта с порошком не было. При осмотре на гиперемированном, отечном основании наблюдаются полостные образования, размером с булавочную головку, полушаровидной формы, а также дефекты кожи ярко-розового цвета, неправильных очертаний, по периферии дефектов видны о</w:t>
      </w:r>
      <w:r w:rsidRPr="00164E3A">
        <w:rPr>
          <w:sz w:val="24"/>
          <w:szCs w:val="24"/>
        </w:rPr>
        <w:t>б</w:t>
      </w:r>
      <w:r w:rsidRPr="00164E3A">
        <w:rPr>
          <w:sz w:val="24"/>
          <w:szCs w:val="24"/>
        </w:rPr>
        <w:t>рывки эпидермиса, не поверхности некоторых из них – слоистые элементы, легко удаля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 xml:space="preserve">мые, пропитанные серозно-гнойным экссудатом. </w:t>
      </w:r>
    </w:p>
    <w:p w:rsidR="00B32E8C" w:rsidRPr="00164E3A" w:rsidRDefault="00B32E8C" w:rsidP="00164E3A">
      <w:pPr>
        <w:tabs>
          <w:tab w:val="num" w:pos="678"/>
        </w:tabs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Назовите первичные и вторичные морфологические элементы сыпи, которые наблюдаются у больной.  Дайте определение первичным и вторичным морфологическим элементам сыпи.</w:t>
      </w:r>
    </w:p>
    <w:p w:rsidR="00B32E8C" w:rsidRPr="00164E3A" w:rsidRDefault="00B32E8C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Дайте определение истинного и ложного полиморфизма.</w:t>
      </w:r>
    </w:p>
    <w:p w:rsidR="00B32E8C" w:rsidRPr="00164E3A" w:rsidRDefault="00B32E8C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3F0B55" w:rsidRPr="00164E3A" w:rsidRDefault="003F0B55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 прием к врачу обратилась женщина 30 лет, фотомодель, с жалобами на поя</w:t>
      </w:r>
      <w:r w:rsidRPr="00164E3A">
        <w:rPr>
          <w:sz w:val="24"/>
          <w:szCs w:val="24"/>
        </w:rPr>
        <w:t>в</w:t>
      </w:r>
      <w:r w:rsidRPr="00164E3A">
        <w:rPr>
          <w:sz w:val="24"/>
          <w:szCs w:val="24"/>
        </w:rPr>
        <w:t>ление резко болезненного образования в области левого предплечья. Из анамнеза удалось выяснить, что постоянно соблюдает изнуряющие диеты для поддержания профессионал</w:t>
      </w:r>
      <w:r w:rsidRPr="00164E3A">
        <w:rPr>
          <w:sz w:val="24"/>
          <w:szCs w:val="24"/>
        </w:rPr>
        <w:t>ь</w:t>
      </w:r>
      <w:r w:rsidRPr="00164E3A">
        <w:rPr>
          <w:sz w:val="24"/>
          <w:szCs w:val="24"/>
        </w:rPr>
        <w:t>ной формы. При осмотре на разгибательной поверхности левого предплечья имеется к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 xml:space="preserve">нусовидно возвышающийся узловатый инфильтрат, </w:t>
      </w:r>
      <w:smartTag w:uri="urn:schemas-microsoft-com:office:smarttags" w:element="metricconverter">
        <w:smartTagPr>
          <w:attr w:name="ProductID" w:val="2 см"/>
        </w:smartTagPr>
        <w:r w:rsidRPr="00164E3A">
          <w:rPr>
            <w:sz w:val="24"/>
            <w:szCs w:val="24"/>
          </w:rPr>
          <w:t>2 см</w:t>
        </w:r>
      </w:smartTag>
      <w:r w:rsidRPr="00164E3A">
        <w:rPr>
          <w:sz w:val="24"/>
          <w:szCs w:val="24"/>
        </w:rPr>
        <w:t xml:space="preserve"> в диаметре, багрово-красного цвета, резко болезненный при пальпации. В окружности его кожа отечна. При пальпации в центре узла определяется флюктуация.</w:t>
      </w:r>
    </w:p>
    <w:p w:rsidR="003F0B55" w:rsidRPr="00164E3A" w:rsidRDefault="003F0B55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Назовите клинический диагноз. Что могло быть причиной </w:t>
      </w:r>
      <w:proofErr w:type="spellStart"/>
      <w:r w:rsidRPr="00164E3A">
        <w:rPr>
          <w:sz w:val="24"/>
          <w:szCs w:val="24"/>
        </w:rPr>
        <w:t>развившегося</w:t>
      </w:r>
      <w:proofErr w:type="spellEnd"/>
      <w:r w:rsidRPr="00164E3A">
        <w:rPr>
          <w:sz w:val="24"/>
          <w:szCs w:val="24"/>
        </w:rPr>
        <w:t xml:space="preserve"> заболев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ния?</w:t>
      </w:r>
    </w:p>
    <w:p w:rsidR="003F0B55" w:rsidRPr="00164E3A" w:rsidRDefault="003F0B55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Ваши предложения по лечению данного заболевания? В каком случае при такой локализации Вы назначите антибиотики внутрь?</w:t>
      </w:r>
    </w:p>
    <w:p w:rsidR="00655175" w:rsidRPr="00164E3A" w:rsidRDefault="00655175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3F0B55" w:rsidRPr="00164E3A" w:rsidRDefault="003F0B55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3F0B55" w:rsidRPr="00164E3A" w:rsidRDefault="003F0B55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У пятилетнего мальчика в течение последнего месяца наблюдается очаговое п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редение волос в правой височной области. При осмотре выявляются «плешины» округлых очертаний, с тенденцией к центробежному росту, волосы в них обломаны, на поверхности очагов поражения отмечается средне - и мелкопластинчатое шелушение, лёгкая гипер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мия.</w:t>
      </w:r>
    </w:p>
    <w:p w:rsidR="003F0B55" w:rsidRPr="00164E3A" w:rsidRDefault="003F0B55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Поставьте предположительный клинический диагноз, уточните анамнез. </w:t>
      </w:r>
    </w:p>
    <w:p w:rsidR="003F0B55" w:rsidRPr="00164E3A" w:rsidRDefault="003F0B55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Рекомендуйте обследование и лечение ребёнка. </w:t>
      </w:r>
    </w:p>
    <w:p w:rsidR="003F0B55" w:rsidRPr="00164E3A" w:rsidRDefault="003F0B55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Предложите профилактику заболевания.</w:t>
      </w:r>
    </w:p>
    <w:p w:rsidR="00655175" w:rsidRPr="00164E3A" w:rsidRDefault="00655175" w:rsidP="00164E3A">
      <w:pPr>
        <w:ind w:firstLine="709"/>
        <w:jc w:val="both"/>
        <w:rPr>
          <w:sz w:val="24"/>
          <w:szCs w:val="24"/>
          <w:lang w:val="en-US"/>
        </w:rPr>
      </w:pPr>
    </w:p>
    <w:p w:rsidR="00655175" w:rsidRPr="00164E3A" w:rsidRDefault="00655175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Больной, 43 лет, обратился к дерматологу с жалобами на наличие на коже вол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систой части головы очагов поражения, покрытых перхотью. Болен около 5 лет. Лечился различными шампунями с кратковременным эффектом. Летом отмечает значительное улучшение, особенно после пребывания на юге. При осмотре: на коже волосистой части головы с переходом на кожу лба расположены крупные инфильтрированные бляшки со</w:t>
      </w:r>
      <w:r w:rsidRPr="00164E3A">
        <w:rPr>
          <w:sz w:val="24"/>
          <w:szCs w:val="24"/>
        </w:rPr>
        <w:t>ч</w:t>
      </w:r>
      <w:r w:rsidRPr="00164E3A">
        <w:rPr>
          <w:sz w:val="24"/>
          <w:szCs w:val="24"/>
        </w:rPr>
        <w:t>ного розово-красного цвета, с четкими границами и неправильными очертаниями, покр</w:t>
      </w:r>
      <w:r w:rsidRPr="00164E3A">
        <w:rPr>
          <w:sz w:val="24"/>
          <w:szCs w:val="24"/>
        </w:rPr>
        <w:t>ы</w:t>
      </w:r>
      <w:r w:rsidRPr="00164E3A">
        <w:rPr>
          <w:sz w:val="24"/>
          <w:szCs w:val="24"/>
        </w:rPr>
        <w:t xml:space="preserve">тые большим количеством белесоватых, с желтым оттенком, легко отпадающих чешуек. </w:t>
      </w:r>
      <w:r w:rsidRPr="00164E3A">
        <w:rPr>
          <w:sz w:val="24"/>
          <w:szCs w:val="24"/>
        </w:rPr>
        <w:lastRenderedPageBreak/>
        <w:t xml:space="preserve">Кроме того, на разгибательных поверхностях локтей также имеются инфильтрированные бляшки бледно-розового цвета, размером до </w:t>
      </w:r>
      <w:smartTag w:uri="urn:schemas-microsoft-com:office:smarttags" w:element="metricconverter">
        <w:smartTagPr>
          <w:attr w:name="ProductID" w:val="3 см"/>
        </w:smartTagPr>
        <w:r w:rsidRPr="00164E3A">
          <w:rPr>
            <w:sz w:val="24"/>
            <w:szCs w:val="24"/>
          </w:rPr>
          <w:t>3 см</w:t>
        </w:r>
      </w:smartTag>
      <w:r w:rsidRPr="00164E3A">
        <w:rPr>
          <w:sz w:val="24"/>
          <w:szCs w:val="24"/>
        </w:rPr>
        <w:t xml:space="preserve"> в диаметре, с серебристо-белыми ч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шуйками, занимающими всю поверхность. Субъективно: периодический зуд волосистой части головы.</w:t>
      </w:r>
    </w:p>
    <w:p w:rsidR="00655175" w:rsidRPr="00164E3A" w:rsidRDefault="00655175" w:rsidP="00164E3A">
      <w:pPr>
        <w:widowControl w:val="0"/>
        <w:autoSpaceDE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Ваш предположительный диагноз? С какими заболеваниями следует проводить дифференциальный диагноз? Какие дополнительные методы исследования следует пров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сти? Перечислите все методы лечения данного заболевания.</w:t>
      </w:r>
    </w:p>
    <w:p w:rsidR="003F0B55" w:rsidRPr="00164E3A" w:rsidRDefault="003F0B55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3F0B55" w:rsidRPr="00164E3A" w:rsidRDefault="003F0B55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 Вам обратился больной, 29 лет, с жалобами на зудящие высыпания, которые появились 2 недели назад на месте кошачьих царапин. В течение недели сыпь распростр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нилась на другие места. Лечился самостоятельно кортикостероидными мазями с незнач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тельным эффектом. Работает охранником (работа связана с постоянным нервным перен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пряжением). За последний год неоднократно болел различными острыми респираторными вирусными заболеваниями. По совету терапевта провел иммунологические исследования, которые выявили снижение общего количества Т-лимфоцитов и увеличение </w:t>
      </w:r>
      <w:proofErr w:type="spellStart"/>
      <w:r w:rsidRPr="00164E3A">
        <w:rPr>
          <w:sz w:val="24"/>
          <w:szCs w:val="24"/>
        </w:rPr>
        <w:t>иммунорег</w:t>
      </w:r>
      <w:r w:rsidRPr="00164E3A">
        <w:rPr>
          <w:sz w:val="24"/>
          <w:szCs w:val="24"/>
        </w:rPr>
        <w:t>у</w:t>
      </w:r>
      <w:r w:rsidRPr="00164E3A">
        <w:rPr>
          <w:sz w:val="24"/>
          <w:szCs w:val="24"/>
        </w:rPr>
        <w:t>ляторного</w:t>
      </w:r>
      <w:proofErr w:type="spellEnd"/>
      <w:r w:rsidRPr="00164E3A">
        <w:rPr>
          <w:sz w:val="24"/>
          <w:szCs w:val="24"/>
        </w:rPr>
        <w:t xml:space="preserve"> индекса Т-хелперов/Т-</w:t>
      </w:r>
      <w:proofErr w:type="spellStart"/>
      <w:r w:rsidRPr="00164E3A">
        <w:rPr>
          <w:sz w:val="24"/>
          <w:szCs w:val="24"/>
        </w:rPr>
        <w:t>супрессоров</w:t>
      </w:r>
      <w:proofErr w:type="spellEnd"/>
      <w:r w:rsidRPr="00164E3A">
        <w:rPr>
          <w:sz w:val="24"/>
          <w:szCs w:val="24"/>
        </w:rPr>
        <w:t xml:space="preserve">. При осмотре: на передней поверхности предплечий и голеней имеются розовато-сиреневые мелкие папулы, диаметром 2 - </w:t>
      </w:r>
      <w:smartTag w:uri="urn:schemas-microsoft-com:office:smarttags" w:element="metricconverter">
        <w:smartTagPr>
          <w:attr w:name="ProductID" w:val="5 мм"/>
        </w:smartTagPr>
        <w:r w:rsidRPr="00164E3A">
          <w:rPr>
            <w:sz w:val="24"/>
            <w:szCs w:val="24"/>
          </w:rPr>
          <w:t>5 мм</w:t>
        </w:r>
      </w:smartTag>
      <w:r w:rsidRPr="00164E3A">
        <w:rPr>
          <w:sz w:val="24"/>
          <w:szCs w:val="24"/>
        </w:rPr>
        <w:t>, блестящие при боковом освещении, в центре некоторых - пупковидное вдавление. На п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 xml:space="preserve">редней поверхности голеней папулы сгруппированы в небольшие бляшки полигональных очертаний с беловато-серыми полосками и точками на поверхности. На тыле кистей на месте </w:t>
      </w:r>
      <w:proofErr w:type="spellStart"/>
      <w:r w:rsidRPr="00164E3A">
        <w:rPr>
          <w:sz w:val="24"/>
          <w:szCs w:val="24"/>
        </w:rPr>
        <w:t>кошачих</w:t>
      </w:r>
      <w:proofErr w:type="spellEnd"/>
      <w:r w:rsidRPr="00164E3A">
        <w:rPr>
          <w:sz w:val="24"/>
          <w:szCs w:val="24"/>
        </w:rPr>
        <w:t xml:space="preserve"> царапин папулы располагаются линейно. Субъективно: беспокоит выр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женный зуд.</w:t>
      </w:r>
    </w:p>
    <w:p w:rsidR="003F0B55" w:rsidRPr="00164E3A" w:rsidRDefault="003F0B55" w:rsidP="00164E3A">
      <w:pPr>
        <w:widowControl w:val="0"/>
        <w:autoSpaceDE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Наиболее вероятный клинический диагноз? Какие диагностические феномены, к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торые описаны в задаче, помогают в постановке диагноза? Какие факторы имели значение в развитии данного заболевания? Подберите эффективные методы лечения.</w:t>
      </w:r>
    </w:p>
    <w:p w:rsidR="00055ABB" w:rsidRPr="00164E3A" w:rsidRDefault="00055ABB" w:rsidP="00164E3A">
      <w:pPr>
        <w:widowControl w:val="0"/>
        <w:autoSpaceDE w:val="0"/>
        <w:ind w:firstLine="709"/>
        <w:jc w:val="both"/>
        <w:rPr>
          <w:sz w:val="24"/>
          <w:szCs w:val="24"/>
        </w:rPr>
      </w:pPr>
    </w:p>
    <w:p w:rsidR="00924A10" w:rsidRPr="00164E3A" w:rsidRDefault="00924A10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 прием обратился больной 50 лет, строитель, с жалобами на высыпания на л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 xml:space="preserve">це, очаги облысения на голове. </w:t>
      </w:r>
      <w:proofErr w:type="gramStart"/>
      <w:r w:rsidRPr="00164E3A">
        <w:rPr>
          <w:sz w:val="24"/>
          <w:szCs w:val="24"/>
        </w:rPr>
        <w:t>Болен</w:t>
      </w:r>
      <w:proofErr w:type="gramEnd"/>
      <w:r w:rsidRPr="00164E3A">
        <w:rPr>
          <w:sz w:val="24"/>
          <w:szCs w:val="24"/>
        </w:rPr>
        <w:t xml:space="preserve"> четыре года. Начало заболевания связывает с ч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стыми ангинами. Процесс на лице обостряется в летнее время, носит прогрессирующий характер. При осмотре: на коже щек, ушных раковин располагаются эритематозные очаги, резко отграниченные от окружающей кожи, округлых очертаний, покрытые серовато-белыми, сухими, плотно сидящими чешуйками. При насильственном удалении на нижней поверхности чешуек отмечаются </w:t>
      </w:r>
      <w:proofErr w:type="spellStart"/>
      <w:r w:rsidRPr="00164E3A">
        <w:rPr>
          <w:sz w:val="24"/>
          <w:szCs w:val="24"/>
        </w:rPr>
        <w:t>шипообразные</w:t>
      </w:r>
      <w:proofErr w:type="spellEnd"/>
      <w:r w:rsidRPr="00164E3A">
        <w:rPr>
          <w:sz w:val="24"/>
          <w:szCs w:val="24"/>
        </w:rPr>
        <w:t xml:space="preserve"> выступы, приуроченные к расширенным фолликулам кожи. На некоторых бляшках со слабо выраженным шелушением видны р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говые пробочки в виде серовато-белых точек, закрывающих устья фолликулов. На вол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систой части головы в теменной области имеются два небольших очага поражения окру</w:t>
      </w:r>
      <w:r w:rsidRPr="00164E3A">
        <w:rPr>
          <w:sz w:val="24"/>
          <w:szCs w:val="24"/>
        </w:rPr>
        <w:t>г</w:t>
      </w:r>
      <w:r w:rsidRPr="00164E3A">
        <w:rPr>
          <w:sz w:val="24"/>
          <w:szCs w:val="24"/>
        </w:rPr>
        <w:t xml:space="preserve">лых очертаний, в центре их — гладкий, слегка синюшный нежный участок рубцовой атрофии, вокруг него — ободок плотно прилегающих бело-серых чешуек и снаружи узкий венчик гиперемии; волосы в очагах отсутствуют. Субъективно: болезненность при насильственном удалении чешуек с очагов поражения. </w:t>
      </w:r>
    </w:p>
    <w:p w:rsidR="00924A10" w:rsidRPr="00164E3A" w:rsidRDefault="00924A10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Сформулируйте и обоснуйте клинический диагноз. </w:t>
      </w:r>
    </w:p>
    <w:p w:rsidR="00924A10" w:rsidRPr="00164E3A" w:rsidRDefault="00924A10" w:rsidP="00164E3A">
      <w:pPr>
        <w:widowControl w:val="0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Отметьте главные клинические признаки данного дерматоза. Наметьте план леч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ния, мероприятия по профилактике рецидивов заболевания</w:t>
      </w:r>
    </w:p>
    <w:p w:rsidR="00924A10" w:rsidRPr="00164E3A" w:rsidRDefault="00924A10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DF49A7" w:rsidRPr="00164E3A" w:rsidRDefault="00DF49A7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 прием к дерматологу обратилась молодая женщина, 25 лет, с жалобами на з</w:t>
      </w:r>
      <w:r w:rsidRPr="00164E3A">
        <w:rPr>
          <w:sz w:val="24"/>
          <w:szCs w:val="24"/>
        </w:rPr>
        <w:t>у</w:t>
      </w:r>
      <w:r w:rsidRPr="00164E3A">
        <w:rPr>
          <w:sz w:val="24"/>
          <w:szCs w:val="24"/>
        </w:rPr>
        <w:t>дящие высыпания в области лобка, которые появились через несколько дней после пол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вого акта со своим партнером. При осмотре: на коже в области лобка и гениталий опред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 xml:space="preserve">ляются множественные серовато-бурые точки у корня волос, мелкие беловатые, очень </w:t>
      </w:r>
      <w:r w:rsidRPr="00164E3A">
        <w:rPr>
          <w:sz w:val="24"/>
          <w:szCs w:val="24"/>
        </w:rPr>
        <w:lastRenderedPageBreak/>
        <w:t xml:space="preserve">плотные гниды, а также серовато-голубоватые пятна, округлых очертаний, диаметром до </w:t>
      </w:r>
      <w:smartTag w:uri="urn:schemas-microsoft-com:office:smarttags" w:element="metricconverter">
        <w:smartTagPr>
          <w:attr w:name="ProductID" w:val="1 см"/>
        </w:smartTagPr>
        <w:r w:rsidRPr="00164E3A">
          <w:rPr>
            <w:sz w:val="24"/>
            <w:szCs w:val="24"/>
          </w:rPr>
          <w:t>1 см</w:t>
        </w:r>
      </w:smartTag>
      <w:r w:rsidRPr="00164E3A">
        <w:rPr>
          <w:sz w:val="24"/>
          <w:szCs w:val="24"/>
        </w:rPr>
        <w:t>.</w:t>
      </w:r>
    </w:p>
    <w:p w:rsidR="00DF49A7" w:rsidRPr="00164E3A" w:rsidRDefault="00DF49A7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Ваш клинический диагноз? Как можно его подтвердить? Назовите все существу</w:t>
      </w:r>
      <w:r w:rsidRPr="00164E3A">
        <w:rPr>
          <w:sz w:val="24"/>
          <w:szCs w:val="24"/>
        </w:rPr>
        <w:t>ю</w:t>
      </w:r>
      <w:r w:rsidRPr="00164E3A">
        <w:rPr>
          <w:sz w:val="24"/>
          <w:szCs w:val="24"/>
        </w:rPr>
        <w:t>щие средства для лечения заболевания. В чем заключается профилактика?</w:t>
      </w:r>
    </w:p>
    <w:p w:rsidR="00F94EF3" w:rsidRPr="00164E3A" w:rsidRDefault="00F94EF3" w:rsidP="00164E3A">
      <w:pPr>
        <w:ind w:firstLine="709"/>
        <w:jc w:val="both"/>
        <w:rPr>
          <w:sz w:val="24"/>
          <w:szCs w:val="24"/>
          <w:lang w:val="en-US"/>
        </w:rPr>
      </w:pPr>
    </w:p>
    <w:p w:rsidR="00F94EF3" w:rsidRPr="00164E3A" w:rsidRDefault="00F94EF3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 диспансер обратилась женщина с жалобами на высыпания на лице, появивш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еся 3 месяца назад. Объективно: на левой щеке имеется очаг неправильной формы в виде бляшки, образованной из бугорков, размером от булавочной головки до горошины кра</w:t>
      </w:r>
      <w:r w:rsidRPr="00164E3A">
        <w:rPr>
          <w:sz w:val="24"/>
          <w:szCs w:val="24"/>
        </w:rPr>
        <w:t>с</w:t>
      </w:r>
      <w:r w:rsidRPr="00164E3A">
        <w:rPr>
          <w:sz w:val="24"/>
          <w:szCs w:val="24"/>
        </w:rPr>
        <w:t>новато-коричневого и желтовато-бурого цвета, мягкой консистенции, с гладкой, слегка блестящей поверхностью. Бугорки сливаются, но бляшка не возвышается над поверхн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стью кожи, в центре имеются плоские, нежные рубцы, напоминающие папиросную бум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гу. </w:t>
      </w:r>
    </w:p>
    <w:p w:rsidR="00F94EF3" w:rsidRPr="00164E3A" w:rsidRDefault="00F94EF3" w:rsidP="00164E3A">
      <w:pPr>
        <w:ind w:firstLine="709"/>
        <w:jc w:val="both"/>
        <w:rPr>
          <w:sz w:val="24"/>
          <w:szCs w:val="24"/>
          <w:lang w:val="en-US"/>
        </w:rPr>
      </w:pPr>
      <w:r w:rsidRPr="00164E3A">
        <w:rPr>
          <w:sz w:val="24"/>
          <w:szCs w:val="24"/>
        </w:rPr>
        <w:t>Какие исследования необходимо провести для установки диагноза? Лечебная та</w:t>
      </w:r>
      <w:r w:rsidRPr="00164E3A">
        <w:rPr>
          <w:sz w:val="24"/>
          <w:szCs w:val="24"/>
        </w:rPr>
        <w:t>к</w:t>
      </w:r>
      <w:r w:rsidRPr="00164E3A">
        <w:rPr>
          <w:sz w:val="24"/>
          <w:szCs w:val="24"/>
        </w:rPr>
        <w:t>тика?</w:t>
      </w:r>
    </w:p>
    <w:p w:rsidR="00DF49A7" w:rsidRPr="00164E3A" w:rsidRDefault="00DF49A7" w:rsidP="00164E3A">
      <w:pPr>
        <w:ind w:firstLine="709"/>
        <w:jc w:val="both"/>
        <w:rPr>
          <w:b/>
          <w:bCs/>
          <w:snapToGrid w:val="0"/>
          <w:sz w:val="24"/>
          <w:szCs w:val="24"/>
          <w:lang w:val="en-US"/>
        </w:rPr>
      </w:pPr>
    </w:p>
    <w:p w:rsidR="007B60BB" w:rsidRPr="00164E3A" w:rsidRDefault="00924A10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Больная 37 лет обратилась к дерматологу с жалобами на высыпания на коже ж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 xml:space="preserve">вота, спины, поясничной области. </w:t>
      </w:r>
      <w:proofErr w:type="gramStart"/>
      <w:r w:rsidRPr="00164E3A">
        <w:rPr>
          <w:sz w:val="24"/>
          <w:szCs w:val="24"/>
        </w:rPr>
        <w:t>Больна</w:t>
      </w:r>
      <w:proofErr w:type="gramEnd"/>
      <w:r w:rsidRPr="00164E3A">
        <w:rPr>
          <w:sz w:val="24"/>
          <w:szCs w:val="24"/>
        </w:rPr>
        <w:t xml:space="preserve"> в течение 3-4 лет. Точно вспомнить, когда зам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тила первые проявления заболевания, не может. Впервые обратила внимание на появл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ние розоватых, округлых пятен на коже живота случайно, во время принятия ванны. П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скольку никаких субъективных ощущений не было, больная к врачу не обращалась и не придавала значения наличию данных очагов. Год назад появилось чувство стягивания к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жи как в области высыпаний на животе, так и в поясничной области и на спине. Отмечает, что цвет высыпаний на животе изменился, они стали желтоватой окраски и плотные при пальпации. Аналогичные высыпания отметила и на спине. При осмотре: на коже боковых поверхностей средней трети живота, в поясничной области, а также на коже спины в по</w:t>
      </w:r>
      <w:r w:rsidRPr="00164E3A">
        <w:rPr>
          <w:sz w:val="24"/>
          <w:szCs w:val="24"/>
        </w:rPr>
        <w:t>д</w:t>
      </w:r>
      <w:r w:rsidRPr="00164E3A">
        <w:rPr>
          <w:sz w:val="24"/>
          <w:szCs w:val="24"/>
        </w:rPr>
        <w:t>лопаточной области слева отмечаются бляшки желтовато-белого цвета с блестящей п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верхностью, напоминающей слоновую кость, с четкими границами, округлых и овальных очертаний. Рост волос на бляшках отсутствует, кожный рисунок сглажен. В центре бл</w:t>
      </w:r>
      <w:r w:rsidRPr="00164E3A">
        <w:rPr>
          <w:sz w:val="24"/>
          <w:szCs w:val="24"/>
        </w:rPr>
        <w:t>я</w:t>
      </w:r>
      <w:r w:rsidRPr="00164E3A">
        <w:rPr>
          <w:sz w:val="24"/>
          <w:szCs w:val="24"/>
        </w:rPr>
        <w:t>шек на коже живота отмечается западение (поверхностная атрофия), а вокруг бляшек в области поясницы имеется сиреневатого цвета ободок. При пальпации бляшки плотнов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тые, кожа в складку не собирается. Субъективно: чувство стягивания кожи, отсутствие чувствительности (болевой и тактильной) в очагах. Диагноз и его обоснование. План кл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нического и лабораторного обследования Лечение и его обоснование. Профилактика р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цидивов.</w:t>
      </w:r>
    </w:p>
    <w:p w:rsidR="007B60BB" w:rsidRPr="00164E3A" w:rsidRDefault="007B60BB" w:rsidP="00164E3A">
      <w:pPr>
        <w:ind w:firstLine="709"/>
        <w:jc w:val="both"/>
        <w:rPr>
          <w:sz w:val="24"/>
          <w:szCs w:val="24"/>
        </w:rPr>
      </w:pPr>
    </w:p>
    <w:p w:rsidR="00F76D7B" w:rsidRPr="00164E3A" w:rsidRDefault="00F76D7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У больной 35 лет на коже боковой поверхности шеи имеется очаг в виде пло</w:t>
      </w:r>
      <w:r w:rsidRPr="00164E3A">
        <w:rPr>
          <w:sz w:val="24"/>
          <w:szCs w:val="24"/>
        </w:rPr>
        <w:t>т</w:t>
      </w:r>
      <w:r w:rsidRPr="00164E3A">
        <w:rPr>
          <w:sz w:val="24"/>
          <w:szCs w:val="24"/>
        </w:rPr>
        <w:t xml:space="preserve">ной конусообразной роговой массы длинной </w:t>
      </w:r>
      <w:smartTag w:uri="urn:schemas-microsoft-com:office:smarttags" w:element="metricconverter">
        <w:smartTagPr>
          <w:attr w:name="ProductID" w:val="1.5 см"/>
        </w:smartTagPr>
        <w:r w:rsidRPr="00164E3A">
          <w:rPr>
            <w:sz w:val="24"/>
            <w:szCs w:val="24"/>
          </w:rPr>
          <w:t>1.5 см</w:t>
        </w:r>
      </w:smartTag>
      <w:r w:rsidRPr="00164E3A">
        <w:rPr>
          <w:sz w:val="24"/>
          <w:szCs w:val="24"/>
        </w:rPr>
        <w:t>, напоминающий рог. Диаметр основ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ния 0.4-</w:t>
      </w:r>
      <w:smartTag w:uri="urn:schemas-microsoft-com:office:smarttags" w:element="metricconverter">
        <w:smartTagPr>
          <w:attr w:name="ProductID" w:val="0.5 см"/>
        </w:smartTagPr>
        <w:r w:rsidRPr="00164E3A">
          <w:rPr>
            <w:sz w:val="24"/>
            <w:szCs w:val="24"/>
          </w:rPr>
          <w:t>0.5 см</w:t>
        </w:r>
      </w:smartTag>
      <w:r w:rsidRPr="00164E3A">
        <w:rPr>
          <w:sz w:val="24"/>
          <w:szCs w:val="24"/>
        </w:rPr>
        <w:t>. По словам больной, данный очаг существует 3 года, медленно увеличив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ясь в размерах. Неоднократные попытки удалить роговые массы с помощью салицилово-молочной мази не увенчалась успехом.  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Какое заболевание можно предполагать у больной? 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На чем основывается диагностика данного заболевания? 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Ваши предположения по лечению больной?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</w:p>
    <w:p w:rsidR="00F76D7B" w:rsidRPr="00164E3A" w:rsidRDefault="00F76D7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 Вам обратилась больная 24 лет, медицинская сестра, с жалобами на высып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ния и зуд кожи кистей. По ее наблюдениям, высыпания появляются всякий раз после того, как ей приходится готовить раствор фурацилина. После прекраще</w:t>
      </w:r>
      <w:r w:rsidRPr="00164E3A">
        <w:rPr>
          <w:sz w:val="24"/>
          <w:szCs w:val="24"/>
        </w:rPr>
        <w:softHyphen/>
        <w:t xml:space="preserve">ния контакта с этим препаратом </w:t>
      </w:r>
      <w:proofErr w:type="gramStart"/>
      <w:r w:rsidRPr="00164E3A">
        <w:rPr>
          <w:sz w:val="24"/>
          <w:szCs w:val="24"/>
        </w:rPr>
        <w:t>сыпь</w:t>
      </w:r>
      <w:proofErr w:type="gramEnd"/>
      <w:r w:rsidRPr="00164E3A">
        <w:rPr>
          <w:sz w:val="24"/>
          <w:szCs w:val="24"/>
        </w:rPr>
        <w:t xml:space="preserve"> и зуд быстро исчезают. При осмотре на коже кистей - разлитая гипер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lastRenderedPageBreak/>
        <w:t>мия и отечность, множество мелких пузырьков и эрозий. Субъективно: слабый зуд, жж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ние.</w:t>
      </w:r>
    </w:p>
    <w:p w:rsidR="00F76D7B" w:rsidRPr="00164E3A" w:rsidRDefault="00F76D7B" w:rsidP="00164E3A">
      <w:pPr>
        <w:widowControl w:val="0"/>
        <w:autoSpaceDE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Поставьте предположительный диагноз. Каковы пути уточнения диагноза? Намет</w:t>
      </w:r>
      <w:r w:rsidRPr="00164E3A">
        <w:rPr>
          <w:sz w:val="24"/>
          <w:szCs w:val="24"/>
        </w:rPr>
        <w:t>ь</w:t>
      </w:r>
      <w:r w:rsidRPr="00164E3A">
        <w:rPr>
          <w:sz w:val="24"/>
          <w:szCs w:val="24"/>
        </w:rPr>
        <w:t>те основные лечебные мероприятия. Какова профилактика рецидивов?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</w:p>
    <w:p w:rsidR="00F76D7B" w:rsidRPr="00164E3A" w:rsidRDefault="00F76D7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Больная, 30 лет, поступила на стационарное лечение с жалобами на распростр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ненные высыпания в области лица, волосистой части головы, груди, верхней половины спины. Субъективные ощущения: общая слабость, чувство недомогания. Впервые 3 нед</w:t>
      </w:r>
      <w:r w:rsidRPr="00164E3A">
        <w:rPr>
          <w:sz w:val="24"/>
          <w:szCs w:val="24"/>
        </w:rPr>
        <w:t>е</w:t>
      </w:r>
      <w:r w:rsidRPr="00164E3A">
        <w:rPr>
          <w:sz w:val="24"/>
          <w:szCs w:val="24"/>
        </w:rPr>
        <w:t>ли назад отметила появление пузырей, которые вскрывались, образуя эрозии. Начало з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 xml:space="preserve">болевания ни с чем не связывала. </w:t>
      </w:r>
    </w:p>
    <w:p w:rsidR="00F76D7B" w:rsidRPr="00164E3A" w:rsidRDefault="00F76D7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При осмотре на коже лица, волосистой части головы, спине, груди на эритемато</w:t>
      </w:r>
      <w:r w:rsidRPr="00164E3A">
        <w:rPr>
          <w:sz w:val="24"/>
          <w:szCs w:val="24"/>
        </w:rPr>
        <w:t>з</w:t>
      </w:r>
      <w:r w:rsidRPr="00164E3A">
        <w:rPr>
          <w:sz w:val="24"/>
          <w:szCs w:val="24"/>
        </w:rPr>
        <w:t>ном фоне располагались единичные пузыри небольших размеров с тонкой, дряблой п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 xml:space="preserve">крышкой; эрозии розово-красного цвета, с </w:t>
      </w:r>
      <w:proofErr w:type="gramStart"/>
      <w:r w:rsidRPr="00164E3A">
        <w:rPr>
          <w:sz w:val="24"/>
          <w:szCs w:val="24"/>
        </w:rPr>
        <w:t>обильным</w:t>
      </w:r>
      <w:proofErr w:type="gramEnd"/>
      <w:r w:rsidRPr="00164E3A">
        <w:rPr>
          <w:sz w:val="24"/>
          <w:szCs w:val="24"/>
        </w:rPr>
        <w:t xml:space="preserve"> серозным отделяемым; тонкие пл</w:t>
      </w:r>
      <w:r w:rsidRPr="00164E3A">
        <w:rPr>
          <w:sz w:val="24"/>
          <w:szCs w:val="24"/>
        </w:rPr>
        <w:t>а</w:t>
      </w:r>
      <w:r w:rsidRPr="00164E3A">
        <w:rPr>
          <w:sz w:val="24"/>
          <w:szCs w:val="24"/>
        </w:rPr>
        <w:t>стинчатые корки, напоминающие листы бумаги. Симптом Никольского резко выражен не только в области высыпаний, но и на клинически неизмененной коже.</w:t>
      </w:r>
    </w:p>
    <w:p w:rsidR="00F76D7B" w:rsidRPr="00164E3A" w:rsidRDefault="00F76D7B" w:rsidP="00164E3A">
      <w:pPr>
        <w:widowControl w:val="0"/>
        <w:autoSpaceDE w:val="0"/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Предположительный диагноз? Лабораторные </w:t>
      </w:r>
      <w:proofErr w:type="spellStart"/>
      <w:r w:rsidRPr="00164E3A">
        <w:rPr>
          <w:sz w:val="24"/>
          <w:szCs w:val="24"/>
        </w:rPr>
        <w:t>методы</w:t>
      </w:r>
      <w:proofErr w:type="gramStart"/>
      <w:r w:rsidRPr="00164E3A">
        <w:rPr>
          <w:sz w:val="24"/>
          <w:szCs w:val="24"/>
        </w:rPr>
        <w:t>,п</w:t>
      </w:r>
      <w:proofErr w:type="gramEnd"/>
      <w:r w:rsidRPr="00164E3A">
        <w:rPr>
          <w:sz w:val="24"/>
          <w:szCs w:val="24"/>
        </w:rPr>
        <w:t>одтверждающие</w:t>
      </w:r>
      <w:proofErr w:type="spellEnd"/>
      <w:r w:rsidRPr="00164E3A">
        <w:rPr>
          <w:sz w:val="24"/>
          <w:szCs w:val="24"/>
        </w:rPr>
        <w:t xml:space="preserve">  диагноз? Каковы причины быстрой трансформации пузырей в эрозии? Объясните механизм фен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мена Никольского. Прогноз заболевания при отсутствии адекватного лечения?</w:t>
      </w:r>
    </w:p>
    <w:p w:rsidR="00F76D7B" w:rsidRPr="00164E3A" w:rsidRDefault="00F76D7B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7B60BB" w:rsidRPr="00164E3A" w:rsidRDefault="007B60B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На прием к врачу обратился пациент 18 лет, с жалобами на «потертость» на г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 xml:space="preserve">ловке полового члена. При осмотре на головке полового члена выявлена эрозия до </w:t>
      </w:r>
      <w:smartTag w:uri="urn:schemas-microsoft-com:office:smarttags" w:element="metricconverter">
        <w:smartTagPr>
          <w:attr w:name="ProductID" w:val="1 см"/>
        </w:smartTagPr>
        <w:r w:rsidRPr="00164E3A">
          <w:rPr>
            <w:sz w:val="24"/>
            <w:szCs w:val="24"/>
          </w:rPr>
          <w:t>1 см</w:t>
        </w:r>
      </w:smartTag>
      <w:r w:rsidRPr="00164E3A">
        <w:rPr>
          <w:sz w:val="24"/>
          <w:szCs w:val="24"/>
        </w:rPr>
        <w:t xml:space="preserve"> в диаметре, в основании которой пальпируется плотный безболезненный листовидный и</w:t>
      </w:r>
      <w:r w:rsidRPr="00164E3A">
        <w:rPr>
          <w:sz w:val="24"/>
          <w:szCs w:val="24"/>
        </w:rPr>
        <w:t>н</w:t>
      </w:r>
      <w:r w:rsidRPr="00164E3A">
        <w:rPr>
          <w:sz w:val="24"/>
          <w:szCs w:val="24"/>
        </w:rPr>
        <w:t>фильтрат. Отмечается правосторонний лимфаденит. При исследовании крови: МР – 3+, ИФА – 4+, РПГА – 3+.</w:t>
      </w:r>
    </w:p>
    <w:p w:rsidR="007B60BB" w:rsidRPr="00164E3A" w:rsidRDefault="007B60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Ваш диагноз и тактика лечения, учитывая, что у пациента имеется неперенос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мость антибиотиков пенициллинового ряда?</w:t>
      </w:r>
    </w:p>
    <w:p w:rsidR="007B60BB" w:rsidRPr="00164E3A" w:rsidRDefault="007B60BB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7B60BB" w:rsidRPr="00164E3A" w:rsidRDefault="007B60B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После лечения свежего острого гонорейного уретрита пациент был однократно обследован для установления </w:t>
      </w:r>
      <w:proofErr w:type="spellStart"/>
      <w:r w:rsidRPr="00164E3A">
        <w:rPr>
          <w:sz w:val="24"/>
          <w:szCs w:val="24"/>
        </w:rPr>
        <w:t>излеченности</w:t>
      </w:r>
      <w:proofErr w:type="spellEnd"/>
      <w:r w:rsidRPr="00164E3A">
        <w:rPr>
          <w:sz w:val="24"/>
          <w:szCs w:val="24"/>
        </w:rPr>
        <w:t>. В мазке из уретры возбудитель обнаружен не был, что послужило основанием для снятия его с учета. Через 4 месяца больной вновь о</w:t>
      </w:r>
      <w:r w:rsidRPr="00164E3A">
        <w:rPr>
          <w:sz w:val="24"/>
          <w:szCs w:val="24"/>
        </w:rPr>
        <w:t>б</w:t>
      </w:r>
      <w:r w:rsidRPr="00164E3A">
        <w:rPr>
          <w:sz w:val="24"/>
          <w:szCs w:val="24"/>
        </w:rPr>
        <w:t xml:space="preserve">ратился к врачу с жалобами на гнойные выделения из уретры, неприятные    ощущения    при    мочеиспускании, сопровождающиеся болями в области промежности. В результате обследования был диагностирован гонорейный </w:t>
      </w:r>
      <w:proofErr w:type="spellStart"/>
      <w:r w:rsidRPr="00164E3A">
        <w:rPr>
          <w:sz w:val="24"/>
          <w:szCs w:val="24"/>
        </w:rPr>
        <w:t>уретропростатит</w:t>
      </w:r>
      <w:proofErr w:type="spellEnd"/>
      <w:r w:rsidRPr="00164E3A">
        <w:rPr>
          <w:sz w:val="24"/>
          <w:szCs w:val="24"/>
        </w:rPr>
        <w:t>.</w:t>
      </w:r>
    </w:p>
    <w:p w:rsidR="007B60BB" w:rsidRPr="00164E3A" w:rsidRDefault="007B60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Что явилось причиной его развития?  Оцените критически действия врача. Какие критерии должны соблюдаться при установлении </w:t>
      </w:r>
      <w:proofErr w:type="spellStart"/>
      <w:r w:rsidRPr="00164E3A">
        <w:rPr>
          <w:sz w:val="24"/>
          <w:szCs w:val="24"/>
        </w:rPr>
        <w:t>излеченности</w:t>
      </w:r>
      <w:proofErr w:type="spellEnd"/>
      <w:r w:rsidRPr="00164E3A">
        <w:rPr>
          <w:sz w:val="24"/>
          <w:szCs w:val="24"/>
        </w:rPr>
        <w:t xml:space="preserve"> уретрита, обусловленного ИППП?</w:t>
      </w:r>
    </w:p>
    <w:p w:rsidR="007B60BB" w:rsidRPr="00164E3A" w:rsidRDefault="007B60BB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7B60BB" w:rsidRPr="00164E3A" w:rsidRDefault="007B60BB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Пациент обратился в КВД в связи с тем, что у его постоянной половой пар</w:t>
      </w:r>
      <w:r w:rsidRPr="00164E3A">
        <w:rPr>
          <w:sz w:val="24"/>
          <w:szCs w:val="24"/>
        </w:rPr>
        <w:t>т</w:t>
      </w:r>
      <w:r w:rsidRPr="00164E3A">
        <w:rPr>
          <w:sz w:val="24"/>
          <w:szCs w:val="24"/>
        </w:rPr>
        <w:t xml:space="preserve">нерши при обследовании у гинеколога по поводу аднексита была выявлена </w:t>
      </w:r>
      <w:proofErr w:type="spellStart"/>
      <w:r w:rsidRPr="00164E3A">
        <w:rPr>
          <w:sz w:val="24"/>
          <w:szCs w:val="24"/>
        </w:rPr>
        <w:t>хламидийная</w:t>
      </w:r>
      <w:proofErr w:type="spellEnd"/>
      <w:r w:rsidRPr="00164E3A">
        <w:rPr>
          <w:sz w:val="24"/>
          <w:szCs w:val="24"/>
        </w:rPr>
        <w:t xml:space="preserve"> инфекция. При осмотре симптомов уретрита не выявлено, субъективных ощущения также отсутствуют.</w:t>
      </w:r>
    </w:p>
    <w:p w:rsidR="007B60BB" w:rsidRPr="00164E3A" w:rsidRDefault="007B60BB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Какой должна быть тактика обследования и ведения пациента? В чем заключается особенность ведения больных, страдающих хламидиозом?</w:t>
      </w:r>
    </w:p>
    <w:p w:rsidR="00DF3748" w:rsidRPr="00164E3A" w:rsidRDefault="00DF3748" w:rsidP="00164E3A">
      <w:pPr>
        <w:ind w:firstLine="709"/>
        <w:jc w:val="both"/>
        <w:rPr>
          <w:b/>
          <w:bCs/>
          <w:snapToGrid w:val="0"/>
          <w:sz w:val="24"/>
          <w:szCs w:val="24"/>
        </w:rPr>
      </w:pPr>
    </w:p>
    <w:p w:rsidR="00DF3748" w:rsidRPr="00164E3A" w:rsidRDefault="00DF3748" w:rsidP="00164E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У женщины, обратившейся к гинекологу, правая большая половая губа </w:t>
      </w:r>
      <w:proofErr w:type="spellStart"/>
      <w:r w:rsidRPr="00164E3A">
        <w:rPr>
          <w:sz w:val="24"/>
          <w:szCs w:val="24"/>
        </w:rPr>
        <w:t>увел</w:t>
      </w:r>
      <w:r w:rsidRPr="00164E3A">
        <w:rPr>
          <w:sz w:val="24"/>
          <w:szCs w:val="24"/>
        </w:rPr>
        <w:t>и</w:t>
      </w:r>
      <w:r w:rsidRPr="00164E3A">
        <w:rPr>
          <w:sz w:val="24"/>
          <w:szCs w:val="24"/>
        </w:rPr>
        <w:t>чина</w:t>
      </w:r>
      <w:proofErr w:type="spellEnd"/>
      <w:r w:rsidRPr="00164E3A">
        <w:rPr>
          <w:sz w:val="24"/>
          <w:szCs w:val="24"/>
        </w:rPr>
        <w:t xml:space="preserve"> в размерах, при надавливании следа от  вдавливания  не остается,  безболезненная, цвет кожи </w:t>
      </w:r>
      <w:proofErr w:type="spellStart"/>
      <w:r w:rsidRPr="00164E3A">
        <w:rPr>
          <w:sz w:val="24"/>
          <w:szCs w:val="24"/>
        </w:rPr>
        <w:t>синюшнй</w:t>
      </w:r>
      <w:proofErr w:type="spellEnd"/>
      <w:r w:rsidRPr="00164E3A">
        <w:rPr>
          <w:sz w:val="24"/>
          <w:szCs w:val="24"/>
        </w:rPr>
        <w:t xml:space="preserve">. Паховые лимфатические узлы с двух сторон 2,0 х </w:t>
      </w:r>
      <w:smartTag w:uri="urn:schemas-microsoft-com:office:smarttags" w:element="metricconverter">
        <w:smartTagPr>
          <w:attr w:name="ProductID" w:val="1,5 см"/>
        </w:smartTagPr>
        <w:r w:rsidRPr="00164E3A">
          <w:rPr>
            <w:sz w:val="24"/>
            <w:szCs w:val="24"/>
          </w:rPr>
          <w:t>1,5 см</w:t>
        </w:r>
      </w:smartTag>
      <w:r w:rsidRPr="00164E3A">
        <w:rPr>
          <w:sz w:val="24"/>
          <w:szCs w:val="24"/>
        </w:rPr>
        <w:t>,  подви</w:t>
      </w:r>
      <w:r w:rsidRPr="00164E3A">
        <w:rPr>
          <w:sz w:val="24"/>
          <w:szCs w:val="24"/>
        </w:rPr>
        <w:t>ж</w:t>
      </w:r>
      <w:r w:rsidRPr="00164E3A">
        <w:rPr>
          <w:sz w:val="24"/>
          <w:szCs w:val="24"/>
        </w:rPr>
        <w:t>ные, безболезненные. В анамнезе – беспорядочная половая жизнь. При исследовании кр</w:t>
      </w:r>
      <w:r w:rsidRPr="00164E3A">
        <w:rPr>
          <w:sz w:val="24"/>
          <w:szCs w:val="24"/>
        </w:rPr>
        <w:t>о</w:t>
      </w:r>
      <w:r w:rsidRPr="00164E3A">
        <w:rPr>
          <w:sz w:val="24"/>
          <w:szCs w:val="24"/>
        </w:rPr>
        <w:t>ви КСР – отрицательные. Ваш предположительный диагноз? Дальнейшая тактика?</w:t>
      </w:r>
    </w:p>
    <w:p w:rsidR="004E05F9" w:rsidRPr="00164E3A" w:rsidRDefault="004E05F9" w:rsidP="00164E3A">
      <w:pPr>
        <w:pStyle w:val="1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br w:type="page"/>
      </w:r>
      <w:bookmarkStart w:id="71" w:name="_Toc12913277"/>
      <w:r w:rsidR="001F3C95" w:rsidRPr="00164E3A">
        <w:rPr>
          <w:rFonts w:ascii="Times New Roman" w:hAnsi="Times New Roman"/>
          <w:bCs w:val="0"/>
          <w:snapToGrid w:val="0"/>
          <w:sz w:val="24"/>
          <w:szCs w:val="24"/>
        </w:rPr>
        <w:lastRenderedPageBreak/>
        <w:t>ФОТОГАЛЕРЕЯ</w:t>
      </w:r>
      <w:bookmarkEnd w:id="71"/>
    </w:p>
    <w:p w:rsidR="00525962" w:rsidRPr="00164E3A" w:rsidRDefault="00525962" w:rsidP="004F55F5">
      <w:pPr>
        <w:jc w:val="both"/>
        <w:rPr>
          <w:sz w:val="24"/>
          <w:szCs w:val="24"/>
        </w:rPr>
      </w:pPr>
    </w:p>
    <w:p w:rsidR="001F3C95" w:rsidRPr="00164E3A" w:rsidRDefault="001F3C95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72" w:name="_Toc12913278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Рис. к занятию №</w:t>
      </w:r>
      <w:bookmarkEnd w:id="72"/>
      <w:r w:rsidR="0051631A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2</w:t>
      </w:r>
    </w:p>
    <w:p w:rsidR="001F3C95" w:rsidRPr="00164E3A" w:rsidRDefault="001F3C95" w:rsidP="00164E3A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Чесотка</w:t>
      </w:r>
      <w:r w:rsidR="00AC4701" w:rsidRPr="00164E3A">
        <w:rPr>
          <w:sz w:val="24"/>
          <w:szCs w:val="24"/>
        </w:rPr>
        <w:t xml:space="preserve">                                                                                             </w:t>
      </w:r>
      <w:proofErr w:type="spellStart"/>
      <w:r w:rsidRPr="00164E3A">
        <w:rPr>
          <w:sz w:val="24"/>
          <w:szCs w:val="24"/>
        </w:rPr>
        <w:t>Стрептодермия</w:t>
      </w:r>
      <w:proofErr w:type="spellEnd"/>
    </w:p>
    <w:p w:rsidR="00525962" w:rsidRPr="00164E3A" w:rsidRDefault="004F55F5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F10090C" wp14:editId="3537EE45">
            <wp:simplePos x="0" y="0"/>
            <wp:positionH relativeFrom="margin">
              <wp:posOffset>3319145</wp:posOffset>
            </wp:positionH>
            <wp:positionV relativeFrom="margin">
              <wp:posOffset>1064260</wp:posOffset>
            </wp:positionV>
            <wp:extent cx="2745105" cy="3657600"/>
            <wp:effectExtent l="0" t="0" r="0" b="0"/>
            <wp:wrapSquare wrapText="bothSides"/>
            <wp:docPr id="135" name="Рисунок 135" descr="IMG-20171119-WA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MG-20171119-WA000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962" w:rsidRPr="00164E3A" w:rsidRDefault="00562D00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inline distT="0" distB="0" distL="0" distR="0" wp14:anchorId="63205462" wp14:editId="6A5218E7">
            <wp:extent cx="2764155" cy="3689350"/>
            <wp:effectExtent l="19050" t="0" r="0" b="0"/>
            <wp:docPr id="3" name="Picture 4" descr="Описание: C:\Users\1\Downloads\IMG_9780-08-11-18-11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писание: C:\Users\1\Downloads\IMG_9780-08-11-18-11-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4825B9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2EE3E7CE" wp14:editId="78409A3B">
            <wp:simplePos x="0" y="0"/>
            <wp:positionH relativeFrom="margin">
              <wp:posOffset>-51435</wp:posOffset>
            </wp:positionH>
            <wp:positionV relativeFrom="margin">
              <wp:posOffset>5552440</wp:posOffset>
            </wp:positionV>
            <wp:extent cx="3370580" cy="3369945"/>
            <wp:effectExtent l="0" t="0" r="0" b="0"/>
            <wp:wrapSquare wrapText="bothSides"/>
            <wp:docPr id="136" name="Рисунок 136" descr="IMG-20171201-WA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IMG-20171201-WA002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336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4F55F5" w:rsidRPr="00164E3A" w:rsidRDefault="004F55F5" w:rsidP="004F55F5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Опоясывающий герпес</w:t>
      </w: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1F3C95" w:rsidRPr="00164E3A" w:rsidRDefault="001F3C95" w:rsidP="00164E3A">
      <w:pPr>
        <w:pStyle w:val="1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F55F5" w:rsidRPr="00164E3A" w:rsidRDefault="004F55F5" w:rsidP="004F55F5">
      <w:pPr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lastRenderedPageBreak/>
        <w:t>Отрубевидный лишай</w:t>
      </w:r>
    </w:p>
    <w:p w:rsidR="004F55F5" w:rsidRPr="00164E3A" w:rsidRDefault="004F55F5" w:rsidP="004F55F5">
      <w:pPr>
        <w:ind w:firstLine="709"/>
        <w:jc w:val="both"/>
        <w:rPr>
          <w:sz w:val="24"/>
          <w:szCs w:val="24"/>
        </w:rPr>
      </w:pPr>
    </w:p>
    <w:p w:rsidR="00476D57" w:rsidRPr="00164E3A" w:rsidRDefault="004F55F5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53090E92" wp14:editId="1D80D2FA">
            <wp:simplePos x="0" y="0"/>
            <wp:positionH relativeFrom="margin">
              <wp:posOffset>-314960</wp:posOffset>
            </wp:positionH>
            <wp:positionV relativeFrom="margin">
              <wp:posOffset>-202565</wp:posOffset>
            </wp:positionV>
            <wp:extent cx="3608705" cy="2703830"/>
            <wp:effectExtent l="0" t="0" r="0" b="0"/>
            <wp:wrapSquare wrapText="bothSides"/>
            <wp:docPr id="132" name="Objec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705" cy="27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4F55F5" w:rsidP="00164E3A">
      <w:pPr>
        <w:ind w:firstLine="709"/>
        <w:jc w:val="both"/>
        <w:rPr>
          <w:sz w:val="24"/>
          <w:szCs w:val="24"/>
        </w:rPr>
      </w:pPr>
      <w:proofErr w:type="spellStart"/>
      <w:r w:rsidRPr="00164E3A">
        <w:rPr>
          <w:sz w:val="24"/>
          <w:szCs w:val="24"/>
        </w:rPr>
        <w:t>Рубромикоз</w:t>
      </w:r>
      <w:proofErr w:type="spellEnd"/>
    </w:p>
    <w:p w:rsidR="004F55F5" w:rsidRPr="00164E3A" w:rsidRDefault="004F55F5" w:rsidP="004F55F5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34B4ACCA" wp14:editId="1255863F">
            <wp:simplePos x="0" y="0"/>
            <wp:positionH relativeFrom="margin">
              <wp:posOffset>35560</wp:posOffset>
            </wp:positionH>
            <wp:positionV relativeFrom="margin">
              <wp:posOffset>2778125</wp:posOffset>
            </wp:positionV>
            <wp:extent cx="2640330" cy="4741545"/>
            <wp:effectExtent l="0" t="0" r="0" b="0"/>
            <wp:wrapSquare wrapText="bothSides"/>
            <wp:docPr id="137" name="Picture 2" descr="Описание: D:\мед. документация\мед. фото\грибы\IMG_266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D:\мед. документация\мед. фото\грибы\IMG_2660.JPG"/>
                    <pic:cNvPicPr>
                      <a:picLocks noGrp="1"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474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4E3A">
        <w:rPr>
          <w:sz w:val="24"/>
          <w:szCs w:val="24"/>
        </w:rPr>
        <w:t xml:space="preserve">                      </w:t>
      </w: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Default="00525962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Pr="00164E3A" w:rsidRDefault="004F55F5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525962" w:rsidRDefault="00525962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Pr="00164E3A" w:rsidRDefault="004F55F5" w:rsidP="00164E3A">
      <w:pPr>
        <w:ind w:firstLine="709"/>
        <w:jc w:val="both"/>
        <w:rPr>
          <w:sz w:val="24"/>
          <w:szCs w:val="24"/>
        </w:rPr>
      </w:pPr>
    </w:p>
    <w:p w:rsidR="00525962" w:rsidRPr="00164E3A" w:rsidRDefault="00525962" w:rsidP="00164E3A">
      <w:pPr>
        <w:ind w:firstLine="709"/>
        <w:jc w:val="both"/>
        <w:rPr>
          <w:sz w:val="24"/>
          <w:szCs w:val="24"/>
        </w:rPr>
      </w:pPr>
    </w:p>
    <w:p w:rsidR="00687809" w:rsidRDefault="00687809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Pr="00164E3A" w:rsidRDefault="004F55F5" w:rsidP="004F55F5">
      <w:pPr>
        <w:tabs>
          <w:tab w:val="left" w:pos="2011"/>
        </w:tabs>
        <w:ind w:firstLine="709"/>
        <w:jc w:val="both"/>
        <w:rPr>
          <w:sz w:val="24"/>
          <w:szCs w:val="24"/>
        </w:rPr>
      </w:pPr>
      <w:proofErr w:type="spellStart"/>
      <w:r w:rsidRPr="00164E3A">
        <w:rPr>
          <w:sz w:val="24"/>
          <w:szCs w:val="24"/>
        </w:rPr>
        <w:t>Онихомикоз</w:t>
      </w:r>
      <w:proofErr w:type="spellEnd"/>
    </w:p>
    <w:p w:rsidR="004F55F5" w:rsidRPr="00164E3A" w:rsidRDefault="00FF35BF" w:rsidP="004F55F5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37AEAE4F" wp14:editId="4361DB26">
            <wp:simplePos x="0" y="0"/>
            <wp:positionH relativeFrom="margin">
              <wp:posOffset>-66675</wp:posOffset>
            </wp:positionH>
            <wp:positionV relativeFrom="margin">
              <wp:posOffset>452120</wp:posOffset>
            </wp:positionV>
            <wp:extent cx="4029710" cy="2396490"/>
            <wp:effectExtent l="0" t="0" r="0" b="0"/>
            <wp:wrapSquare wrapText="bothSides"/>
            <wp:docPr id="138" name="Picture 2" descr="Описание: Грибок ногтей - Онихомико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исание: Грибок ногтей - Онихомикоз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095" t="6169" r="2235" b="3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10" cy="239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55F5" w:rsidRPr="00164E3A" w:rsidRDefault="004F55F5" w:rsidP="00164E3A">
      <w:pPr>
        <w:ind w:firstLine="709"/>
        <w:jc w:val="both"/>
        <w:rPr>
          <w:sz w:val="24"/>
          <w:szCs w:val="24"/>
        </w:rPr>
      </w:pPr>
    </w:p>
    <w:p w:rsidR="00687809" w:rsidRPr="00164E3A" w:rsidRDefault="00687809" w:rsidP="00164E3A">
      <w:pPr>
        <w:ind w:firstLine="709"/>
        <w:jc w:val="both"/>
        <w:rPr>
          <w:sz w:val="24"/>
          <w:szCs w:val="24"/>
        </w:rPr>
      </w:pPr>
    </w:p>
    <w:p w:rsidR="00476D57" w:rsidRPr="00164E3A" w:rsidRDefault="00476D57" w:rsidP="00164E3A">
      <w:pPr>
        <w:ind w:firstLine="709"/>
        <w:jc w:val="both"/>
        <w:rPr>
          <w:sz w:val="24"/>
          <w:szCs w:val="24"/>
        </w:rPr>
      </w:pPr>
    </w:p>
    <w:p w:rsidR="00476D57" w:rsidRDefault="00476D57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4F55F5" w:rsidRDefault="004F55F5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FF35BF" w:rsidRDefault="00FF35BF" w:rsidP="00FF35BF">
      <w:pPr>
        <w:jc w:val="both"/>
        <w:rPr>
          <w:sz w:val="24"/>
          <w:szCs w:val="24"/>
        </w:rPr>
      </w:pPr>
    </w:p>
    <w:p w:rsidR="004F55F5" w:rsidRPr="00164E3A" w:rsidRDefault="004F55F5" w:rsidP="00FF35BF">
      <w:pPr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12F8CEB" wp14:editId="583DF2D4">
            <wp:simplePos x="0" y="0"/>
            <wp:positionH relativeFrom="column">
              <wp:posOffset>-179705</wp:posOffset>
            </wp:positionH>
            <wp:positionV relativeFrom="paragraph">
              <wp:posOffset>334010</wp:posOffset>
            </wp:positionV>
            <wp:extent cx="4138295" cy="2773680"/>
            <wp:effectExtent l="0" t="0" r="0" b="0"/>
            <wp:wrapTopAndBottom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77" t="8890" r="4395" b="9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2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164E3A">
        <w:rPr>
          <w:sz w:val="24"/>
          <w:szCs w:val="24"/>
        </w:rPr>
        <w:t>Кандидоз</w:t>
      </w: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tabs>
          <w:tab w:val="left" w:pos="1316"/>
        </w:tabs>
        <w:ind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ab/>
      </w:r>
    </w:p>
    <w:p w:rsidR="00CC48F7" w:rsidRPr="00164E3A" w:rsidRDefault="00CC48F7" w:rsidP="00164E3A">
      <w:pPr>
        <w:tabs>
          <w:tab w:val="left" w:pos="1316"/>
        </w:tabs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562D00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 wp14:anchorId="327FD119" wp14:editId="6C857031">
            <wp:simplePos x="0" y="0"/>
            <wp:positionH relativeFrom="column">
              <wp:posOffset>962025</wp:posOffset>
            </wp:positionH>
            <wp:positionV relativeFrom="paragraph">
              <wp:posOffset>324485</wp:posOffset>
            </wp:positionV>
            <wp:extent cx="3468370" cy="4618990"/>
            <wp:effectExtent l="19050" t="0" r="0" b="0"/>
            <wp:wrapTopAndBottom/>
            <wp:docPr id="139" name="Рисунок 139" descr="MDIY4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MDIY416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2299" b="12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370" cy="461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5BF">
        <w:rPr>
          <w:sz w:val="24"/>
          <w:szCs w:val="24"/>
        </w:rPr>
        <w:t xml:space="preserve">               </w:t>
      </w:r>
      <w:r w:rsidR="00CC48F7" w:rsidRPr="00164E3A">
        <w:rPr>
          <w:sz w:val="24"/>
          <w:szCs w:val="24"/>
        </w:rPr>
        <w:t xml:space="preserve">  Микроспория</w:t>
      </w: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CC48F7" w:rsidRPr="00164E3A" w:rsidRDefault="00CC48F7" w:rsidP="00164E3A">
      <w:pPr>
        <w:ind w:firstLine="709"/>
        <w:jc w:val="both"/>
        <w:rPr>
          <w:sz w:val="24"/>
          <w:szCs w:val="24"/>
        </w:rPr>
      </w:pPr>
    </w:p>
    <w:p w:rsidR="000D035A" w:rsidRPr="00164E3A" w:rsidRDefault="00202263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73" w:name="_Toc12913280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lastRenderedPageBreak/>
        <w:t>Рис. к занятию №</w:t>
      </w:r>
      <w:bookmarkEnd w:id="73"/>
      <w:r w:rsidR="0051631A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3</w:t>
      </w:r>
    </w:p>
    <w:p w:rsidR="00202263" w:rsidRPr="00164E3A" w:rsidRDefault="00202263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202263" w:rsidRPr="00164E3A" w:rsidRDefault="00CC48F7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74" w:name="_Toc12913281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Псориаз</w:t>
      </w:r>
      <w:r w:rsidR="00202263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 xml:space="preserve"> ладонно-подошвенный</w:t>
      </w:r>
      <w:bookmarkEnd w:id="74"/>
    </w:p>
    <w:p w:rsidR="00811106" w:rsidRPr="00164E3A" w:rsidRDefault="00562D00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Cs w:val="0"/>
          <w:noProof/>
          <w:sz w:val="24"/>
          <w:szCs w:val="24"/>
        </w:rPr>
        <w:drawing>
          <wp:inline distT="0" distB="0" distL="0" distR="0" wp14:anchorId="562DE5E9" wp14:editId="39D9FAE1">
            <wp:extent cx="4348480" cy="3263900"/>
            <wp:effectExtent l="19050" t="0" r="0" b="0"/>
            <wp:docPr id="4" name="Рисунок 4" descr="IMG_6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666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48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106" w:rsidRPr="00164E3A" w:rsidRDefault="00811106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811106" w:rsidRPr="00164E3A" w:rsidRDefault="00811106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811106" w:rsidRPr="00164E3A" w:rsidRDefault="00811106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75" w:name="_Toc12913282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Псориаз ву</w:t>
      </w:r>
      <w:r w:rsidR="00CC48F7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льгарный</w:t>
      </w:r>
      <w:bookmarkEnd w:id="75"/>
    </w:p>
    <w:p w:rsidR="000235E2" w:rsidRPr="00164E3A" w:rsidRDefault="00562D00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7A7A5E67" wp14:editId="43849F5C">
            <wp:simplePos x="0" y="0"/>
            <wp:positionH relativeFrom="column">
              <wp:posOffset>3155950</wp:posOffset>
            </wp:positionH>
            <wp:positionV relativeFrom="paragraph">
              <wp:posOffset>226060</wp:posOffset>
            </wp:positionV>
            <wp:extent cx="2674620" cy="3573145"/>
            <wp:effectExtent l="19050" t="0" r="0" b="0"/>
            <wp:wrapTopAndBottom/>
            <wp:docPr id="127" name="Рисунок 127" descr="PUBL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UBL198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357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1E275B2" wp14:editId="77CA0F5E">
            <wp:simplePos x="0" y="0"/>
            <wp:positionH relativeFrom="column">
              <wp:posOffset>-133350</wp:posOffset>
            </wp:positionH>
            <wp:positionV relativeFrom="paragraph">
              <wp:posOffset>226060</wp:posOffset>
            </wp:positionV>
            <wp:extent cx="2711450" cy="3604260"/>
            <wp:effectExtent l="19050" t="0" r="0" b="0"/>
            <wp:wrapTopAndBottom/>
            <wp:docPr id="128" name="Рисунок 128" descr="IZOO6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IZOO600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30DD" w:rsidRPr="00164E3A">
        <w:rPr>
          <w:rFonts w:ascii="Times New Roman" w:hAnsi="Times New Roman"/>
          <w:bCs w:val="0"/>
          <w:snapToGrid w:val="0"/>
          <w:sz w:val="24"/>
          <w:szCs w:val="24"/>
        </w:rPr>
        <w:br w:type="page"/>
      </w:r>
      <w:bookmarkStart w:id="76" w:name="_Toc12913283"/>
      <w:r w:rsidR="000235E2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lastRenderedPageBreak/>
        <w:t>Красный плоский лишай</w:t>
      </w:r>
      <w:bookmarkEnd w:id="76"/>
    </w:p>
    <w:p w:rsidR="000235E2" w:rsidRPr="00164E3A" w:rsidRDefault="0035359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Cs w:val="0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1DBC83F5" wp14:editId="641F1CC0">
            <wp:simplePos x="0" y="0"/>
            <wp:positionH relativeFrom="column">
              <wp:posOffset>1537335</wp:posOffset>
            </wp:positionH>
            <wp:positionV relativeFrom="paragraph">
              <wp:posOffset>251460</wp:posOffset>
            </wp:positionV>
            <wp:extent cx="2889885" cy="3827145"/>
            <wp:effectExtent l="19050" t="0" r="5715" b="0"/>
            <wp:wrapTopAndBottom/>
            <wp:docPr id="130" name="Рисунок 130" descr="JLSX7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JLSX799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382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35E2" w:rsidRPr="00164E3A" w:rsidRDefault="000235E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0235E2" w:rsidRPr="00164E3A" w:rsidRDefault="000235E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0235E2" w:rsidRPr="00164E3A" w:rsidRDefault="000235E2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251965" w:rsidRPr="00164E3A" w:rsidRDefault="006A0056" w:rsidP="00164E3A">
      <w:pPr>
        <w:ind w:firstLine="709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oval id="_x0000_s1165" style="position:absolute;left:0;text-align:left;margin-left:-2.95pt;margin-top:144.4pt;width:43.3pt;height:35.95pt;z-index:251672576" fillcolor="black" strokeweight="3pt">
            <v:shadow on="t" type="perspective" color="#7f7f7f" opacity=".5" offset="1pt" offset2="-1pt"/>
          </v:oval>
        </w:pict>
      </w:r>
      <w:r w:rsidR="00562D00" w:rsidRPr="00164E3A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189EEE49" wp14:editId="242815A7">
            <wp:simplePos x="0" y="0"/>
            <wp:positionH relativeFrom="column">
              <wp:posOffset>3253740</wp:posOffset>
            </wp:positionH>
            <wp:positionV relativeFrom="paragraph">
              <wp:posOffset>334010</wp:posOffset>
            </wp:positionV>
            <wp:extent cx="2555875" cy="3409950"/>
            <wp:effectExtent l="19050" t="0" r="0" b="0"/>
            <wp:wrapTopAndBottom/>
            <wp:docPr id="114" name="Рисунок 114" descr="IMG_8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G_804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8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2D00" w:rsidRPr="00164E3A">
        <w:rPr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 wp14:anchorId="30D364D0" wp14:editId="38CF3B6E">
            <wp:simplePos x="0" y="0"/>
            <wp:positionH relativeFrom="column">
              <wp:posOffset>-37465</wp:posOffset>
            </wp:positionH>
            <wp:positionV relativeFrom="paragraph">
              <wp:posOffset>334010</wp:posOffset>
            </wp:positionV>
            <wp:extent cx="2475230" cy="3302635"/>
            <wp:effectExtent l="19050" t="0" r="1270" b="0"/>
            <wp:wrapTopAndBottom/>
            <wp:docPr id="109" name="Рисунок 109" descr="IMG_8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MG_80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30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1D132F" w:rsidRPr="00164E3A">
        <w:rPr>
          <w:sz w:val="24"/>
          <w:szCs w:val="24"/>
        </w:rPr>
        <w:t>Дискоидная</w:t>
      </w:r>
      <w:proofErr w:type="spellEnd"/>
      <w:r w:rsidR="001D132F" w:rsidRPr="00164E3A">
        <w:rPr>
          <w:sz w:val="24"/>
          <w:szCs w:val="24"/>
        </w:rPr>
        <w:t xml:space="preserve"> красная </w:t>
      </w:r>
      <w:proofErr w:type="spellStart"/>
      <w:r w:rsidR="001D132F" w:rsidRPr="00164E3A">
        <w:rPr>
          <w:sz w:val="24"/>
          <w:szCs w:val="24"/>
        </w:rPr>
        <w:t>волчанк</w:t>
      </w:r>
      <w:proofErr w:type="spellEnd"/>
    </w:p>
    <w:p w:rsidR="00251965" w:rsidRPr="00164E3A" w:rsidRDefault="00251965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251965" w:rsidRPr="00164E3A" w:rsidRDefault="00251965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82477C" w:rsidRPr="00164E3A" w:rsidRDefault="0082477C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77" w:name="_Toc12913286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Рис. к занятию №</w:t>
      </w:r>
      <w:bookmarkEnd w:id="77"/>
      <w:r w:rsidR="0051631A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4</w:t>
      </w:r>
    </w:p>
    <w:p w:rsidR="0082477C" w:rsidRPr="00164E3A" w:rsidRDefault="0082477C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415BC7" w:rsidRPr="00164E3A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5B285636" wp14:editId="35804902">
            <wp:simplePos x="0" y="0"/>
            <wp:positionH relativeFrom="column">
              <wp:posOffset>3018790</wp:posOffset>
            </wp:positionH>
            <wp:positionV relativeFrom="paragraph">
              <wp:posOffset>323850</wp:posOffset>
            </wp:positionV>
            <wp:extent cx="3088005" cy="2062480"/>
            <wp:effectExtent l="0" t="0" r="0" b="0"/>
            <wp:wrapTopAndBottom/>
            <wp:docPr id="149" name="Рисунок 149" descr="101_0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101_012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06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FD386BB" wp14:editId="00E48E00">
            <wp:simplePos x="0" y="0"/>
            <wp:positionH relativeFrom="column">
              <wp:posOffset>-378460</wp:posOffset>
            </wp:positionH>
            <wp:positionV relativeFrom="paragraph">
              <wp:posOffset>259715</wp:posOffset>
            </wp:positionV>
            <wp:extent cx="3189605" cy="2126615"/>
            <wp:effectExtent l="0" t="0" r="0" b="0"/>
            <wp:wrapTopAndBottom/>
            <wp:docPr id="116" name="Рисунок 116" descr="IMG_4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G_464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212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78" w:name="_Toc12913287"/>
      <w:proofErr w:type="spellStart"/>
      <w:r w:rsidR="00811106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Токсикодермия</w:t>
      </w:r>
      <w:bookmarkEnd w:id="78"/>
      <w:proofErr w:type="spellEnd"/>
    </w:p>
    <w:p w:rsidR="00FF35BF" w:rsidRDefault="00FF35BF" w:rsidP="00FF35BF">
      <w:pPr>
        <w:pStyle w:val="1"/>
        <w:spacing w:before="0" w:after="0"/>
        <w:jc w:val="both"/>
        <w:rPr>
          <w:rFonts w:ascii="Times New Roman" w:hAnsi="Times New Roman"/>
          <w:b w:val="0"/>
          <w:bCs w:val="0"/>
          <w:kern w:val="0"/>
          <w:sz w:val="24"/>
          <w:szCs w:val="24"/>
        </w:rPr>
      </w:pPr>
      <w:bookmarkStart w:id="79" w:name="_Toc12913288"/>
    </w:p>
    <w:p w:rsidR="00FF35BF" w:rsidRDefault="00FF35BF" w:rsidP="00FF35BF">
      <w:pPr>
        <w:pStyle w:val="1"/>
        <w:spacing w:before="0" w:after="0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FF35BF">
      <w:pPr>
        <w:pStyle w:val="1"/>
        <w:spacing w:before="0" w:after="0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687809" w:rsidRPr="00164E3A" w:rsidRDefault="000235E2" w:rsidP="00FF35BF">
      <w:pPr>
        <w:pStyle w:val="1"/>
        <w:spacing w:before="0" w:after="0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Микробная экзема</w:t>
      </w:r>
      <w:r w:rsidR="00AC4701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 xml:space="preserve">                                                                   </w:t>
      </w:r>
      <w:bookmarkEnd w:id="79"/>
    </w:p>
    <w:p w:rsidR="00FF35BF" w:rsidRPr="00FF35BF" w:rsidRDefault="00FF35BF" w:rsidP="00FF35BF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bookmarkStart w:id="80" w:name="_Toc12913289"/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Cs w:val="0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314AF336" wp14:editId="2361268D">
            <wp:simplePos x="0" y="0"/>
            <wp:positionH relativeFrom="column">
              <wp:posOffset>-60325</wp:posOffset>
            </wp:positionH>
            <wp:positionV relativeFrom="paragraph">
              <wp:posOffset>62865</wp:posOffset>
            </wp:positionV>
            <wp:extent cx="2477770" cy="3699510"/>
            <wp:effectExtent l="0" t="0" r="0" b="0"/>
            <wp:wrapTopAndBottom/>
            <wp:docPr id="129" name="Рисунок 129" descr="IMG_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IMG_503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70" cy="369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FF35BF">
      <w:pPr>
        <w:pStyle w:val="1"/>
        <w:spacing w:before="0" w:after="0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687809" w:rsidRPr="00164E3A" w:rsidRDefault="00687809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lastRenderedPageBreak/>
        <w:t>Рис. к занятию №</w:t>
      </w:r>
      <w:bookmarkEnd w:id="80"/>
      <w:r w:rsidR="0051631A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3</w:t>
      </w:r>
    </w:p>
    <w:p w:rsidR="00687809" w:rsidRPr="00164E3A" w:rsidRDefault="00353A4A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81" w:name="_Toc12913290"/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Герпетиформный дерматит Дюринга</w:t>
      </w:r>
      <w:bookmarkEnd w:id="81"/>
    </w:p>
    <w:p w:rsidR="00687809" w:rsidRPr="00164E3A" w:rsidRDefault="00562D00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657359D6" wp14:editId="154A65E6">
            <wp:simplePos x="0" y="0"/>
            <wp:positionH relativeFrom="column">
              <wp:posOffset>3040380</wp:posOffset>
            </wp:positionH>
            <wp:positionV relativeFrom="paragraph">
              <wp:posOffset>275590</wp:posOffset>
            </wp:positionV>
            <wp:extent cx="2994025" cy="1998980"/>
            <wp:effectExtent l="19050" t="0" r="0" b="0"/>
            <wp:wrapTopAndBottom/>
            <wp:docPr id="143" name="Рисунок 143" descr="100_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100_007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199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6233E565" wp14:editId="7BF44069">
            <wp:simplePos x="0" y="0"/>
            <wp:positionH relativeFrom="column">
              <wp:posOffset>-249555</wp:posOffset>
            </wp:positionH>
            <wp:positionV relativeFrom="paragraph">
              <wp:posOffset>263525</wp:posOffset>
            </wp:positionV>
            <wp:extent cx="3024505" cy="2012315"/>
            <wp:effectExtent l="19050" t="0" r="4445" b="0"/>
            <wp:wrapTopAndBottom/>
            <wp:docPr id="142" name="Рисунок 142" descr="100_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100_007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05" cy="201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0056">
        <w:rPr>
          <w:rFonts w:ascii="Times New Roman" w:hAnsi="Times New Roman"/>
          <w:noProof/>
          <w:sz w:val="24"/>
          <w:szCs w:val="24"/>
        </w:rPr>
        <w:pict>
          <v:oval id="_x0000_s1168" style="position:absolute;left:0;text-align:left;margin-left:292.7pt;margin-top:88.1pt;width:36.5pt;height:28.05pt;z-index:251675648;mso-position-horizontal-relative:text;mso-position-vertical-relative:text" fillcolor="black" strokeweight="3pt">
            <v:shadow on="t" type="perspective" color="#7f7f7f" opacity=".5" offset="1pt" offset2="-1pt"/>
          </v:oval>
        </w:pict>
      </w:r>
    </w:p>
    <w:p w:rsidR="00687809" w:rsidRPr="00164E3A" w:rsidRDefault="00687809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687809" w:rsidRPr="00164E3A" w:rsidRDefault="00687809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687809" w:rsidRPr="00164E3A" w:rsidRDefault="00353A4A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bookmarkStart w:id="82" w:name="_Toc12913291"/>
      <w:r w:rsidRPr="00164E3A">
        <w:rPr>
          <w:rFonts w:ascii="Times New Roman" w:hAnsi="Times New Roman"/>
          <w:b w:val="0"/>
          <w:snapToGrid w:val="0"/>
          <w:sz w:val="24"/>
          <w:szCs w:val="24"/>
        </w:rPr>
        <w:t xml:space="preserve">Синдром </w:t>
      </w:r>
      <w:proofErr w:type="spellStart"/>
      <w:r w:rsidRPr="00164E3A">
        <w:rPr>
          <w:rFonts w:ascii="Times New Roman" w:hAnsi="Times New Roman"/>
          <w:b w:val="0"/>
          <w:snapToGrid w:val="0"/>
          <w:sz w:val="24"/>
          <w:szCs w:val="24"/>
        </w:rPr>
        <w:t>Стивенса</w:t>
      </w:r>
      <w:proofErr w:type="spellEnd"/>
      <w:r w:rsidRPr="00164E3A">
        <w:rPr>
          <w:rFonts w:ascii="Times New Roman" w:hAnsi="Times New Roman"/>
          <w:b w:val="0"/>
          <w:snapToGrid w:val="0"/>
          <w:sz w:val="24"/>
          <w:szCs w:val="24"/>
        </w:rPr>
        <w:t>-Джонсона</w:t>
      </w:r>
      <w:bookmarkEnd w:id="82"/>
    </w:p>
    <w:p w:rsidR="00687809" w:rsidRPr="00164E3A" w:rsidRDefault="00562D00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6457EB7C" wp14:editId="1BF1F141">
            <wp:simplePos x="0" y="0"/>
            <wp:positionH relativeFrom="column">
              <wp:posOffset>-249555</wp:posOffset>
            </wp:positionH>
            <wp:positionV relativeFrom="paragraph">
              <wp:posOffset>252730</wp:posOffset>
            </wp:positionV>
            <wp:extent cx="2898140" cy="2173605"/>
            <wp:effectExtent l="19050" t="0" r="0" b="0"/>
            <wp:wrapTopAndBottom/>
            <wp:docPr id="145" name="Рисунок 145" descr="IMG_3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IMG_347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140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4E3A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2BC11219" wp14:editId="28E00780">
            <wp:simplePos x="0" y="0"/>
            <wp:positionH relativeFrom="column">
              <wp:posOffset>3100705</wp:posOffset>
            </wp:positionH>
            <wp:positionV relativeFrom="paragraph">
              <wp:posOffset>226695</wp:posOffset>
            </wp:positionV>
            <wp:extent cx="3074670" cy="2300605"/>
            <wp:effectExtent l="19050" t="0" r="0" b="0"/>
            <wp:wrapTopAndBottom/>
            <wp:docPr id="146" name="Рисунок 146" descr="IMG_3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IMG_348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670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809" w:rsidRPr="00164E3A" w:rsidRDefault="00687809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687809" w:rsidRPr="00164E3A" w:rsidRDefault="00687809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bookmarkStart w:id="83" w:name="_Toc12913292"/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FF35BF" w:rsidRDefault="00FF35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</w:p>
    <w:p w:rsidR="00251965" w:rsidRPr="00164E3A" w:rsidRDefault="00251965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 w:val="0"/>
          <w:bCs w:val="0"/>
          <w:snapToGrid w:val="0"/>
          <w:sz w:val="24"/>
          <w:szCs w:val="24"/>
        </w:rPr>
      </w:pPr>
      <w:r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lastRenderedPageBreak/>
        <w:t>Рис. к занятию №</w:t>
      </w:r>
      <w:bookmarkEnd w:id="83"/>
      <w:r w:rsidR="001D132F" w:rsidRPr="00164E3A">
        <w:rPr>
          <w:rFonts w:ascii="Times New Roman" w:hAnsi="Times New Roman"/>
          <w:b w:val="0"/>
          <w:bCs w:val="0"/>
          <w:snapToGrid w:val="0"/>
          <w:sz w:val="24"/>
          <w:szCs w:val="24"/>
        </w:rPr>
        <w:t>6</w:t>
      </w:r>
    </w:p>
    <w:p w:rsidR="003106C3" w:rsidRPr="00164E3A" w:rsidRDefault="00FF35BF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9C02DE7" wp14:editId="7CADBC99">
            <wp:simplePos x="0" y="0"/>
            <wp:positionH relativeFrom="column">
              <wp:posOffset>-142240</wp:posOffset>
            </wp:positionH>
            <wp:positionV relativeFrom="paragraph">
              <wp:posOffset>471805</wp:posOffset>
            </wp:positionV>
            <wp:extent cx="2980055" cy="2232660"/>
            <wp:effectExtent l="0" t="0" r="0" b="0"/>
            <wp:wrapTopAndBottom/>
            <wp:docPr id="151" name="Рисунок 151" descr="P729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P729001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06C3" w:rsidRPr="00164E3A">
        <w:rPr>
          <w:sz w:val="24"/>
          <w:szCs w:val="24"/>
        </w:rPr>
        <w:t>Сифилис</w:t>
      </w:r>
    </w:p>
    <w:p w:rsidR="00687809" w:rsidRPr="00164E3A" w:rsidRDefault="00FF35BF" w:rsidP="00164E3A">
      <w:pPr>
        <w:ind w:firstLine="709"/>
        <w:jc w:val="both"/>
        <w:rPr>
          <w:sz w:val="24"/>
          <w:szCs w:val="24"/>
        </w:rPr>
      </w:pPr>
      <w:r w:rsidRPr="00164E3A">
        <w:rPr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469C791A" wp14:editId="7BDEAFC9">
            <wp:simplePos x="0" y="0"/>
            <wp:positionH relativeFrom="column">
              <wp:posOffset>3352800</wp:posOffset>
            </wp:positionH>
            <wp:positionV relativeFrom="paragraph">
              <wp:posOffset>153670</wp:posOffset>
            </wp:positionV>
            <wp:extent cx="2102485" cy="2813685"/>
            <wp:effectExtent l="0" t="0" r="0" b="0"/>
            <wp:wrapTopAndBottom/>
            <wp:docPr id="152" name="Рисунок 152" descr="P729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P729000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85" cy="281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132F" w:rsidRPr="00164E3A" w:rsidRDefault="001D132F" w:rsidP="00164E3A">
      <w:pPr>
        <w:widowControl w:val="0"/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1D132F" w:rsidRPr="00164E3A" w:rsidRDefault="001D132F" w:rsidP="00164E3A">
      <w:pPr>
        <w:widowControl w:val="0"/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1D132F" w:rsidRPr="00164E3A" w:rsidRDefault="001D132F" w:rsidP="00164E3A">
      <w:pPr>
        <w:widowControl w:val="0"/>
        <w:spacing w:before="100" w:beforeAutospacing="1"/>
        <w:ind w:firstLine="709"/>
        <w:jc w:val="both"/>
        <w:rPr>
          <w:b/>
          <w:sz w:val="24"/>
          <w:szCs w:val="24"/>
        </w:rPr>
      </w:pPr>
    </w:p>
    <w:p w:rsidR="001D132F" w:rsidRPr="00164E3A" w:rsidRDefault="001D132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bCs w:val="0"/>
          <w:kern w:val="0"/>
          <w:sz w:val="24"/>
          <w:szCs w:val="24"/>
        </w:rPr>
      </w:pPr>
      <w:bookmarkStart w:id="84" w:name="_Toc12913295"/>
    </w:p>
    <w:p w:rsidR="00683B7D" w:rsidRPr="00164E3A" w:rsidRDefault="00683B7D" w:rsidP="00164E3A">
      <w:pPr>
        <w:ind w:firstLine="709"/>
        <w:jc w:val="both"/>
        <w:rPr>
          <w:sz w:val="24"/>
          <w:szCs w:val="24"/>
        </w:rPr>
      </w:pPr>
    </w:p>
    <w:p w:rsidR="00683B7D" w:rsidRDefault="00683B7D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Default="00FF35BF" w:rsidP="00164E3A">
      <w:pPr>
        <w:ind w:firstLine="709"/>
        <w:jc w:val="both"/>
        <w:rPr>
          <w:sz w:val="24"/>
          <w:szCs w:val="24"/>
        </w:rPr>
      </w:pPr>
    </w:p>
    <w:p w:rsidR="00FF35BF" w:rsidRPr="00164E3A" w:rsidRDefault="00FF35BF" w:rsidP="00164E3A">
      <w:pPr>
        <w:ind w:firstLine="709"/>
        <w:jc w:val="both"/>
        <w:rPr>
          <w:sz w:val="24"/>
          <w:szCs w:val="24"/>
        </w:rPr>
      </w:pPr>
    </w:p>
    <w:p w:rsidR="001D132F" w:rsidRPr="00164E3A" w:rsidRDefault="001D132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caps/>
          <w:color w:val="FF0000"/>
          <w:sz w:val="24"/>
          <w:szCs w:val="24"/>
        </w:rPr>
      </w:pPr>
    </w:p>
    <w:p w:rsidR="00FA2BDF" w:rsidRPr="00164E3A" w:rsidRDefault="00B16A1B" w:rsidP="00164E3A">
      <w:pPr>
        <w:pStyle w:val="1"/>
        <w:spacing w:before="0"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64E3A">
        <w:rPr>
          <w:rFonts w:ascii="Times New Roman" w:hAnsi="Times New Roman"/>
          <w:caps/>
          <w:color w:val="000000" w:themeColor="text1"/>
          <w:sz w:val="24"/>
          <w:szCs w:val="24"/>
        </w:rPr>
        <w:t>перечень</w:t>
      </w:r>
      <w:r w:rsidR="00CD2DA9" w:rsidRPr="00164E3A">
        <w:rPr>
          <w:rFonts w:ascii="Times New Roman" w:hAnsi="Times New Roman"/>
          <w:caps/>
          <w:color w:val="000000" w:themeColor="text1"/>
          <w:sz w:val="24"/>
          <w:szCs w:val="24"/>
        </w:rPr>
        <w:t xml:space="preserve"> </w:t>
      </w:r>
      <w:r w:rsidRPr="00164E3A">
        <w:rPr>
          <w:rFonts w:ascii="Times New Roman" w:hAnsi="Times New Roman"/>
          <w:color w:val="000000" w:themeColor="text1"/>
          <w:sz w:val="24"/>
          <w:szCs w:val="24"/>
        </w:rPr>
        <w:t>ВОПРОСОВ</w:t>
      </w:r>
      <w:r w:rsidR="00090EBF" w:rsidRPr="00164E3A">
        <w:rPr>
          <w:rFonts w:ascii="Times New Roman" w:hAnsi="Times New Roman"/>
          <w:color w:val="000000" w:themeColor="text1"/>
          <w:sz w:val="24"/>
          <w:szCs w:val="24"/>
        </w:rPr>
        <w:t xml:space="preserve"> К ИТОГОВОМУ ЗАНЯТИЮ ДЛЯ СТУДЕНТОВ </w:t>
      </w:r>
      <w:r w:rsidR="00090EBF" w:rsidRPr="00164E3A">
        <w:rPr>
          <w:rFonts w:ascii="Times New Roman" w:hAnsi="Times New Roman"/>
          <w:color w:val="000000" w:themeColor="text1"/>
          <w:sz w:val="24"/>
          <w:szCs w:val="24"/>
          <w:lang w:val="en-US"/>
        </w:rPr>
        <w:t>V</w:t>
      </w:r>
      <w:r w:rsidR="00090EBF" w:rsidRPr="00164E3A">
        <w:rPr>
          <w:rFonts w:ascii="Times New Roman" w:hAnsi="Times New Roman"/>
          <w:color w:val="000000" w:themeColor="text1"/>
          <w:sz w:val="24"/>
          <w:szCs w:val="24"/>
        </w:rPr>
        <w:t xml:space="preserve"> КУРСА </w:t>
      </w:r>
      <w:r w:rsidR="00892430" w:rsidRPr="00164E3A">
        <w:rPr>
          <w:rFonts w:ascii="Times New Roman" w:hAnsi="Times New Roman"/>
          <w:color w:val="000000" w:themeColor="text1"/>
          <w:sz w:val="24"/>
          <w:szCs w:val="24"/>
        </w:rPr>
        <w:t>СТОМАТОЛОГИЧЕСКОГО</w:t>
      </w:r>
      <w:r w:rsidR="00090EBF" w:rsidRPr="00164E3A">
        <w:rPr>
          <w:rFonts w:ascii="Times New Roman" w:hAnsi="Times New Roman"/>
          <w:color w:val="000000" w:themeColor="text1"/>
          <w:sz w:val="24"/>
          <w:szCs w:val="24"/>
        </w:rPr>
        <w:t xml:space="preserve"> ФАКУЛЬТЕТА </w:t>
      </w:r>
    </w:p>
    <w:p w:rsidR="00FA2BDF" w:rsidRPr="00164E3A" w:rsidRDefault="00090EBF" w:rsidP="00164E3A">
      <w:pPr>
        <w:pStyle w:val="1"/>
        <w:spacing w:before="0"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64E3A">
        <w:rPr>
          <w:rFonts w:ascii="Times New Roman" w:hAnsi="Times New Roman"/>
          <w:color w:val="000000" w:themeColor="text1"/>
          <w:sz w:val="24"/>
          <w:szCs w:val="24"/>
        </w:rPr>
        <w:t>ПО ДИСЦИПЛИНЕ «ДЕРМАТОВЕНЕРОЛОГИЯ».</w:t>
      </w:r>
      <w:bookmarkEnd w:id="84"/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 Строение эпидермиса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  <w:u w:val="single"/>
        </w:rPr>
      </w:pPr>
      <w:r w:rsidRPr="00164E3A">
        <w:rPr>
          <w:sz w:val="24"/>
          <w:szCs w:val="24"/>
        </w:rPr>
        <w:t>Строение слизистой оболочки полости рта</w:t>
      </w:r>
      <w:r w:rsidRPr="00164E3A">
        <w:rPr>
          <w:color w:val="000000"/>
          <w:sz w:val="24"/>
          <w:szCs w:val="24"/>
          <w:u w:val="single"/>
        </w:rPr>
        <w:t>.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Физиология и основные функции кожи и слизистой оболочки рта</w:t>
      </w:r>
    </w:p>
    <w:p w:rsidR="000A7029" w:rsidRPr="00164E3A" w:rsidRDefault="000A7029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Функции кожи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Иннервация кожи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Кровоснабжение кожи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Основные патологические процессы в коже и полости рта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Первичные инфильтративные морфологические элементы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Первичные экссудативные морфологические элементы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Вторичные  морфологические элементы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Принципы общего лечения и диспансеризации больных хроническими де</w:t>
      </w:r>
      <w:r w:rsidRPr="00164E3A">
        <w:rPr>
          <w:color w:val="000000"/>
          <w:sz w:val="24"/>
          <w:szCs w:val="24"/>
        </w:rPr>
        <w:t>р</w:t>
      </w:r>
      <w:r w:rsidRPr="00164E3A">
        <w:rPr>
          <w:color w:val="000000"/>
          <w:sz w:val="24"/>
          <w:szCs w:val="24"/>
        </w:rPr>
        <w:t>матозами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Принципы наружного лечения больных дерматозами. Основные лекарстве</w:t>
      </w:r>
      <w:r w:rsidRPr="00164E3A">
        <w:rPr>
          <w:color w:val="000000"/>
          <w:sz w:val="24"/>
          <w:szCs w:val="24"/>
        </w:rPr>
        <w:t>н</w:t>
      </w:r>
      <w:r w:rsidRPr="00164E3A">
        <w:rPr>
          <w:color w:val="000000"/>
          <w:sz w:val="24"/>
          <w:szCs w:val="24"/>
        </w:rPr>
        <w:t>ные формы</w:t>
      </w:r>
    </w:p>
    <w:p w:rsidR="000A7029" w:rsidRPr="00164E3A" w:rsidRDefault="000A7029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Лабораторные исследования в дерматовенерологии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 Клетки эпидермиса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Методика обследования больных дерматозами, в том числе с локали</w:t>
      </w:r>
      <w:r w:rsidRPr="00164E3A">
        <w:rPr>
          <w:color w:val="000000"/>
          <w:sz w:val="24"/>
          <w:szCs w:val="24"/>
        </w:rPr>
        <w:softHyphen/>
        <w:t>зацией высыпаний на слизистой оболочке рта.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Придатки кожи: потовые и сальные железы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Придатки кожи: волосы</w:t>
      </w:r>
      <w:r w:rsidR="000A7029" w:rsidRPr="00164E3A">
        <w:rPr>
          <w:sz w:val="24"/>
          <w:szCs w:val="24"/>
        </w:rPr>
        <w:t xml:space="preserve"> и ногти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Строение дермы</w:t>
      </w:r>
    </w:p>
    <w:p w:rsidR="009F578F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Строение гиподермы</w:t>
      </w:r>
    </w:p>
    <w:p w:rsidR="009F578F" w:rsidRPr="00164E3A" w:rsidRDefault="009F578F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Строение </w:t>
      </w:r>
      <w:proofErr w:type="spellStart"/>
      <w:r w:rsidRPr="00164E3A">
        <w:rPr>
          <w:sz w:val="24"/>
          <w:szCs w:val="24"/>
        </w:rPr>
        <w:t>дермо-эпидермального</w:t>
      </w:r>
      <w:proofErr w:type="spellEnd"/>
      <w:r w:rsidRPr="00164E3A">
        <w:rPr>
          <w:sz w:val="24"/>
          <w:szCs w:val="24"/>
        </w:rPr>
        <w:t xml:space="preserve"> соединения.</w:t>
      </w:r>
    </w:p>
    <w:p w:rsidR="009F578F" w:rsidRPr="00164E3A" w:rsidRDefault="009F578F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>Строение десмосомы.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proofErr w:type="spellStart"/>
      <w:r w:rsidRPr="00164E3A">
        <w:rPr>
          <w:sz w:val="24"/>
          <w:szCs w:val="24"/>
        </w:rPr>
        <w:t>Стафилодермии</w:t>
      </w:r>
      <w:proofErr w:type="spellEnd"/>
      <w:r w:rsidRPr="00164E3A">
        <w:rPr>
          <w:snapToGrid w:val="0"/>
          <w:sz w:val="24"/>
          <w:szCs w:val="24"/>
        </w:rPr>
        <w:t xml:space="preserve"> Определение. Классификация. Распространенность. Эти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логия и патогенез. Клинические п</w:t>
      </w:r>
      <w:r w:rsidR="000A7029" w:rsidRPr="00164E3A">
        <w:rPr>
          <w:snapToGrid w:val="0"/>
          <w:sz w:val="24"/>
          <w:szCs w:val="24"/>
        </w:rPr>
        <w:t xml:space="preserve">роявления и особенности </w:t>
      </w:r>
      <w:proofErr w:type="spellStart"/>
      <w:r w:rsidR="000A7029" w:rsidRPr="00164E3A">
        <w:rPr>
          <w:snapToGrid w:val="0"/>
          <w:sz w:val="24"/>
          <w:szCs w:val="24"/>
        </w:rPr>
        <w:t>течения</w:t>
      </w:r>
      <w:proofErr w:type="gramStart"/>
      <w:r w:rsidR="000A7029" w:rsidRPr="00164E3A">
        <w:rPr>
          <w:snapToGrid w:val="0"/>
          <w:sz w:val="24"/>
          <w:szCs w:val="24"/>
        </w:rPr>
        <w:t>.</w:t>
      </w:r>
      <w:r w:rsidRPr="00164E3A">
        <w:rPr>
          <w:snapToGrid w:val="0"/>
          <w:sz w:val="24"/>
          <w:szCs w:val="24"/>
        </w:rPr>
        <w:t>П</w:t>
      </w:r>
      <w:proofErr w:type="gramEnd"/>
      <w:r w:rsidRPr="00164E3A">
        <w:rPr>
          <w:snapToGrid w:val="0"/>
          <w:sz w:val="24"/>
          <w:szCs w:val="24"/>
        </w:rPr>
        <w:t>ринципы</w:t>
      </w:r>
      <w:proofErr w:type="spellEnd"/>
      <w:r w:rsidRPr="00164E3A">
        <w:rPr>
          <w:snapToGrid w:val="0"/>
          <w:sz w:val="24"/>
          <w:szCs w:val="24"/>
        </w:rPr>
        <w:t xml:space="preserve"> терапии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proofErr w:type="spellStart"/>
      <w:r w:rsidRPr="00164E3A">
        <w:rPr>
          <w:sz w:val="24"/>
          <w:szCs w:val="24"/>
        </w:rPr>
        <w:t>Стрептодермии</w:t>
      </w:r>
      <w:proofErr w:type="spellEnd"/>
      <w:r w:rsidRPr="00164E3A">
        <w:rPr>
          <w:snapToGrid w:val="0"/>
          <w:sz w:val="24"/>
          <w:szCs w:val="24"/>
        </w:rPr>
        <w:t xml:space="preserve"> Определение. Классификация. Распространенность. Этиол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гия и патогенез. Клинические проявления и особенности течения Принципы терапии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Чесотка. Возбудитель. Условия заражения. Эпидемиология. Клинические проявления. Принципы диагностики. Методы лечения и профилактики.</w:t>
      </w:r>
      <w:r w:rsidR="000A7029" w:rsidRPr="00164E3A">
        <w:rPr>
          <w:snapToGrid w:val="0"/>
          <w:sz w:val="24"/>
          <w:szCs w:val="24"/>
        </w:rPr>
        <w:t xml:space="preserve"> </w:t>
      </w:r>
      <w:r w:rsidRPr="00164E3A">
        <w:rPr>
          <w:snapToGrid w:val="0"/>
          <w:sz w:val="24"/>
          <w:szCs w:val="24"/>
        </w:rPr>
        <w:t>Вшивость. В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>ды вшей. Эпидемиология. Клиника Лечение. Профилактика</w:t>
      </w:r>
    </w:p>
    <w:p w:rsidR="00892430" w:rsidRPr="00164E3A" w:rsidRDefault="00892430" w:rsidP="00164E3A">
      <w:pPr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t>Кандидоз кожи и слизистых оболочек полости рта Этиология, Клинические проявления, диагностика, лечение. Профилактика.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bCs/>
          <w:snapToGrid w:val="0"/>
          <w:sz w:val="24"/>
          <w:szCs w:val="24"/>
        </w:rPr>
        <w:t>Трихофития Эпидемиология, клинические проявления, диагностика. При</w:t>
      </w:r>
      <w:r w:rsidRPr="00164E3A">
        <w:rPr>
          <w:bCs/>
          <w:snapToGrid w:val="0"/>
          <w:sz w:val="24"/>
          <w:szCs w:val="24"/>
        </w:rPr>
        <w:t>н</w:t>
      </w:r>
      <w:r w:rsidRPr="00164E3A">
        <w:rPr>
          <w:bCs/>
          <w:snapToGrid w:val="0"/>
          <w:sz w:val="24"/>
          <w:szCs w:val="24"/>
        </w:rPr>
        <w:t>ципы лечения и профилактики.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bCs/>
          <w:snapToGrid w:val="0"/>
          <w:sz w:val="24"/>
          <w:szCs w:val="24"/>
        </w:rPr>
        <w:t>Микроспория. Эпидемиология, клинические проявления, диагностика Принципы лечения и профилактики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  <w:tab w:val="left" w:pos="2160"/>
        </w:tabs>
        <w:ind w:left="360" w:firstLine="709"/>
        <w:jc w:val="both"/>
        <w:rPr>
          <w:sz w:val="24"/>
          <w:szCs w:val="24"/>
        </w:rPr>
      </w:pPr>
      <w:r w:rsidRPr="00164E3A">
        <w:rPr>
          <w:bCs/>
          <w:snapToGrid w:val="0"/>
          <w:sz w:val="24"/>
          <w:szCs w:val="24"/>
        </w:rPr>
        <w:t xml:space="preserve">Микозы стоп. </w:t>
      </w:r>
      <w:proofErr w:type="spellStart"/>
      <w:r w:rsidRPr="00164E3A">
        <w:rPr>
          <w:bCs/>
          <w:snapToGrid w:val="0"/>
          <w:sz w:val="24"/>
          <w:szCs w:val="24"/>
        </w:rPr>
        <w:t>Рубромикоз</w:t>
      </w:r>
      <w:proofErr w:type="spellEnd"/>
      <w:r w:rsidRPr="00164E3A">
        <w:rPr>
          <w:bCs/>
          <w:snapToGrid w:val="0"/>
          <w:sz w:val="24"/>
          <w:szCs w:val="24"/>
        </w:rPr>
        <w:t xml:space="preserve"> стоп и кистей  Основные клинические симптомы. Понятие об эпидермофитии стоп. Принципы лечения и профилактики </w:t>
      </w:r>
    </w:p>
    <w:p w:rsidR="00892430" w:rsidRPr="00164E3A" w:rsidRDefault="000A7029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Вирусные заболевания </w:t>
      </w:r>
      <w:proofErr w:type="spellStart"/>
      <w:r w:rsidRPr="00164E3A">
        <w:rPr>
          <w:snapToGrid w:val="0"/>
          <w:sz w:val="24"/>
          <w:szCs w:val="24"/>
        </w:rPr>
        <w:t>кожи</w:t>
      </w:r>
      <w:proofErr w:type="gramStart"/>
      <w:r w:rsidRPr="00164E3A">
        <w:rPr>
          <w:snapToGrid w:val="0"/>
          <w:sz w:val="24"/>
          <w:szCs w:val="24"/>
        </w:rPr>
        <w:t>.</w:t>
      </w:r>
      <w:r w:rsidR="00892430" w:rsidRPr="00164E3A">
        <w:rPr>
          <w:snapToGrid w:val="0"/>
          <w:sz w:val="24"/>
          <w:szCs w:val="24"/>
        </w:rPr>
        <w:t>П</w:t>
      </w:r>
      <w:proofErr w:type="gramEnd"/>
      <w:r w:rsidR="00892430" w:rsidRPr="00164E3A">
        <w:rPr>
          <w:snapToGrid w:val="0"/>
          <w:sz w:val="24"/>
          <w:szCs w:val="24"/>
        </w:rPr>
        <w:t>ростой</w:t>
      </w:r>
      <w:proofErr w:type="spellEnd"/>
      <w:r w:rsidR="00892430" w:rsidRPr="00164E3A">
        <w:rPr>
          <w:snapToGrid w:val="0"/>
          <w:sz w:val="24"/>
          <w:szCs w:val="24"/>
        </w:rPr>
        <w:t xml:space="preserve"> герпес. Этиология. </w:t>
      </w:r>
      <w:r w:rsidR="00892430" w:rsidRPr="00164E3A">
        <w:rPr>
          <w:color w:val="000000"/>
          <w:sz w:val="24"/>
          <w:szCs w:val="24"/>
        </w:rPr>
        <w:t>Клиническая ка</w:t>
      </w:r>
      <w:r w:rsidR="00892430" w:rsidRPr="00164E3A">
        <w:rPr>
          <w:color w:val="000000"/>
          <w:sz w:val="24"/>
          <w:szCs w:val="24"/>
        </w:rPr>
        <w:t>р</w:t>
      </w:r>
      <w:r w:rsidR="00892430" w:rsidRPr="00164E3A">
        <w:rPr>
          <w:color w:val="000000"/>
          <w:sz w:val="24"/>
          <w:szCs w:val="24"/>
        </w:rPr>
        <w:t>тина, понятие о рецидивирующем герпесе.</w:t>
      </w:r>
      <w:r w:rsidRPr="00164E3A">
        <w:rPr>
          <w:color w:val="000000"/>
          <w:sz w:val="24"/>
          <w:szCs w:val="24"/>
        </w:rPr>
        <w:t xml:space="preserve"> </w:t>
      </w:r>
      <w:r w:rsidR="00892430" w:rsidRPr="00164E3A">
        <w:rPr>
          <w:color w:val="000000"/>
          <w:sz w:val="24"/>
          <w:szCs w:val="24"/>
        </w:rPr>
        <w:t>Дифференциальная диагностика герпеса при локализации на губах и слизистой оболочке полости рта с пузырными дерматоз</w:t>
      </w:r>
      <w:r w:rsidR="00892430" w:rsidRPr="00164E3A">
        <w:rPr>
          <w:color w:val="000000"/>
          <w:sz w:val="24"/>
          <w:szCs w:val="24"/>
        </w:rPr>
        <w:t>а</w:t>
      </w:r>
      <w:r w:rsidR="00892430" w:rsidRPr="00164E3A">
        <w:rPr>
          <w:color w:val="000000"/>
          <w:sz w:val="24"/>
          <w:szCs w:val="24"/>
        </w:rPr>
        <w:t>ми, сифилитиче</w:t>
      </w:r>
      <w:r w:rsidR="00892430" w:rsidRPr="00164E3A">
        <w:rPr>
          <w:color w:val="000000"/>
          <w:sz w:val="24"/>
          <w:szCs w:val="24"/>
        </w:rPr>
        <w:softHyphen/>
        <w:t xml:space="preserve">скими папулами, </w:t>
      </w:r>
      <w:proofErr w:type="spellStart"/>
      <w:r w:rsidR="00892430" w:rsidRPr="00164E3A">
        <w:rPr>
          <w:color w:val="000000"/>
          <w:sz w:val="24"/>
          <w:szCs w:val="24"/>
        </w:rPr>
        <w:t>афтозным</w:t>
      </w:r>
      <w:proofErr w:type="spellEnd"/>
      <w:r w:rsidR="00892430" w:rsidRPr="00164E3A">
        <w:rPr>
          <w:color w:val="000000"/>
          <w:sz w:val="24"/>
          <w:szCs w:val="24"/>
        </w:rPr>
        <w:t xml:space="preserve"> </w:t>
      </w:r>
      <w:proofErr w:type="spellStart"/>
      <w:r w:rsidR="00892430" w:rsidRPr="00164E3A">
        <w:rPr>
          <w:color w:val="000000"/>
          <w:sz w:val="24"/>
          <w:szCs w:val="24"/>
        </w:rPr>
        <w:t>стоматитом</w:t>
      </w:r>
      <w:proofErr w:type="gramStart"/>
      <w:r w:rsidR="00892430" w:rsidRPr="00164E3A">
        <w:rPr>
          <w:color w:val="000000"/>
          <w:sz w:val="24"/>
          <w:szCs w:val="24"/>
        </w:rPr>
        <w:t>.Л</w:t>
      </w:r>
      <w:proofErr w:type="gramEnd"/>
      <w:r w:rsidR="00892430" w:rsidRPr="00164E3A">
        <w:rPr>
          <w:color w:val="000000"/>
          <w:sz w:val="24"/>
          <w:szCs w:val="24"/>
        </w:rPr>
        <w:t>ечение</w:t>
      </w:r>
      <w:proofErr w:type="spellEnd"/>
      <w:r w:rsidR="00892430" w:rsidRPr="00164E3A">
        <w:rPr>
          <w:color w:val="000000"/>
          <w:sz w:val="24"/>
          <w:szCs w:val="24"/>
        </w:rPr>
        <w:t xml:space="preserve"> рецидивирующего герпеса. Профилактика рецидивов</w:t>
      </w:r>
      <w:r w:rsidR="00892430" w:rsidRPr="00164E3A">
        <w:rPr>
          <w:bCs/>
          <w:snapToGrid w:val="0"/>
          <w:sz w:val="24"/>
          <w:szCs w:val="24"/>
        </w:rPr>
        <w:t xml:space="preserve">.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right="2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Псориаз. Этиология и патогенез: Клинические формы и стадии.  Принципы </w:t>
      </w:r>
      <w:r w:rsidRPr="00164E3A">
        <w:rPr>
          <w:snapToGrid w:val="0"/>
          <w:sz w:val="24"/>
          <w:szCs w:val="24"/>
        </w:rPr>
        <w:lastRenderedPageBreak/>
        <w:t>лечения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spacing w:before="60"/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Красный плоский лишай. Этиология и патогенез. Классификация. Клинич</w:t>
      </w:r>
      <w:r w:rsidRPr="00164E3A">
        <w:rPr>
          <w:snapToGrid w:val="0"/>
          <w:sz w:val="24"/>
          <w:szCs w:val="24"/>
        </w:rPr>
        <w:t>е</w:t>
      </w:r>
      <w:r w:rsidRPr="00164E3A">
        <w:rPr>
          <w:snapToGrid w:val="0"/>
          <w:sz w:val="24"/>
          <w:szCs w:val="24"/>
        </w:rPr>
        <w:t xml:space="preserve">ские формы. Дифференциальный диагноз высыпаний на слизистой оболочке рта с </w:t>
      </w:r>
      <w:proofErr w:type="spellStart"/>
      <w:r w:rsidRPr="00164E3A">
        <w:rPr>
          <w:snapToGrid w:val="0"/>
          <w:sz w:val="24"/>
          <w:szCs w:val="24"/>
        </w:rPr>
        <w:t>ле</w:t>
      </w:r>
      <w:r w:rsidRPr="00164E3A">
        <w:rPr>
          <w:snapToGrid w:val="0"/>
          <w:sz w:val="24"/>
          <w:szCs w:val="24"/>
        </w:rPr>
        <w:t>й</w:t>
      </w:r>
      <w:r w:rsidRPr="00164E3A">
        <w:rPr>
          <w:snapToGrid w:val="0"/>
          <w:sz w:val="24"/>
          <w:szCs w:val="24"/>
        </w:rPr>
        <w:t>коплакией</w:t>
      </w:r>
      <w:proofErr w:type="spellEnd"/>
      <w:r w:rsidRPr="00164E3A">
        <w:rPr>
          <w:snapToGrid w:val="0"/>
          <w:sz w:val="24"/>
          <w:szCs w:val="24"/>
        </w:rPr>
        <w:t xml:space="preserve">, красной волчанкой. </w:t>
      </w:r>
    </w:p>
    <w:p w:rsidR="00892430" w:rsidRPr="00164E3A" w:rsidRDefault="00892430" w:rsidP="00164E3A">
      <w:pPr>
        <w:pStyle w:val="a6"/>
        <w:widowControl/>
        <w:numPr>
          <w:ilvl w:val="0"/>
          <w:numId w:val="38"/>
        </w:numPr>
        <w:tabs>
          <w:tab w:val="clear" w:pos="720"/>
          <w:tab w:val="num" w:pos="360"/>
        </w:tabs>
        <w:spacing w:after="120"/>
        <w:ind w:left="360" w:firstLine="709"/>
        <w:rPr>
          <w:sz w:val="24"/>
          <w:szCs w:val="24"/>
        </w:rPr>
      </w:pPr>
      <w:r w:rsidRPr="00164E3A">
        <w:rPr>
          <w:sz w:val="24"/>
          <w:szCs w:val="24"/>
        </w:rPr>
        <w:t>Красная волчанка. Этиология и патогенез: Клиника хронической красной волчанки. Формы красной волчанки на губах и на слизистой оболочки рта Принципы лечения в дерматологических учреждениях, санация организма, в частности полости рта</w:t>
      </w:r>
      <w:r w:rsidRPr="00164E3A">
        <w:rPr>
          <w:color w:val="000000"/>
          <w:sz w:val="24"/>
          <w:szCs w:val="24"/>
        </w:rPr>
        <w:t>.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Дерматиты. </w:t>
      </w:r>
      <w:r w:rsidRPr="00164E3A">
        <w:rPr>
          <w:color w:val="000000"/>
          <w:sz w:val="24"/>
          <w:szCs w:val="24"/>
        </w:rPr>
        <w:t xml:space="preserve">Этиология, патогенез, классификация  Клиника. Особенности течения и диагностики дерматитов, контактных </w:t>
      </w:r>
      <w:proofErr w:type="spellStart"/>
      <w:r w:rsidRPr="00164E3A">
        <w:rPr>
          <w:color w:val="000000"/>
          <w:sz w:val="24"/>
          <w:szCs w:val="24"/>
        </w:rPr>
        <w:t>хейлитов</w:t>
      </w:r>
      <w:proofErr w:type="spellEnd"/>
      <w:r w:rsidRPr="00164E3A">
        <w:rPr>
          <w:color w:val="000000"/>
          <w:sz w:val="24"/>
          <w:szCs w:val="24"/>
        </w:rPr>
        <w:t xml:space="preserve"> и стоматитов. Принципы л</w:t>
      </w:r>
      <w:r w:rsidRPr="00164E3A">
        <w:rPr>
          <w:color w:val="000000"/>
          <w:sz w:val="24"/>
          <w:szCs w:val="24"/>
        </w:rPr>
        <w:t>е</w:t>
      </w:r>
      <w:r w:rsidRPr="00164E3A">
        <w:rPr>
          <w:color w:val="000000"/>
          <w:sz w:val="24"/>
          <w:szCs w:val="24"/>
        </w:rPr>
        <w:t>чения. Оказание первой помощи. Профилактика.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Экзема. Определение. Этиология, патогенез.</w:t>
      </w:r>
      <w:r w:rsidRPr="00164E3A">
        <w:rPr>
          <w:color w:val="000000"/>
          <w:sz w:val="24"/>
          <w:szCs w:val="24"/>
        </w:rPr>
        <w:t xml:space="preserve"> Классификация экземы: Кл</w:t>
      </w:r>
      <w:r w:rsidRPr="00164E3A">
        <w:rPr>
          <w:color w:val="000000"/>
          <w:sz w:val="24"/>
          <w:szCs w:val="24"/>
        </w:rPr>
        <w:t>и</w:t>
      </w:r>
      <w:r w:rsidRPr="00164E3A">
        <w:rPr>
          <w:color w:val="000000"/>
          <w:sz w:val="24"/>
          <w:szCs w:val="24"/>
        </w:rPr>
        <w:t xml:space="preserve">ника. Принципы лечения экземы. Понятие об </w:t>
      </w:r>
      <w:proofErr w:type="spellStart"/>
      <w:r w:rsidRPr="00164E3A">
        <w:rPr>
          <w:color w:val="000000"/>
          <w:sz w:val="24"/>
          <w:szCs w:val="24"/>
        </w:rPr>
        <w:t>атопическом</w:t>
      </w:r>
      <w:proofErr w:type="spellEnd"/>
      <w:r w:rsidRPr="00164E3A">
        <w:rPr>
          <w:color w:val="000000"/>
          <w:sz w:val="24"/>
          <w:szCs w:val="24"/>
        </w:rPr>
        <w:t xml:space="preserve"> дерматите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Крапивница</w:t>
      </w:r>
      <w:r w:rsidRPr="00164E3A">
        <w:rPr>
          <w:bCs/>
          <w:snapToGrid w:val="0"/>
          <w:sz w:val="24"/>
          <w:szCs w:val="24"/>
        </w:rPr>
        <w:t>.</w:t>
      </w:r>
      <w:r w:rsidRPr="00164E3A">
        <w:rPr>
          <w:color w:val="000000"/>
          <w:sz w:val="24"/>
          <w:szCs w:val="24"/>
        </w:rPr>
        <w:t xml:space="preserve"> Этиология и патогенез: роль экзогенных факторов и эндоге</w:t>
      </w:r>
      <w:r w:rsidRPr="00164E3A">
        <w:rPr>
          <w:color w:val="000000"/>
          <w:sz w:val="24"/>
          <w:szCs w:val="24"/>
        </w:rPr>
        <w:t>н</w:t>
      </w:r>
      <w:r w:rsidRPr="00164E3A">
        <w:rPr>
          <w:color w:val="000000"/>
          <w:sz w:val="24"/>
          <w:szCs w:val="24"/>
        </w:rPr>
        <w:t>ных факторов</w:t>
      </w:r>
      <w:r w:rsidR="00B52D18" w:rsidRPr="00164E3A">
        <w:rPr>
          <w:color w:val="000000"/>
          <w:sz w:val="24"/>
          <w:szCs w:val="24"/>
        </w:rPr>
        <w:t>.</w:t>
      </w:r>
      <w:r w:rsidRPr="00164E3A">
        <w:rPr>
          <w:color w:val="000000"/>
          <w:sz w:val="24"/>
          <w:szCs w:val="24"/>
        </w:rPr>
        <w:t xml:space="preserve"> </w:t>
      </w:r>
      <w:r w:rsidRPr="00164E3A">
        <w:rPr>
          <w:bCs/>
          <w:snapToGrid w:val="0"/>
          <w:sz w:val="24"/>
          <w:szCs w:val="24"/>
        </w:rPr>
        <w:t>Клинические разновидности.</w:t>
      </w:r>
      <w:r w:rsidRPr="00164E3A">
        <w:rPr>
          <w:color w:val="000000"/>
          <w:sz w:val="24"/>
          <w:szCs w:val="24"/>
        </w:rPr>
        <w:t xml:space="preserve"> Клиника крапивницы, Отек </w:t>
      </w:r>
      <w:proofErr w:type="spellStart"/>
      <w:r w:rsidRPr="00164E3A">
        <w:rPr>
          <w:color w:val="000000"/>
          <w:sz w:val="24"/>
          <w:szCs w:val="24"/>
        </w:rPr>
        <w:t>Квинке</w:t>
      </w:r>
      <w:proofErr w:type="spellEnd"/>
      <w:r w:rsidRPr="00164E3A">
        <w:rPr>
          <w:color w:val="000000"/>
          <w:sz w:val="24"/>
          <w:szCs w:val="24"/>
        </w:rPr>
        <w:t>: ос</w:t>
      </w:r>
      <w:r w:rsidRPr="00164E3A">
        <w:rPr>
          <w:color w:val="000000"/>
          <w:sz w:val="24"/>
          <w:szCs w:val="24"/>
        </w:rPr>
        <w:t>о</w:t>
      </w:r>
      <w:r w:rsidRPr="00164E3A">
        <w:rPr>
          <w:color w:val="000000"/>
          <w:sz w:val="24"/>
          <w:szCs w:val="24"/>
        </w:rPr>
        <w:t>бенности при локализации отека в области задней трети языка и гортани. Оказание первой помощи. Профилактика.</w:t>
      </w:r>
      <w:r w:rsidRPr="00164E3A">
        <w:rPr>
          <w:bCs/>
          <w:snapToGrid w:val="0"/>
          <w:sz w:val="24"/>
          <w:szCs w:val="24"/>
        </w:rPr>
        <w:t xml:space="preserve"> </w:t>
      </w:r>
    </w:p>
    <w:p w:rsidR="00B52D18" w:rsidRPr="00164E3A" w:rsidRDefault="00B52D18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  <w:tab w:val="left" w:pos="1538"/>
        </w:tabs>
        <w:autoSpaceDE w:val="0"/>
        <w:autoSpaceDN w:val="0"/>
        <w:adjustRightInd w:val="0"/>
        <w:ind w:left="360" w:firstLine="709"/>
        <w:jc w:val="both"/>
        <w:rPr>
          <w:sz w:val="24"/>
          <w:szCs w:val="24"/>
        </w:rPr>
      </w:pPr>
      <w:r w:rsidRPr="00164E3A">
        <w:rPr>
          <w:sz w:val="24"/>
          <w:szCs w:val="24"/>
        </w:rPr>
        <w:t xml:space="preserve">Собственно </w:t>
      </w:r>
      <w:proofErr w:type="spellStart"/>
      <w:r w:rsidRPr="00164E3A">
        <w:rPr>
          <w:sz w:val="24"/>
          <w:szCs w:val="24"/>
        </w:rPr>
        <w:t>хейлиты</w:t>
      </w:r>
      <w:proofErr w:type="spellEnd"/>
      <w:r w:rsidRPr="00164E3A">
        <w:rPr>
          <w:sz w:val="24"/>
          <w:szCs w:val="24"/>
        </w:rPr>
        <w:t>.</w:t>
      </w:r>
      <w:r w:rsidRPr="00164E3A">
        <w:rPr>
          <w:color w:val="000000"/>
          <w:sz w:val="24"/>
          <w:szCs w:val="24"/>
        </w:rPr>
        <w:t xml:space="preserve"> Классификация, </w:t>
      </w:r>
      <w:proofErr w:type="spellStart"/>
      <w:r w:rsidRPr="00164E3A">
        <w:rPr>
          <w:color w:val="000000"/>
          <w:sz w:val="24"/>
          <w:szCs w:val="24"/>
        </w:rPr>
        <w:t>патогенез</w:t>
      </w:r>
      <w:proofErr w:type="gramStart"/>
      <w:r w:rsidRPr="00164E3A">
        <w:rPr>
          <w:color w:val="000000"/>
          <w:sz w:val="24"/>
          <w:szCs w:val="24"/>
        </w:rPr>
        <w:t>,э</w:t>
      </w:r>
      <w:proofErr w:type="gramEnd"/>
      <w:r w:rsidRPr="00164E3A">
        <w:rPr>
          <w:color w:val="000000"/>
          <w:sz w:val="24"/>
          <w:szCs w:val="24"/>
        </w:rPr>
        <w:t>тиология</w:t>
      </w:r>
      <w:proofErr w:type="spellEnd"/>
      <w:r w:rsidRPr="00164E3A">
        <w:rPr>
          <w:color w:val="000000"/>
          <w:sz w:val="24"/>
          <w:szCs w:val="24"/>
        </w:rPr>
        <w:t>, клиника, ди</w:t>
      </w:r>
      <w:r w:rsidRPr="00164E3A">
        <w:rPr>
          <w:color w:val="000000"/>
          <w:sz w:val="24"/>
          <w:szCs w:val="24"/>
        </w:rPr>
        <w:t>ф</w:t>
      </w:r>
      <w:r w:rsidRPr="00164E3A">
        <w:rPr>
          <w:color w:val="000000"/>
          <w:sz w:val="24"/>
          <w:szCs w:val="24"/>
        </w:rPr>
        <w:t>ференциальная диагно</w:t>
      </w:r>
      <w:r w:rsidRPr="00164E3A">
        <w:rPr>
          <w:color w:val="000000"/>
          <w:sz w:val="24"/>
          <w:szCs w:val="24"/>
        </w:rPr>
        <w:softHyphen/>
        <w:t>стика, принципы лечения и профилактики рецидивов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  <w:tab w:val="left" w:pos="1538"/>
        </w:tabs>
        <w:autoSpaceDE w:val="0"/>
        <w:autoSpaceDN w:val="0"/>
        <w:adjustRightInd w:val="0"/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Симптоматические </w:t>
      </w:r>
      <w:proofErr w:type="spellStart"/>
      <w:r w:rsidRPr="00164E3A">
        <w:rPr>
          <w:color w:val="000000"/>
          <w:sz w:val="24"/>
          <w:szCs w:val="24"/>
        </w:rPr>
        <w:t>хейлиты</w:t>
      </w:r>
      <w:proofErr w:type="spellEnd"/>
      <w:r w:rsidRPr="00164E3A">
        <w:rPr>
          <w:color w:val="000000"/>
          <w:sz w:val="24"/>
          <w:szCs w:val="24"/>
        </w:rPr>
        <w:t>.</w:t>
      </w:r>
      <w:r w:rsidR="00B52D18" w:rsidRPr="00164E3A">
        <w:rPr>
          <w:color w:val="000000"/>
          <w:sz w:val="24"/>
          <w:szCs w:val="24"/>
        </w:rPr>
        <w:t xml:space="preserve"> Классификация, </w:t>
      </w:r>
      <w:proofErr w:type="spellStart"/>
      <w:r w:rsidR="00B52D18" w:rsidRPr="00164E3A">
        <w:rPr>
          <w:color w:val="000000"/>
          <w:sz w:val="24"/>
          <w:szCs w:val="24"/>
        </w:rPr>
        <w:t>п</w:t>
      </w:r>
      <w:r w:rsidRPr="00164E3A">
        <w:rPr>
          <w:color w:val="000000"/>
          <w:sz w:val="24"/>
          <w:szCs w:val="24"/>
        </w:rPr>
        <w:t>атогенез</w:t>
      </w:r>
      <w:proofErr w:type="gramStart"/>
      <w:r w:rsidRPr="00164E3A">
        <w:rPr>
          <w:color w:val="000000"/>
          <w:sz w:val="24"/>
          <w:szCs w:val="24"/>
        </w:rPr>
        <w:t>,</w:t>
      </w:r>
      <w:r w:rsidR="00B52D18" w:rsidRPr="00164E3A">
        <w:rPr>
          <w:color w:val="000000"/>
          <w:sz w:val="24"/>
          <w:szCs w:val="24"/>
        </w:rPr>
        <w:t>э</w:t>
      </w:r>
      <w:proofErr w:type="gramEnd"/>
      <w:r w:rsidR="00B52D18" w:rsidRPr="00164E3A">
        <w:rPr>
          <w:color w:val="000000"/>
          <w:sz w:val="24"/>
          <w:szCs w:val="24"/>
        </w:rPr>
        <w:t>тиология</w:t>
      </w:r>
      <w:proofErr w:type="spellEnd"/>
      <w:r w:rsidR="00B52D18" w:rsidRPr="00164E3A">
        <w:rPr>
          <w:color w:val="000000"/>
          <w:sz w:val="24"/>
          <w:szCs w:val="24"/>
        </w:rPr>
        <w:t>,</w:t>
      </w:r>
      <w:r w:rsidRPr="00164E3A">
        <w:rPr>
          <w:color w:val="000000"/>
          <w:sz w:val="24"/>
          <w:szCs w:val="24"/>
        </w:rPr>
        <w:t xml:space="preserve"> клин</w:t>
      </w:r>
      <w:r w:rsidRPr="00164E3A">
        <w:rPr>
          <w:color w:val="000000"/>
          <w:sz w:val="24"/>
          <w:szCs w:val="24"/>
        </w:rPr>
        <w:t>и</w:t>
      </w:r>
      <w:r w:rsidRPr="00164E3A">
        <w:rPr>
          <w:color w:val="000000"/>
          <w:sz w:val="24"/>
          <w:szCs w:val="24"/>
        </w:rPr>
        <w:t>ка, дифференциальная диагно</w:t>
      </w:r>
      <w:r w:rsidRPr="00164E3A">
        <w:rPr>
          <w:color w:val="000000"/>
          <w:sz w:val="24"/>
          <w:szCs w:val="24"/>
        </w:rPr>
        <w:softHyphen/>
        <w:t>стика, принципы лечения и профилактики рецидивов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color w:val="000000"/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Синдром </w:t>
      </w:r>
      <w:proofErr w:type="spellStart"/>
      <w:r w:rsidRPr="00164E3A">
        <w:rPr>
          <w:color w:val="000000"/>
          <w:sz w:val="24"/>
          <w:szCs w:val="24"/>
        </w:rPr>
        <w:t>Мелькерсона</w:t>
      </w:r>
      <w:proofErr w:type="spellEnd"/>
      <w:r w:rsidRPr="00164E3A">
        <w:rPr>
          <w:color w:val="000000"/>
          <w:sz w:val="24"/>
          <w:szCs w:val="24"/>
        </w:rPr>
        <w:t xml:space="preserve"> - Розенталя. Этиология и патогенез. Клиника, теч</w:t>
      </w:r>
      <w:r w:rsidRPr="00164E3A">
        <w:rPr>
          <w:color w:val="000000"/>
          <w:sz w:val="24"/>
          <w:szCs w:val="24"/>
        </w:rPr>
        <w:t>е</w:t>
      </w:r>
      <w:r w:rsidRPr="00164E3A">
        <w:rPr>
          <w:color w:val="000000"/>
          <w:sz w:val="24"/>
          <w:szCs w:val="24"/>
        </w:rPr>
        <w:t xml:space="preserve">ние, </w:t>
      </w:r>
      <w:proofErr w:type="spellStart"/>
      <w:r w:rsidRPr="00164E3A">
        <w:rPr>
          <w:color w:val="000000"/>
          <w:sz w:val="24"/>
          <w:szCs w:val="24"/>
        </w:rPr>
        <w:t>патоморфология</w:t>
      </w:r>
      <w:proofErr w:type="spellEnd"/>
      <w:r w:rsidRPr="00164E3A">
        <w:rPr>
          <w:color w:val="000000"/>
          <w:sz w:val="24"/>
          <w:szCs w:val="24"/>
        </w:rPr>
        <w:t xml:space="preserve">. Дифференциальная диагностика с отеком </w:t>
      </w:r>
      <w:proofErr w:type="spellStart"/>
      <w:r w:rsidRPr="00164E3A">
        <w:rPr>
          <w:color w:val="000000"/>
          <w:sz w:val="24"/>
          <w:szCs w:val="24"/>
        </w:rPr>
        <w:t>Квинке</w:t>
      </w:r>
      <w:proofErr w:type="spellEnd"/>
      <w:r w:rsidRPr="00164E3A">
        <w:rPr>
          <w:color w:val="000000"/>
          <w:sz w:val="24"/>
          <w:szCs w:val="24"/>
        </w:rPr>
        <w:t xml:space="preserve"> и </w:t>
      </w:r>
      <w:proofErr w:type="spellStart"/>
      <w:r w:rsidRPr="00164E3A">
        <w:rPr>
          <w:color w:val="000000"/>
          <w:sz w:val="24"/>
          <w:szCs w:val="24"/>
        </w:rPr>
        <w:t>элефонти</w:t>
      </w:r>
      <w:r w:rsidRPr="00164E3A">
        <w:rPr>
          <w:color w:val="000000"/>
          <w:sz w:val="24"/>
          <w:szCs w:val="24"/>
        </w:rPr>
        <w:t>а</w:t>
      </w:r>
      <w:r w:rsidRPr="00164E3A">
        <w:rPr>
          <w:color w:val="000000"/>
          <w:sz w:val="24"/>
          <w:szCs w:val="24"/>
        </w:rPr>
        <w:t>зом</w:t>
      </w:r>
      <w:proofErr w:type="spellEnd"/>
      <w:r w:rsidRPr="00164E3A">
        <w:rPr>
          <w:color w:val="000000"/>
          <w:sz w:val="24"/>
          <w:szCs w:val="24"/>
        </w:rPr>
        <w:t xml:space="preserve"> в результате рецидивирующего рожистого  воспаления губы. Лечение. Прогноз, Профилактика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color w:val="000000"/>
          <w:sz w:val="24"/>
          <w:szCs w:val="24"/>
        </w:rPr>
      </w:pPr>
      <w:r w:rsidRPr="00164E3A">
        <w:rPr>
          <w:sz w:val="24"/>
          <w:szCs w:val="24"/>
        </w:rPr>
        <w:t>Истинная пузырчатка (пемфигус). Этиология, патогенез</w:t>
      </w:r>
      <w:r w:rsidRPr="00164E3A">
        <w:rPr>
          <w:color w:val="000000"/>
          <w:sz w:val="24"/>
          <w:szCs w:val="24"/>
        </w:rPr>
        <w:t xml:space="preserve"> </w:t>
      </w:r>
      <w:r w:rsidRPr="00164E3A">
        <w:rPr>
          <w:sz w:val="24"/>
          <w:szCs w:val="24"/>
        </w:rPr>
        <w:t>Клинические фо</w:t>
      </w:r>
      <w:r w:rsidRPr="00164E3A">
        <w:rPr>
          <w:sz w:val="24"/>
          <w:szCs w:val="24"/>
        </w:rPr>
        <w:t>р</w:t>
      </w:r>
      <w:r w:rsidRPr="00164E3A">
        <w:rPr>
          <w:sz w:val="24"/>
          <w:szCs w:val="24"/>
        </w:rPr>
        <w:t xml:space="preserve">мы </w:t>
      </w:r>
      <w:r w:rsidRPr="00164E3A">
        <w:rPr>
          <w:color w:val="000000"/>
          <w:sz w:val="24"/>
          <w:szCs w:val="24"/>
        </w:rPr>
        <w:t>Клиника и течение вульгарной пузырчатки, особенности клинической картины на слизистой оболочке рта и губах. Диагностик</w:t>
      </w:r>
      <w:r w:rsidR="00B52D18" w:rsidRPr="00164E3A">
        <w:rPr>
          <w:color w:val="000000"/>
          <w:sz w:val="24"/>
          <w:szCs w:val="24"/>
        </w:rPr>
        <w:t xml:space="preserve">а. Дифференциальная </w:t>
      </w:r>
      <w:proofErr w:type="spellStart"/>
      <w:r w:rsidR="00B52D18" w:rsidRPr="00164E3A">
        <w:rPr>
          <w:color w:val="000000"/>
          <w:sz w:val="24"/>
          <w:szCs w:val="24"/>
        </w:rPr>
        <w:t>диагност</w:t>
      </w:r>
      <w:r w:rsidR="00B52D18" w:rsidRPr="00164E3A">
        <w:rPr>
          <w:color w:val="000000"/>
          <w:sz w:val="24"/>
          <w:szCs w:val="24"/>
        </w:rPr>
        <w:t>и</w:t>
      </w:r>
      <w:r w:rsidR="00B52D18" w:rsidRPr="00164E3A">
        <w:rPr>
          <w:color w:val="000000"/>
          <w:sz w:val="24"/>
          <w:szCs w:val="24"/>
        </w:rPr>
        <w:t>ка</w:t>
      </w:r>
      <w:proofErr w:type="gramStart"/>
      <w:r w:rsidR="00B52D18" w:rsidRPr="00164E3A">
        <w:rPr>
          <w:color w:val="000000"/>
          <w:sz w:val="24"/>
          <w:szCs w:val="24"/>
        </w:rPr>
        <w:t>.</w:t>
      </w:r>
      <w:r w:rsidRPr="00164E3A">
        <w:rPr>
          <w:color w:val="000000"/>
          <w:sz w:val="24"/>
          <w:szCs w:val="24"/>
        </w:rPr>
        <w:t>П</w:t>
      </w:r>
      <w:proofErr w:type="gramEnd"/>
      <w:r w:rsidRPr="00164E3A">
        <w:rPr>
          <w:color w:val="000000"/>
          <w:sz w:val="24"/>
          <w:szCs w:val="24"/>
        </w:rPr>
        <w:t>ринципы</w:t>
      </w:r>
      <w:proofErr w:type="spellEnd"/>
      <w:r w:rsidRPr="00164E3A">
        <w:rPr>
          <w:color w:val="000000"/>
          <w:sz w:val="24"/>
          <w:szCs w:val="24"/>
        </w:rPr>
        <w:t xml:space="preserve"> лечения </w:t>
      </w:r>
      <w:r w:rsidR="00B52D18" w:rsidRPr="00164E3A">
        <w:rPr>
          <w:color w:val="000000"/>
          <w:sz w:val="24"/>
          <w:szCs w:val="24"/>
        </w:rPr>
        <w:t>.</w:t>
      </w:r>
      <w:r w:rsidRPr="00164E3A">
        <w:rPr>
          <w:color w:val="000000"/>
          <w:sz w:val="24"/>
          <w:szCs w:val="24"/>
        </w:rPr>
        <w:t>Тактика ортопедического  л</w:t>
      </w:r>
      <w:r w:rsidRPr="00164E3A">
        <w:rPr>
          <w:sz w:val="24"/>
          <w:szCs w:val="24"/>
        </w:rPr>
        <w:t>ечения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napToGrid w:val="0"/>
          <w:sz w:val="24"/>
          <w:szCs w:val="24"/>
        </w:rPr>
      </w:pPr>
      <w:proofErr w:type="spellStart"/>
      <w:r w:rsidRPr="00164E3A">
        <w:rPr>
          <w:sz w:val="24"/>
          <w:szCs w:val="24"/>
        </w:rPr>
        <w:t>Неакантолитические</w:t>
      </w:r>
      <w:proofErr w:type="spellEnd"/>
      <w:r w:rsidRPr="00164E3A">
        <w:rPr>
          <w:sz w:val="24"/>
          <w:szCs w:val="24"/>
        </w:rPr>
        <w:t xml:space="preserve"> пузырчатки</w:t>
      </w:r>
      <w:r w:rsidR="00CA3040" w:rsidRPr="00164E3A">
        <w:rPr>
          <w:sz w:val="24"/>
          <w:szCs w:val="24"/>
        </w:rPr>
        <w:t>.  Этиология, патогенез</w:t>
      </w:r>
      <w:r w:rsidR="00CA3040" w:rsidRPr="00164E3A">
        <w:rPr>
          <w:color w:val="000000"/>
          <w:sz w:val="24"/>
          <w:szCs w:val="24"/>
        </w:rPr>
        <w:t xml:space="preserve"> </w:t>
      </w:r>
      <w:r w:rsidR="00CA3040" w:rsidRPr="00164E3A">
        <w:rPr>
          <w:sz w:val="24"/>
          <w:szCs w:val="24"/>
        </w:rPr>
        <w:t>Клинические фо</w:t>
      </w:r>
      <w:r w:rsidR="00CA3040" w:rsidRPr="00164E3A">
        <w:rPr>
          <w:sz w:val="24"/>
          <w:szCs w:val="24"/>
        </w:rPr>
        <w:t>р</w:t>
      </w:r>
      <w:r w:rsidR="00CA3040" w:rsidRPr="00164E3A">
        <w:rPr>
          <w:sz w:val="24"/>
          <w:szCs w:val="24"/>
        </w:rPr>
        <w:t xml:space="preserve">мы </w:t>
      </w:r>
      <w:r w:rsidR="00CA3040" w:rsidRPr="00164E3A">
        <w:rPr>
          <w:color w:val="000000"/>
          <w:sz w:val="24"/>
          <w:szCs w:val="24"/>
        </w:rPr>
        <w:t xml:space="preserve">Клиника и течение. </w:t>
      </w:r>
      <w:r w:rsidRPr="00164E3A">
        <w:rPr>
          <w:color w:val="000000"/>
          <w:sz w:val="24"/>
          <w:szCs w:val="24"/>
        </w:rPr>
        <w:t>Принципы терапии Тактика ортопедического  л</w:t>
      </w:r>
      <w:r w:rsidRPr="00164E3A">
        <w:rPr>
          <w:sz w:val="24"/>
          <w:szCs w:val="24"/>
        </w:rPr>
        <w:t>ечения.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t>Облигатные предраковые заболевания полости рта и красной каймы губ</w:t>
      </w:r>
      <w:r w:rsidRPr="00164E3A">
        <w:rPr>
          <w:color w:val="000000"/>
          <w:sz w:val="24"/>
          <w:szCs w:val="24"/>
        </w:rPr>
        <w:t xml:space="preserve"> Признаки </w:t>
      </w:r>
      <w:proofErr w:type="spellStart"/>
      <w:r w:rsidRPr="00164E3A">
        <w:rPr>
          <w:color w:val="000000"/>
          <w:sz w:val="24"/>
          <w:szCs w:val="24"/>
        </w:rPr>
        <w:t>озлокачествления</w:t>
      </w:r>
      <w:proofErr w:type="spellEnd"/>
      <w:r w:rsidRPr="00164E3A">
        <w:rPr>
          <w:color w:val="000000"/>
          <w:sz w:val="24"/>
          <w:szCs w:val="24"/>
        </w:rPr>
        <w:t>.  Прогноз. Лечение Тактика ортопедического лечения.</w:t>
      </w:r>
    </w:p>
    <w:p w:rsidR="00892430" w:rsidRPr="00164E3A" w:rsidRDefault="00892430" w:rsidP="00164E3A">
      <w:pPr>
        <w:numPr>
          <w:ilvl w:val="0"/>
          <w:numId w:val="38"/>
        </w:numPr>
        <w:shd w:val="clear" w:color="auto" w:fill="FFFFFF"/>
        <w:tabs>
          <w:tab w:val="clear" w:pos="720"/>
          <w:tab w:val="num" w:pos="360"/>
        </w:tabs>
        <w:autoSpaceDE w:val="0"/>
        <w:autoSpaceDN w:val="0"/>
        <w:adjustRightInd w:val="0"/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t>Факультативные предраковые заболевания полости рта  и красной каймы губ</w:t>
      </w:r>
      <w:r w:rsidRPr="00164E3A">
        <w:rPr>
          <w:color w:val="000000"/>
          <w:sz w:val="24"/>
          <w:szCs w:val="24"/>
        </w:rPr>
        <w:t xml:space="preserve"> Признаки </w:t>
      </w:r>
      <w:proofErr w:type="spellStart"/>
      <w:r w:rsidRPr="00164E3A">
        <w:rPr>
          <w:color w:val="000000"/>
          <w:sz w:val="24"/>
          <w:szCs w:val="24"/>
        </w:rPr>
        <w:t>озлокачествления</w:t>
      </w:r>
      <w:proofErr w:type="spellEnd"/>
      <w:r w:rsidRPr="00164E3A">
        <w:rPr>
          <w:color w:val="000000"/>
          <w:sz w:val="24"/>
          <w:szCs w:val="24"/>
        </w:rPr>
        <w:t>. Прогноз. Лечение Тактика ортопедического лечения.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z w:val="24"/>
          <w:szCs w:val="24"/>
        </w:rPr>
        <w:t xml:space="preserve">Первичный период сифилиса. </w:t>
      </w:r>
      <w:r w:rsidRPr="00164E3A">
        <w:rPr>
          <w:snapToGrid w:val="0"/>
          <w:sz w:val="24"/>
          <w:szCs w:val="24"/>
        </w:rPr>
        <w:t>Клинические проявления. Первичная сифил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ма и ее разновидности.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Атипичные твердые шанкры. Особенности клинической картины твердого шанкра в области губ, языка, десен, миндалин, переходных складок слизистой оболо</w:t>
      </w:r>
      <w:r w:rsidRPr="00164E3A">
        <w:rPr>
          <w:snapToGrid w:val="0"/>
          <w:sz w:val="24"/>
          <w:szCs w:val="24"/>
        </w:rPr>
        <w:t>ч</w:t>
      </w:r>
      <w:r w:rsidRPr="00164E3A">
        <w:rPr>
          <w:snapToGrid w:val="0"/>
          <w:sz w:val="24"/>
          <w:szCs w:val="24"/>
        </w:rPr>
        <w:t>ки рта и их дифференциальная диагностика. Диагностика и дифференциальная диагн</w:t>
      </w:r>
      <w:r w:rsidRPr="00164E3A">
        <w:rPr>
          <w:snapToGrid w:val="0"/>
          <w:sz w:val="24"/>
          <w:szCs w:val="24"/>
        </w:rPr>
        <w:t>о</w:t>
      </w:r>
      <w:r w:rsidRPr="00164E3A">
        <w:rPr>
          <w:snapToGrid w:val="0"/>
          <w:sz w:val="24"/>
          <w:szCs w:val="24"/>
        </w:rPr>
        <w:t>стика первичного сифилиса.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Осложнения первичной сифиломы.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proofErr w:type="gramStart"/>
      <w:r w:rsidRPr="00164E3A">
        <w:rPr>
          <w:snapToGrid w:val="0"/>
          <w:sz w:val="24"/>
          <w:szCs w:val="24"/>
        </w:rPr>
        <w:t>Пятнистый</w:t>
      </w:r>
      <w:proofErr w:type="gramEnd"/>
      <w:r w:rsidRPr="00164E3A">
        <w:rPr>
          <w:snapToGrid w:val="0"/>
          <w:sz w:val="24"/>
          <w:szCs w:val="24"/>
        </w:rPr>
        <w:t xml:space="preserve"> сифилид.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proofErr w:type="gramStart"/>
      <w:r w:rsidRPr="00164E3A">
        <w:rPr>
          <w:snapToGrid w:val="0"/>
          <w:sz w:val="24"/>
          <w:szCs w:val="24"/>
        </w:rPr>
        <w:t>Папулезный</w:t>
      </w:r>
      <w:proofErr w:type="gramEnd"/>
      <w:r w:rsidRPr="00164E3A">
        <w:rPr>
          <w:snapToGrid w:val="0"/>
          <w:sz w:val="24"/>
          <w:szCs w:val="24"/>
        </w:rPr>
        <w:t xml:space="preserve"> сифилид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proofErr w:type="gramStart"/>
      <w:r w:rsidRPr="00164E3A">
        <w:rPr>
          <w:snapToGrid w:val="0"/>
          <w:sz w:val="24"/>
          <w:szCs w:val="24"/>
        </w:rPr>
        <w:t>Пустулезный</w:t>
      </w:r>
      <w:proofErr w:type="gramEnd"/>
      <w:r w:rsidRPr="00164E3A">
        <w:rPr>
          <w:snapToGrid w:val="0"/>
          <w:sz w:val="24"/>
          <w:szCs w:val="24"/>
        </w:rPr>
        <w:t xml:space="preserve"> сифилид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Клинические особенности пятнистого и папулезного </w:t>
      </w:r>
      <w:proofErr w:type="spellStart"/>
      <w:r w:rsidRPr="00164E3A">
        <w:rPr>
          <w:snapToGrid w:val="0"/>
          <w:sz w:val="24"/>
          <w:szCs w:val="24"/>
        </w:rPr>
        <w:t>сифилидов</w:t>
      </w:r>
      <w:proofErr w:type="spellEnd"/>
      <w:r w:rsidRPr="00164E3A">
        <w:rPr>
          <w:snapToGrid w:val="0"/>
          <w:sz w:val="24"/>
          <w:szCs w:val="24"/>
        </w:rPr>
        <w:t xml:space="preserve"> на слиз</w:t>
      </w:r>
      <w:r w:rsidRPr="00164E3A">
        <w:rPr>
          <w:snapToGrid w:val="0"/>
          <w:sz w:val="24"/>
          <w:szCs w:val="24"/>
        </w:rPr>
        <w:t>и</w:t>
      </w:r>
      <w:r w:rsidRPr="00164E3A">
        <w:rPr>
          <w:snapToGrid w:val="0"/>
          <w:sz w:val="24"/>
          <w:szCs w:val="24"/>
        </w:rPr>
        <w:t xml:space="preserve">стой оболочке рта и их дифференциальная диагностика. </w:t>
      </w:r>
      <w:proofErr w:type="spellStart"/>
      <w:r w:rsidRPr="00164E3A">
        <w:rPr>
          <w:snapToGrid w:val="0"/>
          <w:sz w:val="24"/>
          <w:szCs w:val="24"/>
        </w:rPr>
        <w:t>Рауседо</w:t>
      </w:r>
      <w:proofErr w:type="spellEnd"/>
      <w:r w:rsidRPr="00164E3A">
        <w:rPr>
          <w:snapToGrid w:val="0"/>
          <w:sz w:val="24"/>
          <w:szCs w:val="24"/>
        </w:rPr>
        <w:t xml:space="preserve">.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Гуммозные сифилиды. Клиника, течение, исход. </w:t>
      </w:r>
      <w:proofErr w:type="gramStart"/>
      <w:r w:rsidRPr="00164E3A">
        <w:rPr>
          <w:snapToGrid w:val="0"/>
          <w:sz w:val="24"/>
          <w:szCs w:val="24"/>
        </w:rPr>
        <w:t xml:space="preserve">Клинические особенности  гуммозного </w:t>
      </w:r>
      <w:proofErr w:type="spellStart"/>
      <w:r w:rsidRPr="00164E3A">
        <w:rPr>
          <w:snapToGrid w:val="0"/>
          <w:sz w:val="24"/>
          <w:szCs w:val="24"/>
        </w:rPr>
        <w:t>сифилидов</w:t>
      </w:r>
      <w:proofErr w:type="spellEnd"/>
      <w:r w:rsidRPr="00164E3A">
        <w:rPr>
          <w:snapToGrid w:val="0"/>
          <w:sz w:val="24"/>
          <w:szCs w:val="24"/>
        </w:rPr>
        <w:t xml:space="preserve"> на слизистых оболочках и их дифференциальная диагностика. </w:t>
      </w:r>
      <w:proofErr w:type="gramEnd"/>
    </w:p>
    <w:p w:rsidR="009F578F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lastRenderedPageBreak/>
        <w:t xml:space="preserve">Бугорковые сифилиды. Клиника, течение, исход. Клинические особенности на слизистых оболочках и их дифференциальная диагностика.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Поражение костей, суставов, внутренних органов и нервной системы.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Врожденный сифилис. Определение. Пути передачи инфекции потомству. Социальное значение врожденного сифилиса. Влияние сифилиса, на течение и исход беременности.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Представление о клинике и течении раннего врожденного сифилиса.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snapToGrid w:val="0"/>
          <w:sz w:val="24"/>
          <w:szCs w:val="24"/>
        </w:rPr>
        <w:t>Клиника позднего врожденного сифилиса. Достоверные признаки.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color w:val="000000"/>
          <w:sz w:val="24"/>
          <w:szCs w:val="24"/>
        </w:rPr>
      </w:pPr>
      <w:r w:rsidRPr="00164E3A">
        <w:rPr>
          <w:snapToGrid w:val="0"/>
          <w:sz w:val="24"/>
          <w:szCs w:val="24"/>
        </w:rPr>
        <w:t xml:space="preserve">Вероятные признаки позднего врожденного сифилиса. 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>Лабораторная диагностика</w:t>
      </w:r>
      <w:r w:rsidRPr="00164E3A">
        <w:rPr>
          <w:i/>
          <w:iCs/>
          <w:color w:val="000000"/>
          <w:sz w:val="24"/>
          <w:szCs w:val="24"/>
        </w:rPr>
        <w:t xml:space="preserve"> </w:t>
      </w:r>
      <w:r w:rsidRPr="00164E3A">
        <w:rPr>
          <w:color w:val="000000"/>
          <w:sz w:val="24"/>
          <w:szCs w:val="24"/>
        </w:rPr>
        <w:t>сифилиса Серодиагностика сифилиса. Клинич</w:t>
      </w:r>
      <w:r w:rsidRPr="00164E3A">
        <w:rPr>
          <w:color w:val="000000"/>
          <w:sz w:val="24"/>
          <w:szCs w:val="24"/>
        </w:rPr>
        <w:t>е</w:t>
      </w:r>
      <w:r w:rsidRPr="00164E3A">
        <w:rPr>
          <w:color w:val="000000"/>
          <w:sz w:val="24"/>
          <w:szCs w:val="24"/>
        </w:rPr>
        <w:t>ское значение серологических реакций.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Лечение сифилиса. Специфические </w:t>
      </w:r>
      <w:proofErr w:type="spellStart"/>
      <w:r w:rsidRPr="00164E3A">
        <w:rPr>
          <w:color w:val="000000"/>
          <w:sz w:val="24"/>
          <w:szCs w:val="24"/>
        </w:rPr>
        <w:t>противосифилитичеекие</w:t>
      </w:r>
      <w:proofErr w:type="spellEnd"/>
      <w:r w:rsidRPr="00164E3A">
        <w:rPr>
          <w:color w:val="000000"/>
          <w:sz w:val="24"/>
          <w:szCs w:val="24"/>
        </w:rPr>
        <w:t xml:space="preserve"> средства.  О</w:t>
      </w:r>
      <w:r w:rsidRPr="00164E3A">
        <w:rPr>
          <w:color w:val="000000"/>
          <w:sz w:val="24"/>
          <w:szCs w:val="24"/>
        </w:rPr>
        <w:t>с</w:t>
      </w:r>
      <w:r w:rsidRPr="00164E3A">
        <w:rPr>
          <w:color w:val="000000"/>
          <w:sz w:val="24"/>
          <w:szCs w:val="24"/>
        </w:rPr>
        <w:t>новные принципы и современные методы лечения.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color w:val="000000"/>
          <w:sz w:val="24"/>
          <w:szCs w:val="24"/>
        </w:rPr>
        <w:t xml:space="preserve"> Понятие о серорезистентном сифилисе Превентивное  лечение. Критерии  </w:t>
      </w:r>
      <w:proofErr w:type="spellStart"/>
      <w:r w:rsidRPr="00164E3A">
        <w:rPr>
          <w:color w:val="000000"/>
          <w:sz w:val="24"/>
          <w:szCs w:val="24"/>
        </w:rPr>
        <w:t>излечённости</w:t>
      </w:r>
      <w:proofErr w:type="spellEnd"/>
      <w:r w:rsidRPr="00164E3A">
        <w:rPr>
          <w:color w:val="000000"/>
          <w:sz w:val="24"/>
          <w:szCs w:val="24"/>
        </w:rPr>
        <w:t xml:space="preserve"> сифилиса.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snapToGrid w:val="0"/>
          <w:sz w:val="24"/>
          <w:szCs w:val="24"/>
        </w:rPr>
      </w:pPr>
      <w:r w:rsidRPr="00164E3A">
        <w:rPr>
          <w:color w:val="000000"/>
          <w:sz w:val="24"/>
          <w:szCs w:val="24"/>
        </w:rPr>
        <w:t>Профилактика сифилиса общественная и индивидуальная.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>Гонорея у мужчин.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>Хламидиоз, патогенез, клиника, осложнения, диагностика, лечение</w:t>
      </w:r>
    </w:p>
    <w:p w:rsidR="00892430" w:rsidRPr="00164E3A" w:rsidRDefault="00892430" w:rsidP="00164E3A">
      <w:pPr>
        <w:widowControl w:val="0"/>
        <w:numPr>
          <w:ilvl w:val="0"/>
          <w:numId w:val="38"/>
        </w:numPr>
        <w:tabs>
          <w:tab w:val="clear" w:pos="720"/>
          <w:tab w:val="num" w:pos="360"/>
        </w:tabs>
        <w:ind w:left="360" w:firstLine="709"/>
        <w:jc w:val="both"/>
        <w:rPr>
          <w:color w:val="000000" w:themeColor="text1"/>
          <w:sz w:val="24"/>
          <w:szCs w:val="24"/>
        </w:rPr>
      </w:pPr>
      <w:r w:rsidRPr="00164E3A">
        <w:rPr>
          <w:iCs/>
          <w:color w:val="000000" w:themeColor="text1"/>
          <w:sz w:val="24"/>
          <w:szCs w:val="24"/>
        </w:rPr>
        <w:t>Патология кожи и слизистых оболочек при СПИДЕ</w:t>
      </w:r>
      <w:r w:rsidRPr="00164E3A">
        <w:rPr>
          <w:i/>
          <w:iCs/>
          <w:color w:val="000000" w:themeColor="text1"/>
          <w:sz w:val="24"/>
          <w:szCs w:val="24"/>
        </w:rPr>
        <w:t xml:space="preserve">. </w:t>
      </w:r>
      <w:r w:rsidRPr="00164E3A">
        <w:rPr>
          <w:color w:val="000000" w:themeColor="text1"/>
          <w:sz w:val="24"/>
          <w:szCs w:val="24"/>
        </w:rPr>
        <w:t xml:space="preserve">Саркома </w:t>
      </w:r>
      <w:proofErr w:type="spellStart"/>
      <w:r w:rsidRPr="00164E3A">
        <w:rPr>
          <w:color w:val="000000" w:themeColor="text1"/>
          <w:sz w:val="24"/>
          <w:szCs w:val="24"/>
        </w:rPr>
        <w:t>Капоши</w:t>
      </w:r>
      <w:proofErr w:type="spellEnd"/>
      <w:r w:rsidRPr="00164E3A">
        <w:rPr>
          <w:color w:val="000000" w:themeColor="text1"/>
          <w:sz w:val="24"/>
          <w:szCs w:val="24"/>
        </w:rPr>
        <w:t>, вол</w:t>
      </w:r>
      <w:r w:rsidRPr="00164E3A">
        <w:rPr>
          <w:color w:val="000000" w:themeColor="text1"/>
          <w:sz w:val="24"/>
          <w:szCs w:val="24"/>
        </w:rPr>
        <w:t>о</w:t>
      </w:r>
      <w:r w:rsidRPr="00164E3A">
        <w:rPr>
          <w:color w:val="000000" w:themeColor="text1"/>
          <w:sz w:val="24"/>
          <w:szCs w:val="24"/>
        </w:rPr>
        <w:t>сатая лейкоплакия, тяжёлые формы кандидоза, герпеса и др.</w:t>
      </w:r>
    </w:p>
    <w:p w:rsidR="00FF35BF" w:rsidRDefault="00FF35BF" w:rsidP="00164E3A">
      <w:pPr>
        <w:pStyle w:val="1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FF35BF"/>
    <w:p w:rsidR="00FF35BF" w:rsidRDefault="00FF35BF" w:rsidP="00164E3A">
      <w:pPr>
        <w:pStyle w:val="1"/>
        <w:ind w:firstLine="709"/>
        <w:jc w:val="both"/>
        <w:rPr>
          <w:rFonts w:ascii="Times New Roman" w:hAnsi="Times New Roman"/>
          <w:b w:val="0"/>
          <w:bCs w:val="0"/>
          <w:kern w:val="0"/>
          <w:sz w:val="20"/>
          <w:szCs w:val="20"/>
        </w:rPr>
      </w:pPr>
    </w:p>
    <w:p w:rsidR="00FF35BF" w:rsidRPr="00FF35BF" w:rsidRDefault="00FF35BF" w:rsidP="00FF35BF"/>
    <w:p w:rsidR="00C21A23" w:rsidRPr="00164E3A" w:rsidRDefault="00C21A23" w:rsidP="00164E3A">
      <w:pPr>
        <w:pStyle w:val="1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val="en-US"/>
        </w:rPr>
      </w:pPr>
      <w:r w:rsidRPr="00164E3A">
        <w:rPr>
          <w:rFonts w:ascii="Times New Roman" w:hAnsi="Times New Roman"/>
          <w:color w:val="000000" w:themeColor="text1"/>
          <w:sz w:val="24"/>
          <w:szCs w:val="24"/>
        </w:rPr>
        <w:lastRenderedPageBreak/>
        <w:t>ЛИТЕРАТУРА</w:t>
      </w:r>
    </w:p>
    <w:p w:rsidR="00C21A23" w:rsidRPr="00164E3A" w:rsidRDefault="00C21A23" w:rsidP="00164E3A">
      <w:pPr>
        <w:ind w:firstLine="709"/>
        <w:jc w:val="both"/>
        <w:rPr>
          <w:rFonts w:eastAsia="TimesNewRomanPSMT"/>
          <w:b/>
          <w:bCs/>
          <w:color w:val="000000" w:themeColor="text1"/>
          <w:sz w:val="24"/>
          <w:szCs w:val="24"/>
          <w:lang w:eastAsia="en-US"/>
        </w:rPr>
      </w:pPr>
      <w:r w:rsidRPr="00164E3A">
        <w:rPr>
          <w:rFonts w:eastAsia="TimesNewRomanPSMT"/>
          <w:b/>
          <w:bCs/>
          <w:color w:val="000000" w:themeColor="text1"/>
          <w:sz w:val="24"/>
          <w:szCs w:val="24"/>
          <w:lang w:eastAsia="en-US"/>
        </w:rPr>
        <w:t>Основная литература</w:t>
      </w:r>
    </w:p>
    <w:p w:rsidR="00C21A23" w:rsidRPr="00164E3A" w:rsidRDefault="00C21A23" w:rsidP="00164E3A">
      <w:pPr>
        <w:ind w:firstLine="709"/>
        <w:jc w:val="both"/>
        <w:rPr>
          <w:rFonts w:eastAsia="TimesNewRomanPSMT"/>
          <w:b/>
          <w:bCs/>
          <w:color w:val="000000" w:themeColor="text1"/>
          <w:sz w:val="24"/>
          <w:szCs w:val="24"/>
          <w:lang w:eastAsia="en-US"/>
        </w:rPr>
      </w:pPr>
    </w:p>
    <w:p w:rsidR="00C21A23" w:rsidRPr="00164E3A" w:rsidRDefault="00C52B09" w:rsidP="00164E3A">
      <w:pPr>
        <w:pStyle w:val="af4"/>
        <w:numPr>
          <w:ilvl w:val="0"/>
          <w:numId w:val="32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r w:rsidRPr="00164E3A">
        <w:rPr>
          <w:color w:val="000000" w:themeColor="text1"/>
          <w:sz w:val="24"/>
          <w:szCs w:val="24"/>
        </w:rPr>
        <w:t>Иванов О. Л. Кожные и венерические болезни/  Иванов О. Л Молочков В.А., Бутов Ю.С.,</w:t>
      </w:r>
      <w:proofErr w:type="spellStart"/>
      <w:r w:rsidRPr="00164E3A">
        <w:rPr>
          <w:color w:val="000000" w:themeColor="text1"/>
          <w:sz w:val="24"/>
          <w:szCs w:val="24"/>
        </w:rPr>
        <w:t>Кряжева</w:t>
      </w:r>
      <w:proofErr w:type="spellEnd"/>
      <w:r w:rsidRPr="00164E3A">
        <w:rPr>
          <w:color w:val="000000" w:themeColor="text1"/>
          <w:sz w:val="24"/>
          <w:szCs w:val="24"/>
        </w:rPr>
        <w:t xml:space="preserve"> С. С. - 2002</w:t>
      </w:r>
      <w:r w:rsidR="004A14A5" w:rsidRPr="00164E3A">
        <w:rPr>
          <w:color w:val="000000" w:themeColor="text1"/>
          <w:sz w:val="24"/>
          <w:szCs w:val="24"/>
        </w:rPr>
        <w:t>.</w:t>
      </w:r>
      <w:r w:rsidRPr="00164E3A">
        <w:rPr>
          <w:color w:val="000000" w:themeColor="text1"/>
          <w:sz w:val="24"/>
          <w:szCs w:val="24"/>
        </w:rPr>
        <w:t xml:space="preserve"> - 478 с.</w:t>
      </w:r>
    </w:p>
    <w:p w:rsidR="00C21A23" w:rsidRPr="00164E3A" w:rsidRDefault="00C52B09" w:rsidP="00164E3A">
      <w:pPr>
        <w:pStyle w:val="af4"/>
        <w:numPr>
          <w:ilvl w:val="0"/>
          <w:numId w:val="32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r w:rsidRPr="00164E3A">
        <w:rPr>
          <w:color w:val="000000" w:themeColor="text1"/>
          <w:sz w:val="24"/>
          <w:szCs w:val="24"/>
        </w:rPr>
        <w:t>Скрипкин Ю. К.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 </w:t>
      </w:r>
      <w:r w:rsidRPr="00164E3A">
        <w:rPr>
          <w:color w:val="000000" w:themeColor="text1"/>
          <w:sz w:val="24"/>
          <w:szCs w:val="24"/>
        </w:rPr>
        <w:t>Кожные и венерические болезни: учебник/. Скрипкин Ю. К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 </w:t>
      </w:r>
      <w:proofErr w:type="gramStart"/>
      <w:r w:rsidRPr="00164E3A">
        <w:rPr>
          <w:rFonts w:eastAsia="Calibri"/>
          <w:color w:val="000000" w:themeColor="text1"/>
          <w:sz w:val="24"/>
          <w:szCs w:val="24"/>
          <w:lang w:eastAsia="en-US"/>
        </w:rPr>
        <w:t>-</w:t>
      </w:r>
      <w:r w:rsidRPr="00164E3A">
        <w:rPr>
          <w:color w:val="000000" w:themeColor="text1"/>
          <w:sz w:val="24"/>
          <w:szCs w:val="24"/>
        </w:rPr>
        <w:t>М</w:t>
      </w:r>
      <w:proofErr w:type="gramEnd"/>
      <w:r w:rsidRPr="00164E3A">
        <w:rPr>
          <w:color w:val="000000" w:themeColor="text1"/>
          <w:sz w:val="24"/>
          <w:szCs w:val="24"/>
        </w:rPr>
        <w:t xml:space="preserve">. : ГЭОТАР-Медиа, 2007. - 544 с. </w:t>
      </w:r>
    </w:p>
    <w:p w:rsidR="00C21A23" w:rsidRPr="00164E3A" w:rsidRDefault="00C52B09" w:rsidP="00164E3A">
      <w:pPr>
        <w:pStyle w:val="af4"/>
        <w:numPr>
          <w:ilvl w:val="0"/>
          <w:numId w:val="32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r w:rsidRPr="00164E3A">
        <w:rPr>
          <w:color w:val="000000" w:themeColor="text1"/>
          <w:sz w:val="24"/>
          <w:szCs w:val="24"/>
        </w:rPr>
        <w:t xml:space="preserve">В. В. Чеботарев. </w:t>
      </w:r>
      <w:proofErr w:type="spellStart"/>
      <w:r w:rsidRPr="00164E3A">
        <w:rPr>
          <w:bCs/>
          <w:color w:val="000000" w:themeColor="text1"/>
          <w:sz w:val="24"/>
          <w:szCs w:val="24"/>
        </w:rPr>
        <w:t>Дерматовенерология</w:t>
      </w:r>
      <w:proofErr w:type="spellEnd"/>
      <w:r w:rsidRPr="00164E3A">
        <w:rPr>
          <w:color w:val="000000" w:themeColor="text1"/>
          <w:sz w:val="24"/>
          <w:szCs w:val="24"/>
        </w:rPr>
        <w:t xml:space="preserve">: учебник/ В.В. Чеботарев, К.Г. </w:t>
      </w:r>
      <w:proofErr w:type="spellStart"/>
      <w:r w:rsidRPr="00164E3A">
        <w:rPr>
          <w:color w:val="000000" w:themeColor="text1"/>
          <w:sz w:val="24"/>
          <w:szCs w:val="24"/>
        </w:rPr>
        <w:t>Кар</w:t>
      </w:r>
      <w:r w:rsidRPr="00164E3A">
        <w:rPr>
          <w:color w:val="000000" w:themeColor="text1"/>
          <w:sz w:val="24"/>
          <w:szCs w:val="24"/>
        </w:rPr>
        <w:t>а</w:t>
      </w:r>
      <w:r w:rsidRPr="00164E3A">
        <w:rPr>
          <w:color w:val="000000" w:themeColor="text1"/>
          <w:sz w:val="24"/>
          <w:szCs w:val="24"/>
        </w:rPr>
        <w:t>ков</w:t>
      </w:r>
      <w:proofErr w:type="spellEnd"/>
      <w:r w:rsidRPr="00164E3A">
        <w:rPr>
          <w:color w:val="000000" w:themeColor="text1"/>
          <w:sz w:val="24"/>
          <w:szCs w:val="24"/>
        </w:rPr>
        <w:t>, Н.В. Чеботарева, А.В. Одинец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 - </w:t>
      </w:r>
      <w:r w:rsidRPr="00164E3A">
        <w:rPr>
          <w:color w:val="000000" w:themeColor="text1"/>
          <w:sz w:val="24"/>
          <w:szCs w:val="24"/>
        </w:rPr>
        <w:t>М.: ГЭОТАР–Медиа, 2012. – 272 с.</w:t>
      </w:r>
    </w:p>
    <w:p w:rsidR="00C21A23" w:rsidRPr="00164E3A" w:rsidRDefault="00C21A23" w:rsidP="00164E3A">
      <w:pPr>
        <w:ind w:firstLine="709"/>
        <w:jc w:val="both"/>
        <w:rPr>
          <w:rFonts w:eastAsia="TimesNewRomanPSMT"/>
          <w:b/>
          <w:bCs/>
          <w:color w:val="000000" w:themeColor="text1"/>
          <w:sz w:val="24"/>
          <w:szCs w:val="24"/>
          <w:highlight w:val="yellow"/>
          <w:lang w:eastAsia="en-US"/>
        </w:rPr>
      </w:pPr>
    </w:p>
    <w:p w:rsidR="00C21A23" w:rsidRPr="00164E3A" w:rsidRDefault="00C21A23" w:rsidP="00164E3A">
      <w:pPr>
        <w:ind w:firstLine="709"/>
        <w:jc w:val="both"/>
        <w:rPr>
          <w:rFonts w:eastAsia="TimesNewRomanPSMT"/>
          <w:b/>
          <w:bCs/>
          <w:color w:val="000000" w:themeColor="text1"/>
          <w:sz w:val="24"/>
          <w:szCs w:val="24"/>
          <w:lang w:eastAsia="en-US"/>
        </w:rPr>
      </w:pPr>
      <w:r w:rsidRPr="00164E3A">
        <w:rPr>
          <w:rFonts w:eastAsia="TimesNewRomanPSMT"/>
          <w:b/>
          <w:bCs/>
          <w:color w:val="000000" w:themeColor="text1"/>
          <w:sz w:val="24"/>
          <w:szCs w:val="24"/>
          <w:lang w:eastAsia="en-US"/>
        </w:rPr>
        <w:t>Дополнительная литература</w:t>
      </w:r>
    </w:p>
    <w:p w:rsidR="00C21A23" w:rsidRPr="00164E3A" w:rsidRDefault="00C21A23" w:rsidP="00164E3A">
      <w:pPr>
        <w:ind w:firstLine="709"/>
        <w:jc w:val="both"/>
        <w:rPr>
          <w:rFonts w:eastAsia="TimesNewRomanPSMT"/>
          <w:b/>
          <w:bCs/>
          <w:color w:val="000000" w:themeColor="text1"/>
          <w:sz w:val="24"/>
          <w:szCs w:val="24"/>
          <w:highlight w:val="yellow"/>
          <w:lang w:eastAsia="en-US"/>
        </w:rPr>
      </w:pPr>
    </w:p>
    <w:p w:rsidR="00B94017" w:rsidRPr="00164E3A" w:rsidRDefault="004A14A5" w:rsidP="00164E3A">
      <w:pPr>
        <w:pStyle w:val="af4"/>
        <w:numPr>
          <w:ilvl w:val="0"/>
          <w:numId w:val="33"/>
        </w:numPr>
        <w:autoSpaceDE w:val="0"/>
        <w:autoSpaceDN w:val="0"/>
        <w:adjustRightInd w:val="0"/>
        <w:ind w:left="142" w:firstLine="709"/>
        <w:jc w:val="both"/>
        <w:rPr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>Самцов А. В.</w:t>
      </w:r>
      <w:r w:rsidR="00B94017" w:rsidRPr="00164E3A">
        <w:rPr>
          <w:color w:val="000000" w:themeColor="text1"/>
          <w:sz w:val="24"/>
          <w:szCs w:val="24"/>
        </w:rPr>
        <w:t xml:space="preserve">. Дерматовенерология: учебник/ Самцов </w:t>
      </w:r>
      <w:r w:rsidRPr="00164E3A">
        <w:rPr>
          <w:color w:val="000000" w:themeColor="text1"/>
          <w:sz w:val="24"/>
          <w:szCs w:val="24"/>
        </w:rPr>
        <w:t xml:space="preserve">А. В. </w:t>
      </w:r>
      <w:proofErr w:type="spellStart"/>
      <w:r w:rsidR="00B94017" w:rsidRPr="00164E3A">
        <w:rPr>
          <w:color w:val="000000" w:themeColor="text1"/>
          <w:sz w:val="24"/>
          <w:szCs w:val="24"/>
        </w:rPr>
        <w:t>Барбинов</w:t>
      </w:r>
      <w:proofErr w:type="spellEnd"/>
      <w:r w:rsidRPr="00164E3A">
        <w:rPr>
          <w:color w:val="000000" w:themeColor="text1"/>
          <w:sz w:val="24"/>
          <w:szCs w:val="24"/>
        </w:rPr>
        <w:t xml:space="preserve"> В.-</w:t>
      </w:r>
      <w:r w:rsidR="00B94017" w:rsidRPr="00164E3A">
        <w:rPr>
          <w:color w:val="000000" w:themeColor="text1"/>
          <w:sz w:val="24"/>
          <w:szCs w:val="24"/>
        </w:rPr>
        <w:t xml:space="preserve"> СПб</w:t>
      </w:r>
      <w:proofErr w:type="gramStart"/>
      <w:r w:rsidR="00B94017" w:rsidRPr="00164E3A">
        <w:rPr>
          <w:color w:val="000000" w:themeColor="text1"/>
          <w:sz w:val="24"/>
          <w:szCs w:val="24"/>
        </w:rPr>
        <w:t xml:space="preserve">. : </w:t>
      </w:r>
      <w:proofErr w:type="spellStart"/>
      <w:proofErr w:type="gramEnd"/>
      <w:r w:rsidR="00B94017" w:rsidRPr="00164E3A">
        <w:rPr>
          <w:color w:val="000000" w:themeColor="text1"/>
          <w:sz w:val="24"/>
          <w:szCs w:val="24"/>
        </w:rPr>
        <w:t>СпецЛит</w:t>
      </w:r>
      <w:proofErr w:type="spellEnd"/>
      <w:r w:rsidR="00B94017" w:rsidRPr="00164E3A">
        <w:rPr>
          <w:color w:val="000000" w:themeColor="text1"/>
          <w:sz w:val="24"/>
          <w:szCs w:val="24"/>
        </w:rPr>
        <w:t xml:space="preserve"> -  2016. - 352 с.</w:t>
      </w:r>
    </w:p>
    <w:p w:rsidR="00B94017" w:rsidRPr="00164E3A" w:rsidRDefault="00B94017" w:rsidP="00164E3A">
      <w:pPr>
        <w:pStyle w:val="af4"/>
        <w:numPr>
          <w:ilvl w:val="0"/>
          <w:numId w:val="33"/>
        </w:numPr>
        <w:autoSpaceDE w:val="0"/>
        <w:autoSpaceDN w:val="0"/>
        <w:adjustRightInd w:val="0"/>
        <w:ind w:left="142" w:firstLine="709"/>
        <w:jc w:val="both"/>
        <w:rPr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>Романенко</w:t>
      </w:r>
      <w:r w:rsidR="004A14A5" w:rsidRPr="00164E3A">
        <w:rPr>
          <w:color w:val="000000" w:themeColor="text1"/>
          <w:sz w:val="24"/>
          <w:szCs w:val="24"/>
        </w:rPr>
        <w:t xml:space="preserve"> И.М</w:t>
      </w:r>
      <w:r w:rsidRPr="00164E3A">
        <w:rPr>
          <w:color w:val="000000" w:themeColor="text1"/>
          <w:sz w:val="24"/>
          <w:szCs w:val="24"/>
        </w:rPr>
        <w:t xml:space="preserve">. Лечение кожных и венерических </w:t>
      </w:r>
      <w:proofErr w:type="spellStart"/>
      <w:r w:rsidRPr="00164E3A">
        <w:rPr>
          <w:color w:val="000000" w:themeColor="text1"/>
          <w:sz w:val="24"/>
          <w:szCs w:val="24"/>
        </w:rPr>
        <w:t>болезней</w:t>
      </w:r>
      <w:proofErr w:type="gramStart"/>
      <w:r w:rsidRPr="00164E3A">
        <w:rPr>
          <w:color w:val="000000" w:themeColor="text1"/>
          <w:sz w:val="24"/>
          <w:szCs w:val="24"/>
        </w:rPr>
        <w:t>:в</w:t>
      </w:r>
      <w:proofErr w:type="spellEnd"/>
      <w:proofErr w:type="gramEnd"/>
      <w:r w:rsidRPr="00164E3A">
        <w:rPr>
          <w:color w:val="000000" w:themeColor="text1"/>
          <w:sz w:val="24"/>
          <w:szCs w:val="24"/>
        </w:rPr>
        <w:t xml:space="preserve"> 2х т.: Руково</w:t>
      </w:r>
      <w:r w:rsidRPr="00164E3A">
        <w:rPr>
          <w:color w:val="000000" w:themeColor="text1"/>
          <w:sz w:val="24"/>
          <w:szCs w:val="24"/>
        </w:rPr>
        <w:t>д</w:t>
      </w:r>
      <w:r w:rsidRPr="00164E3A">
        <w:rPr>
          <w:color w:val="000000" w:themeColor="text1"/>
          <w:sz w:val="24"/>
          <w:szCs w:val="24"/>
        </w:rPr>
        <w:t>ство для врачей /</w:t>
      </w:r>
      <w:r w:rsidR="004A14A5" w:rsidRPr="00164E3A">
        <w:rPr>
          <w:color w:val="000000" w:themeColor="text1"/>
          <w:sz w:val="24"/>
          <w:szCs w:val="24"/>
        </w:rPr>
        <w:t xml:space="preserve"> </w:t>
      </w:r>
      <w:r w:rsidRPr="00164E3A">
        <w:rPr>
          <w:color w:val="000000" w:themeColor="text1"/>
          <w:sz w:val="24"/>
          <w:szCs w:val="24"/>
        </w:rPr>
        <w:t>Романенко</w:t>
      </w:r>
      <w:r w:rsidR="004A14A5" w:rsidRPr="00164E3A">
        <w:rPr>
          <w:color w:val="000000" w:themeColor="text1"/>
          <w:sz w:val="24"/>
          <w:szCs w:val="24"/>
        </w:rPr>
        <w:t xml:space="preserve"> И.М.</w:t>
      </w:r>
      <w:r w:rsidRPr="00164E3A">
        <w:rPr>
          <w:color w:val="000000" w:themeColor="text1"/>
          <w:sz w:val="24"/>
          <w:szCs w:val="24"/>
        </w:rPr>
        <w:t>, Кулага</w:t>
      </w:r>
      <w:r w:rsidR="004A14A5" w:rsidRPr="00164E3A">
        <w:rPr>
          <w:color w:val="000000" w:themeColor="text1"/>
          <w:sz w:val="24"/>
          <w:szCs w:val="24"/>
        </w:rPr>
        <w:t xml:space="preserve"> В. В.</w:t>
      </w:r>
      <w:r w:rsidRPr="00164E3A">
        <w:rPr>
          <w:color w:val="000000" w:themeColor="text1"/>
          <w:sz w:val="24"/>
          <w:szCs w:val="24"/>
        </w:rPr>
        <w:t xml:space="preserve">, </w:t>
      </w:r>
      <w:proofErr w:type="spellStart"/>
      <w:r w:rsidRPr="00164E3A">
        <w:rPr>
          <w:color w:val="000000" w:themeColor="text1"/>
          <w:sz w:val="24"/>
          <w:szCs w:val="24"/>
        </w:rPr>
        <w:t>Афонин</w:t>
      </w:r>
      <w:proofErr w:type="spellEnd"/>
      <w:r w:rsidRPr="00164E3A">
        <w:rPr>
          <w:color w:val="000000" w:themeColor="text1"/>
          <w:sz w:val="24"/>
          <w:szCs w:val="24"/>
        </w:rPr>
        <w:t xml:space="preserve"> </w:t>
      </w:r>
      <w:r w:rsidR="004A14A5" w:rsidRPr="00164E3A">
        <w:rPr>
          <w:color w:val="000000" w:themeColor="text1"/>
          <w:sz w:val="24"/>
          <w:szCs w:val="24"/>
        </w:rPr>
        <w:t xml:space="preserve">С.Л. </w:t>
      </w:r>
      <w:r w:rsidRPr="00164E3A">
        <w:rPr>
          <w:color w:val="000000" w:themeColor="text1"/>
          <w:sz w:val="24"/>
          <w:szCs w:val="24"/>
        </w:rPr>
        <w:t>- М.: МИА - 2015</w:t>
      </w:r>
      <w:r w:rsidR="004A14A5" w:rsidRPr="00164E3A">
        <w:rPr>
          <w:color w:val="000000" w:themeColor="text1"/>
          <w:sz w:val="24"/>
          <w:szCs w:val="24"/>
        </w:rPr>
        <w:t>.</w:t>
      </w:r>
      <w:r w:rsidRPr="00164E3A">
        <w:rPr>
          <w:color w:val="000000" w:themeColor="text1"/>
          <w:sz w:val="24"/>
          <w:szCs w:val="24"/>
        </w:rPr>
        <w:t xml:space="preserve"> - 904 с.</w:t>
      </w:r>
    </w:p>
    <w:p w:rsidR="00B94017" w:rsidRPr="00164E3A" w:rsidRDefault="00B94017" w:rsidP="00164E3A">
      <w:pPr>
        <w:pStyle w:val="af4"/>
        <w:numPr>
          <w:ilvl w:val="0"/>
          <w:numId w:val="33"/>
        </w:numPr>
        <w:ind w:left="142" w:firstLine="709"/>
        <w:jc w:val="both"/>
        <w:rPr>
          <w:color w:val="000000" w:themeColor="text1"/>
          <w:sz w:val="24"/>
          <w:szCs w:val="24"/>
        </w:rPr>
      </w:pP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Потекаев</w:t>
      </w:r>
      <w:proofErr w:type="spellEnd"/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Н.Н., Дифференциальная диагностика и лечение кожных болезней/ </w:t>
      </w: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Потекаев</w:t>
      </w:r>
      <w:proofErr w:type="spellEnd"/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Н.Н., Акимов В.Г.</w:t>
      </w:r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- 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ГЭОТАР-Медиа - 2016. – 456с.</w:t>
      </w:r>
    </w:p>
    <w:p w:rsidR="00B94017" w:rsidRPr="00164E3A" w:rsidRDefault="00B94017" w:rsidP="00164E3A">
      <w:pPr>
        <w:pStyle w:val="af4"/>
        <w:numPr>
          <w:ilvl w:val="0"/>
          <w:numId w:val="33"/>
        </w:numPr>
        <w:ind w:left="142" w:firstLine="709"/>
        <w:jc w:val="both"/>
        <w:rPr>
          <w:rFonts w:eastAsia="TimesNewRomanPSMT"/>
          <w:bCs/>
          <w:color w:val="000000" w:themeColor="text1"/>
          <w:sz w:val="24"/>
          <w:szCs w:val="24"/>
        </w:rPr>
      </w:pPr>
      <w:r w:rsidRPr="00164E3A">
        <w:rPr>
          <w:color w:val="000000" w:themeColor="text1"/>
          <w:sz w:val="24"/>
          <w:szCs w:val="24"/>
        </w:rPr>
        <w:t>Довгалюк</w:t>
      </w:r>
      <w:r w:rsidR="004A14A5" w:rsidRPr="00164E3A">
        <w:rPr>
          <w:color w:val="000000" w:themeColor="text1"/>
          <w:sz w:val="24"/>
          <w:szCs w:val="24"/>
        </w:rPr>
        <w:t xml:space="preserve"> А.З. </w:t>
      </w:r>
      <w:r w:rsidRPr="00164E3A">
        <w:rPr>
          <w:color w:val="000000" w:themeColor="text1"/>
          <w:sz w:val="24"/>
          <w:szCs w:val="24"/>
        </w:rPr>
        <w:t>Злокачественные новообразования кожи (клиника, диагн</w:t>
      </w:r>
      <w:r w:rsidRPr="00164E3A">
        <w:rPr>
          <w:color w:val="000000" w:themeColor="text1"/>
          <w:sz w:val="24"/>
          <w:szCs w:val="24"/>
        </w:rPr>
        <w:t>о</w:t>
      </w:r>
      <w:r w:rsidRPr="00164E3A">
        <w:rPr>
          <w:color w:val="000000" w:themeColor="text1"/>
          <w:sz w:val="24"/>
          <w:szCs w:val="24"/>
        </w:rPr>
        <w:t xml:space="preserve">стика, лечение и вопросы </w:t>
      </w:r>
      <w:proofErr w:type="spellStart"/>
      <w:r w:rsidRPr="00164E3A">
        <w:rPr>
          <w:color w:val="000000" w:themeColor="text1"/>
          <w:sz w:val="24"/>
          <w:szCs w:val="24"/>
        </w:rPr>
        <w:t>медикосоциальной</w:t>
      </w:r>
      <w:proofErr w:type="spellEnd"/>
      <w:r w:rsidRPr="00164E3A">
        <w:rPr>
          <w:color w:val="000000" w:themeColor="text1"/>
          <w:sz w:val="24"/>
          <w:szCs w:val="24"/>
        </w:rPr>
        <w:t xml:space="preserve"> экспертизы): пособие для врачей/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</w:t>
      </w:r>
      <w:r w:rsidRPr="00164E3A">
        <w:rPr>
          <w:color w:val="000000" w:themeColor="text1"/>
          <w:sz w:val="24"/>
          <w:szCs w:val="24"/>
        </w:rPr>
        <w:t>Довгалюк</w:t>
      </w:r>
      <w:r w:rsidR="004A14A5" w:rsidRPr="00164E3A">
        <w:rPr>
          <w:color w:val="000000" w:themeColor="text1"/>
          <w:sz w:val="24"/>
          <w:szCs w:val="24"/>
        </w:rPr>
        <w:t xml:space="preserve"> А.З.-</w:t>
      </w:r>
      <w:r w:rsidRPr="00164E3A">
        <w:rPr>
          <w:color w:val="000000" w:themeColor="text1"/>
          <w:sz w:val="24"/>
          <w:szCs w:val="24"/>
        </w:rPr>
        <w:t xml:space="preserve">  Санкт </w:t>
      </w:r>
      <w:proofErr w:type="gramStart"/>
      <w:r w:rsidRPr="00164E3A">
        <w:rPr>
          <w:color w:val="000000" w:themeColor="text1"/>
          <w:sz w:val="24"/>
          <w:szCs w:val="24"/>
        </w:rPr>
        <w:t>-П</w:t>
      </w:r>
      <w:proofErr w:type="gramEnd"/>
      <w:r w:rsidRPr="00164E3A">
        <w:rPr>
          <w:color w:val="000000" w:themeColor="text1"/>
          <w:sz w:val="24"/>
          <w:szCs w:val="24"/>
        </w:rPr>
        <w:t xml:space="preserve">етербург: </w:t>
      </w:r>
      <w:proofErr w:type="spellStart"/>
      <w:r w:rsidRPr="00164E3A">
        <w:rPr>
          <w:color w:val="000000" w:themeColor="text1"/>
          <w:sz w:val="24"/>
          <w:szCs w:val="24"/>
        </w:rPr>
        <w:t>СпецЛит</w:t>
      </w:r>
      <w:proofErr w:type="spellEnd"/>
      <w:r w:rsidRPr="00164E3A">
        <w:rPr>
          <w:color w:val="000000" w:themeColor="text1"/>
          <w:sz w:val="24"/>
          <w:szCs w:val="24"/>
        </w:rPr>
        <w:t xml:space="preserve"> - </w:t>
      </w:r>
      <w:r w:rsidR="004A14A5" w:rsidRPr="00164E3A">
        <w:rPr>
          <w:color w:val="000000" w:themeColor="text1"/>
          <w:sz w:val="24"/>
          <w:szCs w:val="24"/>
        </w:rPr>
        <w:t>2017.</w:t>
      </w:r>
      <w:r w:rsidRPr="00164E3A">
        <w:rPr>
          <w:color w:val="000000" w:themeColor="text1"/>
          <w:sz w:val="24"/>
          <w:szCs w:val="24"/>
        </w:rPr>
        <w:t>- 271с.</w:t>
      </w:r>
    </w:p>
    <w:p w:rsidR="00B94017" w:rsidRPr="00164E3A" w:rsidRDefault="00B94017" w:rsidP="00164E3A">
      <w:pPr>
        <w:pStyle w:val="af4"/>
        <w:numPr>
          <w:ilvl w:val="0"/>
          <w:numId w:val="33"/>
        </w:numPr>
        <w:ind w:left="142" w:firstLine="709"/>
        <w:jc w:val="both"/>
        <w:rPr>
          <w:color w:val="000000" w:themeColor="text1"/>
          <w:sz w:val="24"/>
          <w:szCs w:val="24"/>
        </w:rPr>
      </w:pP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Кемпф</w:t>
      </w:r>
      <w:proofErr w:type="spellEnd"/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В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>.</w:t>
      </w:r>
      <w:r w:rsidRPr="00164E3A">
        <w:rPr>
          <w:color w:val="000000" w:themeColor="text1"/>
          <w:sz w:val="24"/>
          <w:szCs w:val="24"/>
        </w:rPr>
        <w:t xml:space="preserve"> </w:t>
      </w:r>
      <w:proofErr w:type="spellStart"/>
      <w:r w:rsidRPr="00164E3A">
        <w:rPr>
          <w:color w:val="000000" w:themeColor="text1"/>
          <w:sz w:val="24"/>
          <w:szCs w:val="24"/>
        </w:rPr>
        <w:t>Дерматопатология</w:t>
      </w:r>
      <w:proofErr w:type="spellEnd"/>
      <w:r w:rsidRPr="00164E3A">
        <w:rPr>
          <w:color w:val="000000" w:themeColor="text1"/>
          <w:sz w:val="24"/>
          <w:szCs w:val="24"/>
        </w:rPr>
        <w:t>/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</w:t>
      </w: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Кемпф</w:t>
      </w:r>
      <w:proofErr w:type="spellEnd"/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В.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, </w:t>
      </w: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Ханчке</w:t>
      </w:r>
      <w:proofErr w:type="spellEnd"/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М.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, </w:t>
      </w: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Кутцнер</w:t>
      </w:r>
      <w:proofErr w:type="spellEnd"/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Х.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>,</w:t>
      </w:r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</w:t>
      </w:r>
      <w:proofErr w:type="spellStart"/>
      <w:r w:rsidRPr="00164E3A">
        <w:rPr>
          <w:rFonts w:eastAsia="TimesNewRomanPSMT"/>
          <w:bCs/>
          <w:color w:val="000000" w:themeColor="text1"/>
          <w:sz w:val="24"/>
          <w:szCs w:val="24"/>
        </w:rPr>
        <w:t>Бургдорф</w:t>
      </w:r>
      <w:proofErr w:type="spellEnd"/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В. -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Москва: Медицинская литература, 2015- 304 с.</w:t>
      </w:r>
    </w:p>
    <w:p w:rsidR="00C21A23" w:rsidRPr="00164E3A" w:rsidRDefault="00C21A23" w:rsidP="00164E3A">
      <w:pPr>
        <w:ind w:left="142" w:firstLine="709"/>
        <w:jc w:val="both"/>
        <w:rPr>
          <w:b/>
          <w:bCs/>
          <w:caps/>
          <w:color w:val="000000" w:themeColor="text1"/>
          <w:sz w:val="24"/>
          <w:szCs w:val="24"/>
        </w:rPr>
      </w:pPr>
    </w:p>
    <w:p w:rsidR="00C21A23" w:rsidRPr="00164E3A" w:rsidRDefault="00C21A23" w:rsidP="00164E3A">
      <w:pPr>
        <w:ind w:firstLine="709"/>
        <w:jc w:val="both"/>
        <w:rPr>
          <w:b/>
          <w:snapToGrid w:val="0"/>
          <w:color w:val="000000" w:themeColor="text1"/>
          <w:sz w:val="24"/>
          <w:szCs w:val="24"/>
        </w:rPr>
      </w:pPr>
      <w:r w:rsidRPr="00164E3A">
        <w:rPr>
          <w:b/>
          <w:snapToGrid w:val="0"/>
          <w:color w:val="000000" w:themeColor="text1"/>
          <w:sz w:val="24"/>
          <w:szCs w:val="24"/>
        </w:rPr>
        <w:t>Литература, использованная составителями</w:t>
      </w:r>
    </w:p>
    <w:p w:rsidR="004A14A5" w:rsidRPr="00164E3A" w:rsidRDefault="004A14A5" w:rsidP="00164E3A">
      <w:pPr>
        <w:ind w:firstLine="709"/>
        <w:jc w:val="both"/>
        <w:rPr>
          <w:b/>
          <w:snapToGrid w:val="0"/>
          <w:color w:val="000000" w:themeColor="text1"/>
          <w:sz w:val="24"/>
          <w:szCs w:val="24"/>
        </w:rPr>
      </w:pPr>
    </w:p>
    <w:p w:rsidR="00C21A23" w:rsidRPr="00164E3A" w:rsidRDefault="005D22F0" w:rsidP="00164E3A">
      <w:pPr>
        <w:numPr>
          <w:ilvl w:val="0"/>
          <w:numId w:val="36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r w:rsidRPr="00164E3A">
        <w:rPr>
          <w:color w:val="000000" w:themeColor="text1"/>
          <w:sz w:val="24"/>
          <w:szCs w:val="24"/>
        </w:rPr>
        <w:t>Олисовой</w:t>
      </w:r>
      <w:r w:rsidR="004A14A5" w:rsidRPr="00164E3A">
        <w:rPr>
          <w:color w:val="000000" w:themeColor="text1"/>
          <w:sz w:val="24"/>
          <w:szCs w:val="24"/>
        </w:rPr>
        <w:t xml:space="preserve"> О.Ю</w:t>
      </w:r>
      <w:r w:rsidRPr="00164E3A">
        <w:rPr>
          <w:color w:val="000000" w:themeColor="text1"/>
          <w:sz w:val="24"/>
          <w:szCs w:val="24"/>
        </w:rPr>
        <w:t>. Кожные и венерические болезни:</w:t>
      </w:r>
      <w:r w:rsidR="004A14A5" w:rsidRPr="00164E3A">
        <w:rPr>
          <w:color w:val="000000" w:themeColor="text1"/>
          <w:sz w:val="24"/>
          <w:szCs w:val="24"/>
        </w:rPr>
        <w:t xml:space="preserve"> </w:t>
      </w:r>
      <w:r w:rsidRPr="00164E3A">
        <w:rPr>
          <w:color w:val="000000" w:themeColor="text1"/>
          <w:sz w:val="24"/>
          <w:szCs w:val="24"/>
        </w:rPr>
        <w:t>учеб</w:t>
      </w:r>
      <w:r w:rsidR="004A14A5" w:rsidRPr="00164E3A">
        <w:rPr>
          <w:rFonts w:eastAsia="Calibri"/>
          <w:color w:val="000000" w:themeColor="text1"/>
          <w:sz w:val="24"/>
          <w:szCs w:val="24"/>
          <w:lang w:eastAsia="en-US"/>
        </w:rPr>
        <w:t>ник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>/</w:t>
      </w:r>
      <w:r w:rsidR="00C21A23"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 </w:t>
      </w:r>
      <w:r w:rsidRPr="00164E3A">
        <w:rPr>
          <w:color w:val="000000" w:themeColor="text1"/>
          <w:sz w:val="24"/>
          <w:szCs w:val="24"/>
        </w:rPr>
        <w:t>Олисовой</w:t>
      </w:r>
      <w:r w:rsidR="004A14A5" w:rsidRPr="00164E3A">
        <w:rPr>
          <w:color w:val="000000" w:themeColor="text1"/>
          <w:sz w:val="24"/>
          <w:szCs w:val="24"/>
        </w:rPr>
        <w:t xml:space="preserve"> О.Ю.,</w:t>
      </w:r>
      <w:r w:rsidRPr="00164E3A">
        <w:rPr>
          <w:color w:val="000000" w:themeColor="text1"/>
          <w:sz w:val="24"/>
          <w:szCs w:val="24"/>
        </w:rPr>
        <w:t xml:space="preserve"> ФГАО </w:t>
      </w:r>
      <w:proofErr w:type="gramStart"/>
      <w:r w:rsidRPr="00164E3A">
        <w:rPr>
          <w:color w:val="000000" w:themeColor="text1"/>
          <w:sz w:val="24"/>
          <w:szCs w:val="24"/>
        </w:rPr>
        <w:t>ВО</w:t>
      </w:r>
      <w:proofErr w:type="gramEnd"/>
      <w:r w:rsidRPr="00164E3A">
        <w:rPr>
          <w:color w:val="000000" w:themeColor="text1"/>
          <w:sz w:val="24"/>
          <w:szCs w:val="24"/>
        </w:rPr>
        <w:t xml:space="preserve"> Первый МГМУ им И.М. Сеченова МЗ РФ. </w:t>
      </w:r>
      <w:r w:rsidR="004A14A5" w:rsidRPr="00164E3A">
        <w:rPr>
          <w:color w:val="000000" w:themeColor="text1"/>
          <w:sz w:val="24"/>
          <w:szCs w:val="24"/>
        </w:rPr>
        <w:t>- Москва - 2019.</w:t>
      </w:r>
      <w:r w:rsidRPr="00164E3A">
        <w:rPr>
          <w:color w:val="000000" w:themeColor="text1"/>
          <w:sz w:val="24"/>
          <w:szCs w:val="24"/>
        </w:rPr>
        <w:t xml:space="preserve"> - 296с</w:t>
      </w:r>
    </w:p>
    <w:p w:rsidR="00B94017" w:rsidRPr="00164E3A" w:rsidRDefault="00B94017" w:rsidP="00164E3A">
      <w:pPr>
        <w:numPr>
          <w:ilvl w:val="0"/>
          <w:numId w:val="36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proofErr w:type="spellStart"/>
      <w:r w:rsidRPr="00164E3A">
        <w:rPr>
          <w:color w:val="000000" w:themeColor="text1"/>
          <w:sz w:val="24"/>
          <w:szCs w:val="24"/>
        </w:rPr>
        <w:t>Борк</w:t>
      </w:r>
      <w:proofErr w:type="spellEnd"/>
      <w:r w:rsidR="004A14A5" w:rsidRPr="00164E3A">
        <w:rPr>
          <w:color w:val="000000" w:themeColor="text1"/>
          <w:sz w:val="24"/>
          <w:szCs w:val="24"/>
        </w:rPr>
        <w:t xml:space="preserve"> К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>.</w:t>
      </w:r>
      <w:r w:rsidRPr="00164E3A">
        <w:rPr>
          <w:color w:val="000000" w:themeColor="text1"/>
          <w:sz w:val="24"/>
          <w:szCs w:val="24"/>
        </w:rPr>
        <w:t xml:space="preserve"> Болезни кожи. Диагностика и лечение: Атлас и руководство/ </w:t>
      </w:r>
      <w:proofErr w:type="spellStart"/>
      <w:r w:rsidRPr="00164E3A">
        <w:rPr>
          <w:color w:val="000000" w:themeColor="text1"/>
          <w:sz w:val="24"/>
          <w:szCs w:val="24"/>
        </w:rPr>
        <w:t>Борк</w:t>
      </w:r>
      <w:proofErr w:type="spellEnd"/>
      <w:r w:rsidR="004A14A5" w:rsidRPr="00164E3A">
        <w:rPr>
          <w:color w:val="000000" w:themeColor="text1"/>
          <w:sz w:val="24"/>
          <w:szCs w:val="24"/>
        </w:rPr>
        <w:t xml:space="preserve"> К. </w:t>
      </w:r>
      <w:r w:rsidRPr="00164E3A">
        <w:rPr>
          <w:color w:val="000000" w:themeColor="text1"/>
          <w:sz w:val="24"/>
          <w:szCs w:val="24"/>
        </w:rPr>
        <w:t>-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М</w:t>
      </w:r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>о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>сква: Ме</w:t>
      </w:r>
      <w:r w:rsidR="004A14A5" w:rsidRPr="00164E3A">
        <w:rPr>
          <w:rFonts w:eastAsia="TimesNewRomanPSMT"/>
          <w:bCs/>
          <w:color w:val="000000" w:themeColor="text1"/>
          <w:sz w:val="24"/>
          <w:szCs w:val="24"/>
        </w:rPr>
        <w:t>дицинская литература -</w:t>
      </w:r>
      <w:r w:rsidRPr="00164E3A">
        <w:rPr>
          <w:rFonts w:eastAsia="TimesNewRomanPSMT"/>
          <w:bCs/>
          <w:color w:val="000000" w:themeColor="text1"/>
          <w:sz w:val="24"/>
          <w:szCs w:val="24"/>
        </w:rPr>
        <w:t xml:space="preserve"> 2015- 304 </w:t>
      </w:r>
      <w:proofErr w:type="gramStart"/>
      <w:r w:rsidRPr="00164E3A">
        <w:rPr>
          <w:rFonts w:eastAsia="TimesNewRomanPSMT"/>
          <w:bCs/>
          <w:color w:val="000000" w:themeColor="text1"/>
          <w:sz w:val="24"/>
          <w:szCs w:val="24"/>
        </w:rPr>
        <w:t>с</w:t>
      </w:r>
      <w:proofErr w:type="gramEnd"/>
    </w:p>
    <w:p w:rsidR="009818C7" w:rsidRPr="00164E3A" w:rsidRDefault="004A14A5" w:rsidP="00164E3A">
      <w:pPr>
        <w:numPr>
          <w:ilvl w:val="0"/>
          <w:numId w:val="36"/>
        </w:numPr>
        <w:ind w:left="0" w:firstLine="709"/>
        <w:jc w:val="both"/>
        <w:rPr>
          <w:rFonts w:eastAsia="Calibri"/>
          <w:color w:val="000000" w:themeColor="text1"/>
          <w:sz w:val="24"/>
          <w:szCs w:val="24"/>
          <w:lang w:eastAsia="en-US"/>
        </w:rPr>
      </w:pPr>
      <w:r w:rsidRPr="00164E3A">
        <w:rPr>
          <w:color w:val="000000" w:themeColor="text1"/>
          <w:sz w:val="24"/>
          <w:szCs w:val="24"/>
        </w:rPr>
        <w:t xml:space="preserve">Скрипкин Ю.К. Дерматовенерология. Национальное руководство/ </w:t>
      </w:r>
      <w:r w:rsidR="00B94017" w:rsidRPr="00164E3A">
        <w:rPr>
          <w:color w:val="000000" w:themeColor="text1"/>
          <w:sz w:val="24"/>
          <w:szCs w:val="24"/>
        </w:rPr>
        <w:t>под ред. Скрипкина</w:t>
      </w:r>
      <w:r w:rsidRPr="00164E3A">
        <w:rPr>
          <w:color w:val="000000" w:themeColor="text1"/>
          <w:sz w:val="24"/>
          <w:szCs w:val="24"/>
        </w:rPr>
        <w:t xml:space="preserve"> Ю. К.</w:t>
      </w:r>
      <w:r w:rsidR="00B94017" w:rsidRPr="00164E3A">
        <w:rPr>
          <w:color w:val="000000" w:themeColor="text1"/>
          <w:sz w:val="24"/>
          <w:szCs w:val="24"/>
        </w:rPr>
        <w:t>, Бутова</w:t>
      </w:r>
      <w:r w:rsidRPr="00164E3A">
        <w:rPr>
          <w:color w:val="000000" w:themeColor="text1"/>
          <w:sz w:val="24"/>
          <w:szCs w:val="24"/>
        </w:rPr>
        <w:t xml:space="preserve"> Ю. С.</w:t>
      </w:r>
      <w:r w:rsidR="00B94017" w:rsidRPr="00164E3A">
        <w:rPr>
          <w:color w:val="000000" w:themeColor="text1"/>
          <w:sz w:val="24"/>
          <w:szCs w:val="24"/>
        </w:rPr>
        <w:t>, Иванова</w:t>
      </w:r>
      <w:r w:rsidR="00B94017"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 </w:t>
      </w:r>
      <w:r w:rsidRPr="00164E3A">
        <w:rPr>
          <w:color w:val="000000" w:themeColor="text1"/>
          <w:sz w:val="24"/>
          <w:szCs w:val="24"/>
        </w:rPr>
        <w:t xml:space="preserve">О. Л. </w:t>
      </w:r>
      <w:r w:rsidRPr="00164E3A">
        <w:rPr>
          <w:rFonts w:eastAsia="Calibri"/>
          <w:color w:val="000000" w:themeColor="text1"/>
          <w:sz w:val="24"/>
          <w:szCs w:val="24"/>
          <w:lang w:eastAsia="en-US"/>
        </w:rPr>
        <w:t xml:space="preserve">- </w:t>
      </w:r>
      <w:r w:rsidRPr="00164E3A">
        <w:rPr>
          <w:color w:val="000000" w:themeColor="text1"/>
          <w:sz w:val="24"/>
          <w:szCs w:val="24"/>
        </w:rPr>
        <w:t>М.: ГЭОТАР–Медиа - 2013. – 1022 с.</w:t>
      </w:r>
    </w:p>
    <w:sectPr w:rsidR="009818C7" w:rsidRPr="00164E3A" w:rsidSect="0001004E">
      <w:headerReference w:type="default" r:id="rId57"/>
      <w:footerReference w:type="default" r:id="rId58"/>
      <w:pgSz w:w="11907" w:h="16839" w:code="9"/>
      <w:pgMar w:top="1701" w:right="851" w:bottom="1418" w:left="1701" w:header="1134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0056" w:rsidRDefault="006A0056">
      <w:r>
        <w:separator/>
      </w:r>
    </w:p>
  </w:endnote>
  <w:endnote w:type="continuationSeparator" w:id="0">
    <w:p w:rsidR="006A0056" w:rsidRDefault="006A00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F55" w:rsidRDefault="00400F55">
    <w:pPr>
      <w:pStyle w:val="ad"/>
      <w:jc w:val="center"/>
    </w:pPr>
  </w:p>
  <w:p w:rsidR="00400F55" w:rsidRDefault="00400F5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0056" w:rsidRDefault="006A0056">
      <w:r>
        <w:separator/>
      </w:r>
    </w:p>
  </w:footnote>
  <w:footnote w:type="continuationSeparator" w:id="0">
    <w:p w:rsidR="006A0056" w:rsidRDefault="006A005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F55" w:rsidRDefault="00400F55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B3CEF">
      <w:rPr>
        <w:noProof/>
      </w:rPr>
      <w:t>2</w:t>
    </w:r>
    <w:r>
      <w:rPr>
        <w:noProof/>
      </w:rPr>
      <w:fldChar w:fldCharType="end"/>
    </w:r>
  </w:p>
  <w:p w:rsidR="00400F55" w:rsidRDefault="00400F5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C506D"/>
    <w:multiLevelType w:val="hybridMultilevel"/>
    <w:tmpl w:val="62142F6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F2946B3"/>
    <w:multiLevelType w:val="hybridMultilevel"/>
    <w:tmpl w:val="2354D7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CF6EC7"/>
    <w:multiLevelType w:val="hybridMultilevel"/>
    <w:tmpl w:val="14AC7B54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1BDE5C70"/>
    <w:multiLevelType w:val="hybridMultilevel"/>
    <w:tmpl w:val="F66661B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DFE452A"/>
    <w:multiLevelType w:val="hybridMultilevel"/>
    <w:tmpl w:val="4B821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5C6D57"/>
    <w:multiLevelType w:val="hybridMultilevel"/>
    <w:tmpl w:val="F0A0B3DE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6">
    <w:nsid w:val="24726E3C"/>
    <w:multiLevelType w:val="hybridMultilevel"/>
    <w:tmpl w:val="F160AC8C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7">
    <w:nsid w:val="29277C5B"/>
    <w:multiLevelType w:val="hybridMultilevel"/>
    <w:tmpl w:val="051A1DB4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C317C32"/>
    <w:multiLevelType w:val="multilevel"/>
    <w:tmpl w:val="F768133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>
    <w:nsid w:val="2CCB2C9E"/>
    <w:multiLevelType w:val="hybridMultilevel"/>
    <w:tmpl w:val="DAEC34E4"/>
    <w:lvl w:ilvl="0" w:tplc="5B32FA0A">
      <w:start w:val="1"/>
      <w:numFmt w:val="decimal"/>
      <w:suff w:val="space"/>
      <w:lvlText w:val="%1."/>
      <w:lvlJc w:val="left"/>
      <w:pPr>
        <w:ind w:left="5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0A4012"/>
    <w:multiLevelType w:val="multilevel"/>
    <w:tmpl w:val="AB00C55A"/>
    <w:lvl w:ilvl="0">
      <w:start w:val="1"/>
      <w:numFmt w:val="decimal"/>
      <w:suff w:val="space"/>
      <w:lvlText w:val="%1."/>
      <w:lvlJc w:val="left"/>
      <w:pPr>
        <w:ind w:left="454" w:hanging="94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1">
    <w:nsid w:val="2F620EE1"/>
    <w:multiLevelType w:val="hybridMultilevel"/>
    <w:tmpl w:val="0B004E46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5581D38"/>
    <w:multiLevelType w:val="hybridMultilevel"/>
    <w:tmpl w:val="41A26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9B39EC"/>
    <w:multiLevelType w:val="hybridMultilevel"/>
    <w:tmpl w:val="A9524EAA"/>
    <w:lvl w:ilvl="0" w:tplc="2B5825DA">
      <w:start w:val="1"/>
      <w:numFmt w:val="decimal"/>
      <w:suff w:val="space"/>
      <w:lvlText w:val="%1."/>
      <w:lvlJc w:val="left"/>
      <w:pPr>
        <w:ind w:left="171" w:hanging="17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4815DD"/>
    <w:multiLevelType w:val="hybridMultilevel"/>
    <w:tmpl w:val="E8CEB8B4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0176403"/>
    <w:multiLevelType w:val="hybridMultilevel"/>
    <w:tmpl w:val="AC9EDAAC"/>
    <w:lvl w:ilvl="0" w:tplc="EE90972A">
      <w:start w:val="1"/>
      <w:numFmt w:val="decimal"/>
      <w:suff w:val="space"/>
      <w:lvlText w:val="%1.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5396357"/>
    <w:multiLevelType w:val="multilevel"/>
    <w:tmpl w:val="85B888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7FF34C5"/>
    <w:multiLevelType w:val="hybridMultilevel"/>
    <w:tmpl w:val="6A606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3962E4"/>
    <w:multiLevelType w:val="hybridMultilevel"/>
    <w:tmpl w:val="DF044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C534507"/>
    <w:multiLevelType w:val="multilevel"/>
    <w:tmpl w:val="5E8CAA5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0">
    <w:nsid w:val="4F4D7E42"/>
    <w:multiLevelType w:val="hybridMultilevel"/>
    <w:tmpl w:val="F33E373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14F1AFB"/>
    <w:multiLevelType w:val="hybridMultilevel"/>
    <w:tmpl w:val="7D2223C0"/>
    <w:lvl w:ilvl="0" w:tplc="A82A035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E051BF"/>
    <w:multiLevelType w:val="multilevel"/>
    <w:tmpl w:val="66089F1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3">
    <w:nsid w:val="526834A2"/>
    <w:multiLevelType w:val="hybridMultilevel"/>
    <w:tmpl w:val="F5AEB778"/>
    <w:lvl w:ilvl="0" w:tplc="F0E65836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D27F9A"/>
    <w:multiLevelType w:val="hybridMultilevel"/>
    <w:tmpl w:val="F6386664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9D659F"/>
    <w:multiLevelType w:val="hybridMultilevel"/>
    <w:tmpl w:val="9CB699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F23210"/>
    <w:multiLevelType w:val="hybridMultilevel"/>
    <w:tmpl w:val="995A92A4"/>
    <w:lvl w:ilvl="0" w:tplc="EE90972A">
      <w:start w:val="1"/>
      <w:numFmt w:val="decimal"/>
      <w:suff w:val="space"/>
      <w:lvlText w:val="%1.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D41DF7"/>
    <w:multiLevelType w:val="hybridMultilevel"/>
    <w:tmpl w:val="AB042AB8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183EE3"/>
    <w:multiLevelType w:val="hybridMultilevel"/>
    <w:tmpl w:val="9998EC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007B1D"/>
    <w:multiLevelType w:val="hybridMultilevel"/>
    <w:tmpl w:val="B656AC6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CA545FE"/>
    <w:multiLevelType w:val="hybridMultilevel"/>
    <w:tmpl w:val="9998EC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5503D8D"/>
    <w:multiLevelType w:val="hybridMultilevel"/>
    <w:tmpl w:val="DD942BEA"/>
    <w:lvl w:ilvl="0" w:tplc="2D604836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715363F"/>
    <w:multiLevelType w:val="hybridMultilevel"/>
    <w:tmpl w:val="7854C0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8385925"/>
    <w:multiLevelType w:val="hybridMultilevel"/>
    <w:tmpl w:val="F0A0B3DE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4">
    <w:nsid w:val="787E4BB0"/>
    <w:multiLevelType w:val="hybridMultilevel"/>
    <w:tmpl w:val="5BCC0DBC"/>
    <w:lvl w:ilvl="0" w:tplc="FF5E543E">
      <w:start w:val="1"/>
      <w:numFmt w:val="decimal"/>
      <w:suff w:val="space"/>
      <w:lvlText w:val="%1.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AF43F74"/>
    <w:multiLevelType w:val="hybridMultilevel"/>
    <w:tmpl w:val="185614B6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FBB0D60"/>
    <w:multiLevelType w:val="hybridMultilevel"/>
    <w:tmpl w:val="A790AD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3"/>
  </w:num>
  <w:num w:numId="4">
    <w:abstractNumId w:val="20"/>
  </w:num>
  <w:num w:numId="5">
    <w:abstractNumId w:val="11"/>
  </w:num>
  <w:num w:numId="6">
    <w:abstractNumId w:val="35"/>
  </w:num>
  <w:num w:numId="7">
    <w:abstractNumId w:val="2"/>
  </w:num>
  <w:num w:numId="8">
    <w:abstractNumId w:val="29"/>
  </w:num>
  <w:num w:numId="9">
    <w:abstractNumId w:val="27"/>
  </w:num>
  <w:num w:numId="10">
    <w:abstractNumId w:val="14"/>
  </w:num>
  <w:num w:numId="11">
    <w:abstractNumId w:val="24"/>
  </w:num>
  <w:num w:numId="12">
    <w:abstractNumId w:val="6"/>
  </w:num>
  <w:num w:numId="13">
    <w:abstractNumId w:val="15"/>
  </w:num>
  <w:num w:numId="14">
    <w:abstractNumId w:val="10"/>
  </w:num>
  <w:num w:numId="15">
    <w:abstractNumId w:val="10"/>
  </w:num>
  <w:num w:numId="16">
    <w:abstractNumId w:val="16"/>
  </w:num>
  <w:num w:numId="17">
    <w:abstractNumId w:val="22"/>
  </w:num>
  <w:num w:numId="18">
    <w:abstractNumId w:val="19"/>
  </w:num>
  <w:num w:numId="19">
    <w:abstractNumId w:val="8"/>
  </w:num>
  <w:num w:numId="20">
    <w:abstractNumId w:val="31"/>
  </w:num>
  <w:num w:numId="21">
    <w:abstractNumId w:val="18"/>
  </w:num>
  <w:num w:numId="22">
    <w:abstractNumId w:val="34"/>
  </w:num>
  <w:num w:numId="23">
    <w:abstractNumId w:val="33"/>
  </w:num>
  <w:num w:numId="24">
    <w:abstractNumId w:val="5"/>
  </w:num>
  <w:num w:numId="25">
    <w:abstractNumId w:val="32"/>
  </w:num>
  <w:num w:numId="26">
    <w:abstractNumId w:val="21"/>
  </w:num>
  <w:num w:numId="27">
    <w:abstractNumId w:val="9"/>
  </w:num>
  <w:num w:numId="28">
    <w:abstractNumId w:val="1"/>
  </w:num>
  <w:num w:numId="29">
    <w:abstractNumId w:val="13"/>
  </w:num>
  <w:num w:numId="30">
    <w:abstractNumId w:val="26"/>
  </w:num>
  <w:num w:numId="31">
    <w:abstractNumId w:val="17"/>
  </w:num>
  <w:num w:numId="3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5"/>
  </w:num>
  <w:num w:numId="35">
    <w:abstractNumId w:val="4"/>
  </w:num>
  <w:num w:numId="36">
    <w:abstractNumId w:val="30"/>
  </w:num>
  <w:num w:numId="37">
    <w:abstractNumId w:val="12"/>
  </w:num>
  <w:num w:numId="3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0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A53F1"/>
    <w:rsid w:val="000019CF"/>
    <w:rsid w:val="000038B6"/>
    <w:rsid w:val="0000490F"/>
    <w:rsid w:val="00005EB8"/>
    <w:rsid w:val="0001004E"/>
    <w:rsid w:val="00010E38"/>
    <w:rsid w:val="00013995"/>
    <w:rsid w:val="000225C3"/>
    <w:rsid w:val="000235E2"/>
    <w:rsid w:val="00037B76"/>
    <w:rsid w:val="00045FC2"/>
    <w:rsid w:val="00045FD3"/>
    <w:rsid w:val="00053643"/>
    <w:rsid w:val="00055ABB"/>
    <w:rsid w:val="00057747"/>
    <w:rsid w:val="00064BF7"/>
    <w:rsid w:val="000679A9"/>
    <w:rsid w:val="00071DFD"/>
    <w:rsid w:val="00077FB2"/>
    <w:rsid w:val="0008549E"/>
    <w:rsid w:val="00090EBF"/>
    <w:rsid w:val="00096993"/>
    <w:rsid w:val="000979C3"/>
    <w:rsid w:val="000A4B06"/>
    <w:rsid w:val="000A7029"/>
    <w:rsid w:val="000A7C8E"/>
    <w:rsid w:val="000B0070"/>
    <w:rsid w:val="000B132A"/>
    <w:rsid w:val="000C009F"/>
    <w:rsid w:val="000C3480"/>
    <w:rsid w:val="000D035A"/>
    <w:rsid w:val="000D0CD0"/>
    <w:rsid w:val="000E1EBA"/>
    <w:rsid w:val="000E6577"/>
    <w:rsid w:val="000F0755"/>
    <w:rsid w:val="000F1B95"/>
    <w:rsid w:val="000F389F"/>
    <w:rsid w:val="00101B20"/>
    <w:rsid w:val="00103C94"/>
    <w:rsid w:val="00104140"/>
    <w:rsid w:val="00106C46"/>
    <w:rsid w:val="00124C6E"/>
    <w:rsid w:val="0013379D"/>
    <w:rsid w:val="001339B5"/>
    <w:rsid w:val="00133AC2"/>
    <w:rsid w:val="00134063"/>
    <w:rsid w:val="00142F56"/>
    <w:rsid w:val="00146F7D"/>
    <w:rsid w:val="00147234"/>
    <w:rsid w:val="00151137"/>
    <w:rsid w:val="001527EC"/>
    <w:rsid w:val="00164E3A"/>
    <w:rsid w:val="0016567D"/>
    <w:rsid w:val="00165876"/>
    <w:rsid w:val="00171258"/>
    <w:rsid w:val="00172779"/>
    <w:rsid w:val="0018092B"/>
    <w:rsid w:val="001812C2"/>
    <w:rsid w:val="00181354"/>
    <w:rsid w:val="00187333"/>
    <w:rsid w:val="00192605"/>
    <w:rsid w:val="00194721"/>
    <w:rsid w:val="00194D08"/>
    <w:rsid w:val="00194F61"/>
    <w:rsid w:val="001A2ABA"/>
    <w:rsid w:val="001A3A15"/>
    <w:rsid w:val="001A6849"/>
    <w:rsid w:val="001B0923"/>
    <w:rsid w:val="001B227D"/>
    <w:rsid w:val="001B362F"/>
    <w:rsid w:val="001C0D93"/>
    <w:rsid w:val="001D132F"/>
    <w:rsid w:val="001D2906"/>
    <w:rsid w:val="001E0A72"/>
    <w:rsid w:val="001E57E4"/>
    <w:rsid w:val="001E6126"/>
    <w:rsid w:val="001F0AD7"/>
    <w:rsid w:val="001F3C95"/>
    <w:rsid w:val="00202263"/>
    <w:rsid w:val="00212286"/>
    <w:rsid w:val="00220910"/>
    <w:rsid w:val="00231E38"/>
    <w:rsid w:val="0024619B"/>
    <w:rsid w:val="00247655"/>
    <w:rsid w:val="00250CB2"/>
    <w:rsid w:val="00251965"/>
    <w:rsid w:val="0027309D"/>
    <w:rsid w:val="0027696D"/>
    <w:rsid w:val="00276CDF"/>
    <w:rsid w:val="00277BD4"/>
    <w:rsid w:val="002852C9"/>
    <w:rsid w:val="0028611E"/>
    <w:rsid w:val="00293F2A"/>
    <w:rsid w:val="00296BD4"/>
    <w:rsid w:val="002A37AD"/>
    <w:rsid w:val="002A78E6"/>
    <w:rsid w:val="002B4666"/>
    <w:rsid w:val="002B5D7C"/>
    <w:rsid w:val="002B7176"/>
    <w:rsid w:val="002C085D"/>
    <w:rsid w:val="002D2551"/>
    <w:rsid w:val="002E041E"/>
    <w:rsid w:val="002F3237"/>
    <w:rsid w:val="0030077C"/>
    <w:rsid w:val="00302E77"/>
    <w:rsid w:val="003065B1"/>
    <w:rsid w:val="003074F4"/>
    <w:rsid w:val="003106C3"/>
    <w:rsid w:val="00310A41"/>
    <w:rsid w:val="0031609A"/>
    <w:rsid w:val="003367FA"/>
    <w:rsid w:val="00343B2C"/>
    <w:rsid w:val="0035281F"/>
    <w:rsid w:val="00352C0B"/>
    <w:rsid w:val="00353592"/>
    <w:rsid w:val="00353A4A"/>
    <w:rsid w:val="00361DC6"/>
    <w:rsid w:val="00363011"/>
    <w:rsid w:val="00371B60"/>
    <w:rsid w:val="00381025"/>
    <w:rsid w:val="003911AF"/>
    <w:rsid w:val="00393D2A"/>
    <w:rsid w:val="003A0CB0"/>
    <w:rsid w:val="003A135B"/>
    <w:rsid w:val="003A190B"/>
    <w:rsid w:val="003A53F1"/>
    <w:rsid w:val="003B22B0"/>
    <w:rsid w:val="003B7F8F"/>
    <w:rsid w:val="003C4E18"/>
    <w:rsid w:val="003D0CF3"/>
    <w:rsid w:val="003D5705"/>
    <w:rsid w:val="003E16BD"/>
    <w:rsid w:val="003E17AB"/>
    <w:rsid w:val="003E5174"/>
    <w:rsid w:val="003F0B55"/>
    <w:rsid w:val="003F1461"/>
    <w:rsid w:val="00400339"/>
    <w:rsid w:val="00400F55"/>
    <w:rsid w:val="00402679"/>
    <w:rsid w:val="00403063"/>
    <w:rsid w:val="0040536A"/>
    <w:rsid w:val="00411DEA"/>
    <w:rsid w:val="0041473C"/>
    <w:rsid w:val="00415BC7"/>
    <w:rsid w:val="00416124"/>
    <w:rsid w:val="0042140E"/>
    <w:rsid w:val="00430455"/>
    <w:rsid w:val="00431612"/>
    <w:rsid w:val="00431CF5"/>
    <w:rsid w:val="00433D00"/>
    <w:rsid w:val="00435749"/>
    <w:rsid w:val="00440417"/>
    <w:rsid w:val="00442FE7"/>
    <w:rsid w:val="004430DD"/>
    <w:rsid w:val="0044630B"/>
    <w:rsid w:val="0045008A"/>
    <w:rsid w:val="004502DF"/>
    <w:rsid w:val="004568EF"/>
    <w:rsid w:val="00465C13"/>
    <w:rsid w:val="00465FB0"/>
    <w:rsid w:val="0047141F"/>
    <w:rsid w:val="00476D57"/>
    <w:rsid w:val="004773D2"/>
    <w:rsid w:val="004825B9"/>
    <w:rsid w:val="00482F38"/>
    <w:rsid w:val="004835BB"/>
    <w:rsid w:val="00486219"/>
    <w:rsid w:val="004907AD"/>
    <w:rsid w:val="00492371"/>
    <w:rsid w:val="00494CFE"/>
    <w:rsid w:val="004A0E69"/>
    <w:rsid w:val="004A14A5"/>
    <w:rsid w:val="004B1E74"/>
    <w:rsid w:val="004B48A9"/>
    <w:rsid w:val="004C1D6F"/>
    <w:rsid w:val="004C44A0"/>
    <w:rsid w:val="004C790F"/>
    <w:rsid w:val="004D3B38"/>
    <w:rsid w:val="004D6669"/>
    <w:rsid w:val="004E05F9"/>
    <w:rsid w:val="004E0F06"/>
    <w:rsid w:val="004E143C"/>
    <w:rsid w:val="004E1A74"/>
    <w:rsid w:val="004E1BDC"/>
    <w:rsid w:val="004F09E1"/>
    <w:rsid w:val="004F55F5"/>
    <w:rsid w:val="00502569"/>
    <w:rsid w:val="00504CE4"/>
    <w:rsid w:val="00506A36"/>
    <w:rsid w:val="00514830"/>
    <w:rsid w:val="0051631A"/>
    <w:rsid w:val="00517124"/>
    <w:rsid w:val="005174F4"/>
    <w:rsid w:val="00525962"/>
    <w:rsid w:val="00532FC8"/>
    <w:rsid w:val="005400B5"/>
    <w:rsid w:val="00547470"/>
    <w:rsid w:val="00551909"/>
    <w:rsid w:val="005576C4"/>
    <w:rsid w:val="00562D00"/>
    <w:rsid w:val="00562D26"/>
    <w:rsid w:val="00564AD8"/>
    <w:rsid w:val="0056729D"/>
    <w:rsid w:val="00570CEC"/>
    <w:rsid w:val="005811F1"/>
    <w:rsid w:val="005822CB"/>
    <w:rsid w:val="00582FA6"/>
    <w:rsid w:val="00594D0C"/>
    <w:rsid w:val="005A27BD"/>
    <w:rsid w:val="005A7A3D"/>
    <w:rsid w:val="005B1843"/>
    <w:rsid w:val="005B6583"/>
    <w:rsid w:val="005B6B02"/>
    <w:rsid w:val="005C6FAD"/>
    <w:rsid w:val="005D02A7"/>
    <w:rsid w:val="005D038B"/>
    <w:rsid w:val="005D1DA0"/>
    <w:rsid w:val="005D22F0"/>
    <w:rsid w:val="005D2868"/>
    <w:rsid w:val="005D768E"/>
    <w:rsid w:val="005E2428"/>
    <w:rsid w:val="005F1E10"/>
    <w:rsid w:val="005F2593"/>
    <w:rsid w:val="005F44C4"/>
    <w:rsid w:val="005F4EDC"/>
    <w:rsid w:val="005F68BB"/>
    <w:rsid w:val="00603455"/>
    <w:rsid w:val="00604302"/>
    <w:rsid w:val="006074F8"/>
    <w:rsid w:val="00613BA4"/>
    <w:rsid w:val="00614A3F"/>
    <w:rsid w:val="00624347"/>
    <w:rsid w:val="00625D4F"/>
    <w:rsid w:val="0063089F"/>
    <w:rsid w:val="00634851"/>
    <w:rsid w:val="006514C7"/>
    <w:rsid w:val="00653042"/>
    <w:rsid w:val="00655175"/>
    <w:rsid w:val="00663DC2"/>
    <w:rsid w:val="00665417"/>
    <w:rsid w:val="00671A5B"/>
    <w:rsid w:val="00675AFA"/>
    <w:rsid w:val="00680475"/>
    <w:rsid w:val="00683B7D"/>
    <w:rsid w:val="00686F58"/>
    <w:rsid w:val="00687809"/>
    <w:rsid w:val="00687838"/>
    <w:rsid w:val="006947ED"/>
    <w:rsid w:val="00696008"/>
    <w:rsid w:val="006A0056"/>
    <w:rsid w:val="006A6FD8"/>
    <w:rsid w:val="006B07D2"/>
    <w:rsid w:val="006B1E2B"/>
    <w:rsid w:val="006C4A7C"/>
    <w:rsid w:val="006D1DE1"/>
    <w:rsid w:val="006D2BC0"/>
    <w:rsid w:val="006E2071"/>
    <w:rsid w:val="006E24CF"/>
    <w:rsid w:val="006E2C8E"/>
    <w:rsid w:val="006E6B91"/>
    <w:rsid w:val="006F2129"/>
    <w:rsid w:val="006F2470"/>
    <w:rsid w:val="00700AB7"/>
    <w:rsid w:val="0070381F"/>
    <w:rsid w:val="007038AA"/>
    <w:rsid w:val="00705E0D"/>
    <w:rsid w:val="00713375"/>
    <w:rsid w:val="00717CFF"/>
    <w:rsid w:val="00723062"/>
    <w:rsid w:val="00723A54"/>
    <w:rsid w:val="00725200"/>
    <w:rsid w:val="007254EE"/>
    <w:rsid w:val="00726650"/>
    <w:rsid w:val="00726A27"/>
    <w:rsid w:val="00735A3C"/>
    <w:rsid w:val="00742CF5"/>
    <w:rsid w:val="00745C54"/>
    <w:rsid w:val="00750D1E"/>
    <w:rsid w:val="00752156"/>
    <w:rsid w:val="00752392"/>
    <w:rsid w:val="007541E8"/>
    <w:rsid w:val="007605B8"/>
    <w:rsid w:val="00761A07"/>
    <w:rsid w:val="0076443E"/>
    <w:rsid w:val="00776DFE"/>
    <w:rsid w:val="00780ECE"/>
    <w:rsid w:val="007813F3"/>
    <w:rsid w:val="007852C0"/>
    <w:rsid w:val="00790E89"/>
    <w:rsid w:val="007928C8"/>
    <w:rsid w:val="00796021"/>
    <w:rsid w:val="007A000F"/>
    <w:rsid w:val="007A3FFE"/>
    <w:rsid w:val="007A5FDE"/>
    <w:rsid w:val="007B175B"/>
    <w:rsid w:val="007B60BB"/>
    <w:rsid w:val="007B6D94"/>
    <w:rsid w:val="007C019C"/>
    <w:rsid w:val="007C6A8C"/>
    <w:rsid w:val="007C739C"/>
    <w:rsid w:val="007C7B43"/>
    <w:rsid w:val="007D3FC4"/>
    <w:rsid w:val="007F2FC2"/>
    <w:rsid w:val="00802BA3"/>
    <w:rsid w:val="008056D1"/>
    <w:rsid w:val="00805A4B"/>
    <w:rsid w:val="008067CD"/>
    <w:rsid w:val="008077E2"/>
    <w:rsid w:val="00811106"/>
    <w:rsid w:val="00813FB0"/>
    <w:rsid w:val="0081414D"/>
    <w:rsid w:val="00824498"/>
    <w:rsid w:val="0082477C"/>
    <w:rsid w:val="00827E61"/>
    <w:rsid w:val="008340D4"/>
    <w:rsid w:val="00841024"/>
    <w:rsid w:val="008418EC"/>
    <w:rsid w:val="00842DD0"/>
    <w:rsid w:val="00844CF3"/>
    <w:rsid w:val="0084648B"/>
    <w:rsid w:val="008505C8"/>
    <w:rsid w:val="00850632"/>
    <w:rsid w:val="00856FC0"/>
    <w:rsid w:val="008579A2"/>
    <w:rsid w:val="00866309"/>
    <w:rsid w:val="008704E8"/>
    <w:rsid w:val="00870808"/>
    <w:rsid w:val="00875BAA"/>
    <w:rsid w:val="00892430"/>
    <w:rsid w:val="00893C45"/>
    <w:rsid w:val="008951D3"/>
    <w:rsid w:val="00895997"/>
    <w:rsid w:val="00896780"/>
    <w:rsid w:val="008A2A04"/>
    <w:rsid w:val="008B2EC9"/>
    <w:rsid w:val="008B6D69"/>
    <w:rsid w:val="008C525B"/>
    <w:rsid w:val="008E0DC1"/>
    <w:rsid w:val="008E73B7"/>
    <w:rsid w:val="008F443C"/>
    <w:rsid w:val="00904E01"/>
    <w:rsid w:val="0092210C"/>
    <w:rsid w:val="009239A8"/>
    <w:rsid w:val="00924A10"/>
    <w:rsid w:val="00925B0C"/>
    <w:rsid w:val="00925ED2"/>
    <w:rsid w:val="00927601"/>
    <w:rsid w:val="00927D07"/>
    <w:rsid w:val="00933665"/>
    <w:rsid w:val="00935949"/>
    <w:rsid w:val="009363AC"/>
    <w:rsid w:val="0094575D"/>
    <w:rsid w:val="00946B20"/>
    <w:rsid w:val="00955D99"/>
    <w:rsid w:val="00955F62"/>
    <w:rsid w:val="00960F31"/>
    <w:rsid w:val="00960FC8"/>
    <w:rsid w:val="00961536"/>
    <w:rsid w:val="00962825"/>
    <w:rsid w:val="00974211"/>
    <w:rsid w:val="0097721F"/>
    <w:rsid w:val="009818C7"/>
    <w:rsid w:val="00981E34"/>
    <w:rsid w:val="00983D3D"/>
    <w:rsid w:val="00993EED"/>
    <w:rsid w:val="00995154"/>
    <w:rsid w:val="009A71AC"/>
    <w:rsid w:val="009B563B"/>
    <w:rsid w:val="009B623D"/>
    <w:rsid w:val="009B6AA3"/>
    <w:rsid w:val="009B7C85"/>
    <w:rsid w:val="009C1A7C"/>
    <w:rsid w:val="009C5053"/>
    <w:rsid w:val="009D242B"/>
    <w:rsid w:val="009D3642"/>
    <w:rsid w:val="009E5315"/>
    <w:rsid w:val="009E6951"/>
    <w:rsid w:val="009F578F"/>
    <w:rsid w:val="00A02D58"/>
    <w:rsid w:val="00A02D83"/>
    <w:rsid w:val="00A04968"/>
    <w:rsid w:val="00A06138"/>
    <w:rsid w:val="00A062AC"/>
    <w:rsid w:val="00A13898"/>
    <w:rsid w:val="00A15D47"/>
    <w:rsid w:val="00A178BE"/>
    <w:rsid w:val="00A31AE0"/>
    <w:rsid w:val="00A33FAA"/>
    <w:rsid w:val="00A435A1"/>
    <w:rsid w:val="00A44AE8"/>
    <w:rsid w:val="00A60700"/>
    <w:rsid w:val="00A67B10"/>
    <w:rsid w:val="00A73EC9"/>
    <w:rsid w:val="00A81344"/>
    <w:rsid w:val="00A82CE5"/>
    <w:rsid w:val="00A85923"/>
    <w:rsid w:val="00A948C3"/>
    <w:rsid w:val="00A94C25"/>
    <w:rsid w:val="00A974FC"/>
    <w:rsid w:val="00AA0399"/>
    <w:rsid w:val="00AA0EDD"/>
    <w:rsid w:val="00AA1AFA"/>
    <w:rsid w:val="00AB2CCC"/>
    <w:rsid w:val="00AB3009"/>
    <w:rsid w:val="00AB7360"/>
    <w:rsid w:val="00AB7395"/>
    <w:rsid w:val="00AC0278"/>
    <w:rsid w:val="00AC348C"/>
    <w:rsid w:val="00AC4701"/>
    <w:rsid w:val="00AC63A4"/>
    <w:rsid w:val="00AC79AA"/>
    <w:rsid w:val="00AC7BC3"/>
    <w:rsid w:val="00AD1177"/>
    <w:rsid w:val="00AD3FA6"/>
    <w:rsid w:val="00AD4DBD"/>
    <w:rsid w:val="00AD789F"/>
    <w:rsid w:val="00AD7DFD"/>
    <w:rsid w:val="00AE118D"/>
    <w:rsid w:val="00AE122E"/>
    <w:rsid w:val="00AE6E56"/>
    <w:rsid w:val="00AF4266"/>
    <w:rsid w:val="00B04A7E"/>
    <w:rsid w:val="00B06645"/>
    <w:rsid w:val="00B12A0E"/>
    <w:rsid w:val="00B1458E"/>
    <w:rsid w:val="00B16A1B"/>
    <w:rsid w:val="00B178EB"/>
    <w:rsid w:val="00B17DF8"/>
    <w:rsid w:val="00B3111D"/>
    <w:rsid w:val="00B32E8C"/>
    <w:rsid w:val="00B40B8C"/>
    <w:rsid w:val="00B4167F"/>
    <w:rsid w:val="00B443D9"/>
    <w:rsid w:val="00B47FA4"/>
    <w:rsid w:val="00B5146E"/>
    <w:rsid w:val="00B52D18"/>
    <w:rsid w:val="00B54C6A"/>
    <w:rsid w:val="00B579D3"/>
    <w:rsid w:val="00B63197"/>
    <w:rsid w:val="00B64ED8"/>
    <w:rsid w:val="00B71903"/>
    <w:rsid w:val="00B724E8"/>
    <w:rsid w:val="00B732D7"/>
    <w:rsid w:val="00B76CFD"/>
    <w:rsid w:val="00B8278B"/>
    <w:rsid w:val="00B9137F"/>
    <w:rsid w:val="00B917EE"/>
    <w:rsid w:val="00B926EB"/>
    <w:rsid w:val="00B94017"/>
    <w:rsid w:val="00BA337D"/>
    <w:rsid w:val="00BA3F96"/>
    <w:rsid w:val="00BB0FFF"/>
    <w:rsid w:val="00BB2203"/>
    <w:rsid w:val="00BB563B"/>
    <w:rsid w:val="00BB73A7"/>
    <w:rsid w:val="00BC09E6"/>
    <w:rsid w:val="00BC420F"/>
    <w:rsid w:val="00BD5527"/>
    <w:rsid w:val="00BE2D3A"/>
    <w:rsid w:val="00BE52B7"/>
    <w:rsid w:val="00BE6968"/>
    <w:rsid w:val="00BF5021"/>
    <w:rsid w:val="00BF5923"/>
    <w:rsid w:val="00C00D97"/>
    <w:rsid w:val="00C01859"/>
    <w:rsid w:val="00C02F1A"/>
    <w:rsid w:val="00C061D2"/>
    <w:rsid w:val="00C071A9"/>
    <w:rsid w:val="00C1128E"/>
    <w:rsid w:val="00C13F42"/>
    <w:rsid w:val="00C21A23"/>
    <w:rsid w:val="00C25F5D"/>
    <w:rsid w:val="00C34336"/>
    <w:rsid w:val="00C35B27"/>
    <w:rsid w:val="00C403FC"/>
    <w:rsid w:val="00C40FC7"/>
    <w:rsid w:val="00C41F17"/>
    <w:rsid w:val="00C52B09"/>
    <w:rsid w:val="00C547C8"/>
    <w:rsid w:val="00C66664"/>
    <w:rsid w:val="00C775DC"/>
    <w:rsid w:val="00C82327"/>
    <w:rsid w:val="00C82BD3"/>
    <w:rsid w:val="00C85C70"/>
    <w:rsid w:val="00C90152"/>
    <w:rsid w:val="00C90E93"/>
    <w:rsid w:val="00C94811"/>
    <w:rsid w:val="00C96563"/>
    <w:rsid w:val="00C97D26"/>
    <w:rsid w:val="00CA3040"/>
    <w:rsid w:val="00CA59A8"/>
    <w:rsid w:val="00CA6829"/>
    <w:rsid w:val="00CA7CF0"/>
    <w:rsid w:val="00CB23ED"/>
    <w:rsid w:val="00CB39EF"/>
    <w:rsid w:val="00CB3CEF"/>
    <w:rsid w:val="00CC48F7"/>
    <w:rsid w:val="00CD1FFA"/>
    <w:rsid w:val="00CD2DA9"/>
    <w:rsid w:val="00CD3034"/>
    <w:rsid w:val="00CD388D"/>
    <w:rsid w:val="00CE161C"/>
    <w:rsid w:val="00CF03A6"/>
    <w:rsid w:val="00CF1471"/>
    <w:rsid w:val="00CF799B"/>
    <w:rsid w:val="00D01B05"/>
    <w:rsid w:val="00D06871"/>
    <w:rsid w:val="00D12026"/>
    <w:rsid w:val="00D13317"/>
    <w:rsid w:val="00D15C5D"/>
    <w:rsid w:val="00D26D55"/>
    <w:rsid w:val="00D4024C"/>
    <w:rsid w:val="00D40820"/>
    <w:rsid w:val="00D41C03"/>
    <w:rsid w:val="00D5639E"/>
    <w:rsid w:val="00D570C9"/>
    <w:rsid w:val="00D60989"/>
    <w:rsid w:val="00D61AF2"/>
    <w:rsid w:val="00D6261C"/>
    <w:rsid w:val="00D669BB"/>
    <w:rsid w:val="00D7556D"/>
    <w:rsid w:val="00D7789A"/>
    <w:rsid w:val="00D828F2"/>
    <w:rsid w:val="00D859DA"/>
    <w:rsid w:val="00D86F80"/>
    <w:rsid w:val="00DA0DED"/>
    <w:rsid w:val="00DA4806"/>
    <w:rsid w:val="00DA555B"/>
    <w:rsid w:val="00DB208E"/>
    <w:rsid w:val="00DC7390"/>
    <w:rsid w:val="00DD1DAF"/>
    <w:rsid w:val="00DE04F8"/>
    <w:rsid w:val="00DE6C55"/>
    <w:rsid w:val="00DF05D8"/>
    <w:rsid w:val="00DF3748"/>
    <w:rsid w:val="00DF49A7"/>
    <w:rsid w:val="00DF594C"/>
    <w:rsid w:val="00E020C4"/>
    <w:rsid w:val="00E129FC"/>
    <w:rsid w:val="00E1437E"/>
    <w:rsid w:val="00E17FB0"/>
    <w:rsid w:val="00E21DCC"/>
    <w:rsid w:val="00E23160"/>
    <w:rsid w:val="00E25297"/>
    <w:rsid w:val="00E253AF"/>
    <w:rsid w:val="00E42EF5"/>
    <w:rsid w:val="00E4462B"/>
    <w:rsid w:val="00E44ACC"/>
    <w:rsid w:val="00E4701A"/>
    <w:rsid w:val="00E4782D"/>
    <w:rsid w:val="00E52363"/>
    <w:rsid w:val="00E530EB"/>
    <w:rsid w:val="00E56016"/>
    <w:rsid w:val="00E73BF6"/>
    <w:rsid w:val="00E7503F"/>
    <w:rsid w:val="00E754CE"/>
    <w:rsid w:val="00E821FA"/>
    <w:rsid w:val="00E85402"/>
    <w:rsid w:val="00E87258"/>
    <w:rsid w:val="00E87FA0"/>
    <w:rsid w:val="00E910F6"/>
    <w:rsid w:val="00E96D4D"/>
    <w:rsid w:val="00EA1E61"/>
    <w:rsid w:val="00EA3B56"/>
    <w:rsid w:val="00EA41E2"/>
    <w:rsid w:val="00EA529C"/>
    <w:rsid w:val="00EB0249"/>
    <w:rsid w:val="00EB0D68"/>
    <w:rsid w:val="00EB40AF"/>
    <w:rsid w:val="00EB503A"/>
    <w:rsid w:val="00EB6B89"/>
    <w:rsid w:val="00EC3F05"/>
    <w:rsid w:val="00ED1413"/>
    <w:rsid w:val="00EE2CBC"/>
    <w:rsid w:val="00EE6709"/>
    <w:rsid w:val="00EF2AFE"/>
    <w:rsid w:val="00F00906"/>
    <w:rsid w:val="00F02A14"/>
    <w:rsid w:val="00F10C48"/>
    <w:rsid w:val="00F13D44"/>
    <w:rsid w:val="00F16717"/>
    <w:rsid w:val="00F30548"/>
    <w:rsid w:val="00F37EB7"/>
    <w:rsid w:val="00F414A3"/>
    <w:rsid w:val="00F46C00"/>
    <w:rsid w:val="00F535D4"/>
    <w:rsid w:val="00F538C2"/>
    <w:rsid w:val="00F57E2A"/>
    <w:rsid w:val="00F64F48"/>
    <w:rsid w:val="00F657D0"/>
    <w:rsid w:val="00F71803"/>
    <w:rsid w:val="00F724AA"/>
    <w:rsid w:val="00F73590"/>
    <w:rsid w:val="00F76B34"/>
    <w:rsid w:val="00F76D7B"/>
    <w:rsid w:val="00F849B4"/>
    <w:rsid w:val="00F8752C"/>
    <w:rsid w:val="00F91E86"/>
    <w:rsid w:val="00F92F49"/>
    <w:rsid w:val="00F94EF3"/>
    <w:rsid w:val="00F95824"/>
    <w:rsid w:val="00F95A8B"/>
    <w:rsid w:val="00FA1826"/>
    <w:rsid w:val="00FA2BDF"/>
    <w:rsid w:val="00FB70AA"/>
    <w:rsid w:val="00FC3D60"/>
    <w:rsid w:val="00FC58BD"/>
    <w:rsid w:val="00FD5810"/>
    <w:rsid w:val="00FD7AE0"/>
    <w:rsid w:val="00FE35CE"/>
    <w:rsid w:val="00FE7C2D"/>
    <w:rsid w:val="00FF04AA"/>
    <w:rsid w:val="00FF0B35"/>
    <w:rsid w:val="00FF1551"/>
    <w:rsid w:val="00FF35BF"/>
    <w:rsid w:val="00FF73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4AA"/>
  </w:style>
  <w:style w:type="paragraph" w:styleId="1">
    <w:name w:val="heading 1"/>
    <w:basedOn w:val="a"/>
    <w:next w:val="a"/>
    <w:link w:val="10"/>
    <w:uiPriority w:val="9"/>
    <w:qFormat/>
    <w:rsid w:val="00E4701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FF04A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FF04A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qFormat/>
    <w:rsid w:val="00FF04AA"/>
    <w:pPr>
      <w:keepNext/>
      <w:widowControl w:val="0"/>
      <w:spacing w:before="60"/>
      <w:ind w:left="1120" w:firstLine="720"/>
      <w:jc w:val="center"/>
      <w:outlineLvl w:val="4"/>
    </w:pPr>
    <w:rPr>
      <w:b/>
      <w:snapToGrid w:val="0"/>
      <w:sz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тиль таблицы1"/>
    <w:basedOn w:val="8"/>
    <w:rsid w:val="00AE6E56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8">
    <w:name w:val="Table Grid 8"/>
    <w:basedOn w:val="a1"/>
    <w:rsid w:val="00AE6E56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0">
    <w:name w:val="Стиль таблицы2"/>
    <w:basedOn w:val="11"/>
    <w:rsid w:val="00AE6E56"/>
    <w:rPr>
      <w:rFonts w:ascii="Courier New" w:hAnsi="Courier New"/>
      <w:b/>
      <w:sz w:val="28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CC00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3">
    <w:name w:val="Title"/>
    <w:basedOn w:val="a"/>
    <w:link w:val="a4"/>
    <w:qFormat/>
    <w:rsid w:val="00FF04AA"/>
    <w:pPr>
      <w:jc w:val="center"/>
    </w:pPr>
    <w:rPr>
      <w:b/>
      <w:sz w:val="28"/>
    </w:rPr>
  </w:style>
  <w:style w:type="paragraph" w:styleId="a5">
    <w:name w:val="Body Text"/>
    <w:basedOn w:val="a"/>
    <w:rsid w:val="00FF04AA"/>
    <w:pPr>
      <w:jc w:val="center"/>
    </w:pPr>
    <w:rPr>
      <w:rFonts w:ascii="Arial" w:hAnsi="Arial"/>
      <w:b/>
      <w:sz w:val="28"/>
    </w:rPr>
  </w:style>
  <w:style w:type="paragraph" w:styleId="a6">
    <w:name w:val="Body Text Indent"/>
    <w:basedOn w:val="a"/>
    <w:rsid w:val="00FF04AA"/>
    <w:pPr>
      <w:widowControl w:val="0"/>
      <w:ind w:firstLine="720"/>
      <w:jc w:val="both"/>
    </w:pPr>
    <w:rPr>
      <w:snapToGrid w:val="0"/>
      <w:sz w:val="28"/>
    </w:rPr>
  </w:style>
  <w:style w:type="paragraph" w:styleId="30">
    <w:name w:val="Body Text Indent 3"/>
    <w:basedOn w:val="a"/>
    <w:rsid w:val="00FF04AA"/>
    <w:pPr>
      <w:widowControl w:val="0"/>
      <w:ind w:left="20" w:firstLine="720"/>
      <w:jc w:val="both"/>
    </w:pPr>
    <w:rPr>
      <w:snapToGrid w:val="0"/>
      <w:sz w:val="25"/>
    </w:rPr>
  </w:style>
  <w:style w:type="table" w:styleId="a7">
    <w:name w:val="Table Grid"/>
    <w:basedOn w:val="a1"/>
    <w:uiPriority w:val="59"/>
    <w:rsid w:val="00FF04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FF04AA"/>
  </w:style>
  <w:style w:type="paragraph" w:styleId="a8">
    <w:name w:val="header"/>
    <w:basedOn w:val="a"/>
    <w:link w:val="a9"/>
    <w:uiPriority w:val="99"/>
    <w:rsid w:val="00FF04AA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FF04AA"/>
  </w:style>
  <w:style w:type="character" w:styleId="ab">
    <w:name w:val="FollowedHyperlink"/>
    <w:rsid w:val="00DA0DED"/>
    <w:rPr>
      <w:color w:val="800080"/>
      <w:u w:val="single"/>
    </w:rPr>
  </w:style>
  <w:style w:type="character" w:styleId="ac">
    <w:name w:val="line number"/>
    <w:basedOn w:val="a0"/>
    <w:uiPriority w:val="99"/>
    <w:semiHidden/>
    <w:unhideWhenUsed/>
    <w:rsid w:val="00E21DCC"/>
  </w:style>
  <w:style w:type="paragraph" w:styleId="ad">
    <w:name w:val="footer"/>
    <w:basedOn w:val="a"/>
    <w:link w:val="ae"/>
    <w:uiPriority w:val="99"/>
    <w:unhideWhenUsed/>
    <w:rsid w:val="00E21DC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21DCC"/>
  </w:style>
  <w:style w:type="paragraph" w:styleId="af">
    <w:name w:val="Balloon Text"/>
    <w:basedOn w:val="a"/>
    <w:link w:val="af0"/>
    <w:uiPriority w:val="99"/>
    <w:semiHidden/>
    <w:unhideWhenUsed/>
    <w:rsid w:val="005D2868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5D2868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053643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21">
    <w:name w:val="Body Text 2"/>
    <w:basedOn w:val="a"/>
    <w:link w:val="22"/>
    <w:uiPriority w:val="99"/>
    <w:semiHidden/>
    <w:unhideWhenUsed/>
    <w:rsid w:val="0097421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974211"/>
  </w:style>
  <w:style w:type="character" w:customStyle="1" w:styleId="a9">
    <w:name w:val="Верхний колонтитул Знак"/>
    <w:basedOn w:val="a0"/>
    <w:link w:val="a8"/>
    <w:uiPriority w:val="99"/>
    <w:rsid w:val="00E253AF"/>
  </w:style>
  <w:style w:type="paragraph" w:styleId="af1">
    <w:name w:val="Normal (Web)"/>
    <w:basedOn w:val="a"/>
    <w:uiPriority w:val="99"/>
    <w:rsid w:val="00AC348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Название Знак"/>
    <w:link w:val="a3"/>
    <w:rsid w:val="00BE52B7"/>
    <w:rPr>
      <w:b/>
      <w:sz w:val="28"/>
    </w:rPr>
  </w:style>
  <w:style w:type="paragraph" w:customStyle="1" w:styleId="Style3">
    <w:name w:val="Style3"/>
    <w:basedOn w:val="a"/>
    <w:rsid w:val="00927D07"/>
    <w:pPr>
      <w:widowControl w:val="0"/>
      <w:autoSpaceDE w:val="0"/>
      <w:autoSpaceDN w:val="0"/>
      <w:adjustRightInd w:val="0"/>
      <w:spacing w:line="230" w:lineRule="exact"/>
      <w:jc w:val="both"/>
    </w:pPr>
    <w:rPr>
      <w:rFonts w:eastAsia="Calibri"/>
      <w:sz w:val="24"/>
      <w:szCs w:val="24"/>
    </w:rPr>
  </w:style>
  <w:style w:type="character" w:customStyle="1" w:styleId="FontStyle12">
    <w:name w:val="Font Style12"/>
    <w:rsid w:val="00927D07"/>
    <w:rPr>
      <w:rFonts w:ascii="Times New Roman" w:hAnsi="Times New Roman"/>
      <w:sz w:val="18"/>
    </w:rPr>
  </w:style>
  <w:style w:type="character" w:customStyle="1" w:styleId="FontStyle14">
    <w:name w:val="Font Style14"/>
    <w:rsid w:val="00927D07"/>
    <w:rPr>
      <w:rFonts w:ascii="Times New Roman" w:hAnsi="Times New Roman"/>
      <w:b/>
      <w:sz w:val="18"/>
    </w:rPr>
  </w:style>
  <w:style w:type="character" w:styleId="af2">
    <w:name w:val="Hyperlink"/>
    <w:uiPriority w:val="99"/>
    <w:unhideWhenUsed/>
    <w:rsid w:val="00761A07"/>
    <w:rPr>
      <w:color w:val="0000FF"/>
      <w:u w:val="single"/>
    </w:rPr>
  </w:style>
  <w:style w:type="character" w:customStyle="1" w:styleId="10">
    <w:name w:val="Заголовок 1 Знак"/>
    <w:link w:val="1"/>
    <w:uiPriority w:val="9"/>
    <w:rsid w:val="00E4701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3">
    <w:name w:val="TOC Heading"/>
    <w:basedOn w:val="1"/>
    <w:next w:val="a"/>
    <w:uiPriority w:val="39"/>
    <w:semiHidden/>
    <w:unhideWhenUsed/>
    <w:qFormat/>
    <w:rsid w:val="00E4701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E4701A"/>
    <w:pPr>
      <w:ind w:left="400"/>
    </w:pPr>
  </w:style>
  <w:style w:type="paragraph" w:styleId="23">
    <w:name w:val="toc 2"/>
    <w:basedOn w:val="a"/>
    <w:next w:val="a"/>
    <w:autoRedefine/>
    <w:uiPriority w:val="39"/>
    <w:unhideWhenUsed/>
    <w:qFormat/>
    <w:rsid w:val="00E4701A"/>
    <w:pPr>
      <w:spacing w:after="100" w:line="276" w:lineRule="auto"/>
      <w:ind w:left="220"/>
    </w:pPr>
    <w:rPr>
      <w:rFonts w:ascii="Calibri" w:hAnsi="Calibri"/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unhideWhenUsed/>
    <w:qFormat/>
    <w:rsid w:val="0001004E"/>
    <w:pPr>
      <w:tabs>
        <w:tab w:val="right" w:leader="dot" w:pos="9345"/>
      </w:tabs>
      <w:spacing w:after="100"/>
      <w:jc w:val="both"/>
    </w:pPr>
    <w:rPr>
      <w:rFonts w:ascii="Calibri" w:hAnsi="Calibri"/>
      <w:sz w:val="22"/>
      <w:szCs w:val="22"/>
      <w:lang w:eastAsia="en-US"/>
    </w:rPr>
  </w:style>
  <w:style w:type="paragraph" w:styleId="af4">
    <w:name w:val="List Paragraph"/>
    <w:basedOn w:val="a"/>
    <w:uiPriority w:val="34"/>
    <w:qFormat/>
    <w:rsid w:val="001A6849"/>
    <w:pPr>
      <w:ind w:left="720"/>
      <w:contextualSpacing/>
    </w:pPr>
  </w:style>
  <w:style w:type="paragraph" w:customStyle="1" w:styleId="Standard">
    <w:name w:val="Standard"/>
    <w:rsid w:val="00961536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Calibri"/>
      <w:kern w:val="3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73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4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header" Target="header1.xml"/><Relationship Id="rId10" Type="http://schemas.openxmlformats.org/officeDocument/2006/relationships/hyperlink" Target="http://zodorov.ru/metodicheskie-rekomendacii-po-organizacii-obrazovatelenoj-deya.html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8FEE53-8508-4E3F-8120-38A0E2CC3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1</Pages>
  <Words>25649</Words>
  <Characters>146201</Characters>
  <Application>Microsoft Office Word</Application>
  <DocSecurity>0</DocSecurity>
  <Lines>1218</Lines>
  <Paragraphs>343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КККВД</Company>
  <LinksUpToDate>false</LinksUpToDate>
  <CharactersWithSpaces>171507</CharactersWithSpaces>
  <SharedDoc>false</SharedDoc>
  <HLinks>
    <vt:vector size="192" baseType="variant">
      <vt:variant>
        <vt:i4>2490477</vt:i4>
      </vt:variant>
      <vt:variant>
        <vt:i4>156</vt:i4>
      </vt:variant>
      <vt:variant>
        <vt:i4>0</vt:i4>
      </vt:variant>
      <vt:variant>
        <vt:i4>5</vt:i4>
      </vt:variant>
      <vt:variant>
        <vt:lpwstr>http://www.aad.org/</vt:lpwstr>
      </vt:variant>
      <vt:variant>
        <vt:lpwstr/>
      </vt:variant>
      <vt:variant>
        <vt:i4>6881314</vt:i4>
      </vt:variant>
      <vt:variant>
        <vt:i4>153</vt:i4>
      </vt:variant>
      <vt:variant>
        <vt:i4>0</vt:i4>
      </vt:variant>
      <vt:variant>
        <vt:i4>5</vt:i4>
      </vt:variant>
      <vt:variant>
        <vt:lpwstr>http://www.ippp.ru/</vt:lpwstr>
      </vt:variant>
      <vt:variant>
        <vt:lpwstr/>
      </vt:variant>
      <vt:variant>
        <vt:i4>5242954</vt:i4>
      </vt:variant>
      <vt:variant>
        <vt:i4>150</vt:i4>
      </vt:variant>
      <vt:variant>
        <vt:i4>0</vt:i4>
      </vt:variant>
      <vt:variant>
        <vt:i4>5</vt:i4>
      </vt:variant>
      <vt:variant>
        <vt:lpwstr>http://www.rusmedserv.com/mycology/index.html</vt:lpwstr>
      </vt:variant>
      <vt:variant>
        <vt:lpwstr/>
      </vt:variant>
      <vt:variant>
        <vt:i4>7864444</vt:i4>
      </vt:variant>
      <vt:variant>
        <vt:i4>147</vt:i4>
      </vt:variant>
      <vt:variant>
        <vt:i4>0</vt:i4>
      </vt:variant>
      <vt:variant>
        <vt:i4>5</vt:i4>
      </vt:variant>
      <vt:variant>
        <vt:lpwstr>http://www.dermatology.ru/</vt:lpwstr>
      </vt:variant>
      <vt:variant>
        <vt:lpwstr/>
      </vt:variant>
      <vt:variant>
        <vt:i4>3801133</vt:i4>
      </vt:variant>
      <vt:variant>
        <vt:i4>144</vt:i4>
      </vt:variant>
      <vt:variant>
        <vt:i4>0</vt:i4>
      </vt:variant>
      <vt:variant>
        <vt:i4>5</vt:i4>
      </vt:variant>
      <vt:variant>
        <vt:lpwstr>http://www.mycology.szgmu.ru/journal-problemi-med-mycologii</vt:lpwstr>
      </vt:variant>
      <vt:variant>
        <vt:lpwstr/>
      </vt:variant>
      <vt:variant>
        <vt:i4>23</vt:i4>
      </vt:variant>
      <vt:variant>
        <vt:i4>141</vt:i4>
      </vt:variant>
      <vt:variant>
        <vt:i4>0</vt:i4>
      </vt:variant>
      <vt:variant>
        <vt:i4>5</vt:i4>
      </vt:variant>
      <vt:variant>
        <vt:lpwstr>http://www.vestnikdv.ru/</vt:lpwstr>
      </vt:variant>
      <vt:variant>
        <vt:lpwstr/>
      </vt:variant>
      <vt:variant>
        <vt:i4>7471221</vt:i4>
      </vt:variant>
      <vt:variant>
        <vt:i4>138</vt:i4>
      </vt:variant>
      <vt:variant>
        <vt:i4>0</vt:i4>
      </vt:variant>
      <vt:variant>
        <vt:i4>5</vt:i4>
      </vt:variant>
      <vt:variant>
        <vt:lpwstr>http://con-med.ru/</vt:lpwstr>
      </vt:variant>
      <vt:variant>
        <vt:lpwstr/>
      </vt:variant>
      <vt:variant>
        <vt:i4>1835012</vt:i4>
      </vt:variant>
      <vt:variant>
        <vt:i4>135</vt:i4>
      </vt:variant>
      <vt:variant>
        <vt:i4>0</vt:i4>
      </vt:variant>
      <vt:variant>
        <vt:i4>5</vt:i4>
      </vt:variant>
      <vt:variant>
        <vt:lpwstr>http://www.rosmedlib.ru/</vt:lpwstr>
      </vt:variant>
      <vt:variant>
        <vt:lpwstr/>
      </vt:variant>
      <vt:variant>
        <vt:i4>8126516</vt:i4>
      </vt:variant>
      <vt:variant>
        <vt:i4>132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786510</vt:i4>
      </vt:variant>
      <vt:variant>
        <vt:i4>129</vt:i4>
      </vt:variant>
      <vt:variant>
        <vt:i4>0</vt:i4>
      </vt:variant>
      <vt:variant>
        <vt:i4>5</vt:i4>
      </vt:variant>
      <vt:variant>
        <vt:lpwstr>http://www.cnikvi.ru/</vt:lpwstr>
      </vt:variant>
      <vt:variant>
        <vt:lpwstr/>
      </vt:variant>
      <vt:variant>
        <vt:i4>983119</vt:i4>
      </vt:variant>
      <vt:variant>
        <vt:i4>126</vt:i4>
      </vt:variant>
      <vt:variant>
        <vt:i4>0</vt:i4>
      </vt:variant>
      <vt:variant>
        <vt:i4>5</vt:i4>
      </vt:variant>
      <vt:variant>
        <vt:lpwstr>http://www.webmedinfo.ru/</vt:lpwstr>
      </vt:variant>
      <vt:variant>
        <vt:lpwstr/>
      </vt:variant>
      <vt:variant>
        <vt:i4>2883646</vt:i4>
      </vt:variant>
      <vt:variant>
        <vt:i4>123</vt:i4>
      </vt:variant>
      <vt:variant>
        <vt:i4>0</vt:i4>
      </vt:variant>
      <vt:variant>
        <vt:i4>5</vt:i4>
      </vt:variant>
      <vt:variant>
        <vt:lpwstr>http://www.scopus.com/</vt:lpwstr>
      </vt:variant>
      <vt:variant>
        <vt:lpwstr/>
      </vt:variant>
      <vt:variant>
        <vt:i4>1048626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_Toc12913296</vt:lpwstr>
      </vt:variant>
      <vt:variant>
        <vt:i4>1245234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_Toc12913295</vt:lpwstr>
      </vt:variant>
      <vt:variant>
        <vt:i4>1376306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_Toc12913293</vt:lpwstr>
      </vt:variant>
      <vt:variant>
        <vt:i4>1114172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_Toc12913277</vt:lpwstr>
      </vt:variant>
      <vt:variant>
        <vt:i4>1048636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_Toc12913276</vt:lpwstr>
      </vt:variant>
      <vt:variant>
        <vt:i4>1245244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_Toc12913275</vt:lpwstr>
      </vt:variant>
      <vt:variant>
        <vt:i4>1179708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_Toc12913274</vt:lpwstr>
      </vt:variant>
      <vt:variant>
        <vt:i4>1376316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_Toc12913273</vt:lpwstr>
      </vt:variant>
      <vt:variant>
        <vt:i4>1507388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_Toc12913271</vt:lpwstr>
      </vt:variant>
      <vt:variant>
        <vt:i4>1441852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_Toc12913270</vt:lpwstr>
      </vt:variant>
      <vt:variant>
        <vt:i4>2031677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_Toc12913269</vt:lpwstr>
      </vt:variant>
      <vt:variant>
        <vt:i4>1966141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_Toc12913268</vt:lpwstr>
      </vt:variant>
      <vt:variant>
        <vt:i4>1114173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_Toc12913267</vt:lpwstr>
      </vt:variant>
      <vt:variant>
        <vt:i4>1048637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_Toc12913266</vt:lpwstr>
      </vt:variant>
      <vt:variant>
        <vt:i4>1245245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_Toc12913265</vt:lpwstr>
      </vt:variant>
      <vt:variant>
        <vt:i4>1179709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_Toc12913264</vt:lpwstr>
      </vt:variant>
      <vt:variant>
        <vt:i4>1376317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_Toc12913263</vt:lpwstr>
      </vt:variant>
      <vt:variant>
        <vt:i4>1507389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_Toc12913261</vt:lpwstr>
      </vt:variant>
      <vt:variant>
        <vt:i4>1441853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_Toc12913260</vt:lpwstr>
      </vt:variant>
      <vt:variant>
        <vt:i4>2031678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_Toc12913259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Пользователь</cp:lastModifiedBy>
  <cp:revision>20</cp:revision>
  <cp:lastPrinted>2019-10-25T12:01:00Z</cp:lastPrinted>
  <dcterms:created xsi:type="dcterms:W3CDTF">2021-08-25T13:38:00Z</dcterms:created>
  <dcterms:modified xsi:type="dcterms:W3CDTF">2021-09-22T09:27:00Z</dcterms:modified>
</cp:coreProperties>
</file>