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981" w:rsidRDefault="00D500D0" w:rsidP="00B2698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</w:t>
      </w:r>
      <w:r w:rsidR="00B26981" w:rsidRPr="002D3FFE">
        <w:rPr>
          <w:rFonts w:ascii="Times New Roman" w:hAnsi="Times New Roman" w:cs="Times New Roman"/>
          <w:b/>
          <w:sz w:val="28"/>
          <w:szCs w:val="28"/>
        </w:rPr>
        <w:t xml:space="preserve"> Кафедра педиатрии №1</w:t>
      </w:r>
    </w:p>
    <w:p w:rsidR="00B26981" w:rsidRDefault="00D500D0" w:rsidP="00D500D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  <w:r w:rsidR="00B26981">
        <w:rPr>
          <w:rFonts w:ascii="Times New Roman" w:hAnsi="Times New Roman" w:cs="Times New Roman"/>
          <w:b/>
          <w:sz w:val="28"/>
          <w:szCs w:val="28"/>
        </w:rPr>
        <w:t xml:space="preserve">План лекций                                                                                                                     для студентов медико-профилактического факультета </w:t>
      </w:r>
      <w:r w:rsidR="005554D2">
        <w:rPr>
          <w:rFonts w:ascii="Times New Roman" w:hAnsi="Times New Roman" w:cs="Times New Roman"/>
          <w:b/>
          <w:sz w:val="28"/>
          <w:szCs w:val="28"/>
        </w:rPr>
        <w:t>4 курса на весенний семестр 2019-2020</w:t>
      </w:r>
      <w:r w:rsidR="00B2698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26981">
        <w:rPr>
          <w:rFonts w:ascii="Times New Roman" w:hAnsi="Times New Roman" w:cs="Times New Roman"/>
          <w:b/>
          <w:sz w:val="28"/>
          <w:szCs w:val="28"/>
        </w:rPr>
        <w:t>уч</w:t>
      </w:r>
      <w:proofErr w:type="gramStart"/>
      <w:r w:rsidR="00B26981">
        <w:rPr>
          <w:rFonts w:ascii="Times New Roman" w:hAnsi="Times New Roman" w:cs="Times New Roman"/>
          <w:b/>
          <w:sz w:val="28"/>
          <w:szCs w:val="28"/>
        </w:rPr>
        <w:t>.г</w:t>
      </w:r>
      <w:proofErr w:type="gramEnd"/>
      <w:r w:rsidR="00B26981">
        <w:rPr>
          <w:rFonts w:ascii="Times New Roman" w:hAnsi="Times New Roman" w:cs="Times New Roman"/>
          <w:b/>
          <w:sz w:val="28"/>
          <w:szCs w:val="28"/>
        </w:rPr>
        <w:t>ода</w:t>
      </w:r>
      <w:proofErr w:type="spellEnd"/>
    </w:p>
    <w:tbl>
      <w:tblPr>
        <w:tblStyle w:val="a3"/>
        <w:tblW w:w="9747" w:type="dxa"/>
        <w:tblLayout w:type="fixed"/>
        <w:tblLook w:val="04A0"/>
      </w:tblPr>
      <w:tblGrid>
        <w:gridCol w:w="392"/>
        <w:gridCol w:w="4536"/>
        <w:gridCol w:w="2268"/>
        <w:gridCol w:w="850"/>
        <w:gridCol w:w="851"/>
        <w:gridCol w:w="850"/>
      </w:tblGrid>
      <w:tr w:rsidR="00B26981" w:rsidRPr="00735AF2" w:rsidTr="001D5F76">
        <w:tc>
          <w:tcPr>
            <w:tcW w:w="392" w:type="dxa"/>
          </w:tcPr>
          <w:p w:rsidR="00B26981" w:rsidRPr="00735AF2" w:rsidRDefault="00B26981" w:rsidP="002D3F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AF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536" w:type="dxa"/>
          </w:tcPr>
          <w:p w:rsidR="00B26981" w:rsidRPr="00735AF2" w:rsidRDefault="00B26981" w:rsidP="00B269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A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Название темы</w:t>
            </w:r>
          </w:p>
          <w:p w:rsidR="00B26981" w:rsidRPr="00735AF2" w:rsidRDefault="00B26981" w:rsidP="002D3F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B26981" w:rsidRPr="00735AF2" w:rsidRDefault="00B26981" w:rsidP="002D3F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AF2">
              <w:rPr>
                <w:rFonts w:ascii="Times New Roman" w:hAnsi="Times New Roman" w:cs="Times New Roman"/>
                <w:b/>
                <w:sz w:val="24"/>
                <w:szCs w:val="24"/>
              </w:rPr>
              <w:t>Лектор</w:t>
            </w:r>
          </w:p>
        </w:tc>
        <w:tc>
          <w:tcPr>
            <w:tcW w:w="850" w:type="dxa"/>
          </w:tcPr>
          <w:p w:rsidR="00B26981" w:rsidRPr="00735AF2" w:rsidRDefault="00B26981" w:rsidP="002D3F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AF2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851" w:type="dxa"/>
          </w:tcPr>
          <w:p w:rsidR="00B26981" w:rsidRPr="00735AF2" w:rsidRDefault="00B26981" w:rsidP="002D3F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AF2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850" w:type="dxa"/>
          </w:tcPr>
          <w:p w:rsidR="00B26981" w:rsidRPr="00735AF2" w:rsidRDefault="00B26981" w:rsidP="002D3F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35AF2">
              <w:rPr>
                <w:rFonts w:ascii="Times New Roman" w:hAnsi="Times New Roman" w:cs="Times New Roman"/>
                <w:b/>
                <w:sz w:val="24"/>
                <w:szCs w:val="24"/>
              </w:rPr>
              <w:t>Лек</w:t>
            </w:r>
            <w:proofErr w:type="gramStart"/>
            <w:r w:rsidRPr="00735AF2">
              <w:rPr>
                <w:rFonts w:ascii="Times New Roman" w:hAnsi="Times New Roman" w:cs="Times New Roman"/>
                <w:b/>
                <w:sz w:val="24"/>
                <w:szCs w:val="24"/>
              </w:rPr>
              <w:t>.з</w:t>
            </w:r>
            <w:proofErr w:type="gramEnd"/>
            <w:r w:rsidRPr="00735AF2">
              <w:rPr>
                <w:rFonts w:ascii="Times New Roman" w:hAnsi="Times New Roman" w:cs="Times New Roman"/>
                <w:b/>
                <w:sz w:val="24"/>
                <w:szCs w:val="24"/>
              </w:rPr>
              <w:t>ал</w:t>
            </w:r>
            <w:proofErr w:type="spellEnd"/>
          </w:p>
        </w:tc>
      </w:tr>
      <w:tr w:rsidR="001D5F76" w:rsidRPr="00735AF2" w:rsidTr="001D5F76">
        <w:tc>
          <w:tcPr>
            <w:tcW w:w="392" w:type="dxa"/>
          </w:tcPr>
          <w:p w:rsidR="001D5F76" w:rsidRPr="00735AF2" w:rsidRDefault="001D5F76" w:rsidP="002D3F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1D5F76" w:rsidRPr="00735AF2" w:rsidRDefault="001D5F76" w:rsidP="00B269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История развития педиатрии как науки. Периоды детского возраста.</w:t>
            </w:r>
          </w:p>
        </w:tc>
        <w:tc>
          <w:tcPr>
            <w:tcW w:w="2268" w:type="dxa"/>
          </w:tcPr>
          <w:p w:rsidR="001D5F76" w:rsidRPr="00735AF2" w:rsidRDefault="001D5F76" w:rsidP="002D3F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Доцент </w:t>
            </w:r>
            <w:r w:rsidRPr="00735AF2">
              <w:rPr>
                <w:rFonts w:ascii="Times New Roman" w:hAnsi="Times New Roman" w:cs="Times New Roman"/>
                <w:b/>
                <w:sz w:val="24"/>
                <w:szCs w:val="24"/>
              </w:rPr>
              <w:t>Щеголеватая Н.Н.</w:t>
            </w:r>
          </w:p>
        </w:tc>
        <w:tc>
          <w:tcPr>
            <w:tcW w:w="850" w:type="dxa"/>
          </w:tcPr>
          <w:p w:rsidR="001D5F76" w:rsidRDefault="006224BA" w:rsidP="002D3F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  <w:r w:rsidR="00856A6D">
              <w:rPr>
                <w:rFonts w:ascii="Times New Roman" w:hAnsi="Times New Roman" w:cs="Times New Roman"/>
                <w:b/>
                <w:sz w:val="24"/>
                <w:szCs w:val="24"/>
              </w:rPr>
              <w:t>.04</w:t>
            </w:r>
          </w:p>
        </w:tc>
        <w:tc>
          <w:tcPr>
            <w:tcW w:w="851" w:type="dxa"/>
          </w:tcPr>
          <w:p w:rsidR="001D5F76" w:rsidRDefault="006224BA" w:rsidP="002D3F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12.30</w:t>
            </w:r>
          </w:p>
        </w:tc>
        <w:tc>
          <w:tcPr>
            <w:tcW w:w="850" w:type="dxa"/>
          </w:tcPr>
          <w:p w:rsidR="001D5F76" w:rsidRDefault="006224BA" w:rsidP="002D3F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ДДЦ</w:t>
            </w:r>
          </w:p>
        </w:tc>
      </w:tr>
      <w:tr w:rsidR="00B26981" w:rsidRPr="00735AF2" w:rsidTr="001D5F76">
        <w:trPr>
          <w:trHeight w:val="2222"/>
        </w:trPr>
        <w:tc>
          <w:tcPr>
            <w:tcW w:w="392" w:type="dxa"/>
          </w:tcPr>
          <w:p w:rsidR="00B26981" w:rsidRPr="00735AF2" w:rsidRDefault="001D5F76" w:rsidP="002D3F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B26981" w:rsidRPr="00735AF2" w:rsidRDefault="00291657" w:rsidP="00B269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26981" w:rsidRPr="00735A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Особенности </w:t>
            </w:r>
            <w:proofErr w:type="spellStart"/>
            <w:r w:rsidR="00B26981" w:rsidRPr="00735AF2">
              <w:rPr>
                <w:rFonts w:ascii="Times New Roman" w:hAnsi="Times New Roman" w:cs="Times New Roman"/>
                <w:b/>
                <w:sz w:val="24"/>
                <w:szCs w:val="24"/>
              </w:rPr>
              <w:t>кожи</w:t>
            </w:r>
            <w:proofErr w:type="gramStart"/>
            <w:r w:rsidR="00B26981" w:rsidRPr="00735AF2">
              <w:rPr>
                <w:rFonts w:ascii="Times New Roman" w:hAnsi="Times New Roman" w:cs="Times New Roman"/>
                <w:b/>
                <w:sz w:val="24"/>
                <w:szCs w:val="24"/>
              </w:rPr>
              <w:t>,к</w:t>
            </w:r>
            <w:proofErr w:type="gramEnd"/>
            <w:r w:rsidR="00B26981" w:rsidRPr="00735AF2">
              <w:rPr>
                <w:rFonts w:ascii="Times New Roman" w:hAnsi="Times New Roman" w:cs="Times New Roman"/>
                <w:b/>
                <w:sz w:val="24"/>
                <w:szCs w:val="24"/>
              </w:rPr>
              <w:t>остно-мышечной</w:t>
            </w:r>
            <w:proofErr w:type="spellEnd"/>
            <w:r w:rsidR="00B26981" w:rsidRPr="00735A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системы , сердечно-сосудистой системы ,  дыхательной системы ,органов желудочно-кишечного тракта , мочевыделительной системы в возрастном аспекте.</w:t>
            </w:r>
          </w:p>
          <w:p w:rsidR="00B26981" w:rsidRPr="00735AF2" w:rsidRDefault="00B26981" w:rsidP="002D3F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B26981" w:rsidRPr="00735AF2" w:rsidRDefault="001D5F76" w:rsidP="002D3F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Доцент </w:t>
            </w:r>
            <w:r w:rsidR="00735AF2" w:rsidRPr="00735AF2">
              <w:rPr>
                <w:rFonts w:ascii="Times New Roman" w:hAnsi="Times New Roman" w:cs="Times New Roman"/>
                <w:b/>
                <w:sz w:val="24"/>
                <w:szCs w:val="24"/>
              </w:rPr>
              <w:t>Щеголеватая Н.Н.</w:t>
            </w:r>
          </w:p>
        </w:tc>
        <w:tc>
          <w:tcPr>
            <w:tcW w:w="850" w:type="dxa"/>
          </w:tcPr>
          <w:p w:rsidR="00B26981" w:rsidRPr="00735AF2" w:rsidRDefault="00327256" w:rsidP="002D3F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  <w:r w:rsidR="001D5F76">
              <w:rPr>
                <w:rFonts w:ascii="Times New Roman" w:hAnsi="Times New Roman" w:cs="Times New Roman"/>
                <w:b/>
                <w:sz w:val="24"/>
                <w:szCs w:val="24"/>
              </w:rPr>
              <w:t>.04</w:t>
            </w:r>
            <w:r w:rsidR="00735AF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B26981" w:rsidRPr="00735AF2" w:rsidRDefault="001D5F76" w:rsidP="002D3F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12.30-13</w:t>
            </w:r>
            <w:r w:rsidR="00735AF2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B26981" w:rsidRPr="00735AF2" w:rsidRDefault="00735AF2" w:rsidP="002D3F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ДДЦ</w:t>
            </w:r>
          </w:p>
        </w:tc>
      </w:tr>
      <w:tr w:rsidR="00F54B22" w:rsidRPr="00735AF2" w:rsidTr="001D5F76">
        <w:tc>
          <w:tcPr>
            <w:tcW w:w="392" w:type="dxa"/>
          </w:tcPr>
          <w:p w:rsidR="00F54B22" w:rsidRPr="00735AF2" w:rsidRDefault="001D5F76" w:rsidP="002D3F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F54B22" w:rsidRPr="00735AF2" w:rsidRDefault="00F54B22" w:rsidP="00B269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AF2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Физическое и психомоторное развитие детей в возрастном аспекте. Пограничные состояния.</w:t>
            </w:r>
          </w:p>
          <w:p w:rsidR="00F54B22" w:rsidRPr="00735AF2" w:rsidRDefault="00F54B22" w:rsidP="002D3F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1D5F76" w:rsidRDefault="001D5F76" w:rsidP="00E028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Доцент</w:t>
            </w:r>
          </w:p>
          <w:p w:rsidR="00F54B22" w:rsidRPr="00735AF2" w:rsidRDefault="00F54B22" w:rsidP="00E028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AF2">
              <w:rPr>
                <w:rFonts w:ascii="Times New Roman" w:hAnsi="Times New Roman" w:cs="Times New Roman"/>
                <w:b/>
                <w:sz w:val="24"/>
                <w:szCs w:val="24"/>
              </w:rPr>
              <w:t>Щеголеватая Н.Н.</w:t>
            </w:r>
          </w:p>
        </w:tc>
        <w:tc>
          <w:tcPr>
            <w:tcW w:w="850" w:type="dxa"/>
          </w:tcPr>
          <w:p w:rsidR="00F54B22" w:rsidRPr="00735AF2" w:rsidRDefault="005554D2" w:rsidP="002D3F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  <w:r w:rsidR="00F54B22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 w:rsidR="00856A6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F54B22" w:rsidRPr="00735AF2" w:rsidRDefault="001D5F76" w:rsidP="00E028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12.30-13.15 </w:t>
            </w:r>
          </w:p>
        </w:tc>
        <w:tc>
          <w:tcPr>
            <w:tcW w:w="850" w:type="dxa"/>
          </w:tcPr>
          <w:p w:rsidR="00F54B22" w:rsidRPr="00735AF2" w:rsidRDefault="00F54B22" w:rsidP="002D3F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ДДЦ</w:t>
            </w:r>
          </w:p>
        </w:tc>
      </w:tr>
      <w:tr w:rsidR="00F54B22" w:rsidRPr="00735AF2" w:rsidTr="001D5F76">
        <w:tc>
          <w:tcPr>
            <w:tcW w:w="392" w:type="dxa"/>
          </w:tcPr>
          <w:p w:rsidR="00F54B22" w:rsidRPr="00735AF2" w:rsidRDefault="001D5F76" w:rsidP="002D3F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F54B22" w:rsidRPr="00735AF2" w:rsidRDefault="00F54B22" w:rsidP="00B269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A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Патология  детей раннего возраста. </w:t>
            </w:r>
            <w:proofErr w:type="spellStart"/>
            <w:r w:rsidRPr="00735AF2">
              <w:rPr>
                <w:rFonts w:ascii="Times New Roman" w:hAnsi="Times New Roman" w:cs="Times New Roman"/>
                <w:b/>
                <w:sz w:val="24"/>
                <w:szCs w:val="24"/>
              </w:rPr>
              <w:t>Гипотрофия</w:t>
            </w:r>
            <w:proofErr w:type="gramStart"/>
            <w:r w:rsidRPr="00735AF2">
              <w:rPr>
                <w:rFonts w:ascii="Times New Roman" w:hAnsi="Times New Roman" w:cs="Times New Roman"/>
                <w:b/>
                <w:sz w:val="24"/>
                <w:szCs w:val="24"/>
              </w:rPr>
              <w:t>,п</w:t>
            </w:r>
            <w:proofErr w:type="gramEnd"/>
            <w:r w:rsidRPr="00735AF2">
              <w:rPr>
                <w:rFonts w:ascii="Times New Roman" w:hAnsi="Times New Roman" w:cs="Times New Roman"/>
                <w:b/>
                <w:sz w:val="24"/>
                <w:szCs w:val="24"/>
              </w:rPr>
              <w:t>аратрофия</w:t>
            </w:r>
            <w:proofErr w:type="spellEnd"/>
            <w:r w:rsidRPr="00735A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Рахит. Синдром </w:t>
            </w:r>
            <w:proofErr w:type="spellStart"/>
            <w:r w:rsidRPr="00735AF2">
              <w:rPr>
                <w:rFonts w:ascii="Times New Roman" w:hAnsi="Times New Roman" w:cs="Times New Roman"/>
                <w:b/>
                <w:sz w:val="24"/>
                <w:szCs w:val="24"/>
              </w:rPr>
              <w:t>срыгиваний</w:t>
            </w:r>
            <w:proofErr w:type="spellEnd"/>
            <w:r w:rsidRPr="00735A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рвот. Дисбиоз кишечника. </w:t>
            </w:r>
          </w:p>
          <w:p w:rsidR="00F54B22" w:rsidRPr="00735AF2" w:rsidRDefault="00F54B22" w:rsidP="002D3F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54B22" w:rsidRPr="00735AF2" w:rsidRDefault="001D5F76" w:rsidP="00E028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Доцент </w:t>
            </w:r>
            <w:r w:rsidR="00F54B22" w:rsidRPr="00735AF2">
              <w:rPr>
                <w:rFonts w:ascii="Times New Roman" w:hAnsi="Times New Roman" w:cs="Times New Roman"/>
                <w:b/>
                <w:sz w:val="24"/>
                <w:szCs w:val="24"/>
              </w:rPr>
              <w:t>Щеголеватая Н.Н.</w:t>
            </w:r>
          </w:p>
        </w:tc>
        <w:tc>
          <w:tcPr>
            <w:tcW w:w="850" w:type="dxa"/>
          </w:tcPr>
          <w:p w:rsidR="00F54B22" w:rsidRPr="00735AF2" w:rsidRDefault="005554D2" w:rsidP="002D3F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  <w:r w:rsidR="00F54B22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 w:rsidR="00856A6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F54B22" w:rsidRPr="00735AF2" w:rsidRDefault="001D5F76" w:rsidP="00E028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12.30-13.15</w:t>
            </w:r>
          </w:p>
        </w:tc>
        <w:tc>
          <w:tcPr>
            <w:tcW w:w="850" w:type="dxa"/>
          </w:tcPr>
          <w:p w:rsidR="00F54B22" w:rsidRPr="00735AF2" w:rsidRDefault="00F54B22" w:rsidP="002D3F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ДДЦ</w:t>
            </w:r>
          </w:p>
        </w:tc>
      </w:tr>
      <w:tr w:rsidR="00F54B22" w:rsidRPr="00735AF2" w:rsidTr="001D5F76">
        <w:tc>
          <w:tcPr>
            <w:tcW w:w="392" w:type="dxa"/>
          </w:tcPr>
          <w:p w:rsidR="00F54B22" w:rsidRDefault="001D5F76" w:rsidP="002D3F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  <w:p w:rsidR="001D5F76" w:rsidRPr="00735AF2" w:rsidRDefault="001D5F76" w:rsidP="002D3F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F54B22" w:rsidRPr="00735AF2" w:rsidRDefault="00F54B22" w:rsidP="00B269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AF2">
              <w:rPr>
                <w:rFonts w:ascii="Times New Roman" w:hAnsi="Times New Roman" w:cs="Times New Roman"/>
                <w:b/>
                <w:sz w:val="24"/>
                <w:szCs w:val="24"/>
              </w:rPr>
              <w:t>Заболевания дыхательной систем</w:t>
            </w:r>
            <w:proofErr w:type="gramStart"/>
            <w:r w:rsidRPr="00735AF2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="00291657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proofErr w:type="gramEnd"/>
            <w:r w:rsidR="00291657">
              <w:rPr>
                <w:rFonts w:ascii="Times New Roman" w:hAnsi="Times New Roman" w:cs="Times New Roman"/>
                <w:b/>
                <w:sz w:val="24"/>
                <w:szCs w:val="24"/>
              </w:rPr>
              <w:t>бронхиты,пневмонии,бронхиальная</w:t>
            </w:r>
            <w:proofErr w:type="spellEnd"/>
            <w:r w:rsidR="002916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астма</w:t>
            </w:r>
            <w:r w:rsidRPr="00735AF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="002916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F54B22" w:rsidRPr="00735AF2" w:rsidRDefault="00F54B22" w:rsidP="002D3F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54B22" w:rsidRPr="00735AF2" w:rsidRDefault="001D5F76" w:rsidP="002D3F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Доцент </w:t>
            </w:r>
            <w:r w:rsidRPr="00735AF2">
              <w:rPr>
                <w:rFonts w:ascii="Times New Roman" w:hAnsi="Times New Roman" w:cs="Times New Roman"/>
                <w:b/>
                <w:sz w:val="24"/>
                <w:szCs w:val="24"/>
              </w:rPr>
              <w:t>Щеголеватая Н.Н.</w:t>
            </w:r>
          </w:p>
        </w:tc>
        <w:tc>
          <w:tcPr>
            <w:tcW w:w="850" w:type="dxa"/>
          </w:tcPr>
          <w:p w:rsidR="00F54B22" w:rsidRPr="00735AF2" w:rsidRDefault="005554D2" w:rsidP="002D3F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  <w:r w:rsidR="00F54B22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 w:rsidR="00856A6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F54B22" w:rsidRPr="00735AF2" w:rsidRDefault="001D5F76" w:rsidP="00E028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12.30-13.15 </w:t>
            </w:r>
          </w:p>
        </w:tc>
        <w:tc>
          <w:tcPr>
            <w:tcW w:w="850" w:type="dxa"/>
          </w:tcPr>
          <w:p w:rsidR="00F54B22" w:rsidRPr="00735AF2" w:rsidRDefault="00F54B22" w:rsidP="002D3F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ДДЦ</w:t>
            </w:r>
          </w:p>
        </w:tc>
      </w:tr>
      <w:tr w:rsidR="00F54B22" w:rsidRPr="00735AF2" w:rsidTr="001D5F76">
        <w:tc>
          <w:tcPr>
            <w:tcW w:w="392" w:type="dxa"/>
          </w:tcPr>
          <w:p w:rsidR="00F54B22" w:rsidRPr="00735AF2" w:rsidRDefault="001D5F76" w:rsidP="002D3F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F54B22" w:rsidRPr="00735AF2" w:rsidRDefault="00F54B22" w:rsidP="00B269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735AF2">
              <w:rPr>
                <w:rFonts w:ascii="Times New Roman" w:hAnsi="Times New Roman" w:cs="Times New Roman"/>
                <w:b/>
                <w:sz w:val="24"/>
                <w:szCs w:val="24"/>
              </w:rPr>
              <w:t>Заболевания сердечно-с</w:t>
            </w:r>
            <w:r w:rsidR="00291657">
              <w:rPr>
                <w:rFonts w:ascii="Times New Roman" w:hAnsi="Times New Roman" w:cs="Times New Roman"/>
                <w:b/>
                <w:sz w:val="24"/>
                <w:szCs w:val="24"/>
              </w:rPr>
              <w:t>осудистой системы (ревматическая</w:t>
            </w:r>
            <w:r w:rsidRPr="00735A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лихор</w:t>
            </w:r>
            <w:r w:rsidR="00291657">
              <w:rPr>
                <w:rFonts w:ascii="Times New Roman" w:hAnsi="Times New Roman" w:cs="Times New Roman"/>
                <w:b/>
                <w:sz w:val="24"/>
                <w:szCs w:val="24"/>
              </w:rPr>
              <w:t>адка, врожденные</w:t>
            </w:r>
            <w:r w:rsidRPr="00735A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порок</w:t>
            </w:r>
            <w:r w:rsidR="00291657">
              <w:rPr>
                <w:rFonts w:ascii="Times New Roman" w:hAnsi="Times New Roman" w:cs="Times New Roman"/>
                <w:b/>
                <w:sz w:val="24"/>
                <w:szCs w:val="24"/>
              </w:rPr>
              <w:t>и сердца, миокардиты.</w:t>
            </w:r>
            <w:r w:rsidRPr="00735A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End"/>
          </w:p>
          <w:p w:rsidR="00F54B22" w:rsidRPr="00735AF2" w:rsidRDefault="00F54B22" w:rsidP="002D3F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54B22" w:rsidRPr="00735AF2" w:rsidRDefault="001D5F76" w:rsidP="00E028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Доцент </w:t>
            </w:r>
            <w:r w:rsidRPr="00735AF2">
              <w:rPr>
                <w:rFonts w:ascii="Times New Roman" w:hAnsi="Times New Roman" w:cs="Times New Roman"/>
                <w:b/>
                <w:sz w:val="24"/>
                <w:szCs w:val="24"/>
              </w:rPr>
              <w:t>Щеголеватая Н.Н.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F54B22" w:rsidRPr="00735AF2" w:rsidRDefault="005554D2" w:rsidP="002D3F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  <w:r w:rsidR="00F54B22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 w:rsidR="00856A6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F54B22" w:rsidRPr="00735AF2" w:rsidRDefault="001D5F76" w:rsidP="00E028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12.30-13.15</w:t>
            </w:r>
          </w:p>
        </w:tc>
        <w:tc>
          <w:tcPr>
            <w:tcW w:w="850" w:type="dxa"/>
          </w:tcPr>
          <w:p w:rsidR="00F54B22" w:rsidRPr="00735AF2" w:rsidRDefault="00F54B22" w:rsidP="002D3F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ДДЦ</w:t>
            </w:r>
          </w:p>
        </w:tc>
      </w:tr>
      <w:tr w:rsidR="00F54B22" w:rsidRPr="00735AF2" w:rsidTr="001D5F76">
        <w:tc>
          <w:tcPr>
            <w:tcW w:w="392" w:type="dxa"/>
          </w:tcPr>
          <w:p w:rsidR="00F54B22" w:rsidRPr="00735AF2" w:rsidRDefault="001D5F76" w:rsidP="002D3F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F54B22" w:rsidRPr="00735AF2" w:rsidRDefault="00F54B22" w:rsidP="00735A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AF2">
              <w:rPr>
                <w:rFonts w:ascii="Times New Roman" w:hAnsi="Times New Roman" w:cs="Times New Roman"/>
                <w:b/>
                <w:sz w:val="24"/>
                <w:szCs w:val="24"/>
              </w:rPr>
              <w:t>Заболевания органов желудочно-кишечного тракта (</w:t>
            </w:r>
            <w:proofErr w:type="spellStart"/>
            <w:r w:rsidRPr="00735AF2">
              <w:rPr>
                <w:rFonts w:ascii="Times New Roman" w:hAnsi="Times New Roman" w:cs="Times New Roman"/>
                <w:b/>
                <w:sz w:val="24"/>
                <w:szCs w:val="24"/>
              </w:rPr>
              <w:t>гастрит</w:t>
            </w:r>
            <w:proofErr w:type="gramStart"/>
            <w:r w:rsidRPr="00735AF2">
              <w:rPr>
                <w:rFonts w:ascii="Times New Roman" w:hAnsi="Times New Roman" w:cs="Times New Roman"/>
                <w:b/>
                <w:sz w:val="24"/>
                <w:szCs w:val="24"/>
              </w:rPr>
              <w:t>,я</w:t>
            </w:r>
            <w:proofErr w:type="gramEnd"/>
            <w:r w:rsidRPr="00735AF2">
              <w:rPr>
                <w:rFonts w:ascii="Times New Roman" w:hAnsi="Times New Roman" w:cs="Times New Roman"/>
                <w:b/>
                <w:sz w:val="24"/>
                <w:szCs w:val="24"/>
              </w:rPr>
              <w:t>звення</w:t>
            </w:r>
            <w:proofErr w:type="spellEnd"/>
            <w:r w:rsidRPr="00735A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болезнь желудка и двенадцатиперстной </w:t>
            </w:r>
            <w:proofErr w:type="spellStart"/>
            <w:r w:rsidRPr="00735AF2">
              <w:rPr>
                <w:rFonts w:ascii="Times New Roman" w:hAnsi="Times New Roman" w:cs="Times New Roman"/>
                <w:b/>
                <w:sz w:val="24"/>
                <w:szCs w:val="24"/>
              </w:rPr>
              <w:t>кишки,дискинезия</w:t>
            </w:r>
            <w:proofErr w:type="spellEnd"/>
            <w:r w:rsidRPr="00735A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желчевыводящих путей , колиты). Заболевания  мочевыводящих путей (</w:t>
            </w:r>
            <w:proofErr w:type="spellStart"/>
            <w:r w:rsidRPr="00735AF2">
              <w:rPr>
                <w:rFonts w:ascii="Times New Roman" w:hAnsi="Times New Roman" w:cs="Times New Roman"/>
                <w:b/>
                <w:sz w:val="24"/>
                <w:szCs w:val="24"/>
              </w:rPr>
              <w:t>пиелонефрит</w:t>
            </w:r>
            <w:proofErr w:type="spellEnd"/>
            <w:r w:rsidRPr="00735A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735AF2">
              <w:rPr>
                <w:rFonts w:ascii="Times New Roman" w:hAnsi="Times New Roman" w:cs="Times New Roman"/>
                <w:b/>
                <w:sz w:val="24"/>
                <w:szCs w:val="24"/>
              </w:rPr>
              <w:t>гломерулонефрит</w:t>
            </w:r>
            <w:proofErr w:type="spellEnd"/>
            <w:r w:rsidRPr="00735AF2">
              <w:rPr>
                <w:rFonts w:ascii="Times New Roman" w:hAnsi="Times New Roman" w:cs="Times New Roman"/>
                <w:b/>
                <w:sz w:val="24"/>
                <w:szCs w:val="24"/>
              </w:rPr>
              <w:t>, острая и хроническая почечная недостаточность)</w:t>
            </w:r>
          </w:p>
          <w:p w:rsidR="00F54B22" w:rsidRPr="00735AF2" w:rsidRDefault="00F54B22" w:rsidP="002D3F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54B22" w:rsidRPr="00735AF2" w:rsidRDefault="001D5F76" w:rsidP="00E028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Доцент </w:t>
            </w:r>
            <w:r w:rsidRPr="00735AF2">
              <w:rPr>
                <w:rFonts w:ascii="Times New Roman" w:hAnsi="Times New Roman" w:cs="Times New Roman"/>
                <w:b/>
                <w:sz w:val="24"/>
                <w:szCs w:val="24"/>
              </w:rPr>
              <w:t>Щеголеватая Н.Н.</w:t>
            </w:r>
          </w:p>
        </w:tc>
        <w:tc>
          <w:tcPr>
            <w:tcW w:w="850" w:type="dxa"/>
          </w:tcPr>
          <w:p w:rsidR="00F54B22" w:rsidRPr="00735AF2" w:rsidRDefault="005554D2" w:rsidP="002D3F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F54B22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 w:rsidR="00856A6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F54B22" w:rsidRPr="00735AF2" w:rsidRDefault="005554D2" w:rsidP="00E028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13.00-13.5</w:t>
            </w:r>
            <w:r w:rsidR="001D5F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 </w:t>
            </w:r>
          </w:p>
        </w:tc>
        <w:tc>
          <w:tcPr>
            <w:tcW w:w="850" w:type="dxa"/>
          </w:tcPr>
          <w:p w:rsidR="00F54B22" w:rsidRPr="00735AF2" w:rsidRDefault="00F54B22" w:rsidP="002D3F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ДДЦ</w:t>
            </w:r>
          </w:p>
        </w:tc>
      </w:tr>
    </w:tbl>
    <w:p w:rsidR="001D5F76" w:rsidRDefault="00B232E8" w:rsidP="002D3FF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Зав.кафедрой </w:t>
      </w:r>
      <w:r w:rsidR="00735AF2">
        <w:rPr>
          <w:rFonts w:ascii="Times New Roman" w:hAnsi="Times New Roman" w:cs="Times New Roman"/>
          <w:b/>
          <w:sz w:val="24"/>
          <w:szCs w:val="24"/>
        </w:rPr>
        <w:t xml:space="preserve">педиатрии № </w:t>
      </w:r>
      <w:r>
        <w:rPr>
          <w:rFonts w:ascii="Times New Roman" w:hAnsi="Times New Roman" w:cs="Times New Roman"/>
          <w:b/>
          <w:sz w:val="24"/>
          <w:szCs w:val="24"/>
        </w:rPr>
        <w:t>1</w:t>
      </w:r>
    </w:p>
    <w:p w:rsidR="00735AF2" w:rsidRPr="00735AF2" w:rsidRDefault="00735AF2" w:rsidP="002D3FF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профессор                                                                                   В.А.Шашель</w:t>
      </w:r>
    </w:p>
    <w:sectPr w:rsidR="00735AF2" w:rsidRPr="00735AF2" w:rsidSect="00FC68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2D3FFE"/>
    <w:rsid w:val="00013D7D"/>
    <w:rsid w:val="001872C2"/>
    <w:rsid w:val="001D5F76"/>
    <w:rsid w:val="00291657"/>
    <w:rsid w:val="002D3FFE"/>
    <w:rsid w:val="00327256"/>
    <w:rsid w:val="003855D1"/>
    <w:rsid w:val="00407D5A"/>
    <w:rsid w:val="004A7761"/>
    <w:rsid w:val="005554D2"/>
    <w:rsid w:val="006224BA"/>
    <w:rsid w:val="00735AF2"/>
    <w:rsid w:val="00856A6D"/>
    <w:rsid w:val="0087348B"/>
    <w:rsid w:val="008E3791"/>
    <w:rsid w:val="00A2778D"/>
    <w:rsid w:val="00B232E8"/>
    <w:rsid w:val="00B26981"/>
    <w:rsid w:val="00BC4732"/>
    <w:rsid w:val="00D264BB"/>
    <w:rsid w:val="00D500D0"/>
    <w:rsid w:val="00F54B22"/>
    <w:rsid w:val="00FC68A3"/>
    <w:rsid w:val="00FF3E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8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69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AB2503-3578-4135-B503-3FF513D38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Коля</dc:creator>
  <cp:keywords/>
  <dc:description/>
  <cp:lastModifiedBy>Коля</cp:lastModifiedBy>
  <cp:revision>14</cp:revision>
  <dcterms:created xsi:type="dcterms:W3CDTF">2018-01-17T06:41:00Z</dcterms:created>
  <dcterms:modified xsi:type="dcterms:W3CDTF">2020-03-24T09:10:00Z</dcterms:modified>
</cp:coreProperties>
</file>