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712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C963C7" w:rsidRPr="00C963C7" w:rsidRDefault="00C963C7" w:rsidP="00644975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C963C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«Практика по получению профессиональных умений и опыта профессиональной деятельности </w:t>
      </w:r>
    </w:p>
    <w:p w:rsidR="00C963C7" w:rsidRPr="00C963C7" w:rsidRDefault="00C963C7" w:rsidP="00644975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C963C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практика)»</w:t>
      </w:r>
    </w:p>
    <w:p w:rsidR="00B06830" w:rsidRPr="00B06830" w:rsidRDefault="00B06830" w:rsidP="00644975">
      <w:pPr>
        <w:autoSpaceDE w:val="0"/>
        <w:autoSpaceDN w:val="0"/>
        <w:adjustRightInd w:val="0"/>
        <w:spacing w:after="0"/>
        <w:ind w:left="54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B0683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B06830" w:rsidRDefault="00B06830" w:rsidP="00644975">
      <w:pPr>
        <w:autoSpaceDE w:val="0"/>
        <w:autoSpaceDN w:val="0"/>
        <w:adjustRightInd w:val="0"/>
        <w:spacing w:after="0"/>
        <w:ind w:left="54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B0683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направлению подготовки </w:t>
      </w:r>
    </w:p>
    <w:p w:rsidR="00B06830" w:rsidRPr="00B06830" w:rsidRDefault="00B06830" w:rsidP="00B06830">
      <w:pPr>
        <w:autoSpaceDE w:val="0"/>
        <w:autoSpaceDN w:val="0"/>
        <w:adjustRightInd w:val="0"/>
        <w:spacing w:after="0"/>
        <w:ind w:left="54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B0683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30.06.01 – «Фундаментальная медицина»</w:t>
      </w:r>
    </w:p>
    <w:p w:rsidR="004F242A" w:rsidRPr="004F242A" w:rsidRDefault="00B06830" w:rsidP="00B06830">
      <w:pPr>
        <w:autoSpaceDE w:val="0"/>
        <w:autoSpaceDN w:val="0"/>
        <w:adjustRightInd w:val="0"/>
        <w:spacing w:after="0"/>
        <w:ind w:left="54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 w:rsidRPr="00B0683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="004F242A" w:rsidRPr="004F242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(Научная специальность: 03.03.04 – «Клеточная биология, цитология, гистология»)</w:t>
      </w:r>
    </w:p>
    <w:p w:rsidR="00AC7A00" w:rsidRDefault="00AC7A00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F242A" w:rsidRDefault="004F242A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  <w:bookmarkStart w:id="0" w:name="_GoBack"/>
      <w:bookmarkEnd w:id="0"/>
    </w:p>
    <w:p w:rsidR="00712CF1" w:rsidRPr="00712CF1" w:rsidRDefault="00712CF1" w:rsidP="00712CF1">
      <w:pPr>
        <w:shd w:val="clear" w:color="auto" w:fill="FFFFFF"/>
        <w:tabs>
          <w:tab w:val="left" w:pos="427"/>
          <w:tab w:val="left" w:pos="8669"/>
        </w:tabs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6D3A4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D3A42" w:rsidRPr="006D3A4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леточн</w:t>
      </w:r>
      <w:r w:rsidR="006D3A4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6D3A42" w:rsidRPr="006D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биологи</w:t>
      </w:r>
      <w:r w:rsidR="006D3A4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D3A42" w:rsidRPr="006D3A42">
        <w:rPr>
          <w:rFonts w:ascii="Times New Roman" w:eastAsia="Times New Roman" w:hAnsi="Times New Roman" w:cs="Times New Roman"/>
          <w:sz w:val="28"/>
          <w:szCs w:val="28"/>
          <w:lang w:eastAsia="ru-RU"/>
        </w:rPr>
        <w:t>, цитологи</w:t>
      </w:r>
      <w:r w:rsidR="006D3A4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D3A42" w:rsidRPr="006D3A4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гистологи</w:t>
      </w:r>
      <w:r w:rsidR="006D3A4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ментов, содержания;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>исследование возможностей использования инновационных образова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тельных технологий как средства повышения процесса обучения;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 xml:space="preserve">лениям </w:t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lastRenderedPageBreak/>
        <w:t xml:space="preserve">подготовки, образовательных программ, учебно-методических 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комплексов, учебно-методических пособий по дисципли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нам  и т.п.;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апробация практического использования материалов научного исследования по </w:t>
      </w:r>
      <w:r w:rsidR="0046737A" w:rsidRPr="0046737A">
        <w:rPr>
          <w:rFonts w:ascii="Times New Roman" w:eastAsia="Times New Roman" w:hAnsi="Times New Roman" w:cs="Times New Roman"/>
          <w:sz w:val="28"/>
          <w:szCs w:val="20"/>
          <w:lang w:eastAsia="ru-RU"/>
        </w:rPr>
        <w:t>клеточной биологии, цитологии, гистологии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высшей школе.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Место педагогической практики в структуре </w:t>
      </w:r>
      <w:r w:rsidRPr="00712CF1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образовательной программы высшего образования – программы подготовки научно-педагогических кадров в аспирантуре</w:t>
      </w:r>
    </w:p>
    <w:p w:rsidR="00712CF1" w:rsidRPr="00712CF1" w:rsidRDefault="00712CF1" w:rsidP="00712CF1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 практика относится к вариативной части блока 2 «Практик</w:t>
      </w:r>
      <w:r w:rsidR="00A23D4E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712CF1" w:rsidRPr="00712CF1" w:rsidRDefault="00712CF1" w:rsidP="00712CF1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712CF1" w:rsidRPr="00712CF1" w:rsidRDefault="00712CF1" w:rsidP="00712C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Для  проведения  педагогической практики необходимы компетенции, сформированные у  аспирантов в результате </w:t>
      </w:r>
      <w:proofErr w:type="gramStart"/>
      <w:r w:rsidRPr="00712CF1">
        <w:rPr>
          <w:rFonts w:ascii="Times New Roman" w:eastAsia="Times New Roman" w:hAnsi="Times New Roman" w:cs="Times New Roman"/>
          <w:sz w:val="28"/>
          <w:szCs w:val="28"/>
        </w:rPr>
        <w:t>обучения по программам</w:t>
      </w:r>
      <w:proofErr w:type="gramEnd"/>
      <w:r w:rsidR="00B068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2CF1">
        <w:rPr>
          <w:rFonts w:ascii="Times New Roman" w:eastAsia="Times New Roman" w:hAnsi="Times New Roman" w:cs="Times New Roman"/>
          <w:sz w:val="28"/>
          <w:szCs w:val="28"/>
        </w:rPr>
        <w:t>специалитета</w:t>
      </w:r>
      <w:proofErr w:type="spellEnd"/>
      <w:r w:rsidRPr="00712CF1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3B1D68" w:rsidRPr="003B1D68" w:rsidRDefault="003B1D68" w:rsidP="003B1D6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B1D68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4F242A" w:rsidRPr="004F242A">
        <w:rPr>
          <w:rFonts w:ascii="Times New Roman" w:eastAsia="Times New Roman" w:hAnsi="Times New Roman" w:cs="Times New Roman"/>
          <w:color w:val="000000"/>
          <w:sz w:val="28"/>
          <w:szCs w:val="28"/>
        </w:rPr>
        <w:t>Клеточная биология, цитология, гистология</w:t>
      </w:r>
      <w:r w:rsidRPr="003B1D68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712CF1" w:rsidRPr="00712CF1" w:rsidRDefault="00712CF1" w:rsidP="00712CF1">
      <w:pPr>
        <w:tabs>
          <w:tab w:val="right" w:leader="underscore" w:pos="9639"/>
        </w:tabs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</w:p>
    <w:p w:rsidR="00712CF1" w:rsidRPr="00712CF1" w:rsidRDefault="00712CF1" w:rsidP="00712CF1">
      <w:pPr>
        <w:tabs>
          <w:tab w:val="right" w:leader="underscore" w:pos="9639"/>
        </w:tabs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A23D4E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A23D4E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712C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712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4F242A" w:rsidRPr="004F242A" w:rsidRDefault="004F242A" w:rsidP="004F242A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4F242A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4F242A"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практика</w:t>
      </w:r>
      <w:proofErr w:type="spellEnd"/>
      <w:r w:rsidRPr="004F24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проводится на базе </w:t>
      </w:r>
      <w:r w:rsidRPr="004F242A">
        <w:rPr>
          <w:rFonts w:ascii="Times New Roman" w:eastAsia="Times New Roman" w:hAnsi="Times New Roman" w:cs="Times New Roman"/>
          <w:bCs/>
          <w:sz w:val="28"/>
          <w:szCs w:val="28"/>
        </w:rPr>
        <w:t>кафедры гистологии с эмбриологией на втором году в течение 2-х недель.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6. Компетенции аспиранта, формируемые в результате прохождения педагогической практики </w:t>
      </w:r>
    </w:p>
    <w:p w:rsidR="00B06830" w:rsidRPr="00B06830" w:rsidRDefault="00B06830" w:rsidP="00B06830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068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B0683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B068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B06830" w:rsidRPr="00B06830" w:rsidRDefault="00B06830" w:rsidP="00B06830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068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(УК-1);</w:t>
      </w:r>
    </w:p>
    <w:p w:rsidR="00B06830" w:rsidRPr="00B06830" w:rsidRDefault="00B06830" w:rsidP="00B06830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068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- способность следовать этическим нормам в профессиональной деятельности (УК-5);</w:t>
      </w:r>
    </w:p>
    <w:p w:rsidR="00B06830" w:rsidRPr="00B06830" w:rsidRDefault="00B06830" w:rsidP="00B06830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068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планировать и решать задачи собственного профессионального и личностного развития (УК-6).</w:t>
      </w:r>
    </w:p>
    <w:p w:rsidR="00B06830" w:rsidRPr="00B06830" w:rsidRDefault="00B06830" w:rsidP="00B06830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068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B0683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общепрофессиональных компетенций</w:t>
      </w:r>
      <w:r w:rsidRPr="00B068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B06830" w:rsidRPr="00B06830" w:rsidRDefault="00B06830" w:rsidP="00B06830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068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готовностью к преподавательской деятельности по образовательным программам высшего образования (ОПК-6).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712CF1">
      <w:pPr>
        <w:shd w:val="clear" w:color="auto" w:fill="FFFFFF"/>
        <w:tabs>
          <w:tab w:val="left" w:pos="9072"/>
        </w:tabs>
        <w:spacing w:after="0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712CF1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/>
    <w:p w:rsidR="00A23D4E" w:rsidRDefault="00A23D4E"/>
    <w:p w:rsidR="00A23D4E" w:rsidRDefault="00A23D4E" w:rsidP="00A23D4E">
      <w:pPr>
        <w:spacing w:after="0"/>
      </w:pPr>
    </w:p>
    <w:sectPr w:rsidR="00A23D4E" w:rsidSect="00154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1545CE"/>
    <w:rsid w:val="00321D32"/>
    <w:rsid w:val="003B1D68"/>
    <w:rsid w:val="0046737A"/>
    <w:rsid w:val="004C15D5"/>
    <w:rsid w:val="004F242A"/>
    <w:rsid w:val="00644975"/>
    <w:rsid w:val="006D3A42"/>
    <w:rsid w:val="00712CF1"/>
    <w:rsid w:val="00771F80"/>
    <w:rsid w:val="007F48BD"/>
    <w:rsid w:val="008018CA"/>
    <w:rsid w:val="00947D8A"/>
    <w:rsid w:val="009B3546"/>
    <w:rsid w:val="009D6EB8"/>
    <w:rsid w:val="00A23D4E"/>
    <w:rsid w:val="00AC7A00"/>
    <w:rsid w:val="00B06830"/>
    <w:rsid w:val="00C963C7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21D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21D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20</cp:revision>
  <cp:lastPrinted>2015-11-27T06:13:00Z</cp:lastPrinted>
  <dcterms:created xsi:type="dcterms:W3CDTF">2015-11-27T06:06:00Z</dcterms:created>
  <dcterms:modified xsi:type="dcterms:W3CDTF">2021-04-28T06:11:00Z</dcterms:modified>
</cp:coreProperties>
</file>