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CF1" w:rsidRPr="00712CF1" w:rsidRDefault="00712CF1" w:rsidP="008A17D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</w:t>
      </w:r>
    </w:p>
    <w:p w:rsidR="008A17DA" w:rsidRDefault="008A17DA" w:rsidP="008A17DA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0B7F9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к рабочей программе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«</w:t>
      </w: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Практик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а </w:t>
      </w: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по получению профессиональных умений и опыта профессиональной деятельности </w:t>
      </w:r>
    </w:p>
    <w:p w:rsidR="008A17DA" w:rsidRPr="00855FBC" w:rsidRDefault="008A17DA" w:rsidP="008A17DA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(Педагогическая практика)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»</w:t>
      </w:r>
    </w:p>
    <w:p w:rsidR="00712CF1" w:rsidRPr="00712CF1" w:rsidRDefault="00712CF1" w:rsidP="008A17D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основной образовательной программе высшего образования – программе подготовки научно-педагогических кадров в аспирантуре</w:t>
      </w:r>
    </w:p>
    <w:p w:rsidR="00712CF1" w:rsidRPr="00712CF1" w:rsidRDefault="00712CF1" w:rsidP="008A17D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направлению</w:t>
      </w: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подготовки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3</w:t>
      </w:r>
      <w:r w:rsidR="006D7EB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1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.06.01 </w:t>
      </w:r>
      <w:r w:rsidRPr="00712CF1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–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 «</w:t>
      </w:r>
      <w:r w:rsidR="006D7EB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Клиническая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медицина»</w:t>
      </w:r>
    </w:p>
    <w:p w:rsidR="00454A91" w:rsidRPr="00454A91" w:rsidRDefault="00454A91" w:rsidP="008A17D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4A9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(Научная специальность: </w:t>
      </w:r>
      <w:r w:rsidR="006D7EB5">
        <w:rPr>
          <w:rFonts w:ascii="Times New Roman" w:eastAsia="Times New Roman" w:hAnsi="Times New Roman" w:cs="Times New Roman"/>
          <w:b/>
          <w:sz w:val="28"/>
          <w:szCs w:val="28"/>
        </w:rPr>
        <w:t>14.01.0</w:t>
      </w:r>
      <w:r w:rsidR="00F37B7A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 xml:space="preserve"> – «</w:t>
      </w:r>
      <w:r w:rsidR="00F37B7A">
        <w:rPr>
          <w:rFonts w:ascii="Times New Roman" w:eastAsia="Times New Roman" w:hAnsi="Times New Roman" w:cs="Times New Roman"/>
          <w:b/>
          <w:sz w:val="28"/>
          <w:szCs w:val="28"/>
        </w:rPr>
        <w:t>Педиатрия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>»)</w:t>
      </w:r>
    </w:p>
    <w:p w:rsidR="00454A91" w:rsidRPr="00454A91" w:rsidRDefault="00454A91" w:rsidP="009D00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</w:p>
    <w:p w:rsidR="00FC5833" w:rsidRDefault="00FC5833" w:rsidP="009D0049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F02FED" w:rsidRPr="00F02FED" w:rsidRDefault="00F02FED" w:rsidP="009D0049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Цели педагогической практики </w:t>
      </w:r>
    </w:p>
    <w:p w:rsidR="00F02FED" w:rsidRPr="00F02FED" w:rsidRDefault="00F02FED" w:rsidP="009D0049">
      <w:pPr>
        <w:shd w:val="clear" w:color="auto" w:fill="FFFFFF"/>
        <w:tabs>
          <w:tab w:val="left" w:pos="427"/>
          <w:tab w:val="left" w:pos="866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Педагогическая практика – компонент профессиональной подготовки аспирантов к научно-педагогической дея</w:t>
      </w:r>
      <w:r w:rsidRPr="00F02FED">
        <w:rPr>
          <w:rFonts w:ascii="Times New Roman" w:eastAsia="Times New Roman" w:hAnsi="Times New Roman" w:cs="Times New Roman"/>
          <w:sz w:val="28"/>
          <w:szCs w:val="28"/>
        </w:rPr>
        <w:softHyphen/>
        <w:t>тельности в высшем учебном заведении. Включает преподавание специальных дисциплин, организацию учебной деятельности студентов, научно-методическую работу по дисциплине, получение умений и навыков практической преподавательской деятельности.</w:t>
      </w:r>
    </w:p>
    <w:p w:rsidR="00F02FED" w:rsidRPr="00F02FED" w:rsidRDefault="00F02FED" w:rsidP="009D00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практики являются:</w:t>
      </w:r>
    </w:p>
    <w:p w:rsidR="00F02FED" w:rsidRPr="00F02FED" w:rsidRDefault="00F02FED" w:rsidP="009D00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- углубление теоретической подготовки аспиранта в области специальной дисциплины; </w:t>
      </w:r>
    </w:p>
    <w:p w:rsidR="00F02FED" w:rsidRPr="00F02FED" w:rsidRDefault="00F02FED" w:rsidP="009D00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- приобретение аспирантом практических навыков и компетенций в сфере научно-педагогической деятельности;</w:t>
      </w:r>
    </w:p>
    <w:p w:rsidR="00F02FED" w:rsidRPr="00F02FED" w:rsidRDefault="00F02FED" w:rsidP="009D00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- приобретение аспирантом опыта педагогической деятельности;  </w:t>
      </w:r>
    </w:p>
    <w:p w:rsidR="00F02FED" w:rsidRPr="00F02FED" w:rsidRDefault="00F02FED" w:rsidP="009D00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демонстрация результатов комплексной психолого-педагогической и инфор</w:t>
      </w: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мационно-технологической подготовки аспиранта к научно-педагогической деятельности</w:t>
      </w:r>
      <w:r w:rsidRPr="00F02F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F02FED" w:rsidRPr="00F02FED" w:rsidRDefault="00F02FED" w:rsidP="009D00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Задачи педагогической практики </w:t>
      </w:r>
    </w:p>
    <w:p w:rsidR="00F02FED" w:rsidRPr="00F02FED" w:rsidRDefault="00F02FED" w:rsidP="009D00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Задачами практики являются:</w:t>
      </w:r>
    </w:p>
    <w:p w:rsidR="00F02FED" w:rsidRPr="00F02FED" w:rsidRDefault="00F02FED" w:rsidP="009D0049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закрепление знаний аспиранта в области </w:t>
      </w:r>
      <w:r w:rsidR="00EC35D9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педиатрии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F02FED" w:rsidRPr="00F02FED" w:rsidRDefault="00F02FED" w:rsidP="009D0049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- углубленное изучение психолого-педагогического процесса высшей школы как целостной системы, его структуры, взаимодействия эле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ментов, содержания;</w:t>
      </w:r>
    </w:p>
    <w:p w:rsidR="00F02FED" w:rsidRPr="00F02FED" w:rsidRDefault="00F02FED" w:rsidP="009D0049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02F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исследование возможностей использования инновационных образова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тельных технологий как средства повышения процесса обучения;</w:t>
      </w:r>
    </w:p>
    <w:p w:rsidR="00F02FED" w:rsidRPr="00F02FED" w:rsidRDefault="00F02FED" w:rsidP="009D0049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всестороннее изучение федеральных государственных образовательных стандартов высшего профессионального образования по направ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F02F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лениям подготовки, образовательных программ, учебно-методических 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комплексов, учебно-методических пособий по дисципли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нам и т.п.;</w:t>
      </w:r>
    </w:p>
    <w:p w:rsidR="00F02FED" w:rsidRPr="00F02FED" w:rsidRDefault="00F02FED" w:rsidP="009D0049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апробация практического использования материалов научного исследования по </w:t>
      </w:r>
      <w:r w:rsidR="00EC35D9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педиатрии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высшей школе.</w:t>
      </w:r>
    </w:p>
    <w:p w:rsidR="00F02FED" w:rsidRPr="00F02FED" w:rsidRDefault="00F02FED" w:rsidP="009D0049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Место педагогической практики в структуре образовательной программы высшего образования – программы подготовки научно-педагогических кадров в аспирантуре</w:t>
      </w:r>
    </w:p>
    <w:p w:rsidR="00F02FED" w:rsidRPr="00F02FED" w:rsidRDefault="00F02FED" w:rsidP="009D0049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lastRenderedPageBreak/>
        <w:t>Педагогическая практика относится к вариативной части блока 2 «Практик</w:t>
      </w:r>
      <w:r w:rsidR="0000452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» программы подготовки научно-педагогических кадров в аспирантуре. </w:t>
      </w:r>
    </w:p>
    <w:p w:rsidR="00F02FED" w:rsidRPr="00F02FED" w:rsidRDefault="00F02FED" w:rsidP="009D0049">
      <w:pPr>
        <w:tabs>
          <w:tab w:val="left" w:pos="-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pacing w:val="-2"/>
          <w:sz w:val="28"/>
          <w:szCs w:val="28"/>
        </w:rPr>
        <w:t>После выбора аспирантом  направленности программы педагогическая практика становится обязательным элементом  для освоения обучающимся.</w:t>
      </w:r>
    </w:p>
    <w:p w:rsidR="00F02FED" w:rsidRPr="00F02FED" w:rsidRDefault="00F02FED" w:rsidP="009D00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Для проведения  педагогической практики необходимы компетенции, сформированные у  аспирантов в результате обучения по </w:t>
      </w:r>
      <w:proofErr w:type="spellStart"/>
      <w:r w:rsidRPr="00F02FED">
        <w:rPr>
          <w:rFonts w:ascii="Times New Roman" w:eastAsia="Times New Roman" w:hAnsi="Times New Roman" w:cs="Times New Roman"/>
          <w:sz w:val="28"/>
          <w:szCs w:val="28"/>
        </w:rPr>
        <w:t>программамспециалитета</w:t>
      </w:r>
      <w:proofErr w:type="spellEnd"/>
      <w:r w:rsidRPr="00F02FED">
        <w:rPr>
          <w:rFonts w:ascii="Times New Roman" w:eastAsia="Times New Roman" w:hAnsi="Times New Roman" w:cs="Times New Roman"/>
          <w:sz w:val="28"/>
          <w:szCs w:val="28"/>
        </w:rPr>
        <w:t>,  интернатуры и клинической ординатуры.</w:t>
      </w:r>
    </w:p>
    <w:p w:rsidR="00F02FED" w:rsidRPr="00F02FED" w:rsidRDefault="00F02FED" w:rsidP="009D00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Дисциплины (модули), на освоении которых базируется педагогическая практика:</w:t>
      </w:r>
    </w:p>
    <w:p w:rsidR="00F02FED" w:rsidRPr="00F02FED" w:rsidRDefault="00F02FED" w:rsidP="009D00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 специальная дисциплина «</w:t>
      </w:r>
      <w:r w:rsidR="00F37B7A" w:rsidRPr="00F37B7A">
        <w:rPr>
          <w:rFonts w:ascii="Times New Roman" w:eastAsia="Times New Roman" w:hAnsi="Times New Roman" w:cs="Times New Roman"/>
          <w:sz w:val="28"/>
          <w:szCs w:val="28"/>
        </w:rPr>
        <w:t>Педиатрия</w:t>
      </w: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</w:p>
    <w:p w:rsidR="00F02FED" w:rsidRPr="00F02FED" w:rsidRDefault="00F02FED" w:rsidP="009D0049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«Основы педагогики высшей школы»,  </w:t>
      </w:r>
    </w:p>
    <w:p w:rsidR="00F02FED" w:rsidRPr="00F02FED" w:rsidRDefault="00F02FED" w:rsidP="009D0049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«Психология деятельности и педагогические основы ее организации»,</w:t>
      </w:r>
    </w:p>
    <w:p w:rsidR="00F02FED" w:rsidRPr="00F02FED" w:rsidRDefault="00F02FED" w:rsidP="009D0049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«Специализированный перевод биомедицинских и педагогических  текстов», </w:t>
      </w:r>
    </w:p>
    <w:p w:rsidR="00F02FED" w:rsidRPr="00F02FED" w:rsidRDefault="00F02FED" w:rsidP="009D0049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«Этические аспекты биомедицинских и педагогических исследований». 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Освоение блока </w:t>
      </w:r>
      <w:r w:rsidR="0000452C">
        <w:rPr>
          <w:rFonts w:ascii="Times New Roman" w:eastAsia="Times New Roman" w:hAnsi="Times New Roman" w:cs="Times New Roman"/>
          <w:bCs/>
          <w:sz w:val="28"/>
          <w:szCs w:val="28"/>
        </w:rPr>
        <w:t xml:space="preserve">2 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>«Практик</w:t>
      </w:r>
      <w:r w:rsidR="0000452C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 xml:space="preserve">» необходимо для прохождения промежуточной аттестации в форме зачета. </w:t>
      </w:r>
    </w:p>
    <w:p w:rsidR="00F02FED" w:rsidRPr="00F02FED" w:rsidRDefault="00F02FED" w:rsidP="009D00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4. Формы проведения практики </w:t>
      </w:r>
    </w:p>
    <w:p w:rsidR="00F02FED" w:rsidRPr="00F02FED" w:rsidRDefault="00F02FED" w:rsidP="009D00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орма проведения практики – </w:t>
      </w:r>
      <w:r w:rsidRPr="00F02FED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педагогическая</w:t>
      </w:r>
      <w:r w:rsidRPr="00F02F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F02FED" w:rsidRPr="00F02FED" w:rsidRDefault="00F02FED" w:rsidP="009D00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Место и время проведения практики</w:t>
      </w:r>
    </w:p>
    <w:p w:rsidR="00F37B7A" w:rsidRDefault="00F37B7A" w:rsidP="009D00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37B7A">
        <w:rPr>
          <w:rFonts w:ascii="Times New Roman" w:eastAsia="Times New Roman" w:hAnsi="Times New Roman" w:cs="Times New Roman"/>
          <w:bCs/>
          <w:sz w:val="28"/>
          <w:szCs w:val="28"/>
        </w:rPr>
        <w:t>Педагогическая практика проводится на базе кафедр педиатрии №1, педиатрии №2,  педиатрии с курсом неонатологии ФПК и ППС на втором году в течение 2-х недель.</w:t>
      </w:r>
    </w:p>
    <w:p w:rsidR="00F02FED" w:rsidRPr="00F02FED" w:rsidRDefault="00F02FED" w:rsidP="009D00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6.Компетенции аспиранта, формируемые в результате прохождения педагогической практики </w:t>
      </w:r>
    </w:p>
    <w:p w:rsidR="00F02FED" w:rsidRPr="00F02FED" w:rsidRDefault="00F02FED" w:rsidP="009D0049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Процесс проведения педагогической практики направлен на формирование у аспирантов </w:t>
      </w:r>
      <w:r w:rsidRPr="00F02FE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универсальных компетенций</w:t>
      </w: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F02FED" w:rsidRPr="00F02FED" w:rsidRDefault="00F02FED" w:rsidP="009D004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 xml:space="preserve"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 – 1), </w:t>
      </w:r>
    </w:p>
    <w:p w:rsidR="00F02FED" w:rsidRPr="00F02FED" w:rsidRDefault="00F02FED" w:rsidP="009D00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 xml:space="preserve">- способность следовать этическим нормам в профессиональной деятельности (УК – 5), </w:t>
      </w:r>
    </w:p>
    <w:p w:rsidR="00F02FED" w:rsidRPr="00F02FED" w:rsidRDefault="00F02FED" w:rsidP="009D00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>- способность планировать и решать задачи собственного профессионального и личностного развития (УК – 6).</w:t>
      </w:r>
    </w:p>
    <w:p w:rsidR="00F02FED" w:rsidRPr="00F02FED" w:rsidRDefault="00F02FED" w:rsidP="009D0049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2FED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Процесс проведения педагогической практики направлен на формирование у аспирантов </w:t>
      </w:r>
      <w:r w:rsidRPr="00F02FED">
        <w:rPr>
          <w:rFonts w:ascii="Times New Roman" w:eastAsia="Times New Roman" w:hAnsi="Times New Roman" w:cs="Times New Roman"/>
          <w:b/>
          <w:i/>
          <w:kern w:val="3"/>
          <w:sz w:val="28"/>
          <w:szCs w:val="28"/>
          <w:lang w:eastAsia="ar-SA"/>
        </w:rPr>
        <w:t>общепрофессиональных компетенций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F02FED" w:rsidRPr="00F02FED" w:rsidRDefault="00F02FED" w:rsidP="009D0049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готовностью к преподавательской деятельности по образовательным программам высшего образования (ОПК-6).</w:t>
      </w:r>
    </w:p>
    <w:p w:rsidR="00F02FED" w:rsidRPr="00F02FED" w:rsidRDefault="00F02FED" w:rsidP="009D0049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02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Структура и содержание педагогической практики </w:t>
      </w:r>
    </w:p>
    <w:p w:rsidR="00F02FED" w:rsidRPr="00F02FED" w:rsidRDefault="00F02FED" w:rsidP="009D00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трудоемкость педагогической практики составляет 3 зачетные единицы (108 часов). </w:t>
      </w:r>
    </w:p>
    <w:p w:rsidR="00FC5833" w:rsidRPr="00FC5833" w:rsidRDefault="00FC5833" w:rsidP="009D00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833">
        <w:rPr>
          <w:rFonts w:ascii="Times New Roman" w:hAnsi="Times New Roman" w:cs="Times New Roman"/>
          <w:b/>
          <w:sz w:val="28"/>
          <w:szCs w:val="28"/>
        </w:rPr>
        <w:t>Разделы (этапы) практики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C5833" w:rsidRPr="00FC5833" w:rsidRDefault="00FC5833" w:rsidP="009D00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Подготови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тельный этап</w:t>
      </w:r>
    </w:p>
    <w:p w:rsidR="00FC5833" w:rsidRPr="00FC5833" w:rsidRDefault="00FC5833" w:rsidP="009D00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Эксперимен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тальный этап</w:t>
      </w:r>
    </w:p>
    <w:p w:rsidR="00FC5833" w:rsidRPr="00FC5833" w:rsidRDefault="00FC5833" w:rsidP="009D00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Обработка и анализ полученной информации</w:t>
      </w:r>
    </w:p>
    <w:p w:rsidR="00FC5833" w:rsidRPr="00FC5833" w:rsidRDefault="00FC5833" w:rsidP="009D00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отчета по практике</w:t>
      </w:r>
    </w:p>
    <w:p w:rsidR="00712CF1" w:rsidRPr="00712CF1" w:rsidRDefault="00FC5833" w:rsidP="009D00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отчета по практике</w:t>
      </w:r>
    </w:p>
    <w:p w:rsidR="00712CF1" w:rsidRPr="00712CF1" w:rsidRDefault="00712CF1" w:rsidP="009D00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8. Формы промежуточной аттестации </w:t>
      </w:r>
    </w:p>
    <w:p w:rsidR="00712CF1" w:rsidRPr="00712CF1" w:rsidRDefault="00712CF1" w:rsidP="009D0049">
      <w:pPr>
        <w:shd w:val="clear" w:color="auto" w:fill="FFFFFF"/>
        <w:tabs>
          <w:tab w:val="left" w:pos="9072"/>
        </w:tabs>
        <w:spacing w:after="0" w:line="240" w:lineRule="auto"/>
        <w:ind w:right="2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Формой контроля педагогической практики является зачет. Зачет выставляется в </w:t>
      </w:r>
      <w:r w:rsidRPr="00712CF1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 семестре второго года обучения.</w:t>
      </w:r>
    </w:p>
    <w:p w:rsidR="00712CF1" w:rsidRPr="00712CF1" w:rsidRDefault="00712CF1" w:rsidP="009D00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По итогам практики составляется отчет, который содержит описание выполненной работы в течение практики.  Защита отчета проводится в форме устного доклада.  </w:t>
      </w:r>
    </w:p>
    <w:p w:rsidR="00712CF1" w:rsidRPr="00712CF1" w:rsidRDefault="00712CF1" w:rsidP="009D004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По итогам прохождения педагогической практики предусмотрены участие аспиранта в разработке учебно-методических материалов по дисциплине,  публикации научных трудов, доклады на учебно-методических конференциях.</w:t>
      </w:r>
    </w:p>
    <w:p w:rsidR="00771F80" w:rsidRDefault="00771F80" w:rsidP="009D0049">
      <w:pPr>
        <w:spacing w:line="240" w:lineRule="auto"/>
      </w:pPr>
    </w:p>
    <w:p w:rsidR="0000452C" w:rsidRDefault="0000452C" w:rsidP="009D0049">
      <w:pPr>
        <w:spacing w:line="240" w:lineRule="auto"/>
      </w:pPr>
    </w:p>
    <w:p w:rsidR="0000452C" w:rsidRDefault="0000452C" w:rsidP="009D0049">
      <w:pPr>
        <w:spacing w:line="240" w:lineRule="auto"/>
      </w:pPr>
    </w:p>
    <w:p w:rsidR="0000452C" w:rsidRPr="0000452C" w:rsidRDefault="0000452C" w:rsidP="0000452C">
      <w:pPr>
        <w:spacing w:after="0" w:line="240" w:lineRule="auto"/>
        <w:rPr>
          <w:rFonts w:ascii="Times New Roman" w:hAnsi="Times New Roman" w:cs="Times New Roman"/>
        </w:rPr>
      </w:pPr>
    </w:p>
    <w:sectPr w:rsidR="0000452C" w:rsidRPr="0000452C" w:rsidSect="00EC5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48BD"/>
    <w:rsid w:val="0000452C"/>
    <w:rsid w:val="0026517F"/>
    <w:rsid w:val="002B5408"/>
    <w:rsid w:val="003A5049"/>
    <w:rsid w:val="00454A91"/>
    <w:rsid w:val="0047113B"/>
    <w:rsid w:val="004C15D5"/>
    <w:rsid w:val="004D1A4F"/>
    <w:rsid w:val="006D7EB5"/>
    <w:rsid w:val="00712CF1"/>
    <w:rsid w:val="00771F80"/>
    <w:rsid w:val="007F48BD"/>
    <w:rsid w:val="008A17DA"/>
    <w:rsid w:val="009D0049"/>
    <w:rsid w:val="00EC35D9"/>
    <w:rsid w:val="00EC5EB6"/>
    <w:rsid w:val="00F02FED"/>
    <w:rsid w:val="00F37B7A"/>
    <w:rsid w:val="00FC5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E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3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КубГМУ</Company>
  <LinksUpToDate>false</LinksUpToDate>
  <CharactersWithSpaces>4918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Беглярова Наталья Викторовна</cp:lastModifiedBy>
  <cp:revision>7</cp:revision>
  <cp:lastPrinted>2015-11-27T06:13:00Z</cp:lastPrinted>
  <dcterms:created xsi:type="dcterms:W3CDTF">2015-11-28T07:16:00Z</dcterms:created>
  <dcterms:modified xsi:type="dcterms:W3CDTF">2021-04-28T06:27:00Z</dcterms:modified>
</cp:coreProperties>
</file>