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415E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415E8F" w:rsidRDefault="00415E8F" w:rsidP="00415E8F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415E8F" w:rsidRPr="00855FBC" w:rsidRDefault="00415E8F" w:rsidP="00415E8F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415E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415E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415E8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14.01.0</w:t>
      </w:r>
      <w:r w:rsidR="0047113B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47113B" w:rsidRPr="0047113B">
        <w:rPr>
          <w:rFonts w:ascii="Times New Roman" w:eastAsia="Times New Roman" w:hAnsi="Times New Roman" w:cs="Times New Roman"/>
          <w:b/>
          <w:sz w:val="28"/>
          <w:szCs w:val="28"/>
        </w:rPr>
        <w:t>Болезни уха, горла и носа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454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712CF1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2E3B46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2E3B4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B12B40" w:rsidRPr="00B12B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болезней верхних дыхательных путей и уха;</w:t>
      </w:r>
    </w:p>
    <w:p w:rsidR="00F02FED" w:rsidRPr="00F02FED" w:rsidRDefault="00F02FED" w:rsidP="002E3B4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2E3B4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2E3B4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2E3B46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12B40" w:rsidRPr="00B12B4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апробация практического использования материалов научного исследования по оториноларингологии в высшей школе.</w:t>
      </w:r>
    </w:p>
    <w:p w:rsidR="00F02FED" w:rsidRPr="00F02FED" w:rsidRDefault="00F02FED" w:rsidP="002E3B4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2E3B4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270ED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2E3B46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2E3B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47113B" w:rsidRPr="0047113B">
        <w:rPr>
          <w:rFonts w:ascii="Times New Roman" w:eastAsia="Times New Roman" w:hAnsi="Times New Roman" w:cs="Times New Roman"/>
          <w:sz w:val="28"/>
          <w:szCs w:val="28"/>
        </w:rPr>
        <w:t>Болезни уха, горла и носа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2E3B4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2E3B4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2E3B4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2E3B46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270ED9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270ED9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47113B" w:rsidRPr="0047113B" w:rsidRDefault="0047113B" w:rsidP="002E3B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7113B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47113B">
        <w:rPr>
          <w:rFonts w:ascii="Times New Roman" w:eastAsia="Times New Roman" w:hAnsi="Times New Roman" w:cs="Times New Roman"/>
          <w:iCs/>
          <w:sz w:val="28"/>
          <w:szCs w:val="28"/>
        </w:rPr>
        <w:t>практика проводится на базе кафедры ЛОР болезней на втором году в течение 2-х недель.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2E3B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2E3B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2E3B4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2E3B4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2E3B4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2E3B46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2E3B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2E3B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2E3B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2E3B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2E3B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2E3B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2E3B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2E3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2E3B46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2E3B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2E3B4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/>
    <w:p w:rsidR="00270ED9" w:rsidRDefault="00270ED9"/>
    <w:p w:rsidR="00270ED9" w:rsidRDefault="00270ED9" w:rsidP="00270ED9">
      <w:pPr>
        <w:spacing w:after="0"/>
      </w:pPr>
    </w:p>
    <w:sectPr w:rsidR="00270ED9" w:rsidSect="00680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214F53"/>
    <w:rsid w:val="0026517F"/>
    <w:rsid w:val="00270ED9"/>
    <w:rsid w:val="002B5408"/>
    <w:rsid w:val="002E3B46"/>
    <w:rsid w:val="00415E8F"/>
    <w:rsid w:val="00454A91"/>
    <w:rsid w:val="0047113B"/>
    <w:rsid w:val="004C15D5"/>
    <w:rsid w:val="004D1A4F"/>
    <w:rsid w:val="00680648"/>
    <w:rsid w:val="006D7EB5"/>
    <w:rsid w:val="00712CF1"/>
    <w:rsid w:val="00771F80"/>
    <w:rsid w:val="007F2DAE"/>
    <w:rsid w:val="007F48BD"/>
    <w:rsid w:val="00B12B40"/>
    <w:rsid w:val="00EA249E"/>
    <w:rsid w:val="00F02FED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8</cp:revision>
  <cp:lastPrinted>2015-11-27T06:13:00Z</cp:lastPrinted>
  <dcterms:created xsi:type="dcterms:W3CDTF">2015-11-28T06:57:00Z</dcterms:created>
  <dcterms:modified xsi:type="dcterms:W3CDTF">2021-04-28T06:23:00Z</dcterms:modified>
</cp:coreProperties>
</file>