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ФЕДЕРАЛЬНОЕ государственное БЮДЖЕТНОЕ 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образовательное учреждение высшего образования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B1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«КУБАНСКИЙ ГОСУДАРСТВЕННЫЙ МЕДИЦИНСКИЙ УНИВЕРСИТЕТ»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министЕРства здравоохранения российской федерации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(ФГБОУ ВО </w:t>
      </w:r>
      <w:proofErr w:type="spellStart"/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КубГМУ</w:t>
      </w:r>
      <w:proofErr w:type="spellEnd"/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России)</w:t>
      </w:r>
    </w:p>
    <w:p w:rsidR="00BB16B4" w:rsidRPr="00BB16B4" w:rsidRDefault="00BB16B4" w:rsidP="00BB16B4">
      <w:pPr>
        <w:spacing w:after="0" w:line="240" w:lineRule="auto"/>
        <w:ind w:left="-907"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ind w:left="-907" w:firstLine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0"/>
        <w:gridCol w:w="4819"/>
      </w:tblGrid>
      <w:tr w:rsidR="00BB16B4" w:rsidTr="000F3ADF">
        <w:tc>
          <w:tcPr>
            <w:tcW w:w="5410" w:type="dxa"/>
          </w:tcPr>
          <w:p w:rsidR="00BB16B4" w:rsidRDefault="00BB16B4" w:rsidP="00BB16B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BB16B4" w:rsidRPr="00B76A83" w:rsidRDefault="00BB16B4" w:rsidP="00BB16B4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B16B4" w:rsidRDefault="00BB16B4" w:rsidP="00BB16B4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</w:t>
            </w:r>
          </w:p>
          <w:p w:rsidR="00BB16B4" w:rsidRDefault="00BB16B4" w:rsidP="006E7821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работе</w:t>
            </w:r>
            <w:r w:rsidR="006E7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F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  <w:p w:rsidR="000F3ADF" w:rsidRDefault="000F3ADF" w:rsidP="00BB16B4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6B4" w:rsidRPr="00BB16B4" w:rsidRDefault="00BB16B4" w:rsidP="00BB16B4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 w:rsidRPr="00BB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А.Н.Редько</w:t>
            </w:r>
            <w:proofErr w:type="spellEnd"/>
          </w:p>
          <w:p w:rsidR="000F3ADF" w:rsidRDefault="000F3ADF" w:rsidP="00BB16B4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6B4" w:rsidRPr="00BB16B4" w:rsidRDefault="006E7821" w:rsidP="000F3ADF">
            <w:pPr>
              <w:ind w:left="-907" w:firstLine="15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 2019</w:t>
            </w:r>
            <w:r w:rsidR="00BB16B4" w:rsidRPr="00BB1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B16B4" w:rsidRDefault="00BB16B4" w:rsidP="00BB16B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B16B4" w:rsidRDefault="00BB16B4" w:rsidP="00BB16B4">
      <w:pPr>
        <w:spacing w:after="0" w:line="240" w:lineRule="auto"/>
        <w:ind w:left="-907" w:firstLine="5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6B4" w:rsidRPr="000F3ADF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Индивидуальная дополнительная программа </w:t>
      </w:r>
    </w:p>
    <w:p w:rsid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сдачи кандидатского экзамена </w:t>
      </w:r>
      <w:r w:rsidRPr="000F3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специальности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55EB2" w:rsidTr="00C55EB2">
        <w:tc>
          <w:tcPr>
            <w:tcW w:w="9571" w:type="dxa"/>
          </w:tcPr>
          <w:p w:rsidR="00C55EB2" w:rsidRPr="001E69E3" w:rsidRDefault="00C55EB2" w:rsidP="009E15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B16B4" w:rsidRPr="009A6E95" w:rsidRDefault="00BB16B4" w:rsidP="009E15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A6E9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шифр  и наименование специальности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5EB2" w:rsidRPr="00BB16B4" w:rsidRDefault="00C55EB2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C55EB2" w:rsidTr="006E7821">
        <w:tc>
          <w:tcPr>
            <w:tcW w:w="2660" w:type="dxa"/>
          </w:tcPr>
          <w:p w:rsidR="00C55EB2" w:rsidRPr="00DD3B4F" w:rsidRDefault="00C55EB2" w:rsidP="00C55E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D3B4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диссертанта  </w:t>
            </w:r>
          </w:p>
        </w:tc>
        <w:tc>
          <w:tcPr>
            <w:tcW w:w="6911" w:type="dxa"/>
          </w:tcPr>
          <w:p w:rsidR="00C55EB2" w:rsidRDefault="00C55EB2" w:rsidP="006E78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B16B4" w:rsidRPr="00784C87" w:rsidRDefault="00E64255" w:rsidP="00E6425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</w:t>
      </w:r>
      <w:r w:rsidR="006E78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</w:t>
      </w:r>
      <w:r w:rsidR="00F33D5B" w:rsidRPr="00784C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="00BB16B4" w:rsidRPr="00784C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в родительном падеже</w:t>
      </w:r>
    </w:p>
    <w:p w:rsid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E95" w:rsidRPr="00BB16B4" w:rsidRDefault="009A6E95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6972"/>
      </w:tblGrid>
      <w:tr w:rsidR="006E7821" w:rsidTr="006E7821">
        <w:tc>
          <w:tcPr>
            <w:tcW w:w="2599" w:type="dxa"/>
          </w:tcPr>
          <w:p w:rsidR="006E7821" w:rsidRPr="006E7821" w:rsidRDefault="006E7821" w:rsidP="006E782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6E782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кафедры</w:t>
            </w:r>
          </w:p>
        </w:tc>
        <w:tc>
          <w:tcPr>
            <w:tcW w:w="6972" w:type="dxa"/>
          </w:tcPr>
          <w:p w:rsidR="006E7821" w:rsidRDefault="006E7821" w:rsidP="00B76A8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BB16B4" w:rsidRPr="00784C87" w:rsidRDefault="006E7821" w:rsidP="00DC1A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</w:t>
      </w:r>
      <w:r w:rsidR="00BB16B4" w:rsidRPr="00784C87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 кафедры</w:t>
      </w:r>
    </w:p>
    <w:p w:rsid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6E95" w:rsidRPr="00BB16B4" w:rsidRDefault="009A6E95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BB16B4" w:rsidRPr="00BB16B4" w:rsidTr="006E7821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BB16B4" w:rsidRPr="00C55EB2" w:rsidRDefault="00BB16B4" w:rsidP="00C55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 диссертации: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BB16B4" w:rsidRDefault="00BB16B4" w:rsidP="00BB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A83" w:rsidRPr="00BB16B4" w:rsidRDefault="00B76A83" w:rsidP="00BB1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16B4" w:rsidRDefault="00BB16B4" w:rsidP="00BB16B4">
      <w:pPr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E95" w:rsidRPr="00BB16B4" w:rsidRDefault="009A6E95" w:rsidP="00BB16B4">
      <w:pPr>
        <w:spacing w:after="0" w:line="240" w:lineRule="auto"/>
        <w:ind w:left="-90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</w:t>
      </w:r>
    </w:p>
    <w:p w:rsidR="00BB16B4" w:rsidRDefault="00C55EB2" w:rsidP="00C55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C55EB2" w:rsidTr="00C55EB2">
        <w:tc>
          <w:tcPr>
            <w:tcW w:w="2660" w:type="dxa"/>
          </w:tcPr>
          <w:p w:rsidR="00C55EB2" w:rsidRPr="00C55EB2" w:rsidRDefault="00C55EB2" w:rsidP="00C55E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Научный руководитель </w:t>
            </w:r>
          </w:p>
        </w:tc>
        <w:tc>
          <w:tcPr>
            <w:tcW w:w="6911" w:type="dxa"/>
          </w:tcPr>
          <w:p w:rsidR="00C55EB2" w:rsidRDefault="00C55EB2" w:rsidP="00FB6A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55EB2" w:rsidRPr="00784C87" w:rsidRDefault="00F33D5B" w:rsidP="00DC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</w:t>
      </w:r>
      <w:r w:rsidR="00C55EB2" w:rsidRPr="00784C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звание, ФИО</w:t>
      </w:r>
    </w:p>
    <w:p w:rsidR="00C55EB2" w:rsidRDefault="00C55EB2" w:rsidP="00C55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6B4" w:rsidRPr="00C55EB2" w:rsidRDefault="00BB16B4" w:rsidP="00C55E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55E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</w:t>
      </w:r>
      <w:r w:rsidR="00C55E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C55E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</w:t>
      </w: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C55EB2" w:rsidTr="00FB6AF8">
        <w:tc>
          <w:tcPr>
            <w:tcW w:w="2660" w:type="dxa"/>
          </w:tcPr>
          <w:p w:rsidR="00C55EB2" w:rsidRPr="00C55EB2" w:rsidRDefault="00C55EB2" w:rsidP="00FB6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5E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Заведующий кафедрой</w:t>
            </w:r>
          </w:p>
        </w:tc>
        <w:tc>
          <w:tcPr>
            <w:tcW w:w="6911" w:type="dxa"/>
          </w:tcPr>
          <w:p w:rsidR="00C55EB2" w:rsidRDefault="00C55EB2" w:rsidP="00FB6A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55EB2" w:rsidRPr="00784C87" w:rsidRDefault="00F33D5B" w:rsidP="00DC1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</w:t>
      </w:r>
      <w:r w:rsidR="00C55EB2" w:rsidRPr="00784C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звание, ФИО</w:t>
      </w:r>
    </w:p>
    <w:p w:rsidR="00C55EB2" w:rsidRDefault="00C55EB2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B2" w:rsidRDefault="00C55EB2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B2" w:rsidRDefault="00C55EB2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87" w:rsidRDefault="00784C87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687" w:rsidRDefault="00A05687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8C23D8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 201</w:t>
      </w:r>
      <w:r w:rsidR="00C55EB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B16B4" w:rsidRPr="00BB16B4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Название первого раздела. 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Вопросы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1.9.</w:t>
      </w:r>
    </w:p>
    <w:p w:rsidR="00BB16B4" w:rsidRPr="00BB16B4" w:rsidRDefault="00BB16B4" w:rsidP="00BB16B4">
      <w:pPr>
        <w:tabs>
          <w:tab w:val="left" w:pos="311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Название второго раздела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Вопросы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Название третьего раздела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Вопросы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.....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BB16B4" w:rsidRPr="00BB16B4" w:rsidRDefault="00BB16B4" w:rsidP="00BB16B4">
      <w:pPr>
        <w:numPr>
          <w:ilvl w:val="0"/>
          <w:numId w:val="2"/>
        </w:num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BB16B4" w:rsidRPr="00BB16B4" w:rsidRDefault="00BB16B4" w:rsidP="00BB16B4">
      <w:pPr>
        <w:numPr>
          <w:ilvl w:val="0"/>
          <w:numId w:val="2"/>
        </w:num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BB16B4" w:rsidRPr="00BB16B4" w:rsidRDefault="00BB16B4" w:rsidP="00BB16B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...</w:t>
      </w:r>
    </w:p>
    <w:p w:rsidR="00BB16B4" w:rsidRPr="00BB16B4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B4" w:rsidRPr="00BB16B4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____________________________</w:t>
      </w:r>
      <w:r w:rsidR="00FE2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B16B4" w:rsidRPr="00FE2AF0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BB1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FE2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BB1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E2AF0" w:rsidRPr="00FE2AF0">
        <w:rPr>
          <w:rFonts w:ascii="Times New Roman" w:eastAsia="Times New Roman" w:hAnsi="Times New Roman" w:cs="Times New Roman"/>
          <w:i/>
          <w:lang w:eastAsia="ru-RU"/>
        </w:rPr>
        <w:t>подпись,</w:t>
      </w:r>
      <w:r w:rsidR="00FE2AF0" w:rsidRPr="00FE2AF0">
        <w:rPr>
          <w:rFonts w:ascii="Times New Roman" w:eastAsia="Times New Roman" w:hAnsi="Times New Roman" w:cs="Times New Roman"/>
          <w:b/>
          <w:i/>
          <w:lang w:eastAsia="ru-RU"/>
        </w:rPr>
        <w:t xml:space="preserve">     </w:t>
      </w:r>
      <w:r w:rsidR="00FE2AF0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Pr="00FE2AF0">
        <w:rPr>
          <w:rFonts w:ascii="Times New Roman" w:eastAsia="Times New Roman" w:hAnsi="Times New Roman" w:cs="Times New Roman"/>
          <w:i/>
          <w:lang w:eastAsia="ru-RU"/>
        </w:rPr>
        <w:t xml:space="preserve">ученая степень, ученое звание, </w:t>
      </w:r>
      <w:r w:rsidR="00FE2AF0">
        <w:rPr>
          <w:rFonts w:ascii="Times New Roman" w:eastAsia="Times New Roman" w:hAnsi="Times New Roman" w:cs="Times New Roman"/>
          <w:i/>
          <w:lang w:eastAsia="ru-RU"/>
        </w:rPr>
        <w:t xml:space="preserve">            </w:t>
      </w:r>
      <w:r w:rsidRPr="00FE2AF0">
        <w:rPr>
          <w:rFonts w:ascii="Times New Roman" w:eastAsia="Times New Roman" w:hAnsi="Times New Roman" w:cs="Times New Roman"/>
          <w:i/>
          <w:lang w:eastAsia="ru-RU"/>
        </w:rPr>
        <w:t>ФИО</w:t>
      </w: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Диссертант  _____________________________________</w:t>
      </w:r>
      <w:r w:rsidR="00FE2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BB1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B16B4" w:rsidRPr="00FE2AF0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E2A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</w:t>
      </w:r>
      <w:r w:rsidR="00FE2AF0" w:rsidRPr="00FE2AF0">
        <w:rPr>
          <w:rFonts w:ascii="Times New Roman" w:eastAsia="Times New Roman" w:hAnsi="Times New Roman" w:cs="Times New Roman"/>
          <w:i/>
          <w:lang w:eastAsia="ru-RU"/>
        </w:rPr>
        <w:t>подпись</w:t>
      </w:r>
      <w:r w:rsidRPr="00FE2AF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</w:t>
      </w:r>
      <w:r w:rsidR="00FE2AF0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            </w:t>
      </w:r>
      <w:r w:rsidRPr="00FE2AF0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Pr="00FE2AF0">
        <w:rPr>
          <w:rFonts w:ascii="Times New Roman" w:eastAsia="Times New Roman" w:hAnsi="Times New Roman" w:cs="Times New Roman"/>
          <w:i/>
          <w:lang w:eastAsia="ru-RU"/>
        </w:rPr>
        <w:t xml:space="preserve"> ФИО</w:t>
      </w:r>
    </w:p>
    <w:p w:rsidR="00BB16B4" w:rsidRPr="00BB16B4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Default="00BB16B4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C87" w:rsidRPr="00BB16B4" w:rsidRDefault="00784C87" w:rsidP="00BB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B16B4" w:rsidRDefault="00BB16B4" w:rsidP="00BB16B4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6B4" w:rsidRPr="00BD3CAC" w:rsidRDefault="00BB16B4" w:rsidP="00BB16B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3C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Порядок подготовки и проведения</w:t>
      </w:r>
    </w:p>
    <w:p w:rsidR="00BB16B4" w:rsidRPr="00BD3CAC" w:rsidRDefault="00BB16B4" w:rsidP="00BB16B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3C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кандидатского экзамена по специальности</w:t>
      </w:r>
    </w:p>
    <w:p w:rsidR="00BB16B4" w:rsidRPr="00B76A83" w:rsidRDefault="00BB16B4" w:rsidP="00BB16B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16B4" w:rsidRPr="00AA1CFB" w:rsidRDefault="00BB16B4" w:rsidP="00BB16B4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Кандидатский экзамен по специальной дисциплине сдается по программе, состоящей из двух частей:</w:t>
      </w:r>
    </w:p>
    <w:p w:rsidR="00BB16B4" w:rsidRPr="00756E00" w:rsidRDefault="0088510F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- </w:t>
      </w:r>
      <w:r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программы кандидатского экзамена по специальности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, размещенной в ЭИОС: </w:t>
      </w:r>
      <w:r w:rsidRPr="00756E00">
        <w:rPr>
          <w:rFonts w:ascii="Arial Black" w:hAnsi="Arial Black"/>
          <w:bCs/>
          <w:color w:val="0000FF"/>
          <w:u w:val="single"/>
        </w:rPr>
        <w:t>www.eios.ksma.ru</w:t>
      </w:r>
    </w:p>
    <w:p w:rsidR="00BB16B4" w:rsidRPr="00AA1CFB" w:rsidRDefault="00BB16B4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756E00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  <w:t xml:space="preserve">-  </w:t>
      </w:r>
      <w:r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индивидуальной дополнительной программы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, разрабатываемой научным руководителем 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аспиранта (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соискателя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)</w:t>
      </w:r>
      <w:r w:rsidR="00460E5A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и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утвержденной проректором по научно-исследовательской работе.</w:t>
      </w:r>
    </w:p>
    <w:p w:rsidR="00BB16B4" w:rsidRPr="00AA1CFB" w:rsidRDefault="00BB16B4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BB16B4" w:rsidRPr="00AA1CFB" w:rsidRDefault="00BB16B4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дополнительной программе должны быть отражены последние научные достижения в области науки, в рамках которой проведено диссертационное исследование, использована новейшая научная отечественная и зарубежная литература, интернет-издания, а также справочно-информационные издания соответствующей тематики.</w:t>
      </w:r>
    </w:p>
    <w:p w:rsidR="00BB16B4" w:rsidRPr="00BD3CAC" w:rsidRDefault="00BB16B4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ru-RU"/>
        </w:rPr>
      </w:pPr>
    </w:p>
    <w:p w:rsidR="00BB16B4" w:rsidRPr="00BD3CAC" w:rsidRDefault="00BB16B4" w:rsidP="00BB16B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D3C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</w:t>
      </w:r>
    </w:p>
    <w:p w:rsidR="00BB16B4" w:rsidRPr="00BD3CAC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3C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 содержанию индивидуальной дополнительной программы</w:t>
      </w:r>
    </w:p>
    <w:p w:rsidR="00BB16B4" w:rsidRPr="00BD3CAC" w:rsidRDefault="00BB16B4" w:rsidP="00BB1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3C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для сдачи кандидатского экзамена по специальности</w:t>
      </w:r>
    </w:p>
    <w:p w:rsidR="00BB16B4" w:rsidRPr="00B76A83" w:rsidRDefault="00BB16B4" w:rsidP="00BB16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B16B4" w:rsidRPr="00AA1CFB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Индивидуальная дополнительная программа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разрабатывается 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научным руководителем аспиранта (соискателя)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на основании диссертационного исследования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аспиранта 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(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соискателя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)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и должна быть представл</w:t>
      </w:r>
      <w:r w:rsidR="0088510F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ена в отдел аспирантуры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.</w:t>
      </w:r>
    </w:p>
    <w:p w:rsidR="00BB16B4" w:rsidRPr="00AA1CFB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Программа должна содержать: </w:t>
      </w:r>
    </w:p>
    <w:p w:rsidR="00BB16B4" w:rsidRPr="00AA1CFB" w:rsidRDefault="00BB16B4" w:rsidP="00BB16B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Титульный лист. </w:t>
      </w:r>
    </w:p>
    <w:p w:rsidR="00BB16B4" w:rsidRPr="00AA1CFB" w:rsidRDefault="00BB16B4" w:rsidP="00BB16B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Перечень вопросов, раскрывающих содержание диссертации, используемые методы научного исследования и последние достижения в научной отрасли, в рамках которой проведено диссертационное исследование. В программе рекомендуется выделить 2-3 раздела, в каждом из которых </w:t>
      </w:r>
      <w:r w:rsidR="00460E5A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должно быть представлено </w:t>
      </w: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10-15 вопросов по научной специальности.</w:t>
      </w:r>
    </w:p>
    <w:p w:rsidR="00BB16B4" w:rsidRPr="00AA1CFB" w:rsidRDefault="00BB16B4" w:rsidP="00BB16B4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proofErr w:type="gramStart"/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Список используемой литературы (рекомендует</w:t>
      </w:r>
      <w:bookmarkStart w:id="0" w:name="_GoBack"/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</w:t>
      </w:r>
      <w:bookmarkEnd w:id="0"/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я 15-20 наименований за последние 6 лет, в том числе на иностранном языке), который включает в себя: журналы, рекомендованные ВАК; научные и учебные издания, рекомендованные кафедрой; перечень электронных ресурсов.</w:t>
      </w:r>
      <w:proofErr w:type="gramEnd"/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Оформляется в соответствии с действующими требованиями и правилами составления библиографических записей, описаний электронных ресурсов.</w:t>
      </w:r>
    </w:p>
    <w:p w:rsidR="00BB16B4" w:rsidRPr="00756E00" w:rsidRDefault="00BB16B4" w:rsidP="00BB16B4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</w:p>
    <w:p w:rsidR="00BB16B4" w:rsidRPr="00AA1CFB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Вопросы в </w:t>
      </w:r>
      <w:r w:rsidR="00756E00"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индивидуальной </w:t>
      </w:r>
      <w:r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дополнительной програм</w:t>
      </w:r>
      <w:r w:rsidR="00756E00"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ме</w:t>
      </w:r>
      <w:r w:rsidR="00756E00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не должны дублировать </w:t>
      </w:r>
      <w:r w:rsidR="00756E00" w:rsidRPr="00AA1CF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программу кандидатского экзамена по специальности</w:t>
      </w:r>
      <w:r w:rsidR="00756E00" w:rsidRPr="00AA1CF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 размещенной в ЭИОС.</w:t>
      </w:r>
    </w:p>
    <w:p w:rsidR="00BB16B4" w:rsidRPr="00756E00" w:rsidRDefault="00BB16B4" w:rsidP="00BB16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0429" w:rsidRPr="00060429" w:rsidRDefault="00060429" w:rsidP="00060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proofErr w:type="gramStart"/>
      <w:r w:rsidRPr="00060429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ПОЯСНЕНИЯ, ВЫДЕЛЕННЫЕ КРАСНЫМ </w:t>
      </w:r>
      <w:r w:rsidR="00AA1CFB">
        <w:rPr>
          <w:rFonts w:ascii="Times New Roman" w:eastAsia="Times New Roman" w:hAnsi="Times New Roman" w:cs="Times New Roman"/>
          <w:b/>
          <w:color w:val="FF0000"/>
          <w:lang w:eastAsia="ru-RU"/>
        </w:rPr>
        <w:t>И СИНИМ</w:t>
      </w:r>
      <w:proofErr w:type="gramEnd"/>
      <w:r w:rsidRPr="00060429">
        <w:rPr>
          <w:rFonts w:ascii="Times New Roman" w:eastAsia="Times New Roman" w:hAnsi="Times New Roman" w:cs="Times New Roman"/>
          <w:b/>
          <w:color w:val="FF0000"/>
          <w:lang w:eastAsia="ru-RU"/>
        </w:rPr>
        <w:t>,</w:t>
      </w:r>
    </w:p>
    <w:p w:rsidR="00060429" w:rsidRPr="00060429" w:rsidRDefault="00060429" w:rsidP="00060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060429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t>НЕ ПЕЧАТАЮТСЯ!!!</w:t>
      </w:r>
    </w:p>
    <w:p w:rsidR="003F1CCF" w:rsidRDefault="003F1CCF" w:rsidP="00060429"/>
    <w:sectPr w:rsidR="003F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35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5BE1006"/>
    <w:multiLevelType w:val="hybridMultilevel"/>
    <w:tmpl w:val="E828CB84"/>
    <w:lvl w:ilvl="0" w:tplc="249858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0E"/>
    <w:rsid w:val="00060429"/>
    <w:rsid w:val="000F3ADF"/>
    <w:rsid w:val="001E69E3"/>
    <w:rsid w:val="003B5D0E"/>
    <w:rsid w:val="003F1CCF"/>
    <w:rsid w:val="00460E5A"/>
    <w:rsid w:val="006D0DB5"/>
    <w:rsid w:val="006E7821"/>
    <w:rsid w:val="00756E00"/>
    <w:rsid w:val="00784C87"/>
    <w:rsid w:val="0088510F"/>
    <w:rsid w:val="008C23D8"/>
    <w:rsid w:val="009A6E95"/>
    <w:rsid w:val="009E15E5"/>
    <w:rsid w:val="00A05687"/>
    <w:rsid w:val="00AA1CFB"/>
    <w:rsid w:val="00B76A83"/>
    <w:rsid w:val="00BB16B4"/>
    <w:rsid w:val="00BD3CAC"/>
    <w:rsid w:val="00C55EB2"/>
    <w:rsid w:val="00DC1ADF"/>
    <w:rsid w:val="00DD3B4F"/>
    <w:rsid w:val="00E12255"/>
    <w:rsid w:val="00E64255"/>
    <w:rsid w:val="00F33D5B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Кушнерева Анна Анатольевна</dc:creator>
  <cp:keywords/>
  <dc:description/>
  <cp:lastModifiedBy>Кушнерева Анна Анатольевна</cp:lastModifiedBy>
  <cp:revision>11</cp:revision>
  <cp:lastPrinted>2019-02-28T13:14:00Z</cp:lastPrinted>
  <dcterms:created xsi:type="dcterms:W3CDTF">2019-02-28T13:22:00Z</dcterms:created>
  <dcterms:modified xsi:type="dcterms:W3CDTF">2019-03-01T08:40:00Z</dcterms:modified>
</cp:coreProperties>
</file>