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A5F" w:rsidRPr="001B2A39" w:rsidRDefault="00E20A5F" w:rsidP="00465ED5">
      <w:pPr>
        <w:spacing w:after="0" w:line="240" w:lineRule="auto"/>
        <w:ind w:left="-567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1B2A39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For foreign students</w:t>
      </w:r>
    </w:p>
    <w:p w:rsidR="006018BE" w:rsidRDefault="00E20A5F" w:rsidP="00E20A5F">
      <w:pPr>
        <w:spacing w:after="0" w:line="240" w:lineRule="auto"/>
        <w:ind w:left="-567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465ED5">
        <w:rPr>
          <w:rFonts w:ascii="Times New Roman" w:hAnsi="Times New Roman" w:cs="Times New Roman"/>
          <w:bCs/>
          <w:iCs/>
          <w:sz w:val="28"/>
          <w:szCs w:val="28"/>
          <w:lang w:val="en-US"/>
        </w:rPr>
        <w:t>Thematic plan of lectures of 2nd year students of the medical faculty on "the Basics of medical manipulation" 20</w:t>
      </w:r>
      <w:r w:rsidR="001B2A39" w:rsidRPr="001B2A39">
        <w:rPr>
          <w:rFonts w:ascii="Times New Roman" w:hAnsi="Times New Roman" w:cs="Times New Roman"/>
          <w:bCs/>
          <w:iCs/>
          <w:sz w:val="28"/>
          <w:szCs w:val="28"/>
          <w:lang w:val="en-US"/>
        </w:rPr>
        <w:t>20</w:t>
      </w:r>
      <w:r w:rsidRPr="00465ED5">
        <w:rPr>
          <w:rFonts w:ascii="Times New Roman" w:hAnsi="Times New Roman" w:cs="Times New Roman"/>
          <w:bCs/>
          <w:iCs/>
          <w:sz w:val="28"/>
          <w:szCs w:val="28"/>
          <w:lang w:val="en-US"/>
        </w:rPr>
        <w:t>/202</w:t>
      </w:r>
      <w:r w:rsidR="001B2A39" w:rsidRPr="001B2A39">
        <w:rPr>
          <w:rFonts w:ascii="Times New Roman" w:hAnsi="Times New Roman" w:cs="Times New Roman"/>
          <w:bCs/>
          <w:iCs/>
          <w:sz w:val="28"/>
          <w:szCs w:val="28"/>
          <w:lang w:val="en-US"/>
        </w:rPr>
        <w:t>1</w:t>
      </w:r>
      <w:r w:rsidRPr="00465ED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academic year.</w:t>
      </w:r>
      <w:proofErr w:type="gramEnd"/>
    </w:p>
    <w:p w:rsidR="001B2A39" w:rsidRPr="001B2A39" w:rsidRDefault="001B2A39" w:rsidP="00E20A5F">
      <w:pPr>
        <w:spacing w:after="0" w:line="240" w:lineRule="auto"/>
        <w:ind w:left="-567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tbl>
      <w:tblPr>
        <w:tblW w:w="83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522"/>
        <w:gridCol w:w="1335"/>
      </w:tblGrid>
      <w:tr w:rsidR="00A166D7" w:rsidRPr="001B2A39" w:rsidTr="00A166D7">
        <w:tc>
          <w:tcPr>
            <w:tcW w:w="534" w:type="dxa"/>
            <w:vMerge w:val="restart"/>
            <w:vAlign w:val="center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gramStart"/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</w:t>
            </w:r>
            <w:proofErr w:type="gramEnd"/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/№</w:t>
            </w:r>
          </w:p>
        </w:tc>
        <w:tc>
          <w:tcPr>
            <w:tcW w:w="6522" w:type="dxa"/>
            <w:vMerge w:val="restart"/>
            <w:vAlign w:val="center"/>
          </w:tcPr>
          <w:p w:rsidR="00A166D7" w:rsidRPr="00E20A5F" w:rsidRDefault="00E20A5F" w:rsidP="0011045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  <w:r w:rsidRPr="00E20A5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The name of the lectures of the discipline</w:t>
            </w:r>
          </w:p>
        </w:tc>
        <w:tc>
          <w:tcPr>
            <w:tcW w:w="1335" w:type="dxa"/>
            <w:vAlign w:val="center"/>
          </w:tcPr>
          <w:p w:rsidR="00A166D7" w:rsidRPr="00E20A5F" w:rsidRDefault="00A166D7" w:rsidP="00835AFD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</w:p>
        </w:tc>
      </w:tr>
      <w:tr w:rsidR="00A166D7" w:rsidRPr="00B9543D" w:rsidTr="00A166D7">
        <w:tc>
          <w:tcPr>
            <w:tcW w:w="534" w:type="dxa"/>
            <w:vMerge/>
            <w:vAlign w:val="center"/>
          </w:tcPr>
          <w:p w:rsidR="00A166D7" w:rsidRPr="00E20A5F" w:rsidRDefault="00A166D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6522" w:type="dxa"/>
            <w:vMerge/>
            <w:vAlign w:val="center"/>
          </w:tcPr>
          <w:p w:rsidR="00A166D7" w:rsidRPr="00E20A5F" w:rsidRDefault="00A166D7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1335" w:type="dxa"/>
          </w:tcPr>
          <w:p w:rsidR="00A166D7" w:rsidRDefault="00E20A5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066F99">
              <w:rPr>
                <w:rFonts w:ascii="Times New Roman" w:hAnsi="Times New Roman" w:cs="Times New Roman"/>
                <w:b/>
                <w:bCs/>
                <w:sz w:val="23"/>
                <w:szCs w:val="23"/>
                <w:lang w:val="en-US"/>
              </w:rPr>
              <w:t>Thursday</w:t>
            </w:r>
          </w:p>
          <w:p w:rsidR="001B2A39" w:rsidRPr="001B2A39" w:rsidRDefault="001B2A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А215</w:t>
            </w:r>
          </w:p>
          <w:p w:rsidR="00A166D7" w:rsidRPr="00B9543D" w:rsidRDefault="001B2A3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11.10</w:t>
            </w:r>
          </w:p>
        </w:tc>
      </w:tr>
      <w:tr w:rsidR="00A166D7" w:rsidRPr="00B9543D" w:rsidTr="00A166D7"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522" w:type="dxa"/>
          </w:tcPr>
          <w:p w:rsidR="00A166D7" w:rsidRPr="00E20A5F" w:rsidRDefault="00E20A5F">
            <w:pPr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Introduction to the discipline. Organization and structure of medical institutions.</w:t>
            </w:r>
          </w:p>
        </w:tc>
        <w:tc>
          <w:tcPr>
            <w:tcW w:w="1335" w:type="dxa"/>
            <w:vAlign w:val="center"/>
          </w:tcPr>
          <w:p w:rsidR="00A166D7" w:rsidRPr="009C33D7" w:rsidRDefault="00A166D7" w:rsidP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522" w:type="dxa"/>
          </w:tcPr>
          <w:p w:rsidR="00A166D7" w:rsidRPr="00B9543D" w:rsidRDefault="00E20A5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hygiene of the patient.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Clinical</w:t>
            </w:r>
            <w:proofErr w:type="spellEnd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nutrition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522" w:type="dxa"/>
          </w:tcPr>
          <w:p w:rsidR="00A166D7" w:rsidRPr="00B9543D" w:rsidRDefault="00E20A5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Thermometry. Care for feverish patients.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simplest</w:t>
            </w:r>
            <w:proofErr w:type="spellEnd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physical</w:t>
            </w:r>
            <w:proofErr w:type="spellEnd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therapy</w:t>
            </w:r>
            <w:proofErr w:type="spellEnd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308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522" w:type="dxa"/>
          </w:tcPr>
          <w:p w:rsidR="00A166D7" w:rsidRPr="00E20A5F" w:rsidRDefault="00E20A5F" w:rsidP="00E20A5F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Methods of use of medicines.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270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522" w:type="dxa"/>
          </w:tcPr>
          <w:p w:rsidR="00A166D7" w:rsidRPr="00E20A5F" w:rsidRDefault="00E20A5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 for patients with respiratory and circulatory disorders. The technique of recording ECG.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558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522" w:type="dxa"/>
          </w:tcPr>
          <w:p w:rsidR="00A166D7" w:rsidRPr="00E20A5F" w:rsidRDefault="00E20A5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2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Observation and care of patients with digestive and urinary disorders.</w:t>
            </w:r>
          </w:p>
        </w:tc>
        <w:tc>
          <w:tcPr>
            <w:tcW w:w="1335" w:type="dxa"/>
            <w:vAlign w:val="center"/>
          </w:tcPr>
          <w:p w:rsidR="00A166D7" w:rsidRPr="009C33D7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A166D7" w:rsidRPr="00B9543D" w:rsidTr="00A166D7">
        <w:trPr>
          <w:trHeight w:val="570"/>
        </w:trPr>
        <w:tc>
          <w:tcPr>
            <w:tcW w:w="534" w:type="dxa"/>
          </w:tcPr>
          <w:p w:rsidR="00A166D7" w:rsidRPr="00B9543D" w:rsidRDefault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6522" w:type="dxa"/>
          </w:tcPr>
          <w:p w:rsidR="00A166D7" w:rsidRPr="00B9543D" w:rsidRDefault="00E20A5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A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Features of care for seriously ill and dying patients.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Cardio-pulmonary</w:t>
            </w:r>
            <w:proofErr w:type="spellEnd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resuscitation</w:t>
            </w:r>
            <w:proofErr w:type="spellEnd"/>
            <w:r w:rsidRPr="00E20A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  <w:vAlign w:val="center"/>
          </w:tcPr>
          <w:p w:rsidR="00A166D7" w:rsidRPr="009C33D7" w:rsidRDefault="00A166D7" w:rsidP="00A166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6018BE" w:rsidRDefault="006018BE" w:rsidP="00335D7F">
      <w:pPr>
        <w:widowControl w:val="0"/>
        <w:jc w:val="both"/>
      </w:pPr>
    </w:p>
    <w:p w:rsidR="006018BE" w:rsidRDefault="006018BE" w:rsidP="00335D7F">
      <w:pPr>
        <w:widowControl w:val="0"/>
        <w:jc w:val="both"/>
      </w:pPr>
    </w:p>
    <w:p w:rsidR="006018BE" w:rsidRDefault="006018BE" w:rsidP="00335D7F">
      <w:pPr>
        <w:widowControl w:val="0"/>
        <w:jc w:val="both"/>
      </w:pPr>
    </w:p>
    <w:p w:rsidR="006018BE" w:rsidRPr="00E20A5F" w:rsidRDefault="00E20A5F" w:rsidP="00E20A5F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20A5F">
        <w:rPr>
          <w:rFonts w:ascii="Times New Roman" w:hAnsi="Times New Roman" w:cs="Times New Roman"/>
          <w:sz w:val="24"/>
          <w:szCs w:val="24"/>
          <w:lang w:val="en-US"/>
        </w:rPr>
        <w:t>Head.</w:t>
      </w:r>
      <w:proofErr w:type="gramEnd"/>
      <w:r w:rsidRPr="00E20A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20A5F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E20A5F">
        <w:rPr>
          <w:rFonts w:ascii="Times New Roman" w:hAnsi="Times New Roman" w:cs="Times New Roman"/>
          <w:sz w:val="24"/>
          <w:szCs w:val="24"/>
          <w:lang w:val="en-US"/>
        </w:rPr>
        <w:t xml:space="preserve"> Department PVB </w:t>
      </w:r>
      <w:r w:rsidR="001C15DC" w:rsidRPr="001C15DC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</w:t>
      </w:r>
      <w:proofErr w:type="spellStart"/>
      <w:r w:rsidRPr="00E20A5F">
        <w:rPr>
          <w:rFonts w:ascii="Times New Roman" w:hAnsi="Times New Roman" w:cs="Times New Roman"/>
          <w:sz w:val="24"/>
          <w:szCs w:val="24"/>
          <w:lang w:val="en-US"/>
        </w:rPr>
        <w:t>Ion</w:t>
      </w:r>
      <w:r w:rsidR="001C15DC">
        <w:rPr>
          <w:rFonts w:ascii="Times New Roman" w:hAnsi="Times New Roman" w:cs="Times New Roman"/>
          <w:sz w:val="24"/>
          <w:szCs w:val="24"/>
          <w:lang w:val="en-US"/>
        </w:rPr>
        <w:t>ov</w:t>
      </w:r>
      <w:proofErr w:type="spellEnd"/>
      <w:r w:rsidRPr="00E20A5F">
        <w:rPr>
          <w:rFonts w:ascii="Times New Roman" w:hAnsi="Times New Roman" w:cs="Times New Roman"/>
          <w:sz w:val="24"/>
          <w:szCs w:val="24"/>
          <w:lang w:val="en-US"/>
        </w:rPr>
        <w:t xml:space="preserve"> A. Y</w:t>
      </w:r>
      <w:r w:rsidR="001C15D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6018BE" w:rsidRPr="00E20A5F" w:rsidSect="003B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D7F"/>
    <w:rsid w:val="000148A6"/>
    <w:rsid w:val="00066F99"/>
    <w:rsid w:val="000C3BDD"/>
    <w:rsid w:val="0011045A"/>
    <w:rsid w:val="001B2A39"/>
    <w:rsid w:val="001C15DC"/>
    <w:rsid w:val="002854B8"/>
    <w:rsid w:val="002D61E8"/>
    <w:rsid w:val="00335D7F"/>
    <w:rsid w:val="003436BE"/>
    <w:rsid w:val="003514BC"/>
    <w:rsid w:val="003721EE"/>
    <w:rsid w:val="00395AB9"/>
    <w:rsid w:val="003B7305"/>
    <w:rsid w:val="003C6C38"/>
    <w:rsid w:val="00451EB9"/>
    <w:rsid w:val="00465ED5"/>
    <w:rsid w:val="006018BE"/>
    <w:rsid w:val="00727C56"/>
    <w:rsid w:val="007306F5"/>
    <w:rsid w:val="00797734"/>
    <w:rsid w:val="007E3C08"/>
    <w:rsid w:val="00835AFD"/>
    <w:rsid w:val="008507AF"/>
    <w:rsid w:val="0088777A"/>
    <w:rsid w:val="008B742D"/>
    <w:rsid w:val="00924E45"/>
    <w:rsid w:val="009B4B4E"/>
    <w:rsid w:val="009C33D7"/>
    <w:rsid w:val="00A166D7"/>
    <w:rsid w:val="00B11F48"/>
    <w:rsid w:val="00B37DD4"/>
    <w:rsid w:val="00B61E6E"/>
    <w:rsid w:val="00B9543D"/>
    <w:rsid w:val="00BB3993"/>
    <w:rsid w:val="00C1704E"/>
    <w:rsid w:val="00D30A54"/>
    <w:rsid w:val="00E20A5F"/>
    <w:rsid w:val="00EB6089"/>
    <w:rsid w:val="00F95802"/>
    <w:rsid w:val="00FA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73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АлексейПВБ</dc:creator>
  <cp:lastModifiedBy>Пользователь</cp:lastModifiedBy>
  <cp:revision>7</cp:revision>
  <cp:lastPrinted>2019-08-29T08:03:00Z</cp:lastPrinted>
  <dcterms:created xsi:type="dcterms:W3CDTF">2019-07-05T09:26:00Z</dcterms:created>
  <dcterms:modified xsi:type="dcterms:W3CDTF">2020-07-03T10:55:00Z</dcterms:modified>
</cp:coreProperties>
</file>