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10833" w14:textId="77777777" w:rsidR="00D1245F" w:rsidRDefault="00D1245F" w:rsidP="0062200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510834" w14:textId="77777777" w:rsidR="00625109" w:rsidRPr="00A6664A" w:rsidRDefault="00625109" w:rsidP="007D20E5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510835" w14:textId="77777777" w:rsidR="00E967FB" w:rsidRPr="00E967FB" w:rsidRDefault="00E967FB" w:rsidP="00E967FB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967FB">
        <w:rPr>
          <w:rFonts w:ascii="Times New Roman" w:eastAsia="Calibri" w:hAnsi="Times New Roman" w:cs="Times New Roman"/>
          <w:b/>
          <w:sz w:val="32"/>
          <w:szCs w:val="32"/>
        </w:rPr>
        <w:t>Титульный лист</w:t>
      </w:r>
      <w:r w:rsidRPr="00E967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510836" w14:textId="77777777" w:rsidR="00E967FB" w:rsidRPr="00E967FB" w:rsidRDefault="00E967FB" w:rsidP="00E967FB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37" w14:textId="77777777" w:rsidR="00E967FB" w:rsidRPr="00E967FB" w:rsidRDefault="00E967FB" w:rsidP="00E967FB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67FB">
        <w:rPr>
          <w:rFonts w:ascii="Times New Roman" w:eastAsia="Calibri" w:hAnsi="Times New Roman" w:cs="Times New Roman"/>
          <w:sz w:val="28"/>
          <w:szCs w:val="28"/>
        </w:rPr>
        <w:t xml:space="preserve">1) в строке </w:t>
      </w:r>
      <w:r w:rsidRPr="00E967F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967FB">
        <w:rPr>
          <w:rFonts w:ascii="Times New Roman" w:eastAsia="Calibri" w:hAnsi="Times New Roman" w:cs="Times New Roman"/>
          <w:sz w:val="28"/>
          <w:szCs w:val="28"/>
          <w:u w:val="single"/>
        </w:rPr>
        <w:t>куда подается справка</w:t>
      </w:r>
      <w:r w:rsidRPr="00E967F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E967FB">
        <w:rPr>
          <w:rFonts w:ascii="Times New Roman" w:eastAsia="Calibri" w:hAnsi="Times New Roman" w:cs="Times New Roman"/>
          <w:sz w:val="28"/>
          <w:szCs w:val="28"/>
        </w:rPr>
        <w:t xml:space="preserve"> необходимо </w:t>
      </w:r>
      <w:r w:rsidR="009B14BD">
        <w:rPr>
          <w:rFonts w:ascii="Times New Roman" w:eastAsia="Calibri" w:hAnsi="Times New Roman" w:cs="Times New Roman"/>
          <w:sz w:val="28"/>
          <w:szCs w:val="28"/>
        </w:rPr>
        <w:t>вручную впечатывать</w:t>
      </w:r>
      <w:r w:rsidRPr="00E96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967FB">
        <w:rPr>
          <w:rFonts w:ascii="Times New Roman" w:eastAsia="Calibri" w:hAnsi="Times New Roman" w:cs="Times New Roman"/>
          <w:b/>
          <w:sz w:val="28"/>
          <w:szCs w:val="28"/>
        </w:rPr>
        <w:t>«Департамент управления делами и кадров Минздрава России».</w:t>
      </w:r>
    </w:p>
    <w:p w14:paraId="1051083A" w14:textId="77777777" w:rsidR="00E967FB" w:rsidRPr="00E967FB" w:rsidRDefault="00E967FB" w:rsidP="00BE1F9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3B" w14:textId="7AB1E858" w:rsidR="00E967FB" w:rsidRDefault="00BE1F93" w:rsidP="00E967FB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967F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D1302">
        <w:rPr>
          <w:rFonts w:ascii="Times New Roman" w:eastAsia="Calibri" w:hAnsi="Times New Roman" w:cs="Times New Roman"/>
          <w:sz w:val="28"/>
          <w:szCs w:val="28"/>
        </w:rPr>
        <w:t xml:space="preserve">указываются </w:t>
      </w:r>
      <w:r w:rsidR="00E967FB" w:rsidRPr="00E967FB">
        <w:rPr>
          <w:rFonts w:ascii="Times New Roman" w:eastAsia="Calibri" w:hAnsi="Times New Roman" w:cs="Times New Roman"/>
          <w:sz w:val="28"/>
          <w:szCs w:val="28"/>
        </w:rPr>
        <w:t>актуальные паспортные данные</w:t>
      </w:r>
      <w:r w:rsidR="00E967FB">
        <w:rPr>
          <w:rFonts w:ascii="Times New Roman" w:eastAsia="Calibri" w:hAnsi="Times New Roman" w:cs="Times New Roman"/>
          <w:sz w:val="28"/>
          <w:szCs w:val="28"/>
        </w:rPr>
        <w:t xml:space="preserve"> на момент подачи сведений.</w:t>
      </w:r>
    </w:p>
    <w:p w14:paraId="1051083C" w14:textId="77777777" w:rsidR="00E967FB" w:rsidRPr="00E967FB" w:rsidRDefault="00E967FB" w:rsidP="00E967FB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3D" w14:textId="1CBF40F5" w:rsidR="00E967FB" w:rsidRDefault="00BE1F93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967FB" w:rsidRPr="00E967FB">
        <w:rPr>
          <w:rFonts w:ascii="Times New Roman" w:eastAsia="Calibri" w:hAnsi="Times New Roman" w:cs="Times New Roman"/>
          <w:sz w:val="28"/>
          <w:szCs w:val="28"/>
        </w:rPr>
        <w:t>)</w:t>
      </w:r>
      <w:r w:rsidR="00E967FB" w:rsidRPr="00E967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67FB" w:rsidRPr="00E967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E967FB" w:rsidRPr="00E967FB">
        <w:rPr>
          <w:rFonts w:ascii="Times New Roman" w:eastAsia="Calibri" w:hAnsi="Times New Roman" w:cs="Times New Roman"/>
          <w:bCs/>
          <w:sz w:val="28"/>
          <w:szCs w:val="28"/>
        </w:rPr>
        <w:t>дрес места регистрации у</w:t>
      </w:r>
      <w:r w:rsidR="00E967FB" w:rsidRPr="00E967FB">
        <w:rPr>
          <w:rFonts w:ascii="Times New Roman" w:eastAsia="Calibri" w:hAnsi="Times New Roman" w:cs="Times New Roman"/>
          <w:sz w:val="28"/>
          <w:szCs w:val="28"/>
        </w:rPr>
        <w:t>казывается на основании записи в паспорте</w:t>
      </w:r>
      <w:r w:rsidR="00E967FB" w:rsidRPr="00E967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E967FB" w:rsidRPr="00E967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02249">
        <w:rPr>
          <w:rFonts w:ascii="Times New Roman" w:eastAsia="Calibri" w:hAnsi="Times New Roman" w:cs="Times New Roman"/>
          <w:sz w:val="28"/>
          <w:szCs w:val="28"/>
        </w:rPr>
        <w:br/>
      </w:r>
      <w:r w:rsidR="00E967FB" w:rsidRPr="00E967FB">
        <w:rPr>
          <w:rFonts w:ascii="Times New Roman" w:eastAsia="Calibri" w:hAnsi="Times New Roman" w:cs="Times New Roman"/>
          <w:sz w:val="28"/>
          <w:szCs w:val="28"/>
        </w:rPr>
        <w:t xml:space="preserve">При наличии временной регистрации ее адрес указывается в скобках. </w:t>
      </w:r>
      <w:r w:rsidR="00D02249">
        <w:rPr>
          <w:rFonts w:ascii="Times New Roman" w:eastAsia="Calibri" w:hAnsi="Times New Roman" w:cs="Times New Roman"/>
          <w:sz w:val="28"/>
          <w:szCs w:val="28"/>
        </w:rPr>
        <w:br/>
      </w:r>
      <w:r w:rsidR="00E967FB" w:rsidRPr="00E967FB">
        <w:rPr>
          <w:rFonts w:ascii="Times New Roman" w:eastAsia="Calibri" w:hAnsi="Times New Roman" w:cs="Times New Roman"/>
          <w:sz w:val="28"/>
          <w:szCs w:val="28"/>
        </w:rPr>
        <w:t xml:space="preserve">При отсутствии постоянной регистрации указывается временная (по паспорту). В случае если служащий, член семьи не проживает по адресу места регистрации, в скобках указывается адрес </w:t>
      </w:r>
      <w:r w:rsidR="00E967FB">
        <w:rPr>
          <w:rFonts w:ascii="Times New Roman" w:eastAsia="Calibri" w:hAnsi="Times New Roman" w:cs="Times New Roman"/>
          <w:sz w:val="28"/>
          <w:szCs w:val="28"/>
        </w:rPr>
        <w:t>фактического проживания.</w:t>
      </w:r>
    </w:p>
    <w:p w14:paraId="1051083E" w14:textId="77777777" w:rsidR="00E967FB" w:rsidRDefault="00E967FB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3F" w14:textId="0FD0DB6D" w:rsidR="00625109" w:rsidRDefault="00BE1F93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2510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25109" w:rsidRPr="006F589C">
        <w:rPr>
          <w:rFonts w:ascii="Times New Roman" w:hAnsi="Times New Roman"/>
          <w:bCs/>
          <w:sz w:val="28"/>
          <w:szCs w:val="28"/>
        </w:rPr>
        <w:t xml:space="preserve">страховой номер индивидуального лицевого счета (СНИЛС) </w:t>
      </w:r>
      <w:r w:rsidR="00625109">
        <w:rPr>
          <w:rFonts w:ascii="Times New Roman" w:hAnsi="Times New Roman"/>
          <w:bCs/>
          <w:sz w:val="28"/>
          <w:szCs w:val="28"/>
        </w:rPr>
        <w:t>обязателен для указания</w:t>
      </w:r>
      <w:r w:rsidR="00625109" w:rsidRPr="006F589C">
        <w:rPr>
          <w:rFonts w:ascii="Times New Roman" w:hAnsi="Times New Roman"/>
          <w:bCs/>
          <w:sz w:val="28"/>
          <w:szCs w:val="28"/>
        </w:rPr>
        <w:t xml:space="preserve">. </w:t>
      </w:r>
      <w:r w:rsidR="00625109">
        <w:rPr>
          <w:rFonts w:ascii="Times New Roman" w:hAnsi="Times New Roman"/>
          <w:bCs/>
          <w:sz w:val="28"/>
          <w:szCs w:val="28"/>
        </w:rPr>
        <w:t xml:space="preserve">Напоминаем, </w:t>
      </w:r>
      <w:r w:rsidR="00625109" w:rsidRPr="00D02249">
        <w:rPr>
          <w:rFonts w:ascii="Times New Roman" w:hAnsi="Times New Roman"/>
          <w:bCs/>
          <w:sz w:val="28"/>
          <w:szCs w:val="28"/>
        </w:rPr>
        <w:t xml:space="preserve">что </w:t>
      </w:r>
      <w:r w:rsidR="00D02249" w:rsidRPr="00D02249">
        <w:rPr>
          <w:rFonts w:ascii="Times New Roman" w:hAnsi="Times New Roman"/>
          <w:bCs/>
          <w:sz w:val="28"/>
          <w:szCs w:val="28"/>
        </w:rPr>
        <w:t xml:space="preserve">при </w:t>
      </w:r>
      <w:r w:rsidR="00625109" w:rsidRPr="00D02249">
        <w:rPr>
          <w:rFonts w:ascii="Times New Roman" w:hAnsi="Times New Roman"/>
          <w:bCs/>
          <w:sz w:val="28"/>
          <w:szCs w:val="28"/>
        </w:rPr>
        <w:t>этом</w:t>
      </w:r>
      <w:r w:rsidR="00625109" w:rsidRPr="006F589C">
        <w:rPr>
          <w:rFonts w:ascii="Times New Roman" w:hAnsi="Times New Roman"/>
          <w:bCs/>
          <w:sz w:val="28"/>
          <w:szCs w:val="28"/>
        </w:rPr>
        <w:t xml:space="preserve"> в соответствии с Федеральным законом </w:t>
      </w:r>
      <w:r w:rsidR="00625109">
        <w:rPr>
          <w:rFonts w:ascii="Times New Roman" w:hAnsi="Times New Roman"/>
          <w:bCs/>
          <w:sz w:val="28"/>
          <w:szCs w:val="28"/>
        </w:rPr>
        <w:br/>
      </w:r>
      <w:r w:rsidR="00625109" w:rsidRPr="006F589C">
        <w:rPr>
          <w:rFonts w:ascii="Times New Roman" w:hAnsi="Times New Roman"/>
          <w:bCs/>
          <w:sz w:val="28"/>
          <w:szCs w:val="28"/>
        </w:rPr>
        <w:t xml:space="preserve">от 1 апреля 1996 г. № 27-ФЗ </w:t>
      </w:r>
      <w:r w:rsidR="00625109">
        <w:rPr>
          <w:rFonts w:ascii="Times New Roman" w:hAnsi="Times New Roman"/>
          <w:bCs/>
          <w:sz w:val="28"/>
          <w:szCs w:val="28"/>
        </w:rPr>
        <w:t>«</w:t>
      </w:r>
      <w:r w:rsidR="00625109" w:rsidRPr="006F589C">
        <w:rPr>
          <w:rFonts w:ascii="Times New Roman" w:hAnsi="Times New Roman"/>
          <w:bCs/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 w:rsidR="00625109">
        <w:rPr>
          <w:rFonts w:ascii="Times New Roman" w:hAnsi="Times New Roman"/>
          <w:bCs/>
          <w:sz w:val="28"/>
          <w:szCs w:val="28"/>
        </w:rPr>
        <w:t>»</w:t>
      </w:r>
      <w:r w:rsidR="00625109" w:rsidRPr="006F589C">
        <w:rPr>
          <w:rFonts w:ascii="Times New Roman" w:hAnsi="Times New Roman"/>
          <w:bCs/>
          <w:sz w:val="28"/>
          <w:szCs w:val="28"/>
        </w:rPr>
        <w:t xml:space="preserve"> с ноября 2013 года СНИЛС пр</w:t>
      </w:r>
      <w:r w:rsidR="00EB16AE">
        <w:rPr>
          <w:rFonts w:ascii="Times New Roman" w:hAnsi="Times New Roman"/>
          <w:bCs/>
          <w:sz w:val="28"/>
          <w:szCs w:val="28"/>
        </w:rPr>
        <w:t>исваивается новорожденным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r w:rsidR="00EB16A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без</w:t>
      </w:r>
      <w:proofErr w:type="gramEnd"/>
      <w:r w:rsidR="00CF563D">
        <w:rPr>
          <w:rFonts w:ascii="Times New Roman" w:hAnsi="Times New Roman"/>
          <w:bCs/>
          <w:sz w:val="28"/>
          <w:szCs w:val="28"/>
        </w:rPr>
        <w:t xml:space="preserve"> </w:t>
      </w:r>
      <w:r w:rsidR="00625109" w:rsidRPr="006F589C">
        <w:rPr>
          <w:rFonts w:ascii="Times New Roman" w:hAnsi="Times New Roman"/>
          <w:bCs/>
          <w:sz w:val="28"/>
          <w:szCs w:val="28"/>
        </w:rPr>
        <w:t>заявительном порядке</w:t>
      </w:r>
      <w:r w:rsidR="00DC0191">
        <w:rPr>
          <w:rFonts w:ascii="Times New Roman" w:hAnsi="Times New Roman"/>
          <w:bCs/>
          <w:sz w:val="28"/>
          <w:szCs w:val="28"/>
        </w:rPr>
        <w:t>.</w:t>
      </w:r>
    </w:p>
    <w:p w14:paraId="10510840" w14:textId="77777777" w:rsidR="00625109" w:rsidRDefault="00625109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41" w14:textId="77777777" w:rsidR="00625109" w:rsidRDefault="00625109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42" w14:textId="77777777" w:rsidR="00625109" w:rsidRDefault="00625109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43" w14:textId="77777777" w:rsidR="00625109" w:rsidRDefault="00625109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44" w14:textId="77777777" w:rsidR="00625109" w:rsidRDefault="00625109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45" w14:textId="77777777" w:rsidR="00625109" w:rsidRDefault="00625109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46" w14:textId="77777777" w:rsidR="00625109" w:rsidRDefault="00625109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47" w14:textId="77777777" w:rsidR="00625109" w:rsidRDefault="00625109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48" w14:textId="77777777" w:rsidR="00625109" w:rsidRDefault="00625109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49" w14:textId="77777777" w:rsidR="00625109" w:rsidRDefault="00625109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4A" w14:textId="77777777" w:rsidR="00625109" w:rsidRDefault="00625109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4E" w14:textId="37C78E94" w:rsidR="00625109" w:rsidRDefault="00625109" w:rsidP="00BA1C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4F" w14:textId="4A0171C0" w:rsidR="00625109" w:rsidRDefault="00625109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75BAE7" w14:textId="77777777" w:rsidR="0070175D" w:rsidRDefault="0070175D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50" w14:textId="77777777" w:rsidR="00625109" w:rsidRDefault="001E3508" w:rsidP="001E35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0510851" w14:textId="77777777" w:rsidR="00625109" w:rsidRDefault="00625109" w:rsidP="006251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852" w14:textId="77777777" w:rsidR="007168C4" w:rsidRPr="00CF31AD" w:rsidRDefault="007168C4" w:rsidP="006251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1AD">
        <w:rPr>
          <w:rFonts w:ascii="Times New Roman" w:hAnsi="Times New Roman" w:cs="Times New Roman"/>
          <w:b/>
          <w:sz w:val="32"/>
          <w:szCs w:val="32"/>
        </w:rPr>
        <w:t>Раздел 1. Сведе</w:t>
      </w:r>
      <w:r w:rsidR="00625109" w:rsidRPr="00CF31AD">
        <w:rPr>
          <w:rFonts w:ascii="Times New Roman" w:hAnsi="Times New Roman" w:cs="Times New Roman"/>
          <w:b/>
          <w:sz w:val="32"/>
          <w:szCs w:val="32"/>
        </w:rPr>
        <w:t>ния о доходах</w:t>
      </w:r>
    </w:p>
    <w:p w14:paraId="10510853" w14:textId="77777777" w:rsidR="00625109" w:rsidRDefault="00625109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510854" w14:textId="77777777" w:rsidR="00625109" w:rsidRPr="00625109" w:rsidRDefault="00625109" w:rsidP="006251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5109">
        <w:rPr>
          <w:rFonts w:ascii="Times New Roman" w:hAnsi="Times New Roman"/>
          <w:sz w:val="24"/>
          <w:szCs w:val="24"/>
        </w:rPr>
        <w:t xml:space="preserve">При заполнении данного раздела справки не следует руководствоваться только содержанием термина "доход", определенным в статье 41 Налогового кодекса Российской Федерации, поскольку в целях представления сведений под "доходом" применяется более широкое понятие. Примеры подлежащих отражению доходов, имевших место в отчетном периоде, представлены </w:t>
      </w:r>
      <w:r>
        <w:rPr>
          <w:rFonts w:ascii="Times New Roman" w:hAnsi="Times New Roman"/>
          <w:sz w:val="24"/>
          <w:szCs w:val="24"/>
        </w:rPr>
        <w:t>в Методических рекомендациях</w:t>
      </w:r>
      <w:r w:rsidRPr="00625109">
        <w:rPr>
          <w:rFonts w:ascii="Times New Roman" w:hAnsi="Times New Roman"/>
          <w:sz w:val="24"/>
          <w:szCs w:val="24"/>
        </w:rPr>
        <w:t xml:space="preserve">. Полученные доходы, в том числе </w:t>
      </w:r>
      <w:r w:rsidR="00D02249">
        <w:rPr>
          <w:rFonts w:ascii="Times New Roman" w:hAnsi="Times New Roman"/>
          <w:sz w:val="24"/>
          <w:szCs w:val="24"/>
        </w:rPr>
        <w:br/>
      </w:r>
      <w:r w:rsidRPr="00625109">
        <w:rPr>
          <w:rFonts w:ascii="Times New Roman" w:hAnsi="Times New Roman"/>
          <w:sz w:val="24"/>
          <w:szCs w:val="24"/>
        </w:rPr>
        <w:t>по основному месту работы, указываются без вычета налога на доходы физических лиц.</w:t>
      </w:r>
    </w:p>
    <w:p w14:paraId="10510855" w14:textId="77777777" w:rsidR="00625109" w:rsidRPr="00625109" w:rsidRDefault="00625109" w:rsidP="00E96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90"/>
        <w:gridCol w:w="3039"/>
      </w:tblGrid>
      <w:tr w:rsidR="007168C4" w:rsidRPr="00B22B40" w14:paraId="10510859" w14:textId="77777777" w:rsidTr="00AD13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0856" w14:textId="77777777" w:rsidR="007168C4" w:rsidRPr="00AD1302" w:rsidRDefault="007168C4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D130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0857" w14:textId="77777777" w:rsidR="007168C4" w:rsidRPr="00AD1302" w:rsidRDefault="007168C4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0858" w14:textId="77777777" w:rsidR="007168C4" w:rsidRPr="00AD1302" w:rsidRDefault="002F43CF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дохода</w:t>
            </w:r>
            <w:r w:rsidR="007168C4" w:rsidRPr="00AD1302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7168C4" w:rsidRPr="00B22B40" w14:paraId="1051085D" w14:textId="77777777" w:rsidTr="00AD13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5A" w14:textId="77777777" w:rsidR="007168C4" w:rsidRPr="00AD1302" w:rsidRDefault="007168C4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5B" w14:textId="77777777" w:rsidR="007168C4" w:rsidRPr="00AD1302" w:rsidRDefault="007168C4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5C" w14:textId="77777777" w:rsidR="007168C4" w:rsidRPr="00AD1302" w:rsidRDefault="007168C4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8C4" w:rsidRPr="00B22B40" w14:paraId="10510861" w14:textId="77777777" w:rsidTr="00AD1302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5E" w14:textId="77777777" w:rsidR="007168C4" w:rsidRPr="00AD1302" w:rsidRDefault="007168C4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5F" w14:textId="77777777" w:rsidR="007168C4" w:rsidRPr="00AD1302" w:rsidRDefault="007168C4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60" w14:textId="77777777" w:rsidR="007168C4" w:rsidRPr="00AD1302" w:rsidRDefault="007168C4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2 137 895,23</w:t>
            </w:r>
          </w:p>
        </w:tc>
      </w:tr>
      <w:tr w:rsidR="007168C4" w:rsidRPr="00B22B40" w14:paraId="10510865" w14:textId="77777777" w:rsidTr="00AD1302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62" w14:textId="77777777" w:rsidR="007168C4" w:rsidRPr="00AD1302" w:rsidRDefault="007168C4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63" w14:textId="77777777" w:rsidR="007168C4" w:rsidRPr="00AD1302" w:rsidRDefault="007168C4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64" w14:textId="77777777" w:rsidR="007168C4" w:rsidRPr="00AD1302" w:rsidRDefault="007168C4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674 916,45</w:t>
            </w:r>
          </w:p>
        </w:tc>
      </w:tr>
      <w:tr w:rsidR="007168C4" w:rsidRPr="00B22B40" w14:paraId="10510869" w14:textId="77777777" w:rsidTr="00AD1302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66" w14:textId="77777777" w:rsidR="007168C4" w:rsidRPr="00AD1302" w:rsidRDefault="007168C4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67" w14:textId="77777777" w:rsidR="007168C4" w:rsidRPr="00AD1302" w:rsidRDefault="007168C4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68" w14:textId="77777777" w:rsidR="007168C4" w:rsidRPr="00AD1302" w:rsidRDefault="00AD1302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  <w:r w:rsidR="007168C4" w:rsidRPr="00AD13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168C4" w:rsidRPr="00B22B40" w14:paraId="1051086F" w14:textId="77777777" w:rsidTr="00AD1302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6A" w14:textId="77777777" w:rsidR="007168C4" w:rsidRPr="00AD1302" w:rsidRDefault="007168C4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6B" w14:textId="77777777" w:rsidR="007168C4" w:rsidRDefault="007168C4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вкладов в банках и иных </w:t>
            </w:r>
            <w:r w:rsidRPr="00AD1302">
              <w:rPr>
                <w:rFonts w:ascii="Times New Roman" w:hAnsi="Times New Roman" w:cs="Times New Roman"/>
                <w:sz w:val="24"/>
                <w:szCs w:val="24"/>
              </w:rPr>
              <w:br/>
              <w:t>кредитных организациях</w:t>
            </w:r>
          </w:p>
          <w:p w14:paraId="1051086C" w14:textId="77777777" w:rsidR="00AD1302" w:rsidRPr="00AD1302" w:rsidRDefault="00AD1302" w:rsidP="00AD1302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i/>
                <w:sz w:val="24"/>
                <w:szCs w:val="24"/>
              </w:rPr>
      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6D" w14:textId="77777777" w:rsidR="007168C4" w:rsidRPr="00AD1302" w:rsidRDefault="007168C4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D1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561,25</w:t>
            </w:r>
          </w:p>
          <w:p w14:paraId="1051086E" w14:textId="77777777" w:rsidR="007168C4" w:rsidRPr="00AD1302" w:rsidRDefault="007168C4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13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денежных средств, начисленных по вкладам за отчетный период, а не сумма остатков по данным счетам</w:t>
            </w: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68C4" w:rsidRPr="00B22B40" w14:paraId="10510874" w14:textId="77777777" w:rsidTr="00FB24C1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70" w14:textId="77777777" w:rsidR="007168C4" w:rsidRPr="00AD1302" w:rsidRDefault="007168C4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71" w14:textId="77777777" w:rsidR="007168C4" w:rsidRDefault="007168C4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  <w:p w14:paraId="10510872" w14:textId="77777777" w:rsidR="00AD1302" w:rsidRPr="00AD1302" w:rsidRDefault="00AD1302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i/>
                <w:sz w:val="24"/>
                <w:szCs w:val="24"/>
              </w:rPr>
      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73" w14:textId="77777777" w:rsidR="007168C4" w:rsidRPr="00AD1302" w:rsidRDefault="00AD1302" w:rsidP="00AD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150 789</w:t>
            </w:r>
            <w:r w:rsidR="00AD3F9C" w:rsidRPr="00AD13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B24C1" w:rsidRPr="00B22B40" w14:paraId="10510879" w14:textId="77777777" w:rsidTr="00EA43C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875" w14:textId="77777777" w:rsidR="00FB24C1" w:rsidRPr="00AD1302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76" w14:textId="77777777" w:rsidR="00FB24C1" w:rsidRDefault="00FB24C1" w:rsidP="00AD1302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  <w:p w14:paraId="3D221DAA" w14:textId="77777777" w:rsidR="00DC0191" w:rsidRDefault="00FB24C1" w:rsidP="000E7870">
            <w:pPr>
              <w:spacing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4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Развернутый перечень иных доходов приведен </w:t>
            </w:r>
          </w:p>
          <w:p w14:paraId="10510877" w14:textId="60D8DBB2" w:rsidR="00FB24C1" w:rsidRPr="00FB24C1" w:rsidRDefault="00FB24C1" w:rsidP="000E7870">
            <w:pPr>
              <w:spacing w:after="0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4C1">
              <w:rPr>
                <w:rFonts w:ascii="Times New Roman" w:hAnsi="Times New Roman" w:cs="Times New Roman"/>
                <w:i/>
                <w:sz w:val="24"/>
                <w:szCs w:val="24"/>
              </w:rPr>
              <w:t>в Методических рекомендациях.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78" w14:textId="77777777" w:rsidR="00FB24C1" w:rsidRPr="00AD1302" w:rsidRDefault="00FB24C1" w:rsidP="0071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1" w:rsidRPr="00B22B40" w14:paraId="1051087D" w14:textId="77777777" w:rsidTr="00EA43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1087A" w14:textId="77777777" w:rsidR="00FB24C1" w:rsidRPr="00AD1302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87B" w14:textId="77777777" w:rsidR="00FB24C1" w:rsidRPr="00AD1302" w:rsidRDefault="00FB24C1" w:rsidP="004751C5">
            <w:pPr>
              <w:pStyle w:val="a3"/>
              <w:numPr>
                <w:ilvl w:val="0"/>
                <w:numId w:val="2"/>
              </w:numPr>
              <w:spacing w:after="0"/>
              <w:ind w:left="109" w:right="57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 xml:space="preserve">Продажа трехкомнатной квартиры, площадью 112 </w:t>
            </w:r>
            <w:proofErr w:type="spellStart"/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., расположенной по адресу: г. Москва, ул. Новая, д.17, кв.94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87C" w14:textId="77777777" w:rsidR="00FB24C1" w:rsidRPr="00AD1302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10 000 000,00</w:t>
            </w:r>
          </w:p>
        </w:tc>
      </w:tr>
      <w:tr w:rsidR="00FB24C1" w:rsidRPr="00B22B40" w14:paraId="10510881" w14:textId="77777777" w:rsidTr="00EA43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1087E" w14:textId="77777777" w:rsidR="00FB24C1" w:rsidRPr="00AD1302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left w:val="single" w:sz="4" w:space="0" w:color="auto"/>
              <w:right w:val="single" w:sz="4" w:space="0" w:color="auto"/>
            </w:tcBorders>
          </w:tcPr>
          <w:p w14:paraId="1051087F" w14:textId="77777777" w:rsidR="00FB24C1" w:rsidRPr="004751C5" w:rsidRDefault="00FB24C1" w:rsidP="004751C5">
            <w:pPr>
              <w:pStyle w:val="a3"/>
              <w:numPr>
                <w:ilvl w:val="0"/>
                <w:numId w:val="2"/>
              </w:numPr>
              <w:spacing w:after="0"/>
              <w:ind w:left="109" w:right="57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 xml:space="preserve">Продажа легкового автомобиля </w:t>
            </w:r>
            <w:r w:rsidRPr="00A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</w:t>
            </w: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</w:t>
            </w: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 xml:space="preserve"> 350, 2015 </w:t>
            </w:r>
            <w:proofErr w:type="spellStart"/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39" w:type="dxa"/>
            <w:tcBorders>
              <w:left w:val="single" w:sz="4" w:space="0" w:color="auto"/>
              <w:right w:val="single" w:sz="4" w:space="0" w:color="auto"/>
            </w:tcBorders>
          </w:tcPr>
          <w:p w14:paraId="10510880" w14:textId="77777777" w:rsidR="00FB24C1" w:rsidRPr="004751C5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  <w:tr w:rsidR="00FB24C1" w:rsidRPr="00B22B40" w14:paraId="10510885" w14:textId="77777777" w:rsidTr="00EA43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10882" w14:textId="77777777" w:rsidR="00FB24C1" w:rsidRPr="00AD1302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left w:val="single" w:sz="4" w:space="0" w:color="auto"/>
              <w:right w:val="single" w:sz="4" w:space="0" w:color="auto"/>
            </w:tcBorders>
          </w:tcPr>
          <w:p w14:paraId="10510883" w14:textId="7D79E0EC" w:rsidR="00FB24C1" w:rsidRPr="00AD1302" w:rsidRDefault="0070175D" w:rsidP="004751C5">
            <w:pPr>
              <w:pStyle w:val="a3"/>
              <w:numPr>
                <w:ilvl w:val="0"/>
                <w:numId w:val="2"/>
              </w:numPr>
              <w:spacing w:after="0"/>
              <w:ind w:left="109" w:right="57"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FB24C1" w:rsidRPr="004751C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старого транспортного средства </w:t>
            </w:r>
            <w:r w:rsidR="00FB2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24C1" w:rsidRPr="004751C5">
              <w:rPr>
                <w:rFonts w:ascii="Times New Roman" w:hAnsi="Times New Roman" w:cs="Times New Roman"/>
                <w:sz w:val="24"/>
                <w:szCs w:val="24"/>
              </w:rPr>
              <w:t xml:space="preserve">в стоимость при покупке нового по договорам </w:t>
            </w:r>
            <w:r w:rsidR="00FB24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24C1" w:rsidRPr="004751C5">
              <w:rPr>
                <w:rFonts w:ascii="Times New Roman" w:hAnsi="Times New Roman" w:cs="Times New Roman"/>
                <w:sz w:val="24"/>
                <w:szCs w:val="24"/>
              </w:rPr>
              <w:t>трейд-ин</w:t>
            </w:r>
            <w:r w:rsidR="00FB24C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3039" w:type="dxa"/>
            <w:tcBorders>
              <w:left w:val="single" w:sz="4" w:space="0" w:color="auto"/>
              <w:right w:val="single" w:sz="4" w:space="0" w:color="auto"/>
            </w:tcBorders>
          </w:tcPr>
          <w:p w14:paraId="10510884" w14:textId="77777777" w:rsidR="00FB24C1" w:rsidRPr="004751C5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FB24C1" w:rsidRPr="00B22B40" w14:paraId="1051088A" w14:textId="77777777" w:rsidTr="00EA43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10886" w14:textId="77777777" w:rsidR="00FB24C1" w:rsidRPr="00AD1302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left w:val="single" w:sz="4" w:space="0" w:color="auto"/>
              <w:right w:val="single" w:sz="4" w:space="0" w:color="auto"/>
            </w:tcBorders>
          </w:tcPr>
          <w:p w14:paraId="10510887" w14:textId="77777777" w:rsidR="00FB24C1" w:rsidRPr="00AD1302" w:rsidRDefault="00FB24C1" w:rsidP="004751C5">
            <w:pPr>
              <w:pStyle w:val="a3"/>
              <w:numPr>
                <w:ilvl w:val="0"/>
                <w:numId w:val="2"/>
              </w:numPr>
              <w:spacing w:after="0"/>
              <w:ind w:left="109" w:right="57"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убсидия на приобретение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(реквизиты приказа)</w:t>
            </w:r>
          </w:p>
          <w:p w14:paraId="10510888" w14:textId="77777777" w:rsidR="00FB24C1" w:rsidRPr="004751C5" w:rsidRDefault="00FB24C1" w:rsidP="004751C5">
            <w:pPr>
              <w:spacing w:after="0"/>
              <w:ind w:left="109" w:right="57" w:hanging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right w:val="single" w:sz="4" w:space="0" w:color="auto"/>
            </w:tcBorders>
          </w:tcPr>
          <w:p w14:paraId="10510889" w14:textId="77777777" w:rsidR="00FB24C1" w:rsidRPr="004751C5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</w:t>
            </w:r>
            <w:r w:rsidRPr="004751C5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</w:tr>
      <w:tr w:rsidR="00FB24C1" w:rsidRPr="00B22B40" w14:paraId="1051088E" w14:textId="77777777" w:rsidTr="00EA43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1088B" w14:textId="77777777" w:rsidR="00FB24C1" w:rsidRPr="00AD1302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left w:val="single" w:sz="4" w:space="0" w:color="auto"/>
              <w:right w:val="single" w:sz="4" w:space="0" w:color="auto"/>
            </w:tcBorders>
          </w:tcPr>
          <w:p w14:paraId="1051088C" w14:textId="77777777" w:rsidR="00FB24C1" w:rsidRPr="004751C5" w:rsidRDefault="00FB24C1" w:rsidP="004751C5">
            <w:pPr>
              <w:pStyle w:val="a3"/>
              <w:numPr>
                <w:ilvl w:val="0"/>
                <w:numId w:val="2"/>
              </w:numPr>
              <w:spacing w:after="0"/>
              <w:ind w:left="109" w:right="57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 xml:space="preserve">стипендия </w:t>
            </w:r>
          </w:p>
        </w:tc>
        <w:tc>
          <w:tcPr>
            <w:tcW w:w="3039" w:type="dxa"/>
            <w:tcBorders>
              <w:left w:val="single" w:sz="4" w:space="0" w:color="auto"/>
              <w:right w:val="single" w:sz="4" w:space="0" w:color="auto"/>
            </w:tcBorders>
          </w:tcPr>
          <w:p w14:paraId="1051088D" w14:textId="77777777" w:rsidR="00FB24C1" w:rsidRPr="004751C5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FB24C1" w:rsidRPr="00B22B40" w14:paraId="10510892" w14:textId="77777777" w:rsidTr="00EA43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1088F" w14:textId="77777777" w:rsidR="00FB24C1" w:rsidRPr="00AD1302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left w:val="single" w:sz="4" w:space="0" w:color="auto"/>
              <w:right w:val="single" w:sz="4" w:space="0" w:color="auto"/>
            </w:tcBorders>
          </w:tcPr>
          <w:p w14:paraId="10510890" w14:textId="77777777" w:rsidR="00FB24C1" w:rsidRPr="004751C5" w:rsidRDefault="00FB24C1" w:rsidP="004751C5">
            <w:pPr>
              <w:pStyle w:val="a3"/>
              <w:numPr>
                <w:ilvl w:val="0"/>
                <w:numId w:val="2"/>
              </w:numPr>
              <w:spacing w:after="0"/>
              <w:ind w:left="109" w:right="57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 xml:space="preserve">пенсия </w:t>
            </w:r>
          </w:p>
        </w:tc>
        <w:tc>
          <w:tcPr>
            <w:tcW w:w="3039" w:type="dxa"/>
            <w:tcBorders>
              <w:left w:val="single" w:sz="4" w:space="0" w:color="auto"/>
              <w:right w:val="single" w:sz="4" w:space="0" w:color="auto"/>
            </w:tcBorders>
          </w:tcPr>
          <w:p w14:paraId="10510891" w14:textId="77777777" w:rsidR="00FB24C1" w:rsidRPr="004751C5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130 000,00</w:t>
            </w:r>
          </w:p>
        </w:tc>
      </w:tr>
      <w:tr w:rsidR="00FB24C1" w:rsidRPr="00B22B40" w14:paraId="10510896" w14:textId="77777777" w:rsidTr="00EA43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10893" w14:textId="77777777" w:rsidR="00FB24C1" w:rsidRPr="00AD1302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left w:val="single" w:sz="4" w:space="0" w:color="auto"/>
              <w:right w:val="single" w:sz="4" w:space="0" w:color="auto"/>
            </w:tcBorders>
          </w:tcPr>
          <w:p w14:paraId="10510894" w14:textId="77777777" w:rsidR="00FB24C1" w:rsidRPr="004751C5" w:rsidRDefault="00FB24C1" w:rsidP="004751C5">
            <w:pPr>
              <w:pStyle w:val="a3"/>
              <w:numPr>
                <w:ilvl w:val="0"/>
                <w:numId w:val="2"/>
              </w:numPr>
              <w:spacing w:after="0"/>
              <w:ind w:left="109" w:right="57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86B65">
              <w:rPr>
                <w:rFonts w:ascii="Times New Roman" w:hAnsi="Times New Roman" w:cs="Times New Roman"/>
                <w:sz w:val="24"/>
                <w:szCs w:val="24"/>
              </w:rPr>
              <w:t>все виды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(указывается конкретный вид)</w:t>
            </w:r>
          </w:p>
        </w:tc>
        <w:tc>
          <w:tcPr>
            <w:tcW w:w="3039" w:type="dxa"/>
            <w:tcBorders>
              <w:left w:val="single" w:sz="4" w:space="0" w:color="auto"/>
              <w:right w:val="single" w:sz="4" w:space="0" w:color="auto"/>
            </w:tcBorders>
          </w:tcPr>
          <w:p w14:paraId="10510895" w14:textId="77777777" w:rsidR="00FB24C1" w:rsidRPr="004751C5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FB24C1" w:rsidRPr="00B22B40" w14:paraId="1051089A" w14:textId="77777777" w:rsidTr="00FB24C1">
        <w:trPr>
          <w:trHeight w:val="7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10897" w14:textId="77777777" w:rsidR="00FB24C1" w:rsidRPr="00AD1302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left w:val="single" w:sz="4" w:space="0" w:color="auto"/>
              <w:right w:val="single" w:sz="4" w:space="0" w:color="auto"/>
            </w:tcBorders>
          </w:tcPr>
          <w:p w14:paraId="10510898" w14:textId="77777777" w:rsidR="00FB24C1" w:rsidRPr="004751C5" w:rsidRDefault="00FB24C1" w:rsidP="004751C5">
            <w:pPr>
              <w:pStyle w:val="a3"/>
              <w:numPr>
                <w:ilvl w:val="0"/>
                <w:numId w:val="2"/>
              </w:numPr>
              <w:spacing w:after="0"/>
              <w:ind w:left="109" w:right="57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трудовому договору по совместительству </w:t>
            </w:r>
            <w:r w:rsidRPr="004751C5">
              <w:rPr>
                <w:rFonts w:ascii="Times New Roman" w:hAnsi="Times New Roman" w:cs="Times New Roman"/>
                <w:sz w:val="24"/>
                <w:szCs w:val="24"/>
              </w:rPr>
              <w:t xml:space="preserve">в ООО «Ромашка»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5">
              <w:rPr>
                <w:rFonts w:ascii="Times New Roman" w:hAnsi="Times New Roman" w:cs="Times New Roman"/>
                <w:sz w:val="24"/>
                <w:szCs w:val="24"/>
              </w:rPr>
              <w:t>ул. Лесная, д.150</w:t>
            </w:r>
          </w:p>
        </w:tc>
        <w:tc>
          <w:tcPr>
            <w:tcW w:w="3039" w:type="dxa"/>
            <w:tcBorders>
              <w:left w:val="single" w:sz="4" w:space="0" w:color="auto"/>
              <w:right w:val="single" w:sz="4" w:space="0" w:color="auto"/>
            </w:tcBorders>
          </w:tcPr>
          <w:p w14:paraId="10510899" w14:textId="77777777" w:rsidR="00FB24C1" w:rsidRPr="004751C5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230 000,00</w:t>
            </w:r>
          </w:p>
        </w:tc>
      </w:tr>
      <w:tr w:rsidR="00FB24C1" w:rsidRPr="00B22B40" w14:paraId="1051089F" w14:textId="77777777" w:rsidTr="0070175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1089B" w14:textId="77777777" w:rsidR="00FB24C1" w:rsidRPr="00AD1302" w:rsidRDefault="00FB24C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left w:val="single" w:sz="4" w:space="0" w:color="auto"/>
              <w:right w:val="single" w:sz="4" w:space="0" w:color="auto"/>
            </w:tcBorders>
          </w:tcPr>
          <w:p w14:paraId="1051089C" w14:textId="77777777" w:rsidR="00FB24C1" w:rsidRPr="004751C5" w:rsidRDefault="00FB24C1" w:rsidP="004751C5">
            <w:pPr>
              <w:pStyle w:val="a3"/>
              <w:numPr>
                <w:ilvl w:val="0"/>
                <w:numId w:val="2"/>
              </w:numPr>
              <w:spacing w:after="0"/>
              <w:ind w:left="109" w:right="57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4751C5">
              <w:rPr>
                <w:rFonts w:ascii="Times New Roman" w:hAnsi="Times New Roman" w:cs="Times New Roman"/>
                <w:sz w:val="24"/>
                <w:szCs w:val="24"/>
              </w:rPr>
              <w:t>денежные средства, полученные от родственников</w:t>
            </w:r>
          </w:p>
          <w:p w14:paraId="45099B52" w14:textId="77777777" w:rsidR="00FB24C1" w:rsidRDefault="00FB24C1" w:rsidP="004751C5">
            <w:pPr>
              <w:spacing w:after="0"/>
              <w:ind w:left="109" w:right="57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4751C5">
              <w:rPr>
                <w:rFonts w:ascii="Times New Roman" w:hAnsi="Times New Roman" w:cs="Times New Roman"/>
                <w:sz w:val="24"/>
                <w:szCs w:val="24"/>
              </w:rPr>
              <w:t>и третьих лиц на невозвратной основе.</w:t>
            </w:r>
          </w:p>
          <w:p w14:paraId="1051089D" w14:textId="5F4FD936" w:rsidR="0070175D" w:rsidRPr="0070175D" w:rsidRDefault="0070175D" w:rsidP="0070175D">
            <w:pPr>
              <w:pStyle w:val="a3"/>
              <w:spacing w:after="0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left w:val="single" w:sz="4" w:space="0" w:color="auto"/>
              <w:right w:val="single" w:sz="4" w:space="0" w:color="auto"/>
            </w:tcBorders>
          </w:tcPr>
          <w:p w14:paraId="1051089E" w14:textId="14A3A080" w:rsidR="00FB24C1" w:rsidRPr="00AD1302" w:rsidRDefault="0070175D" w:rsidP="0070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24C1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70175D" w:rsidRPr="00B22B40" w14:paraId="5CD5B60E" w14:textId="77777777" w:rsidTr="00FB24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D1A" w14:textId="77777777" w:rsidR="0070175D" w:rsidRPr="00AD1302" w:rsidRDefault="0070175D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565" w14:textId="4CFC9745" w:rsidR="0070175D" w:rsidRPr="004751C5" w:rsidRDefault="0070175D" w:rsidP="0070175D">
            <w:pPr>
              <w:pStyle w:val="a3"/>
              <w:numPr>
                <w:ilvl w:val="0"/>
                <w:numId w:val="2"/>
              </w:num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</w:t>
            </w:r>
            <w:r w:rsidRPr="0070175D">
              <w:rPr>
                <w:rFonts w:ascii="Times New Roman" w:hAnsi="Times New Roman" w:cs="Times New Roman"/>
                <w:sz w:val="24"/>
                <w:szCs w:val="24"/>
              </w:rPr>
              <w:t>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</w:t>
            </w:r>
            <w:r w:rsidRPr="0070175D">
              <w:rPr>
                <w:rFonts w:ascii="Times New Roman" w:hAnsi="Times New Roman" w:cs="Times New Roman"/>
                <w:sz w:val="24"/>
                <w:szCs w:val="24"/>
              </w:rPr>
              <w:t xml:space="preserve"> ухудшени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0175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результате распространения новой </w:t>
            </w:r>
            <w:proofErr w:type="spellStart"/>
            <w:r w:rsidRPr="0070175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70175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Например </w:t>
            </w:r>
            <w:r w:rsidRPr="0070175D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ребенка в возрасте от трех до семи лет включительно в соответствии с Указом Президента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 марта 2020 </w:t>
            </w:r>
            <w:r w:rsidRPr="0070175D">
              <w:rPr>
                <w:rFonts w:ascii="Times New Roman" w:hAnsi="Times New Roman" w:cs="Times New Roman"/>
                <w:sz w:val="24"/>
                <w:szCs w:val="24"/>
              </w:rPr>
              <w:t>г. № 199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938F" w14:textId="064FF3E1" w:rsidR="0070175D" w:rsidRDefault="0070175D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</w:t>
            </w:r>
          </w:p>
        </w:tc>
      </w:tr>
      <w:tr w:rsidR="007168C4" w:rsidRPr="00B22B40" w14:paraId="105108A3" w14:textId="77777777" w:rsidTr="00FB24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A0" w14:textId="77777777" w:rsidR="007168C4" w:rsidRPr="00AD1302" w:rsidRDefault="007168C4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A1" w14:textId="77777777" w:rsidR="007168C4" w:rsidRPr="00AD1302" w:rsidRDefault="007168C4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A2" w14:textId="77777777" w:rsidR="007168C4" w:rsidRPr="00AD1302" w:rsidRDefault="00F92CAA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634F9" w:rsidRPr="00AD1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1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4F9" w:rsidRPr="00AD1302">
              <w:rPr>
                <w:rFonts w:ascii="Times New Roman" w:hAnsi="Times New Roman" w:cs="Times New Roman"/>
                <w:sz w:val="24"/>
                <w:szCs w:val="24"/>
              </w:rPr>
              <w:t>95 372,93</w:t>
            </w:r>
          </w:p>
        </w:tc>
      </w:tr>
    </w:tbl>
    <w:p w14:paraId="105108A4" w14:textId="77777777" w:rsidR="00E967FB" w:rsidRDefault="00BC7A15" w:rsidP="00E967FB">
      <w:pPr>
        <w:pStyle w:val="a3"/>
        <w:ind w:left="10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105108A5" w14:textId="77777777" w:rsidR="00E967FB" w:rsidRDefault="00E967FB" w:rsidP="00E967FB">
      <w:pPr>
        <w:pStyle w:val="a3"/>
        <w:ind w:left="1069"/>
        <w:rPr>
          <w:b/>
          <w:sz w:val="24"/>
          <w:szCs w:val="24"/>
        </w:rPr>
      </w:pPr>
    </w:p>
    <w:p w14:paraId="105108A6" w14:textId="77777777" w:rsidR="000E7870" w:rsidRDefault="000E7870" w:rsidP="000E787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870">
        <w:rPr>
          <w:rFonts w:ascii="Times New Roman" w:hAnsi="Times New Roman" w:cs="Times New Roman"/>
          <w:sz w:val="28"/>
          <w:szCs w:val="28"/>
        </w:rPr>
        <w:t>Просим обратить особое внимание на заполнение пункта 6 «Иные доходы».</w:t>
      </w:r>
    </w:p>
    <w:p w14:paraId="105108A7" w14:textId="77777777" w:rsidR="000E7870" w:rsidRDefault="000E7870" w:rsidP="000E78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05108A8" w14:textId="77777777" w:rsidR="00FB24C1" w:rsidRDefault="00FB24C1" w:rsidP="00E967FB">
      <w:pPr>
        <w:pStyle w:val="a3"/>
        <w:ind w:left="1069"/>
        <w:rPr>
          <w:b/>
          <w:sz w:val="24"/>
          <w:szCs w:val="24"/>
        </w:rPr>
      </w:pPr>
    </w:p>
    <w:p w14:paraId="105108A9" w14:textId="77777777" w:rsidR="00FB24C1" w:rsidRDefault="00FB24C1" w:rsidP="00E967FB">
      <w:pPr>
        <w:pStyle w:val="a3"/>
        <w:ind w:left="1069"/>
        <w:rPr>
          <w:b/>
          <w:sz w:val="24"/>
          <w:szCs w:val="24"/>
        </w:rPr>
      </w:pPr>
    </w:p>
    <w:p w14:paraId="105108AA" w14:textId="77777777" w:rsidR="00FB24C1" w:rsidRDefault="00FB24C1" w:rsidP="00E967FB">
      <w:pPr>
        <w:pStyle w:val="a3"/>
        <w:ind w:left="1069"/>
        <w:rPr>
          <w:b/>
          <w:sz w:val="24"/>
          <w:szCs w:val="24"/>
        </w:rPr>
      </w:pPr>
    </w:p>
    <w:p w14:paraId="105108AB" w14:textId="77777777" w:rsidR="00FB24C1" w:rsidRDefault="00FB24C1" w:rsidP="00E967FB">
      <w:pPr>
        <w:pStyle w:val="a3"/>
        <w:ind w:left="1069"/>
        <w:rPr>
          <w:b/>
          <w:sz w:val="24"/>
          <w:szCs w:val="24"/>
        </w:rPr>
      </w:pPr>
    </w:p>
    <w:p w14:paraId="105108AC" w14:textId="77777777" w:rsidR="00FB24C1" w:rsidRDefault="00FB24C1" w:rsidP="00E967FB">
      <w:pPr>
        <w:pStyle w:val="a3"/>
        <w:ind w:left="1069"/>
        <w:rPr>
          <w:b/>
          <w:sz w:val="24"/>
          <w:szCs w:val="24"/>
        </w:rPr>
      </w:pPr>
    </w:p>
    <w:p w14:paraId="105108AD" w14:textId="77777777" w:rsidR="00FB24C1" w:rsidRDefault="00FB24C1" w:rsidP="00E967FB">
      <w:pPr>
        <w:pStyle w:val="a3"/>
        <w:ind w:left="1069"/>
        <w:rPr>
          <w:b/>
          <w:sz w:val="24"/>
          <w:szCs w:val="24"/>
        </w:rPr>
      </w:pPr>
    </w:p>
    <w:p w14:paraId="105108AE" w14:textId="77777777" w:rsidR="00FB24C1" w:rsidRDefault="00FB24C1" w:rsidP="00E967FB">
      <w:pPr>
        <w:pStyle w:val="a3"/>
        <w:ind w:left="1069"/>
        <w:rPr>
          <w:b/>
          <w:sz w:val="24"/>
          <w:szCs w:val="24"/>
        </w:rPr>
      </w:pPr>
    </w:p>
    <w:p w14:paraId="105108AF" w14:textId="77777777" w:rsidR="00FB24C1" w:rsidRDefault="00FB24C1" w:rsidP="00E967FB">
      <w:pPr>
        <w:pStyle w:val="a3"/>
        <w:ind w:left="1069"/>
        <w:rPr>
          <w:b/>
          <w:sz w:val="24"/>
          <w:szCs w:val="24"/>
        </w:rPr>
      </w:pPr>
    </w:p>
    <w:p w14:paraId="105108B0" w14:textId="77777777" w:rsidR="00FB24C1" w:rsidRDefault="00FB24C1" w:rsidP="00E967FB">
      <w:pPr>
        <w:pStyle w:val="a3"/>
        <w:ind w:left="1069"/>
        <w:rPr>
          <w:b/>
          <w:sz w:val="24"/>
          <w:szCs w:val="24"/>
        </w:rPr>
      </w:pPr>
    </w:p>
    <w:p w14:paraId="105108B1" w14:textId="77777777" w:rsidR="00FB24C1" w:rsidRDefault="00FB24C1" w:rsidP="00E967FB">
      <w:pPr>
        <w:pStyle w:val="a3"/>
        <w:ind w:left="1069"/>
        <w:rPr>
          <w:b/>
          <w:sz w:val="24"/>
          <w:szCs w:val="24"/>
        </w:rPr>
      </w:pPr>
    </w:p>
    <w:p w14:paraId="105108B2" w14:textId="77777777" w:rsidR="00FB24C1" w:rsidRDefault="00FB24C1" w:rsidP="00E967FB">
      <w:pPr>
        <w:pStyle w:val="a3"/>
        <w:ind w:left="1069"/>
        <w:rPr>
          <w:b/>
          <w:sz w:val="24"/>
          <w:szCs w:val="24"/>
        </w:rPr>
      </w:pPr>
    </w:p>
    <w:p w14:paraId="105108B3" w14:textId="77777777" w:rsidR="00FB24C1" w:rsidRDefault="00FB24C1" w:rsidP="00E967FB">
      <w:pPr>
        <w:pStyle w:val="a3"/>
        <w:ind w:left="1069"/>
        <w:rPr>
          <w:b/>
          <w:sz w:val="24"/>
          <w:szCs w:val="24"/>
        </w:rPr>
      </w:pPr>
    </w:p>
    <w:p w14:paraId="105108B4" w14:textId="77777777" w:rsidR="00FB24C1" w:rsidRDefault="00FB24C1" w:rsidP="00E967FB">
      <w:pPr>
        <w:pStyle w:val="a3"/>
        <w:ind w:left="1069"/>
        <w:rPr>
          <w:b/>
          <w:sz w:val="24"/>
          <w:szCs w:val="24"/>
        </w:rPr>
      </w:pPr>
    </w:p>
    <w:p w14:paraId="105108B5" w14:textId="77777777" w:rsidR="00FB24C1" w:rsidRDefault="00FB24C1" w:rsidP="00E967FB">
      <w:pPr>
        <w:pStyle w:val="a3"/>
        <w:ind w:left="1069"/>
        <w:rPr>
          <w:b/>
          <w:sz w:val="24"/>
          <w:szCs w:val="24"/>
        </w:rPr>
      </w:pPr>
    </w:p>
    <w:p w14:paraId="105108B6" w14:textId="77777777" w:rsidR="00FB24C1" w:rsidRDefault="00FB24C1" w:rsidP="00E967FB">
      <w:pPr>
        <w:pStyle w:val="a3"/>
        <w:ind w:left="1069"/>
        <w:rPr>
          <w:b/>
          <w:sz w:val="24"/>
          <w:szCs w:val="24"/>
        </w:rPr>
      </w:pPr>
    </w:p>
    <w:p w14:paraId="105108B7" w14:textId="77777777" w:rsidR="00FB24C1" w:rsidRDefault="00FB24C1" w:rsidP="00E967FB">
      <w:pPr>
        <w:pStyle w:val="a3"/>
        <w:ind w:left="1069"/>
        <w:rPr>
          <w:b/>
          <w:sz w:val="24"/>
          <w:szCs w:val="24"/>
        </w:rPr>
      </w:pPr>
    </w:p>
    <w:p w14:paraId="105108BD" w14:textId="5B28DF0A" w:rsidR="00FB24C1" w:rsidRPr="0070175D" w:rsidRDefault="00FB24C1" w:rsidP="0070175D">
      <w:pPr>
        <w:rPr>
          <w:b/>
          <w:sz w:val="24"/>
          <w:szCs w:val="24"/>
        </w:rPr>
      </w:pPr>
    </w:p>
    <w:p w14:paraId="105108C1" w14:textId="30B22D7B" w:rsidR="00FB24C1" w:rsidRPr="00BA1CB6" w:rsidRDefault="00FB24C1" w:rsidP="00BA1CB6">
      <w:pPr>
        <w:rPr>
          <w:b/>
          <w:sz w:val="24"/>
          <w:szCs w:val="24"/>
        </w:rPr>
      </w:pPr>
    </w:p>
    <w:p w14:paraId="105108C2" w14:textId="77777777" w:rsidR="00FB24C1" w:rsidRPr="000E7870" w:rsidRDefault="00FB24C1" w:rsidP="000E7870">
      <w:pPr>
        <w:rPr>
          <w:b/>
          <w:sz w:val="24"/>
          <w:szCs w:val="24"/>
        </w:rPr>
      </w:pPr>
    </w:p>
    <w:p w14:paraId="105108C3" w14:textId="77777777" w:rsidR="00E967FB" w:rsidRDefault="001E3508" w:rsidP="001E350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05108C4" w14:textId="77777777" w:rsidR="001E3508" w:rsidRPr="001E3508" w:rsidRDefault="001E3508" w:rsidP="001E3508">
      <w:pPr>
        <w:rPr>
          <w:b/>
          <w:sz w:val="24"/>
          <w:szCs w:val="24"/>
        </w:rPr>
      </w:pPr>
    </w:p>
    <w:p w14:paraId="105108C5" w14:textId="464D24A4" w:rsidR="00E967FB" w:rsidRDefault="00E967FB" w:rsidP="00E967FB">
      <w:pPr>
        <w:pStyle w:val="a3"/>
        <w:ind w:left="106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967FB">
        <w:rPr>
          <w:rFonts w:ascii="Times New Roman" w:eastAsia="Calibri" w:hAnsi="Times New Roman" w:cs="Times New Roman"/>
          <w:b/>
          <w:sz w:val="32"/>
          <w:szCs w:val="32"/>
        </w:rPr>
        <w:t xml:space="preserve">Раздел 2 «Сведения о </w:t>
      </w:r>
      <w:r w:rsidR="00775B8F">
        <w:rPr>
          <w:rFonts w:ascii="Times New Roman" w:eastAsia="Calibri" w:hAnsi="Times New Roman" w:cs="Times New Roman"/>
          <w:b/>
          <w:sz w:val="32"/>
          <w:szCs w:val="32"/>
        </w:rPr>
        <w:t>расходах</w:t>
      </w:r>
      <w:r w:rsidRPr="00E967FB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14:paraId="105108C6" w14:textId="77777777" w:rsidR="00FB24C1" w:rsidRDefault="00FB24C1" w:rsidP="00E967FB">
      <w:pPr>
        <w:pStyle w:val="a3"/>
        <w:ind w:left="106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5108C7" w14:textId="1A0D318A" w:rsidR="00FB24C1" w:rsidRDefault="00E967FB" w:rsidP="00E967FB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4C1">
        <w:rPr>
          <w:rFonts w:ascii="Times New Roman" w:eastAsia="Calibri" w:hAnsi="Times New Roman" w:cs="Times New Roman"/>
          <w:sz w:val="24"/>
          <w:szCs w:val="24"/>
        </w:rPr>
        <w:t>Указанный раздел необходимо заполнять в строгом соответств</w:t>
      </w:r>
      <w:r w:rsidR="00475A3A">
        <w:rPr>
          <w:rFonts w:ascii="Times New Roman" w:eastAsia="Calibri" w:hAnsi="Times New Roman" w:cs="Times New Roman"/>
          <w:sz w:val="24"/>
          <w:szCs w:val="24"/>
        </w:rPr>
        <w:t xml:space="preserve">ии </w:t>
      </w:r>
      <w:r w:rsidR="00475A3A">
        <w:rPr>
          <w:rFonts w:ascii="Times New Roman" w:eastAsia="Calibri" w:hAnsi="Times New Roman" w:cs="Times New Roman"/>
          <w:sz w:val="24"/>
          <w:szCs w:val="24"/>
        </w:rPr>
        <w:br/>
        <w:t>с методическими рекомендациями</w:t>
      </w:r>
      <w:r w:rsidRPr="00FB24C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05108C8" w14:textId="3E1BBC2B" w:rsidR="0030215E" w:rsidRPr="00447106" w:rsidRDefault="0030215E" w:rsidP="00447106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15E">
        <w:rPr>
          <w:rFonts w:ascii="Times New Roman" w:eastAsia="Calibri" w:hAnsi="Times New Roman" w:cs="Times New Roman"/>
          <w:sz w:val="24"/>
          <w:szCs w:val="24"/>
        </w:rPr>
        <w:t>Данный раздел справки заполняется только в случае, если в отчетном периоде служащим, его супругой (супругом) и несовершеннолетними детьми осуществл</w:t>
      </w:r>
      <w:r w:rsidR="00447106">
        <w:rPr>
          <w:rFonts w:ascii="Times New Roman" w:eastAsia="Calibri" w:hAnsi="Times New Roman" w:cs="Times New Roman"/>
          <w:sz w:val="24"/>
          <w:szCs w:val="24"/>
        </w:rPr>
        <w:t xml:space="preserve">ены расходы по сделке (сделкам) </w:t>
      </w:r>
      <w:r w:rsidRPr="0030215E">
        <w:rPr>
          <w:rFonts w:ascii="Times New Roman" w:eastAsia="Calibri" w:hAnsi="Times New Roman" w:cs="Times New Roman"/>
          <w:sz w:val="24"/>
          <w:szCs w:val="24"/>
        </w:rPr>
        <w:t>и сумма расходов по такой сделке или общая сумма совершенных сделок превышает общий доход данного лица и его супруги (супруга) за три последних года</w:t>
      </w:r>
      <w:r w:rsidR="004471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7106">
        <w:rPr>
          <w:rFonts w:ascii="Times New Roman" w:eastAsia="Calibri" w:hAnsi="Times New Roman" w:cs="Times New Roman"/>
          <w:sz w:val="24"/>
          <w:szCs w:val="24"/>
        </w:rPr>
        <w:br/>
        <w:t>(</w:t>
      </w:r>
      <w:r w:rsidR="00447106" w:rsidRPr="00447106">
        <w:rPr>
          <w:rFonts w:ascii="Times New Roman" w:eastAsia="Calibri" w:hAnsi="Times New Roman" w:cs="Times New Roman"/>
          <w:sz w:val="24"/>
          <w:szCs w:val="24"/>
        </w:rPr>
        <w:t>201</w:t>
      </w:r>
      <w:r w:rsidR="00BE1F93">
        <w:rPr>
          <w:rFonts w:ascii="Times New Roman" w:eastAsia="Calibri" w:hAnsi="Times New Roman" w:cs="Times New Roman"/>
          <w:sz w:val="24"/>
          <w:szCs w:val="24"/>
        </w:rPr>
        <w:t>8</w:t>
      </w:r>
      <w:r w:rsidR="00447106" w:rsidRPr="00447106">
        <w:rPr>
          <w:rFonts w:ascii="Times New Roman" w:eastAsia="Calibri" w:hAnsi="Times New Roman" w:cs="Times New Roman"/>
          <w:sz w:val="24"/>
          <w:szCs w:val="24"/>
        </w:rPr>
        <w:t>, 201</w:t>
      </w:r>
      <w:r w:rsidR="00BE1F93">
        <w:rPr>
          <w:rFonts w:ascii="Times New Roman" w:eastAsia="Calibri" w:hAnsi="Times New Roman" w:cs="Times New Roman"/>
          <w:sz w:val="24"/>
          <w:szCs w:val="24"/>
        </w:rPr>
        <w:t>9</w:t>
      </w:r>
      <w:r w:rsidR="00447106" w:rsidRPr="00447106">
        <w:rPr>
          <w:rFonts w:ascii="Times New Roman" w:eastAsia="Calibri" w:hAnsi="Times New Roman" w:cs="Times New Roman"/>
          <w:sz w:val="24"/>
          <w:szCs w:val="24"/>
        </w:rPr>
        <w:t xml:space="preserve"> и 20</w:t>
      </w:r>
      <w:r w:rsidR="00BE1F93">
        <w:rPr>
          <w:rFonts w:ascii="Times New Roman" w:eastAsia="Calibri" w:hAnsi="Times New Roman" w:cs="Times New Roman"/>
          <w:sz w:val="24"/>
          <w:szCs w:val="24"/>
        </w:rPr>
        <w:t>20</w:t>
      </w:r>
      <w:r w:rsidR="00447106">
        <w:rPr>
          <w:rFonts w:ascii="Times New Roman" w:eastAsia="Calibri" w:hAnsi="Times New Roman" w:cs="Times New Roman"/>
          <w:sz w:val="24"/>
          <w:szCs w:val="24"/>
        </w:rPr>
        <w:t>)</w:t>
      </w:r>
      <w:r w:rsidRPr="0030215E">
        <w:rPr>
          <w:rFonts w:ascii="Times New Roman" w:eastAsia="Calibri" w:hAnsi="Times New Roman" w:cs="Times New Roman"/>
          <w:sz w:val="24"/>
          <w:szCs w:val="24"/>
        </w:rPr>
        <w:t>, предшествующих отчетному периоду.</w:t>
      </w:r>
    </w:p>
    <w:p w14:paraId="105108C9" w14:textId="77777777" w:rsidR="00E967FB" w:rsidRPr="00FB24C1" w:rsidRDefault="00E967FB" w:rsidP="00E967FB">
      <w:pPr>
        <w:pStyle w:val="a3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24C1">
        <w:rPr>
          <w:rFonts w:ascii="Times New Roman" w:eastAsia="Calibri" w:hAnsi="Times New Roman" w:cs="Times New Roman"/>
          <w:sz w:val="24"/>
          <w:szCs w:val="24"/>
        </w:rPr>
        <w:t xml:space="preserve">Учитывая опыт предыдущих лет, стоит обратить </w:t>
      </w:r>
      <w:r w:rsidR="00447106">
        <w:rPr>
          <w:rFonts w:ascii="Times New Roman" w:eastAsia="Calibri" w:hAnsi="Times New Roman" w:cs="Times New Roman"/>
          <w:sz w:val="24"/>
          <w:szCs w:val="24"/>
        </w:rPr>
        <w:t xml:space="preserve">особое </w:t>
      </w:r>
      <w:r w:rsidRPr="00FB24C1">
        <w:rPr>
          <w:rFonts w:ascii="Times New Roman" w:eastAsia="Calibri" w:hAnsi="Times New Roman" w:cs="Times New Roman"/>
          <w:sz w:val="24"/>
          <w:szCs w:val="24"/>
        </w:rPr>
        <w:t>внимание на заполнение граф «</w:t>
      </w:r>
      <w:r w:rsidR="00FB24C1" w:rsidRPr="00FB24C1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 получения средств, </w:t>
      </w:r>
      <w:r w:rsidRPr="00FB24C1">
        <w:rPr>
          <w:rFonts w:ascii="Times New Roman" w:eastAsia="Calibri" w:hAnsi="Times New Roman" w:cs="Times New Roman"/>
          <w:b/>
          <w:sz w:val="24"/>
          <w:szCs w:val="24"/>
        </w:rPr>
        <w:t>за счет которых приобретено имущество</w:t>
      </w:r>
      <w:r w:rsidRPr="00FB24C1">
        <w:rPr>
          <w:rFonts w:ascii="Times New Roman" w:eastAsia="Calibri" w:hAnsi="Times New Roman" w:cs="Times New Roman"/>
          <w:sz w:val="24"/>
          <w:szCs w:val="24"/>
        </w:rPr>
        <w:t xml:space="preserve">» и </w:t>
      </w:r>
      <w:r w:rsidRPr="00FB24C1">
        <w:rPr>
          <w:rFonts w:ascii="Times New Roman" w:eastAsia="Calibri" w:hAnsi="Times New Roman" w:cs="Times New Roman"/>
          <w:b/>
          <w:sz w:val="24"/>
          <w:szCs w:val="24"/>
        </w:rPr>
        <w:t>«Основания приобретения имущества»</w:t>
      </w:r>
    </w:p>
    <w:p w14:paraId="105108CA" w14:textId="77777777" w:rsidR="000B5C09" w:rsidRPr="008F0D30" w:rsidRDefault="000B5C09" w:rsidP="00E967FB">
      <w:pPr>
        <w:pStyle w:val="a3"/>
        <w:ind w:left="1069"/>
        <w:jc w:val="both"/>
        <w:rPr>
          <w:b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0B5C09" w:rsidRPr="00B22B40" w14:paraId="105108D0" w14:textId="77777777" w:rsidTr="00EA43C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CB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4710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CC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447106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CD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CE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4471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средств, </w:t>
            </w:r>
            <w:r w:rsidRPr="004471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счет которых приобретено </w:t>
            </w:r>
            <w:r w:rsidRPr="00447106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CF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 </w:t>
            </w:r>
            <w:r w:rsidRPr="004471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B5C09" w:rsidRPr="00B22B40" w14:paraId="105108D6" w14:textId="77777777" w:rsidTr="00E1395F">
        <w:trPr>
          <w:trHeight w:val="2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D1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D2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D3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D4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D5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5C09" w:rsidRPr="00B22B40" w14:paraId="105108DC" w14:textId="77777777" w:rsidTr="001E1DD5">
        <w:trPr>
          <w:trHeight w:val="4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8D7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8D8" w14:textId="77777777" w:rsidR="000B5C09" w:rsidRPr="00447106" w:rsidRDefault="000B5C09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8D9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8DA" w14:textId="77777777" w:rsidR="000B5C09" w:rsidRPr="00447106" w:rsidRDefault="000B5C09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8DB" w14:textId="77777777" w:rsidR="000B5C09" w:rsidRPr="00447106" w:rsidRDefault="000B5C09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C09" w:rsidRPr="00B22B40" w14:paraId="105108E2" w14:textId="77777777" w:rsidTr="00EA43C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8DD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8DE" w14:textId="77777777" w:rsidR="000B5C09" w:rsidRPr="00447106" w:rsidRDefault="000B5C09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8DF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8E0" w14:textId="77777777" w:rsidR="000B5C09" w:rsidRPr="00447106" w:rsidRDefault="000B5C09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8E1" w14:textId="77777777" w:rsidR="000B5C09" w:rsidRPr="00447106" w:rsidRDefault="000B5C09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C09" w:rsidRPr="00B22B40" w14:paraId="105108E9" w14:textId="77777777" w:rsidTr="00EA43C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05108E3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7323941" w14:textId="77777777" w:rsidR="00475A3A" w:rsidRDefault="000B5C09" w:rsidP="000B5C09">
            <w:pPr>
              <w:pStyle w:val="a3"/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14:paraId="105108E4" w14:textId="3D7A8171" w:rsidR="000B5C09" w:rsidRPr="00447106" w:rsidRDefault="000B5C09" w:rsidP="00475A3A">
            <w:pPr>
              <w:pStyle w:val="a3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="0044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A3A">
              <w:rPr>
                <w:rFonts w:ascii="Times New Roman" w:hAnsi="Times New Roman" w:cs="Times New Roman"/>
                <w:sz w:val="24"/>
                <w:szCs w:val="24"/>
              </w:rPr>
              <w:t>Москва, П</w:t>
            </w: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роектируемый проезд, д. 56, расположена в секции 11 на 7 этаже, технический номер 564</w:t>
            </w:r>
            <w:r w:rsidR="00F25976"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05108E5" w14:textId="77777777" w:rsidR="00F25976" w:rsidRPr="00447106" w:rsidRDefault="00F25976" w:rsidP="00F25976">
            <w:pPr>
              <w:pStyle w:val="a3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5108E6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20 000 000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05108E7" w14:textId="77777777" w:rsidR="00F25976" w:rsidRPr="00447106" w:rsidRDefault="000B5C09" w:rsidP="0044710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Накопления за последние 7 лет по основному месту работы (Минздрав России) в размере </w:t>
            </w:r>
            <w:r w:rsidRPr="004471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5 600 000 рублей, </w:t>
            </w:r>
            <w:r w:rsidR="00F25976"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кредит ипотечный, </w:t>
            </w:r>
            <w:r w:rsidR="001F13BA" w:rsidRPr="004471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ПАО «Сбербанк России», 117997, </w:t>
            </w:r>
            <w:proofErr w:type="spellStart"/>
            <w:r w:rsidR="001F13BA" w:rsidRPr="00447106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="001F13BA" w:rsidRPr="00447106">
              <w:rPr>
                <w:rFonts w:ascii="Times New Roman" w:hAnsi="Times New Roman" w:cs="Times New Roman"/>
                <w:sz w:val="24"/>
                <w:szCs w:val="24"/>
              </w:rPr>
              <w:t>, ул. Вавилова, 19</w:t>
            </w:r>
            <w:r w:rsidR="00F25976"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 (кредитный договор от 17.11.2018 № ИК000018/101550) </w:t>
            </w:r>
            <w:r w:rsidR="001F13BA" w:rsidRPr="004471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5976" w:rsidRPr="00447106">
              <w:rPr>
                <w:rFonts w:ascii="Times New Roman" w:hAnsi="Times New Roman" w:cs="Times New Roman"/>
                <w:sz w:val="24"/>
                <w:szCs w:val="24"/>
              </w:rPr>
              <w:t>в размере 9 400 000, процентна</w:t>
            </w:r>
            <w:r w:rsidR="002B10C2" w:rsidRPr="00447106">
              <w:rPr>
                <w:rFonts w:ascii="Times New Roman" w:hAnsi="Times New Roman" w:cs="Times New Roman"/>
                <w:sz w:val="24"/>
                <w:szCs w:val="24"/>
              </w:rPr>
              <w:t>я ставка 10% годовых, на 20 лет,</w:t>
            </w:r>
            <w:r w:rsidR="00C45423"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 денежные средства в размере 5 000 000 рублей предоставлены матерью </w:t>
            </w:r>
            <w:r w:rsidR="00447106">
              <w:rPr>
                <w:rFonts w:ascii="Times New Roman" w:hAnsi="Times New Roman" w:cs="Times New Roman"/>
                <w:sz w:val="24"/>
                <w:szCs w:val="24"/>
              </w:rPr>
              <w:t>Ивановой Тамарой Ивановной</w:t>
            </w:r>
            <w:r w:rsidR="001E1DD5"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423"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C45423" w:rsidRPr="0044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 в ПАО «Сбербанк России» № 407044400505040399</w:t>
            </w:r>
            <w:r w:rsidR="002B10C2"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05108E8" w14:textId="77777777" w:rsidR="000B5C09" w:rsidRPr="00447106" w:rsidRDefault="00F25976" w:rsidP="0072669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Соглашение № РАС/18Ф/3/35 </w:t>
            </w:r>
            <w:r w:rsidR="00BC7A15"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об уступке права требования по договору участ</w:t>
            </w:r>
            <w:r w:rsidR="00F92CAA"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="00BC7A15"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92CAA"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в долевом строительстве </w:t>
            </w:r>
            <w:r w:rsidR="00BC7A15"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92CAA" w:rsidRPr="00447106">
              <w:rPr>
                <w:rFonts w:ascii="Times New Roman" w:hAnsi="Times New Roman" w:cs="Times New Roman"/>
                <w:sz w:val="24"/>
                <w:szCs w:val="24"/>
              </w:rPr>
              <w:t>от 09</w:t>
            </w: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72669B" w:rsidRPr="004471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A15"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№ 18Ф/Рас/5/ОПТ</w:t>
            </w:r>
          </w:p>
        </w:tc>
      </w:tr>
      <w:tr w:rsidR="00F25976" w:rsidRPr="00B22B40" w14:paraId="105108EF" w14:textId="77777777" w:rsidTr="00C4542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EA" w14:textId="77777777" w:rsidR="00F25976" w:rsidRPr="00447106" w:rsidRDefault="00F25976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EB" w14:textId="77777777" w:rsidR="00F25976" w:rsidRPr="00447106" w:rsidRDefault="00F25976" w:rsidP="000B5C09">
            <w:pPr>
              <w:pStyle w:val="a3"/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proofErr w:type="spellStart"/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, Скорняжный переулок, д.3, кв. 55, 36 </w:t>
            </w:r>
            <w:proofErr w:type="spellStart"/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EC" w14:textId="77777777" w:rsidR="00F25976" w:rsidRPr="00447106" w:rsidRDefault="00F25976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9 200 000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ED" w14:textId="77777777" w:rsidR="00F25976" w:rsidRPr="00447106" w:rsidRDefault="00F25976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Субсидия на приобретение жилого помещения в размере</w:t>
            </w:r>
            <w:r w:rsidR="00F92CAA" w:rsidRPr="004471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F92CAA"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200 000 рублей</w:t>
            </w: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EE" w14:textId="77777777" w:rsidR="00F25976" w:rsidRPr="00447106" w:rsidRDefault="00F25976" w:rsidP="0072669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купли- продажи от </w:t>
            </w:r>
            <w:r w:rsidR="00F92CAA" w:rsidRPr="004471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669B" w:rsidRPr="004471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 w:rsidR="0072669B" w:rsidRPr="004471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CAA"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№ 77-77-01/035/2019-051, составлен в </w:t>
            </w:r>
            <w:proofErr w:type="spellStart"/>
            <w:r w:rsidR="0072669B" w:rsidRPr="00447106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="0072669B" w:rsidRPr="00447106">
              <w:rPr>
                <w:rFonts w:ascii="Times New Roman" w:hAnsi="Times New Roman" w:cs="Times New Roman"/>
                <w:sz w:val="24"/>
                <w:szCs w:val="24"/>
              </w:rPr>
              <w:t>. Запись в ЕГРН от 15.03</w:t>
            </w:r>
            <w:r w:rsidR="00F92CAA" w:rsidRPr="0044710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2669B" w:rsidRPr="004471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2CAA"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 № 77-77-01/035/2019-055.</w:t>
            </w:r>
          </w:p>
        </w:tc>
      </w:tr>
      <w:tr w:rsidR="000B5C09" w:rsidRPr="00B22B40" w14:paraId="105108F7" w14:textId="77777777" w:rsidTr="00C454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F0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F1" w14:textId="77777777" w:rsidR="000B5C09" w:rsidRPr="00447106" w:rsidRDefault="000B5C09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14:paraId="105108F2" w14:textId="77777777" w:rsidR="00E967FB" w:rsidRPr="00447106" w:rsidRDefault="00E967FB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а/м легковой </w:t>
            </w:r>
            <w:proofErr w:type="spellStart"/>
            <w:r w:rsidR="0072669B" w:rsidRPr="004471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Toyota</w:t>
            </w:r>
            <w:proofErr w:type="spellEnd"/>
            <w:r w:rsidR="0072669B" w:rsidRPr="004471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72669B" w:rsidRPr="004471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Fortuner</w:t>
            </w:r>
            <w:proofErr w:type="spellEnd"/>
            <w:r w:rsidR="0072669B" w:rsidRPr="004471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F3" w14:textId="77777777" w:rsidR="000B5C09" w:rsidRPr="00447106" w:rsidRDefault="0072669B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3 200 000,0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F4" w14:textId="77777777" w:rsidR="000B5C09" w:rsidRPr="00447106" w:rsidRDefault="0072669B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Накопление за предыдущие годы (2 200 000,0 р);</w:t>
            </w:r>
          </w:p>
          <w:p w14:paraId="105108F5" w14:textId="77777777" w:rsidR="0072669B" w:rsidRPr="00447106" w:rsidRDefault="0072669B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 xml:space="preserve">Перевод денежных средств от сына Иванов И.И. 12.12.1987 г.р. </w:t>
            </w:r>
            <w:r w:rsidR="004471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(1 000 000,0 р.)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F6" w14:textId="77777777" w:rsidR="000B5C09" w:rsidRPr="00447106" w:rsidRDefault="0072669B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07.05.2020 № АГ/5161</w:t>
            </w:r>
          </w:p>
        </w:tc>
      </w:tr>
      <w:tr w:rsidR="000B5C09" w:rsidRPr="00B22B40" w14:paraId="105108FD" w14:textId="77777777" w:rsidTr="00C454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F8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F9" w14:textId="77777777" w:rsidR="000B5C09" w:rsidRPr="00447106" w:rsidRDefault="000B5C09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6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FA" w14:textId="77777777" w:rsidR="000B5C09" w:rsidRPr="00447106" w:rsidRDefault="000B5C0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FB" w14:textId="77777777" w:rsidR="000B5C09" w:rsidRPr="00447106" w:rsidRDefault="000B5C09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8FC" w14:textId="77777777" w:rsidR="000B5C09" w:rsidRPr="00447106" w:rsidRDefault="000B5C09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E5" w:rsidRPr="00B22B40" w14:paraId="7F0D8FD1" w14:textId="77777777" w:rsidTr="00C454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BC3C" w14:textId="6EC9574F" w:rsidR="00DD7EE5" w:rsidRPr="00447106" w:rsidRDefault="00DD7EE5" w:rsidP="00DD7EE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55A" w14:textId="1059DA1B" w:rsidR="00DD7EE5" w:rsidRPr="00447106" w:rsidRDefault="00DD7EE5" w:rsidP="00DD7EE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5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BB1" w14:textId="77777777" w:rsidR="00DD7EE5" w:rsidRPr="00447106" w:rsidRDefault="00DD7EE5" w:rsidP="00DD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01A7" w14:textId="77777777" w:rsidR="00DD7EE5" w:rsidRPr="00447106" w:rsidRDefault="00DD7EE5" w:rsidP="00DD7EE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4107" w14:textId="77777777" w:rsidR="00DD7EE5" w:rsidRPr="00447106" w:rsidRDefault="00DD7EE5" w:rsidP="00DD7EE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E5" w:rsidRPr="00B22B40" w14:paraId="3CABA0C0" w14:textId="77777777" w:rsidTr="00C454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8EC1" w14:textId="40F16190" w:rsidR="00DD7EE5" w:rsidRPr="00447106" w:rsidRDefault="00DD7EE5" w:rsidP="00DD7EE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501D" w14:textId="24BD00D3" w:rsidR="00DD7EE5" w:rsidRPr="00447106" w:rsidRDefault="00DD7EE5" w:rsidP="00DD7EE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5">
              <w:rPr>
                <w:rFonts w:ascii="Times New Roman" w:hAnsi="Times New Roman" w:cs="Times New Roman"/>
                <w:sz w:val="24"/>
                <w:szCs w:val="24"/>
              </w:rPr>
              <w:t>Цифровая валюта: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45C0" w14:textId="77777777" w:rsidR="00DD7EE5" w:rsidRPr="00447106" w:rsidRDefault="00DD7EE5" w:rsidP="00DD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8B9" w14:textId="77777777" w:rsidR="00DD7EE5" w:rsidRPr="00447106" w:rsidRDefault="00DD7EE5" w:rsidP="00DD7EE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755" w14:textId="77777777" w:rsidR="00DD7EE5" w:rsidRPr="00447106" w:rsidRDefault="00DD7EE5" w:rsidP="00DD7EE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E5" w:rsidRPr="00B22B40" w14:paraId="2CB13759" w14:textId="77777777" w:rsidTr="00C454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2F40" w14:textId="77777777" w:rsidR="00DD7EE5" w:rsidRPr="00447106" w:rsidRDefault="00DD7EE5" w:rsidP="00DD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356" w14:textId="3D2770EE" w:rsidR="00DD7EE5" w:rsidRPr="00447106" w:rsidRDefault="00DD7EE5" w:rsidP="00DD7EE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E219" w14:textId="77777777" w:rsidR="00DD7EE5" w:rsidRPr="00447106" w:rsidRDefault="00DD7EE5" w:rsidP="00DD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A57" w14:textId="77777777" w:rsidR="00DD7EE5" w:rsidRPr="00447106" w:rsidRDefault="00DD7EE5" w:rsidP="00DD7EE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6C9A" w14:textId="77777777" w:rsidR="00DD7EE5" w:rsidRPr="00447106" w:rsidRDefault="00DD7EE5" w:rsidP="00DD7EE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5108FE" w14:textId="77777777" w:rsidR="001E3508" w:rsidRDefault="001E3508" w:rsidP="001E35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5108FF" w14:textId="77777777" w:rsidR="00447106" w:rsidRDefault="00447106" w:rsidP="001E35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106">
        <w:rPr>
          <w:rFonts w:ascii="Times New Roman" w:hAnsi="Times New Roman" w:cs="Times New Roman"/>
          <w:sz w:val="24"/>
          <w:szCs w:val="24"/>
        </w:rPr>
        <w:t xml:space="preserve">Одной (каждой) сделкой купли-продажи ценных бумаг следует считать действие, </w:t>
      </w:r>
      <w:r>
        <w:rPr>
          <w:rFonts w:ascii="Times New Roman" w:hAnsi="Times New Roman" w:cs="Times New Roman"/>
          <w:sz w:val="24"/>
          <w:szCs w:val="24"/>
        </w:rPr>
        <w:br/>
      </w:r>
      <w:r w:rsidRPr="00447106">
        <w:rPr>
          <w:rFonts w:ascii="Times New Roman" w:hAnsi="Times New Roman" w:cs="Times New Roman"/>
          <w:sz w:val="24"/>
          <w:szCs w:val="24"/>
        </w:rPr>
        <w:t>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510900" w14:textId="77777777" w:rsidR="00447106" w:rsidRDefault="00447106" w:rsidP="004471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510901" w14:textId="77777777" w:rsidR="00447106" w:rsidRDefault="00447106" w:rsidP="004471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510902" w14:textId="77777777" w:rsidR="00447106" w:rsidRDefault="00447106" w:rsidP="004471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510903" w14:textId="77777777" w:rsidR="00447106" w:rsidRDefault="00447106" w:rsidP="004471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510904" w14:textId="77777777" w:rsidR="00447106" w:rsidRDefault="00447106" w:rsidP="004471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510905" w14:textId="77777777" w:rsidR="00447106" w:rsidRDefault="00447106" w:rsidP="004471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510907" w14:textId="77777777" w:rsidR="00447106" w:rsidRDefault="00447106" w:rsidP="00DD7E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10908" w14:textId="77777777" w:rsidR="00447106" w:rsidRDefault="00447106" w:rsidP="004471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510909" w14:textId="77777777" w:rsidR="00447106" w:rsidRDefault="00447106" w:rsidP="004471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51090A" w14:textId="77777777" w:rsidR="00447106" w:rsidRDefault="001E3508" w:rsidP="001E3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51090B" w14:textId="77777777" w:rsidR="00447106" w:rsidRPr="00447106" w:rsidRDefault="00447106" w:rsidP="004471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1090C" w14:textId="77777777" w:rsidR="00447106" w:rsidRPr="00C559B9" w:rsidRDefault="0072669B" w:rsidP="00C559B9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669B"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="00C559B9">
        <w:rPr>
          <w:rFonts w:ascii="Times New Roman" w:eastAsia="Calibri" w:hAnsi="Times New Roman" w:cs="Times New Roman"/>
          <w:b/>
          <w:sz w:val="32"/>
          <w:szCs w:val="32"/>
        </w:rPr>
        <w:t>аздел 3 «Сведения об имуществе»</w:t>
      </w:r>
    </w:p>
    <w:p w14:paraId="1051090D" w14:textId="500BF915" w:rsidR="0072669B" w:rsidRDefault="0072669B" w:rsidP="00447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06">
        <w:rPr>
          <w:rFonts w:ascii="Times New Roman" w:eastAsia="Calibri" w:hAnsi="Times New Roman" w:cs="Times New Roman"/>
          <w:sz w:val="24"/>
          <w:szCs w:val="24"/>
        </w:rPr>
        <w:t xml:space="preserve">В случае приобретения недвижимого имущества и (или) транспортных средств </w:t>
      </w:r>
      <w:r w:rsidR="00447106">
        <w:rPr>
          <w:rFonts w:ascii="Times New Roman" w:eastAsia="Calibri" w:hAnsi="Times New Roman" w:cs="Times New Roman"/>
          <w:sz w:val="24"/>
          <w:szCs w:val="24"/>
        </w:rPr>
        <w:br/>
      </w:r>
      <w:r w:rsidRPr="00447106">
        <w:rPr>
          <w:rFonts w:ascii="Times New Roman" w:eastAsia="Calibri" w:hAnsi="Times New Roman" w:cs="Times New Roman"/>
          <w:sz w:val="24"/>
          <w:szCs w:val="24"/>
        </w:rPr>
        <w:t>в отчетном периоде (в 20</w:t>
      </w:r>
      <w:r w:rsidR="005D52CD" w:rsidRPr="00447106">
        <w:rPr>
          <w:rFonts w:ascii="Times New Roman" w:eastAsia="Calibri" w:hAnsi="Times New Roman" w:cs="Times New Roman"/>
          <w:sz w:val="24"/>
          <w:szCs w:val="24"/>
        </w:rPr>
        <w:t>2</w:t>
      </w:r>
      <w:r w:rsidR="00BE1F93">
        <w:rPr>
          <w:rFonts w:ascii="Times New Roman" w:eastAsia="Calibri" w:hAnsi="Times New Roman" w:cs="Times New Roman"/>
          <w:sz w:val="24"/>
          <w:szCs w:val="24"/>
        </w:rPr>
        <w:t>1</w:t>
      </w:r>
      <w:r w:rsidRPr="00447106">
        <w:rPr>
          <w:rFonts w:ascii="Times New Roman" w:eastAsia="Calibri" w:hAnsi="Times New Roman" w:cs="Times New Roman"/>
          <w:sz w:val="24"/>
          <w:szCs w:val="24"/>
        </w:rPr>
        <w:t xml:space="preserve"> году) к справке необходимо приложить копию документа, являющегося основанием для приобретения права собственности на указанное имущества, </w:t>
      </w:r>
      <w:r w:rsidR="00447106">
        <w:rPr>
          <w:rFonts w:ascii="Times New Roman" w:eastAsia="Calibri" w:hAnsi="Times New Roman" w:cs="Times New Roman"/>
          <w:sz w:val="24"/>
          <w:szCs w:val="24"/>
        </w:rPr>
        <w:br/>
      </w:r>
      <w:r w:rsidRPr="00447106">
        <w:rPr>
          <w:rFonts w:ascii="Times New Roman" w:eastAsia="Calibri" w:hAnsi="Times New Roman" w:cs="Times New Roman"/>
          <w:sz w:val="24"/>
          <w:szCs w:val="24"/>
        </w:rPr>
        <w:t xml:space="preserve">а также выписку из Единого государственного реестра недвижимости (ЕГРН) </w:t>
      </w:r>
      <w:r w:rsidR="00D02249">
        <w:rPr>
          <w:rFonts w:ascii="Times New Roman" w:eastAsia="Calibri" w:hAnsi="Times New Roman" w:cs="Times New Roman"/>
          <w:sz w:val="24"/>
          <w:szCs w:val="24"/>
        </w:rPr>
        <w:br/>
      </w:r>
      <w:r w:rsidRPr="00447106">
        <w:rPr>
          <w:rFonts w:ascii="Times New Roman" w:eastAsia="Calibri" w:hAnsi="Times New Roman" w:cs="Times New Roman"/>
          <w:sz w:val="24"/>
          <w:szCs w:val="24"/>
        </w:rPr>
        <w:t>для недвижимого имущества.</w:t>
      </w:r>
    </w:p>
    <w:p w14:paraId="1051090E" w14:textId="77777777" w:rsidR="001E3508" w:rsidRDefault="001E3508" w:rsidP="00447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51090F" w14:textId="77777777" w:rsidR="001E3508" w:rsidRDefault="001E3508" w:rsidP="00447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9B9">
        <w:rPr>
          <w:rFonts w:ascii="Times New Roman" w:hAnsi="Times New Roman" w:cs="Times New Roman"/>
          <w:b/>
          <w:sz w:val="28"/>
          <w:szCs w:val="28"/>
        </w:rPr>
        <w:t>3.1. Недвижимое имущество</w:t>
      </w:r>
    </w:p>
    <w:p w14:paraId="10510910" w14:textId="77777777" w:rsidR="001E3508" w:rsidRPr="00447106" w:rsidRDefault="001E3508" w:rsidP="00447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510911" w14:textId="77777777" w:rsidR="00C559B9" w:rsidRDefault="0072669B" w:rsidP="001E35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06">
        <w:rPr>
          <w:rFonts w:ascii="Times New Roman" w:eastAsia="Calibri" w:hAnsi="Times New Roman" w:cs="Times New Roman"/>
          <w:sz w:val="24"/>
          <w:szCs w:val="24"/>
        </w:rPr>
        <w:t>В разделе 3.1 «Недвижимое имущество» зачастую указывается неполная информация об основаниях приоб</w:t>
      </w:r>
      <w:r w:rsidR="00447106">
        <w:rPr>
          <w:rFonts w:ascii="Times New Roman" w:eastAsia="Calibri" w:hAnsi="Times New Roman" w:cs="Times New Roman"/>
          <w:sz w:val="24"/>
          <w:szCs w:val="24"/>
        </w:rPr>
        <w:t xml:space="preserve">ретения имущества, в частности </w:t>
      </w:r>
      <w:r w:rsidRPr="00447106">
        <w:rPr>
          <w:rFonts w:ascii="Times New Roman" w:eastAsia="Calibri" w:hAnsi="Times New Roman" w:cs="Times New Roman"/>
          <w:sz w:val="24"/>
          <w:szCs w:val="24"/>
        </w:rPr>
        <w:t xml:space="preserve">в неполном объеме отражены сведения об основаниях приобретения имущества, также отсутствуют сведения о внесении данных </w:t>
      </w:r>
      <w:r w:rsidR="00891ADC">
        <w:rPr>
          <w:rFonts w:ascii="Times New Roman" w:eastAsia="Calibri" w:hAnsi="Times New Roman" w:cs="Times New Roman"/>
          <w:sz w:val="24"/>
          <w:szCs w:val="24"/>
        </w:rPr>
        <w:br/>
      </w:r>
      <w:r w:rsidRPr="00447106">
        <w:rPr>
          <w:rFonts w:ascii="Times New Roman" w:eastAsia="Calibri" w:hAnsi="Times New Roman" w:cs="Times New Roman"/>
          <w:sz w:val="24"/>
          <w:szCs w:val="24"/>
        </w:rPr>
        <w:t>об объектах недвижимого имущества в Единый государственны</w:t>
      </w:r>
      <w:r w:rsidR="001E3508">
        <w:rPr>
          <w:rFonts w:ascii="Times New Roman" w:eastAsia="Calibri" w:hAnsi="Times New Roman" w:cs="Times New Roman"/>
          <w:sz w:val="24"/>
          <w:szCs w:val="24"/>
        </w:rPr>
        <w:t>й реестр недвижимого имущества.</w:t>
      </w:r>
    </w:p>
    <w:p w14:paraId="10510912" w14:textId="77777777" w:rsidR="001E3508" w:rsidRPr="001E3508" w:rsidRDefault="001E3508" w:rsidP="001E35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843"/>
        <w:gridCol w:w="1999"/>
        <w:gridCol w:w="1330"/>
        <w:gridCol w:w="2624"/>
      </w:tblGrid>
      <w:tr w:rsidR="00D57D78" w:rsidRPr="00891ADC" w14:paraId="10510919" w14:textId="77777777" w:rsidTr="00233F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13" w14:textId="77777777" w:rsidR="00D57D78" w:rsidRPr="00891ADC" w:rsidRDefault="00D5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14" w14:textId="77777777" w:rsidR="00D57D78" w:rsidRPr="00891ADC" w:rsidRDefault="00D5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15" w14:textId="77777777" w:rsidR="00D57D78" w:rsidRPr="00891ADC" w:rsidRDefault="00D57D78" w:rsidP="0034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16" w14:textId="77777777" w:rsidR="00D57D78" w:rsidRPr="00891ADC" w:rsidRDefault="00D5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17" w14:textId="77777777" w:rsidR="00D57D78" w:rsidRPr="00891ADC" w:rsidRDefault="00D5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18" w14:textId="77777777" w:rsidR="00D57D78" w:rsidRPr="00891ADC" w:rsidRDefault="00D57D78" w:rsidP="0034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</w:p>
        </w:tc>
      </w:tr>
      <w:tr w:rsidR="00D57D78" w:rsidRPr="00891ADC" w14:paraId="10510920" w14:textId="77777777" w:rsidTr="00233F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1A" w14:textId="77777777" w:rsidR="00D57D78" w:rsidRPr="00891ADC" w:rsidRDefault="00D5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1B" w14:textId="77777777" w:rsidR="00D57D78" w:rsidRPr="00891ADC" w:rsidRDefault="00D5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1C" w14:textId="77777777" w:rsidR="00D57D78" w:rsidRPr="00891ADC" w:rsidRDefault="00D5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1D" w14:textId="77777777" w:rsidR="00D57D78" w:rsidRPr="00891ADC" w:rsidRDefault="00D5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1E" w14:textId="77777777" w:rsidR="00D57D78" w:rsidRPr="00891ADC" w:rsidRDefault="00D5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1F" w14:textId="77777777" w:rsidR="00D57D78" w:rsidRPr="00891ADC" w:rsidRDefault="00D57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1ADC" w:rsidRPr="00891ADC" w14:paraId="1051092E" w14:textId="77777777" w:rsidTr="00233F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21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22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участки: </w:t>
            </w:r>
          </w:p>
          <w:p w14:paraId="10510923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b/>
                <w:sz w:val="24"/>
                <w:szCs w:val="24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24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общая долевая,</w:t>
            </w:r>
          </w:p>
          <w:p w14:paraId="10510925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26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141832, Московская область, Дмитровский </w:t>
            </w:r>
          </w:p>
          <w:p w14:paraId="10510927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р-н, деревня </w:t>
            </w:r>
            <w:proofErr w:type="spellStart"/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Петраково</w:t>
            </w:r>
            <w:proofErr w:type="spellEnd"/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, ДНТ «Строитель», </w:t>
            </w:r>
          </w:p>
          <w:p w14:paraId="10510928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уч. № 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29" w14:textId="77777777" w:rsidR="00891ADC" w:rsidRPr="00891ADC" w:rsidRDefault="00891ADC" w:rsidP="0089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2A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14:paraId="1051092B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50 АА 461567 </w:t>
            </w:r>
          </w:p>
          <w:p w14:paraId="1051092C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от 03.06.2009г.</w:t>
            </w:r>
          </w:p>
          <w:p w14:paraId="1051092D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Договор купли продажи от 01.06.2009г. Зарегистрирован в ЕГРП 03.06.2009 № 50-50-12/036/2009-006</w:t>
            </w:r>
          </w:p>
        </w:tc>
      </w:tr>
      <w:tr w:rsidR="00891ADC" w:rsidRPr="00891ADC" w14:paraId="10510938" w14:textId="77777777" w:rsidTr="00233F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2F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30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b/>
                <w:sz w:val="24"/>
                <w:szCs w:val="24"/>
              </w:rPr>
              <w:t>2) 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31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6DCE8" w14:textId="577C4129" w:rsidR="00637B99" w:rsidRDefault="00637B99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119034</w:t>
            </w:r>
            <w:r w:rsidR="00891ADC"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CA68C9F" w14:textId="77777777" w:rsidR="00637B99" w:rsidRDefault="00891ADC" w:rsidP="0063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</w:p>
          <w:p w14:paraId="10510933" w14:textId="58A28683" w:rsidR="00891ADC" w:rsidRPr="00891ADC" w:rsidRDefault="00637B99" w:rsidP="0063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Остоженка, 9/14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34" w14:textId="4FA63C82" w:rsidR="00891ADC" w:rsidRPr="00891ADC" w:rsidRDefault="00637B99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891ADC" w:rsidRPr="00891A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35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14:paraId="10510936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77 АА 365420 </w:t>
            </w:r>
          </w:p>
          <w:p w14:paraId="10510937" w14:textId="5A080C5A" w:rsidR="00891ADC" w:rsidRPr="00891ADC" w:rsidRDefault="00637B99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22.09.2012</w:t>
            </w:r>
            <w:r w:rsidR="00891ADC" w:rsidRPr="00891ADC">
              <w:rPr>
                <w:rFonts w:ascii="Times New Roman" w:hAnsi="Times New Roman" w:cs="Times New Roman"/>
                <w:sz w:val="24"/>
                <w:szCs w:val="24"/>
              </w:rPr>
              <w:t>. Договор купли-продажи от 28.08.2012г. Зарегистрирован в ЕГРП 22.09.2012 № 77-77-11/012/2012-004</w:t>
            </w:r>
          </w:p>
        </w:tc>
      </w:tr>
      <w:tr w:rsidR="00891ADC" w:rsidRPr="00891ADC" w14:paraId="10510947" w14:textId="77777777" w:rsidTr="00233F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39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3A" w14:textId="77777777" w:rsid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  <w:p w14:paraId="1051093B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b/>
                <w:sz w:val="24"/>
                <w:szCs w:val="24"/>
              </w:rPr>
              <w:t>дачный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3C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общая долевая,</w:t>
            </w:r>
          </w:p>
          <w:p w14:paraId="1051093D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3E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141832, Московская область, Дмитровский </w:t>
            </w:r>
          </w:p>
          <w:p w14:paraId="1051093F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р-н, деревня </w:t>
            </w:r>
            <w:proofErr w:type="spellStart"/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Петраково</w:t>
            </w:r>
            <w:proofErr w:type="spellEnd"/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, ДНТ «Строитель», </w:t>
            </w:r>
          </w:p>
          <w:p w14:paraId="10510940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уч. № 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41" w14:textId="77777777" w:rsid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14:paraId="10510942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6E387" w14:textId="77777777" w:rsidR="00F36663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14:paraId="10510943" w14:textId="19637DCC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регистрации права </w:t>
            </w:r>
          </w:p>
          <w:p w14:paraId="10510944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50 АА 256487 </w:t>
            </w:r>
          </w:p>
          <w:p w14:paraId="10510945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от 15.08.2010г.</w:t>
            </w:r>
          </w:p>
          <w:p w14:paraId="10510946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об объекте недвижимого имущества от </w:t>
            </w:r>
            <w:r w:rsidRPr="00891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01.08.2010г. Зарегистрирован в ЕГРП 15.08.2010 № 25-23065023/014/2010-699/2</w:t>
            </w:r>
          </w:p>
        </w:tc>
      </w:tr>
      <w:tr w:rsidR="00233F40" w:rsidRPr="00891ADC" w14:paraId="6227AADD" w14:textId="77777777" w:rsidTr="00233F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8BFE" w14:textId="77777777" w:rsidR="00233F40" w:rsidRPr="00891ADC" w:rsidRDefault="00233F40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26B22" w14:textId="7FF5AFDE" w:rsidR="00233F40" w:rsidRPr="00891ADC" w:rsidRDefault="00233F40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(объект незавершенного строительства)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4EBB7" w14:textId="6BFFF7F1" w:rsidR="00233F40" w:rsidRPr="00891ADC" w:rsidRDefault="00637B99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9B481" w14:textId="6C4329F0" w:rsidR="00637B99" w:rsidRDefault="00637B99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119034, </w:t>
            </w:r>
          </w:p>
          <w:p w14:paraId="4726633C" w14:textId="77777777" w:rsidR="00637B99" w:rsidRDefault="00637B99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</w:p>
          <w:p w14:paraId="00C3A8B2" w14:textId="7739A4A4" w:rsidR="00233F40" w:rsidRPr="00891ADC" w:rsidRDefault="00637B99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Остоженка, 9/14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B66A4" w14:textId="5A9E56FE" w:rsidR="00233F40" w:rsidRDefault="00637B99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96DDF" w14:textId="77777777" w:rsidR="00637B99" w:rsidRDefault="00637B99" w:rsidP="0063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14:paraId="65AB73C1" w14:textId="30A8E678" w:rsidR="00637B99" w:rsidRPr="00891ADC" w:rsidRDefault="00637B99" w:rsidP="0063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регистрации права </w:t>
            </w:r>
          </w:p>
          <w:p w14:paraId="7D84AE4B" w14:textId="77777777" w:rsidR="00637B99" w:rsidRPr="00891ADC" w:rsidRDefault="00637B99" w:rsidP="0063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77 АА 365420 </w:t>
            </w:r>
          </w:p>
          <w:p w14:paraId="5DF4E31B" w14:textId="77777777" w:rsidR="00637B99" w:rsidRDefault="00637B99" w:rsidP="0063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22.09.2012</w:t>
            </w: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. Договор купли-продажи </w:t>
            </w:r>
          </w:p>
          <w:p w14:paraId="7BF37546" w14:textId="77777777" w:rsidR="00637B99" w:rsidRDefault="00637B99" w:rsidP="0063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28.08.2012</w:t>
            </w: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 </w:t>
            </w:r>
          </w:p>
          <w:p w14:paraId="44C1E82D" w14:textId="45E6F2CC" w:rsidR="00233F40" w:rsidRDefault="00637B99" w:rsidP="0063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в ЕГРП 22.09.2012 № 77-77-11/012/2012-004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0D8157" w14:textId="09B68BC4" w:rsidR="00637B99" w:rsidRPr="00891ADC" w:rsidRDefault="00F36663" w:rsidP="00F3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уведомления, предусмотренного статьей 51.1 Градостроительного кодекса Российской Федерации</w:t>
            </w:r>
          </w:p>
        </w:tc>
      </w:tr>
      <w:tr w:rsidR="00891ADC" w:rsidRPr="00891ADC" w14:paraId="10510950" w14:textId="77777777" w:rsidTr="00233F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48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49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14:paraId="1051094A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b/>
                <w:sz w:val="24"/>
                <w:szCs w:val="24"/>
              </w:rPr>
              <w:t>1) Квартира двухкомнатная</w:t>
            </w:r>
          </w:p>
          <w:p w14:paraId="1051094B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4C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4D" w14:textId="44F6DBB1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177136, г.</w:t>
            </w:r>
            <w:r w:rsidR="00F3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Москва, ул. Просторная д.7, к. 1, кв.74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4E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185,65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C7E24" w14:textId="1D9DACB2" w:rsidR="00F36663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Договор приватизации квартиры № 8 от 25.07.1997, составлен ГП ОБТИ г.</w:t>
            </w:r>
            <w:r w:rsidR="00F3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Москва, запись в регистрационной книге № 18-345-00. Договор дарения доли в квартире № 77-77-01/035/2011-051 от 29.04.2011, составлен </w:t>
            </w:r>
          </w:p>
          <w:p w14:paraId="1051094F" w14:textId="7CEFFBD9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. Свидетельство о государственной регистрации права собственности от 29.04.2011 серия 77АЖ № 737514. Запись в ЕГРН от 29.04.2011 № 77-77-01/035/2011-055.</w:t>
            </w:r>
          </w:p>
        </w:tc>
      </w:tr>
      <w:tr w:rsidR="00891ADC" w:rsidRPr="00891ADC" w14:paraId="10510957" w14:textId="77777777" w:rsidTr="00233F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51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52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b/>
                <w:sz w:val="24"/>
                <w:szCs w:val="24"/>
              </w:rPr>
              <w:t>2) Квартира однокомнатная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53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54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176777, </w:t>
            </w:r>
            <w:proofErr w:type="spellStart"/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, Скорняжный переулок, д.3, кв. 55.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55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56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купли- продажи от 25.12.2018 № 77-77-01/035/2019-051, составлен в </w:t>
            </w:r>
            <w:proofErr w:type="spellStart"/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. Запись в ЕГРН от 15.01.2019 № 77-77-01/035/2019-055.</w:t>
            </w:r>
          </w:p>
        </w:tc>
      </w:tr>
      <w:tr w:rsidR="00891ADC" w:rsidRPr="00891ADC" w14:paraId="10510962" w14:textId="77777777" w:rsidTr="00233F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58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59" w14:textId="77777777" w:rsid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  <w:p w14:paraId="1051095A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b/>
                <w:sz w:val="24"/>
                <w:szCs w:val="24"/>
              </w:rPr>
              <w:t>гараж-бокс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5B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5C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129515,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, Проектируемый </w:t>
            </w:r>
          </w:p>
          <w:p w14:paraId="1051095D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-д, вл. 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5E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D8" w14:textId="77777777" w:rsidR="00F36663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14:paraId="1051095F" w14:textId="4FD46B7D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регистрации права </w:t>
            </w:r>
          </w:p>
          <w:p w14:paraId="10510960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77 АА 365421 </w:t>
            </w:r>
          </w:p>
          <w:p w14:paraId="10510961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от 22.09.2012г. Договор купли-продажи от 28.08.2012г. Зарегистрирован в ЕГРП 22.09.2012 № 77-77-02/025/2012-012</w:t>
            </w:r>
          </w:p>
        </w:tc>
      </w:tr>
      <w:tr w:rsidR="00891ADC" w:rsidRPr="00891ADC" w14:paraId="1051096A" w14:textId="77777777" w:rsidTr="00233F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63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64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</w:t>
            </w:r>
          </w:p>
          <w:p w14:paraId="10510965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ADC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 (подвал жилого дома)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66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Общая долевая, 1/25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67" w14:textId="77777777" w:rsidR="00891ADC" w:rsidRPr="00891ADC" w:rsidRDefault="00891ADC" w:rsidP="0089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129515</w:t>
            </w:r>
            <w:r w:rsidRPr="0089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Проектируемый </w:t>
            </w:r>
            <w:proofErr w:type="spellStart"/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-д, д. 54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68" w14:textId="77777777" w:rsidR="00891ADC" w:rsidRPr="00891ADC" w:rsidRDefault="00891ADC" w:rsidP="0089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69" w14:textId="77777777" w:rsidR="00891ADC" w:rsidRPr="00891ADC" w:rsidRDefault="00891ADC" w:rsidP="0089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AD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77 КК 432554 от 16.10.2011г. Свидетельство о праве на наследство по завещанию, реестровый номер </w:t>
            </w:r>
            <w:r w:rsidRPr="00891ADC">
              <w:rPr>
                <w:rFonts w:ascii="Times New Roman" w:hAnsi="Times New Roman" w:cs="Times New Roman"/>
                <w:sz w:val="24"/>
                <w:szCs w:val="24"/>
              </w:rPr>
              <w:br/>
              <w:t>3-1201 от 10.09.2011г. Зарегистрирован в ЕГРП 16.10.2011 № 77-77-02/030/2011-011</w:t>
            </w:r>
          </w:p>
        </w:tc>
      </w:tr>
    </w:tbl>
    <w:p w14:paraId="1051096B" w14:textId="77777777" w:rsidR="00D57D78" w:rsidRPr="00891ADC" w:rsidRDefault="00D57D78">
      <w:pPr>
        <w:rPr>
          <w:rFonts w:ascii="Times New Roman" w:hAnsi="Times New Roman" w:cs="Times New Roman"/>
          <w:sz w:val="24"/>
          <w:szCs w:val="24"/>
        </w:rPr>
      </w:pPr>
    </w:p>
    <w:p w14:paraId="1051096C" w14:textId="77777777" w:rsidR="007A5954" w:rsidRDefault="00D02249" w:rsidP="00343A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заполнения графы «</w:t>
      </w:r>
      <w:r w:rsidRPr="00891ADC">
        <w:rPr>
          <w:rFonts w:ascii="Times New Roman" w:hAnsi="Times New Roman" w:cs="Times New Roman"/>
          <w:sz w:val="24"/>
          <w:szCs w:val="24"/>
        </w:rPr>
        <w:t>Основание приобретения и источник средств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43ABA" w:rsidRPr="00891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содержится в </w:t>
      </w:r>
      <w:r w:rsidR="00343ABA" w:rsidRPr="00891ADC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43ABA" w:rsidRPr="00891ADC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права собственности либо выписк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43ABA" w:rsidRPr="00891ADC">
        <w:rPr>
          <w:rFonts w:ascii="Times New Roman" w:hAnsi="Times New Roman" w:cs="Times New Roman"/>
          <w:sz w:val="24"/>
          <w:szCs w:val="24"/>
        </w:rPr>
        <w:t xml:space="preserve"> из ЕГРН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43ABA" w:rsidRPr="00891ADC">
        <w:rPr>
          <w:rFonts w:ascii="Times New Roman" w:hAnsi="Times New Roman" w:cs="Times New Roman"/>
          <w:sz w:val="24"/>
          <w:szCs w:val="24"/>
        </w:rPr>
        <w:t>в случае оформления имущества в собственность с 2015 года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  <w:t xml:space="preserve">в строках </w:t>
      </w:r>
      <w:r w:rsidRPr="00891ADC">
        <w:rPr>
          <w:rFonts w:ascii="Times New Roman" w:hAnsi="Times New Roman" w:cs="Times New Roman"/>
          <w:sz w:val="24"/>
          <w:szCs w:val="24"/>
        </w:rPr>
        <w:t>«Основание приобретение» или «Документы основания»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343ABA" w:rsidRPr="00891A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1096D" w14:textId="77777777" w:rsidR="001E3508" w:rsidRDefault="001E3508" w:rsidP="0034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0F0A7" w14:textId="77777777" w:rsidR="00DD7EE5" w:rsidRDefault="00DD7EE5" w:rsidP="0034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D1860" w14:textId="77777777" w:rsidR="00DD7EE5" w:rsidRDefault="00DD7EE5" w:rsidP="0034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CEF52" w14:textId="77777777" w:rsidR="00DD7EE5" w:rsidRDefault="00DD7EE5" w:rsidP="0034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5EB77" w14:textId="77777777" w:rsidR="00DD7EE5" w:rsidRDefault="00DD7EE5" w:rsidP="0034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7036E" w14:textId="77777777" w:rsidR="00DD7EE5" w:rsidRDefault="00DD7EE5" w:rsidP="0034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B6C94" w14:textId="77777777" w:rsidR="00DD7EE5" w:rsidRDefault="00DD7EE5" w:rsidP="0034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12688" w14:textId="77777777" w:rsidR="00DD7EE5" w:rsidRDefault="00DD7EE5" w:rsidP="0034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01529" w14:textId="77777777" w:rsidR="00DD7EE5" w:rsidRDefault="00DD7EE5" w:rsidP="0034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892FE" w14:textId="77777777" w:rsidR="00DD7EE5" w:rsidRDefault="00DD7EE5" w:rsidP="0034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C16F5" w14:textId="77777777" w:rsidR="00DD7EE5" w:rsidRDefault="00DD7EE5" w:rsidP="0034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97212" w14:textId="77777777" w:rsidR="00DD7EE5" w:rsidRDefault="00DD7EE5" w:rsidP="0034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45673" w14:textId="77777777" w:rsidR="00DD7EE5" w:rsidRDefault="00DD7EE5" w:rsidP="0034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1096E" w14:textId="77777777" w:rsidR="00C559B9" w:rsidRDefault="00C559B9" w:rsidP="00343A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6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Pr="00C559B9">
        <w:rPr>
          <w:rFonts w:ascii="Times New Roman" w:hAnsi="Times New Roman" w:cs="Times New Roman"/>
          <w:b/>
          <w:sz w:val="28"/>
          <w:szCs w:val="28"/>
        </w:rPr>
        <w:t>Транспортные средства</w:t>
      </w:r>
    </w:p>
    <w:p w14:paraId="1051096F" w14:textId="77777777" w:rsidR="001E3508" w:rsidRDefault="001E3508" w:rsidP="001E35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06">
        <w:rPr>
          <w:rFonts w:ascii="Times New Roman" w:eastAsia="Calibri" w:hAnsi="Times New Roman" w:cs="Times New Roman"/>
          <w:sz w:val="24"/>
          <w:szCs w:val="24"/>
        </w:rPr>
        <w:t xml:space="preserve">В разделе 3.2 «Транспортные средства» также необходимо указывать </w:t>
      </w:r>
      <w:r w:rsidRPr="00447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транспортные средства,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переданные в пользование </w:t>
      </w:r>
      <w:r w:rsidRPr="00447106">
        <w:rPr>
          <w:rFonts w:ascii="Times New Roman" w:eastAsia="Calibri" w:hAnsi="Times New Roman" w:cs="Times New Roman"/>
          <w:sz w:val="24"/>
          <w:szCs w:val="24"/>
        </w:rPr>
        <w:t>по доверенности,</w:t>
      </w:r>
      <w:r w:rsidRPr="00447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находящиеся в угоне, в залоге у банка, полностью негодные к </w:t>
      </w:r>
      <w:r w:rsidRPr="00447106">
        <w:rPr>
          <w:rFonts w:ascii="Times New Roman" w:eastAsia="Calibri" w:hAnsi="Times New Roman" w:cs="Times New Roman"/>
          <w:sz w:val="24"/>
          <w:szCs w:val="24"/>
        </w:rPr>
        <w:t>эксплуатации, снятые с регистрационного учета и т.д., собственником которых является служащий, его супруга (супруг), несовершеннолетний ребенок.</w:t>
      </w:r>
    </w:p>
    <w:p w14:paraId="10510970" w14:textId="77777777" w:rsidR="001E3508" w:rsidRDefault="001E3508" w:rsidP="00343A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89" w:type="dxa"/>
        <w:tblInd w:w="-5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9"/>
        <w:gridCol w:w="3838"/>
        <w:gridCol w:w="2031"/>
        <w:gridCol w:w="3311"/>
      </w:tblGrid>
      <w:tr w:rsidR="00C559B9" w:rsidRPr="00786EE2" w14:paraId="10510975" w14:textId="77777777" w:rsidTr="00DD7EE5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71" w14:textId="77777777" w:rsidR="00C559B9" w:rsidRPr="00786EE2" w:rsidRDefault="00C559B9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86EE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72" w14:textId="77777777" w:rsidR="00C559B9" w:rsidRPr="00786EE2" w:rsidRDefault="00C559B9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транспортного </w:t>
            </w:r>
            <w:r w:rsidRPr="00786E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средства, год </w:t>
            </w:r>
            <w:r w:rsidRPr="00786EE2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73" w14:textId="77777777" w:rsidR="00C559B9" w:rsidRPr="00786EE2" w:rsidRDefault="00C559B9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786EE2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 </w:t>
            </w:r>
            <w:r w:rsidRPr="00786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74" w14:textId="77777777" w:rsidR="00C559B9" w:rsidRPr="00786EE2" w:rsidRDefault="00C559B9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86EE2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</w:p>
        </w:tc>
      </w:tr>
      <w:tr w:rsidR="00C559B9" w:rsidRPr="00786EE2" w14:paraId="1051097A" w14:textId="77777777" w:rsidTr="00DD7EE5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76" w14:textId="77777777" w:rsidR="00C559B9" w:rsidRPr="00786EE2" w:rsidRDefault="00C559B9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77" w14:textId="77777777" w:rsidR="00C559B9" w:rsidRPr="00786EE2" w:rsidRDefault="00C559B9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78" w14:textId="77777777" w:rsidR="00C559B9" w:rsidRPr="00786EE2" w:rsidRDefault="00C559B9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79" w14:textId="77777777" w:rsidR="00C559B9" w:rsidRPr="00786EE2" w:rsidRDefault="00C559B9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59B9" w:rsidRPr="00786EE2" w14:paraId="1051097F" w14:textId="77777777" w:rsidTr="00DD7EE5"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7B" w14:textId="77777777" w:rsidR="00C559B9" w:rsidRPr="00786EE2" w:rsidRDefault="00C559B9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7C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7D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7E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9B9" w:rsidRPr="00786EE2" w14:paraId="10510984" w14:textId="77777777" w:rsidTr="00DD7EE5"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10510980" w14:textId="77777777" w:rsidR="00C559B9" w:rsidRPr="00786EE2" w:rsidRDefault="00C559B9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left w:val="single" w:sz="4" w:space="0" w:color="auto"/>
              <w:right w:val="single" w:sz="4" w:space="0" w:color="auto"/>
            </w:tcBorders>
          </w:tcPr>
          <w:p w14:paraId="10510981" w14:textId="77777777" w:rsidR="00C559B9" w:rsidRPr="00C559B9" w:rsidRDefault="00C559B9" w:rsidP="00D578BE">
            <w:pPr>
              <w:pStyle w:val="a3"/>
              <w:numPr>
                <w:ilvl w:val="0"/>
                <w:numId w:val="1"/>
              </w:num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Toyota</w:t>
            </w:r>
            <w:proofErr w:type="spellEnd"/>
            <w:r w:rsidRPr="00C559B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C5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Fortuner</w:t>
            </w:r>
            <w:proofErr w:type="spellEnd"/>
            <w:r w:rsidRPr="00C559B9">
              <w:rPr>
                <w:rFonts w:ascii="Times New Roman" w:hAnsi="Times New Roman" w:cs="Times New Roman"/>
                <w:b/>
                <w:sz w:val="24"/>
                <w:szCs w:val="24"/>
              </w:rPr>
              <w:t>, 2019 г.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</w:tcPr>
          <w:p w14:paraId="10510982" w14:textId="77777777" w:rsidR="00C559B9" w:rsidRPr="00786EE2" w:rsidRDefault="00C559B9" w:rsidP="00D578B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14:paraId="10510983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МРЭО ГИБДД УМВД России по Мурманской области</w:t>
            </w:r>
          </w:p>
        </w:tc>
      </w:tr>
      <w:tr w:rsidR="00C559B9" w:rsidRPr="00786EE2" w14:paraId="10510989" w14:textId="77777777" w:rsidTr="00DD7EE5"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85" w14:textId="77777777" w:rsidR="00C559B9" w:rsidRPr="00786EE2" w:rsidRDefault="00C559B9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86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87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88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9B9" w:rsidRPr="00786EE2" w14:paraId="1051098E" w14:textId="77777777" w:rsidTr="00DD7EE5">
        <w:trPr>
          <w:trHeight w:val="24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8A" w14:textId="77777777" w:rsidR="00C559B9" w:rsidRPr="00786EE2" w:rsidRDefault="00C559B9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8B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Мотосредства: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8C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8D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9B9" w:rsidRPr="00786EE2" w14:paraId="10510993" w14:textId="77777777" w:rsidTr="00DD7EE5"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8F" w14:textId="77777777" w:rsidR="00C559B9" w:rsidRPr="00786EE2" w:rsidRDefault="00C559B9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90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Сельскохозтехника</w:t>
            </w:r>
            <w:proofErr w:type="spellEnd"/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91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92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9B9" w:rsidRPr="00786EE2" w14:paraId="10510999" w14:textId="77777777" w:rsidTr="00DD7EE5"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94" w14:textId="77777777" w:rsidR="00C559B9" w:rsidRPr="00786EE2" w:rsidRDefault="00C559B9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95" w14:textId="77777777" w:rsidR="00C559B9" w:rsidRPr="00786EE2" w:rsidRDefault="00C559B9" w:rsidP="00D578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  <w:p w14:paraId="10510996" w14:textId="77777777" w:rsidR="00C559B9" w:rsidRPr="00786EE2" w:rsidRDefault="00C559B9" w:rsidP="00D578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559B9">
              <w:rPr>
                <w:rFonts w:ascii="Times New Roman" w:hAnsi="Times New Roman" w:cs="Times New Roman"/>
                <w:b/>
                <w:sz w:val="24"/>
                <w:szCs w:val="24"/>
              </w:rPr>
              <w:t>Лодка моторная «Мастер-600»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0997" w14:textId="77777777" w:rsidR="00C559B9" w:rsidRPr="00786EE2" w:rsidRDefault="00C559B9" w:rsidP="00D578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DC717" w14:textId="77777777" w:rsidR="00F36663" w:rsidRDefault="00C559B9" w:rsidP="00D578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 xml:space="preserve">ГИМС МЧС России </w:t>
            </w:r>
          </w:p>
          <w:p w14:paraId="10510998" w14:textId="270346D6" w:rsidR="00C559B9" w:rsidRPr="00786EE2" w:rsidRDefault="00F36663" w:rsidP="00D578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г. Москва</w:t>
            </w:r>
          </w:p>
        </w:tc>
      </w:tr>
      <w:tr w:rsidR="00C559B9" w:rsidRPr="00786EE2" w14:paraId="1051099E" w14:textId="77777777" w:rsidTr="00DD7EE5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9A" w14:textId="77777777" w:rsidR="00C559B9" w:rsidRPr="00786EE2" w:rsidRDefault="00C559B9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9B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9C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9D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9B9" w:rsidRPr="00786EE2" w14:paraId="105109A3" w14:textId="77777777" w:rsidTr="00DD7EE5">
        <w:trPr>
          <w:trHeight w:val="83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9F" w14:textId="77777777" w:rsidR="00C559B9" w:rsidRPr="00786EE2" w:rsidRDefault="00C559B9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A0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2">
              <w:rPr>
                <w:rFonts w:ascii="Times New Roman" w:hAnsi="Times New Roman" w:cs="Times New Roman"/>
                <w:sz w:val="24"/>
                <w:szCs w:val="24"/>
              </w:rPr>
              <w:t xml:space="preserve">Иные транспортные </w:t>
            </w:r>
            <w:r w:rsidRPr="00786EE2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A1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9A2" w14:textId="77777777" w:rsidR="00C559B9" w:rsidRPr="00786EE2" w:rsidRDefault="00C559B9" w:rsidP="00D578B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5109A6" w14:textId="747A6148" w:rsidR="00C559B9" w:rsidRDefault="00C559B9" w:rsidP="00BA1CB6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5109A8" w14:textId="15F2EB57" w:rsidR="00C559B9" w:rsidRDefault="00C559B9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1DC577F6" w14:textId="77777777" w:rsidR="00DD7EE5" w:rsidRDefault="00DD7EE5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3B97C759" w14:textId="77777777" w:rsidR="00DD7EE5" w:rsidRDefault="00DD7EE5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48C776E6" w14:textId="77777777" w:rsidR="00DD7EE5" w:rsidRDefault="00DD7EE5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27294008" w14:textId="77777777" w:rsidR="00DD7EE5" w:rsidRDefault="00DD7EE5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748A2AA6" w14:textId="77777777" w:rsidR="00DD7EE5" w:rsidRDefault="00DD7EE5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739327E6" w14:textId="77777777" w:rsidR="00DD7EE5" w:rsidRDefault="00DD7EE5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6F6E9DA9" w14:textId="77777777" w:rsidR="00DD7EE5" w:rsidRDefault="00DD7EE5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01A34706" w14:textId="77777777" w:rsidR="00DD7EE5" w:rsidRDefault="00DD7EE5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6FE85092" w14:textId="77777777" w:rsidR="00DD7EE5" w:rsidRDefault="00DD7EE5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3E67F55D" w14:textId="77777777" w:rsidR="00DD7EE5" w:rsidRDefault="00DD7EE5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353CCD9F" w14:textId="77777777" w:rsidR="00DD7EE5" w:rsidRDefault="00DD7EE5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78A9289F" w14:textId="77777777" w:rsidR="00DD7EE5" w:rsidRDefault="00DD7EE5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6476B8E9" w14:textId="77777777" w:rsidR="00DD7EE5" w:rsidRDefault="00DD7EE5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0AFF5434" w14:textId="77777777" w:rsidR="00DD7EE5" w:rsidRPr="00DD7EE5" w:rsidRDefault="00DD7EE5" w:rsidP="00DD7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EE5">
        <w:rPr>
          <w:rFonts w:ascii="Times New Roman" w:hAnsi="Times New Roman" w:cs="Times New Roman"/>
          <w:b/>
          <w:sz w:val="28"/>
          <w:szCs w:val="28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DD7EE5" w:rsidRPr="00B22B40" w14:paraId="113C3C08" w14:textId="77777777" w:rsidTr="00B954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FF9" w14:textId="77777777" w:rsidR="00DD7EE5" w:rsidRPr="00245250" w:rsidRDefault="00DD7EE5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A5F5" w14:textId="77777777" w:rsidR="00DD7EE5" w:rsidRPr="00245250" w:rsidRDefault="00DD7EE5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цифрового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актива или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цифрового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>права 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922D" w14:textId="77777777" w:rsidR="00DD7EE5" w:rsidRPr="00245250" w:rsidRDefault="00DD7EE5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BF56" w14:textId="77777777" w:rsidR="00DD7EE5" w:rsidRPr="00245250" w:rsidRDefault="00DD7EE5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ACD" w14:textId="77777777" w:rsidR="00DD7EE5" w:rsidRPr="00245250" w:rsidRDefault="00DD7EE5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>об операторе информационной системы, в которой осуществляется выпуск цифровых финансовых активов 2</w:t>
            </w:r>
          </w:p>
        </w:tc>
      </w:tr>
      <w:tr w:rsidR="00DD7EE5" w:rsidRPr="00E85AD0" w14:paraId="6229EC88" w14:textId="77777777" w:rsidTr="004B500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BB0D" w14:textId="77777777" w:rsidR="00DD7EE5" w:rsidRPr="00245250" w:rsidRDefault="00DD7EE5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9FEA" w14:textId="77777777" w:rsidR="00DD7EE5" w:rsidRPr="00245250" w:rsidRDefault="00DD7EE5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81-с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A4B6" w14:textId="77777777" w:rsidR="00DD7EE5" w:rsidRPr="00245250" w:rsidRDefault="00DD7EE5" w:rsidP="004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964A" w14:textId="77777777" w:rsidR="00DD7EE5" w:rsidRPr="00245250" w:rsidRDefault="00DD7EE5" w:rsidP="004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42E3" w14:textId="77777777" w:rsidR="00DD7EE5" w:rsidRPr="00245250" w:rsidRDefault="00DD7EE5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StartEngine</w:t>
            </w:r>
            <w:proofErr w:type="spellEnd"/>
            <w:r w:rsidRPr="00245250">
              <w:rPr>
                <w:rFonts w:ascii="Times New Roman" w:hAnsi="Times New Roman" w:cs="Times New Roman"/>
                <w:sz w:val="24"/>
                <w:szCs w:val="24"/>
              </w:rPr>
              <w:t xml:space="preserve"> Capital, LLC, США, CIK </w:t>
            </w:r>
            <w:proofErr w:type="spellStart"/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. номер оператора: 0001665160</w:t>
            </w:r>
          </w:p>
        </w:tc>
      </w:tr>
      <w:tr w:rsidR="00DD7EE5" w:rsidRPr="00E85AD0" w14:paraId="1D5D81C5" w14:textId="77777777" w:rsidTr="004B500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716" w14:textId="77777777" w:rsidR="00DD7EE5" w:rsidRPr="00245250" w:rsidRDefault="00DD7EE5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A699" w14:textId="77777777" w:rsidR="00DD7EE5" w:rsidRPr="00245250" w:rsidRDefault="00DD7EE5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Blockport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FBF2" w14:textId="77777777" w:rsidR="00DD7EE5" w:rsidRPr="00245250" w:rsidRDefault="00DD7EE5" w:rsidP="004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4DE1" w14:textId="77777777" w:rsidR="00DD7EE5" w:rsidRPr="00245250" w:rsidRDefault="00DD7EE5" w:rsidP="004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77D9" w14:textId="77777777" w:rsidR="00DD7EE5" w:rsidRPr="00245250" w:rsidRDefault="00DD7EE5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Tokeny</w:t>
            </w:r>
            <w:proofErr w:type="spellEnd"/>
            <w:r w:rsidRPr="0024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sarl</w:t>
            </w:r>
            <w:proofErr w:type="spellEnd"/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, Люксембург, рег. номер оператора: B218805</w:t>
            </w:r>
          </w:p>
        </w:tc>
      </w:tr>
    </w:tbl>
    <w:p w14:paraId="2748366A" w14:textId="77777777" w:rsidR="00DD7EE5" w:rsidRPr="00E85AD0" w:rsidRDefault="00DD7EE5" w:rsidP="00DD7EE5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85C3DCD" w14:textId="77777777" w:rsidR="00DD7EE5" w:rsidRPr="00245250" w:rsidRDefault="00DD7EE5" w:rsidP="00DD7EE5">
      <w:pPr>
        <w:ind w:firstLine="567"/>
        <w:jc w:val="both"/>
        <w:rPr>
          <w:rFonts w:ascii="Times New Roman" w:hAnsi="Times New Roman" w:cs="Times New Roman"/>
        </w:rPr>
      </w:pPr>
      <w:r w:rsidRPr="00245250">
        <w:rPr>
          <w:rFonts w:ascii="Times New Roman" w:hAnsi="Times New Roman" w:cs="Times New Roman"/>
          <w:vertAlign w:val="superscript"/>
        </w:rPr>
        <w:t>1</w:t>
      </w:r>
      <w:r w:rsidRPr="00245250">
        <w:rPr>
          <w:rFonts w:ascii="Times New Roman" w:hAnsi="Times New Roman" w:cs="Times New Roman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25BBAB47" w14:textId="77777777" w:rsidR="00DD7EE5" w:rsidRPr="00245250" w:rsidRDefault="00DD7EE5" w:rsidP="00DD7EE5">
      <w:pPr>
        <w:ind w:firstLine="567"/>
        <w:jc w:val="both"/>
        <w:rPr>
          <w:rFonts w:ascii="Times New Roman" w:hAnsi="Times New Roman" w:cs="Times New Roman"/>
        </w:rPr>
      </w:pPr>
      <w:r w:rsidRPr="00245250">
        <w:rPr>
          <w:rFonts w:ascii="Times New Roman" w:hAnsi="Times New Roman" w:cs="Times New Roman"/>
          <w:vertAlign w:val="superscript"/>
        </w:rPr>
        <w:t>2</w:t>
      </w:r>
      <w:r w:rsidRPr="00245250">
        <w:rPr>
          <w:rFonts w:ascii="Times New Roman" w:hAnsi="Times New Roman" w:cs="Times New Roman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39A0A1F4" w14:textId="77777777" w:rsidR="00DD7EE5" w:rsidRDefault="00DD7EE5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4CCE3092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1D2A3572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7751192C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7D3FA71D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0DFB06BD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723E363B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B370C4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19F9E872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23571DB4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601B5662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13CDDF32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5BF842BA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1F1DCC09" w14:textId="77777777" w:rsidR="00245250" w:rsidRPr="00245250" w:rsidRDefault="00245250" w:rsidP="002452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250">
        <w:rPr>
          <w:rFonts w:ascii="Times New Roman" w:hAnsi="Times New Roman" w:cs="Times New Roman"/>
          <w:b/>
          <w:sz w:val="28"/>
          <w:szCs w:val="28"/>
        </w:rPr>
        <w:lastRenderedPageBreak/>
        <w:t>3.4. 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245250" w:rsidRPr="00B22B40" w14:paraId="62F68DCD" w14:textId="77777777" w:rsidTr="00B954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4A76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7EDD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Уникальное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условное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>обозначение 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0A4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3A92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инвестиций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FFAE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>об операторе инвестиционной платформы 2</w:t>
            </w:r>
          </w:p>
        </w:tc>
      </w:tr>
      <w:tr w:rsidR="00245250" w:rsidRPr="00B22B40" w14:paraId="714424E1" w14:textId="77777777" w:rsidTr="00B954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847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D75C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DC5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E73E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05D9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5250" w:rsidRPr="00B22B40" w14:paraId="514EB4AC" w14:textId="77777777" w:rsidTr="004B5001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BDC7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66D2" w14:textId="77777777" w:rsidR="00245250" w:rsidRPr="00245250" w:rsidRDefault="00245250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Заем № 3041814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C80" w14:textId="77777777" w:rsidR="00245250" w:rsidRPr="00245250" w:rsidRDefault="00245250" w:rsidP="004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1CC5" w14:textId="77777777" w:rsidR="00245250" w:rsidRPr="00245250" w:rsidRDefault="00245250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1 000 000,00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7095" w14:textId="77777777" w:rsidR="00245250" w:rsidRPr="00245250" w:rsidRDefault="00245250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Поток.Диджитал</w:t>
            </w:r>
            <w:proofErr w:type="spellEnd"/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», ИНН 9701046627,</w:t>
            </w:r>
          </w:p>
          <w:p w14:paraId="49E0D4C0" w14:textId="77777777" w:rsidR="00245250" w:rsidRPr="00245250" w:rsidRDefault="00245250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ОГРН 1167746721735</w:t>
            </w:r>
          </w:p>
        </w:tc>
      </w:tr>
      <w:tr w:rsidR="00245250" w:rsidRPr="00B22B40" w14:paraId="1E5AF401" w14:textId="77777777" w:rsidTr="004B5001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0C0A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C880" w14:textId="77777777" w:rsidR="00245250" w:rsidRPr="00245250" w:rsidRDefault="00245250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Ваучер № 3044635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D3C8" w14:textId="77777777" w:rsidR="00245250" w:rsidRPr="00245250" w:rsidRDefault="00245250" w:rsidP="004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6E1A" w14:textId="77777777" w:rsidR="00245250" w:rsidRPr="00245250" w:rsidRDefault="00245250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1 250 000,00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E277" w14:textId="77777777" w:rsidR="00245250" w:rsidRPr="00245250" w:rsidRDefault="00245250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Поток.Диджитал</w:t>
            </w:r>
            <w:proofErr w:type="spellEnd"/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», ИНН 9701046627,</w:t>
            </w:r>
          </w:p>
          <w:p w14:paraId="7159D55B" w14:textId="77777777" w:rsidR="00245250" w:rsidRPr="00245250" w:rsidRDefault="00245250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ОГРН 1167746721735</w:t>
            </w:r>
          </w:p>
        </w:tc>
      </w:tr>
      <w:tr w:rsidR="00245250" w:rsidRPr="00B22B40" w14:paraId="20181FE6" w14:textId="77777777" w:rsidTr="004B5001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8C3A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59F2" w14:textId="77777777" w:rsidR="00245250" w:rsidRPr="00245250" w:rsidRDefault="00245250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Купон № 234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80B1" w14:textId="77777777" w:rsidR="00245250" w:rsidRPr="00245250" w:rsidRDefault="00245250" w:rsidP="004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CFBB" w14:textId="77777777" w:rsidR="00245250" w:rsidRPr="00245250" w:rsidRDefault="00245250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1312" w14:textId="77777777" w:rsidR="00245250" w:rsidRPr="00245250" w:rsidRDefault="00245250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Поток.Диджитал</w:t>
            </w:r>
            <w:proofErr w:type="spellEnd"/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», ИНН 9701046627,</w:t>
            </w:r>
          </w:p>
          <w:p w14:paraId="6D318715" w14:textId="77777777" w:rsidR="00245250" w:rsidRPr="00245250" w:rsidRDefault="00245250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ОГРН 1167746721735</w:t>
            </w:r>
          </w:p>
        </w:tc>
      </w:tr>
    </w:tbl>
    <w:p w14:paraId="31BC016A" w14:textId="77777777" w:rsidR="00245250" w:rsidRPr="00B22B40" w:rsidRDefault="00245250" w:rsidP="0024525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48F0100" w14:textId="77777777" w:rsidR="00245250" w:rsidRPr="00245250" w:rsidRDefault="00245250" w:rsidP="00245250">
      <w:pPr>
        <w:ind w:firstLine="567"/>
        <w:jc w:val="both"/>
        <w:rPr>
          <w:rFonts w:ascii="Times New Roman" w:hAnsi="Times New Roman" w:cs="Times New Roman"/>
        </w:rPr>
      </w:pPr>
      <w:r w:rsidRPr="00245250">
        <w:rPr>
          <w:rFonts w:ascii="Times New Roman" w:hAnsi="Times New Roman" w:cs="Times New Roman"/>
          <w:vertAlign w:val="superscript"/>
        </w:rPr>
        <w:t>1</w:t>
      </w:r>
      <w:r w:rsidRPr="00245250">
        <w:rPr>
          <w:rFonts w:ascii="Times New Roman" w:hAnsi="Times New Roman" w:cs="Times New Roman"/>
        </w:rPr>
        <w:t> Указывается уникальное условное обозначение, идентифицирующее утилитарное цифровое право.</w:t>
      </w:r>
    </w:p>
    <w:p w14:paraId="4D260709" w14:textId="77777777" w:rsidR="00245250" w:rsidRPr="00245250" w:rsidRDefault="00245250" w:rsidP="00245250">
      <w:pPr>
        <w:ind w:firstLine="567"/>
        <w:jc w:val="both"/>
        <w:rPr>
          <w:rFonts w:ascii="Times New Roman" w:hAnsi="Times New Roman" w:cs="Times New Roman"/>
        </w:rPr>
      </w:pPr>
      <w:r w:rsidRPr="00245250">
        <w:rPr>
          <w:rFonts w:ascii="Times New Roman" w:hAnsi="Times New Roman" w:cs="Times New Roman"/>
          <w:vertAlign w:val="superscript"/>
        </w:rPr>
        <w:t>2</w:t>
      </w:r>
      <w:r w:rsidRPr="00245250">
        <w:rPr>
          <w:rFonts w:ascii="Times New Roman" w:hAnsi="Times New Roman" w:cs="Times New Roman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36C97CDF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426E111A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1392F6A1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080C2C59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560E0C1A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73F31D01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50ACAE37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0BA461C1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3C46E090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0621B7AD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569026A3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73271D4B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77C2EAD6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38DF5EE5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6C484F74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BE1B2B" w14:textId="77777777" w:rsidR="00245250" w:rsidRPr="00245250" w:rsidRDefault="00245250" w:rsidP="002452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250">
        <w:rPr>
          <w:rFonts w:ascii="Times New Roman" w:hAnsi="Times New Roman" w:cs="Times New Roman"/>
          <w:b/>
          <w:sz w:val="28"/>
          <w:szCs w:val="28"/>
        </w:rPr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45250" w:rsidRPr="00B22B40" w14:paraId="35C0D5B1" w14:textId="77777777" w:rsidTr="00B954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2B3F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592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907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1D54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24525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</w:t>
            </w:r>
          </w:p>
        </w:tc>
      </w:tr>
      <w:tr w:rsidR="00245250" w:rsidRPr="00B22B40" w14:paraId="50D73AC9" w14:textId="77777777" w:rsidTr="00B954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A74A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A05E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11DC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B5A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5250" w:rsidRPr="00B22B40" w14:paraId="4D0C532F" w14:textId="77777777" w:rsidTr="004B5001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89C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2F78" w14:textId="77777777" w:rsidR="00245250" w:rsidRPr="00245250" w:rsidRDefault="00245250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Bitcoin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16E3" w14:textId="77777777" w:rsidR="00245250" w:rsidRPr="00245250" w:rsidRDefault="00245250" w:rsidP="004B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EBE3" w14:textId="77777777" w:rsidR="00245250" w:rsidRPr="00245250" w:rsidRDefault="00245250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0,01156018</w:t>
            </w:r>
          </w:p>
        </w:tc>
      </w:tr>
      <w:tr w:rsidR="00245250" w:rsidRPr="00B22B40" w14:paraId="2AA4B8CA" w14:textId="77777777" w:rsidTr="004B5001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053E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0D30" w14:textId="77777777" w:rsidR="00245250" w:rsidRPr="00245250" w:rsidRDefault="00245250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Ethereum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D968" w14:textId="77777777" w:rsidR="00245250" w:rsidRPr="00245250" w:rsidRDefault="00245250" w:rsidP="004B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30.03.2020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4FF" w14:textId="77777777" w:rsidR="00245250" w:rsidRPr="00245250" w:rsidRDefault="00245250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1,52</w:t>
            </w:r>
          </w:p>
        </w:tc>
      </w:tr>
      <w:tr w:rsidR="00245250" w:rsidRPr="00B22B40" w14:paraId="3ECAAC8C" w14:textId="77777777" w:rsidTr="00B9546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E22C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BB8" w14:textId="77777777" w:rsidR="00245250" w:rsidRPr="00245250" w:rsidRDefault="00245250" w:rsidP="00B9546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825B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8EBC" w14:textId="77777777" w:rsidR="00245250" w:rsidRPr="00245250" w:rsidRDefault="00245250" w:rsidP="00B9546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50" w:rsidRPr="00B22B40" w14:paraId="4B4707D3" w14:textId="77777777" w:rsidTr="00B9546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038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5127" w14:textId="77777777" w:rsidR="00245250" w:rsidRPr="00245250" w:rsidRDefault="00245250" w:rsidP="00B9546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1079" w14:textId="77777777" w:rsidR="00245250" w:rsidRPr="00245250" w:rsidRDefault="00245250" w:rsidP="00B9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8DF" w14:textId="77777777" w:rsidR="00245250" w:rsidRPr="00245250" w:rsidRDefault="00245250" w:rsidP="00B9546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80B2E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6AC83ECA" w14:textId="77777777" w:rsidR="00245250" w:rsidRDefault="00245250" w:rsidP="00BA1CB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5109A9" w14:textId="77777777" w:rsidR="00891ADC" w:rsidRDefault="001E3508" w:rsidP="001E3508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14:paraId="105109AB" w14:textId="29812A0B" w:rsidR="005D52CD" w:rsidRPr="004B5001" w:rsidRDefault="005D52CD" w:rsidP="004B5001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52C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Раздел 4 «Сведения о счетах в банках</w:t>
      </w:r>
      <w:r w:rsidR="004B5001">
        <w:rPr>
          <w:rFonts w:ascii="Times New Roman" w:eastAsia="Calibri" w:hAnsi="Times New Roman" w:cs="Times New Roman"/>
          <w:b/>
          <w:sz w:val="32"/>
          <w:szCs w:val="32"/>
        </w:rPr>
        <w:t xml:space="preserve"> и иных кредитных организациях»</w:t>
      </w:r>
    </w:p>
    <w:p w14:paraId="105109AC" w14:textId="77777777" w:rsidR="003861B9" w:rsidRPr="003861B9" w:rsidRDefault="005D52CD" w:rsidP="00386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1B9">
        <w:rPr>
          <w:rFonts w:ascii="Times New Roman" w:eastAsia="Calibri" w:hAnsi="Times New Roman" w:cs="Times New Roman"/>
          <w:sz w:val="24"/>
          <w:szCs w:val="24"/>
        </w:rPr>
        <w:t xml:space="preserve">Указанный раздел необходимо заполнять в строгом соответствии </w:t>
      </w:r>
      <w:r w:rsidRPr="003861B9">
        <w:rPr>
          <w:rFonts w:ascii="Times New Roman" w:eastAsia="Calibri" w:hAnsi="Times New Roman" w:cs="Times New Roman"/>
          <w:sz w:val="24"/>
          <w:szCs w:val="24"/>
        </w:rPr>
        <w:br/>
        <w:t xml:space="preserve">с методическими рекомендации. </w:t>
      </w:r>
    </w:p>
    <w:p w14:paraId="105109AD" w14:textId="77777777" w:rsidR="003861B9" w:rsidRPr="003861B9" w:rsidRDefault="003861B9" w:rsidP="00386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1B9">
        <w:rPr>
          <w:rFonts w:ascii="Times New Roman" w:eastAsia="Calibri" w:hAnsi="Times New Roman" w:cs="Times New Roman"/>
          <w:sz w:val="24"/>
          <w:szCs w:val="24"/>
        </w:rPr>
        <w:t>В данном разделе справки отражается информация обо всех счетах (в том числе нулевых), открытых по состоянию на отчетную дату в банка</w:t>
      </w:r>
      <w:r w:rsidR="00956607">
        <w:rPr>
          <w:rFonts w:ascii="Times New Roman" w:eastAsia="Calibri" w:hAnsi="Times New Roman" w:cs="Times New Roman"/>
          <w:sz w:val="24"/>
          <w:szCs w:val="24"/>
        </w:rPr>
        <w:t>х и иных кредитных организациях.</w:t>
      </w:r>
    </w:p>
    <w:p w14:paraId="105109AE" w14:textId="77777777" w:rsidR="005D52CD" w:rsidRPr="003861B9" w:rsidRDefault="005D52CD" w:rsidP="00386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1B9">
        <w:rPr>
          <w:rFonts w:ascii="Times New Roman" w:eastAsia="Calibri" w:hAnsi="Times New Roman" w:cs="Times New Roman"/>
          <w:sz w:val="24"/>
          <w:szCs w:val="24"/>
        </w:rPr>
        <w:t xml:space="preserve">Учитывая опыт предыдущих лет, стоит обратить внимание на заполнение графы </w:t>
      </w:r>
      <w:r w:rsidR="001E3508">
        <w:rPr>
          <w:rFonts w:ascii="Times New Roman" w:eastAsia="Calibri" w:hAnsi="Times New Roman" w:cs="Times New Roman"/>
          <w:sz w:val="24"/>
          <w:szCs w:val="24"/>
        </w:rPr>
        <w:br/>
      </w:r>
      <w:r w:rsidRPr="003861B9">
        <w:rPr>
          <w:rFonts w:ascii="Times New Roman" w:eastAsia="Calibri" w:hAnsi="Times New Roman" w:cs="Times New Roman"/>
          <w:sz w:val="24"/>
          <w:szCs w:val="24"/>
        </w:rPr>
        <w:t>«</w:t>
      </w:r>
      <w:r w:rsidRPr="003861B9">
        <w:rPr>
          <w:rFonts w:ascii="Times New Roman" w:eastAsia="Calibri" w:hAnsi="Times New Roman" w:cs="Times New Roman"/>
          <w:b/>
          <w:sz w:val="24"/>
          <w:szCs w:val="24"/>
        </w:rPr>
        <w:t>Вид и валюта счета</w:t>
      </w:r>
      <w:r w:rsidRPr="003861B9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105109AF" w14:textId="77777777" w:rsidR="003861B9" w:rsidRPr="003861B9" w:rsidRDefault="005D52CD" w:rsidP="003861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1B9">
        <w:rPr>
          <w:rFonts w:ascii="Times New Roman" w:eastAsia="Calibri" w:hAnsi="Times New Roman" w:cs="Times New Roman"/>
          <w:sz w:val="24"/>
          <w:szCs w:val="24"/>
        </w:rPr>
        <w:t xml:space="preserve">При заполнении раздела просим также ознакомится с Инструкцией Банка России </w:t>
      </w:r>
      <w:r w:rsidR="00956607">
        <w:rPr>
          <w:rFonts w:ascii="Times New Roman" w:eastAsia="Calibri" w:hAnsi="Times New Roman" w:cs="Times New Roman"/>
          <w:sz w:val="24"/>
          <w:szCs w:val="24"/>
        </w:rPr>
        <w:br/>
      </w:r>
      <w:r w:rsidRPr="003861B9">
        <w:rPr>
          <w:rFonts w:ascii="Times New Roman" w:eastAsia="Calibri" w:hAnsi="Times New Roman" w:cs="Times New Roman"/>
          <w:sz w:val="24"/>
          <w:szCs w:val="24"/>
        </w:rPr>
        <w:t>от 30.05.2014 № 153-И «Об открытии и закрытии банковских счетов, счетов по вкладам (депозитам), депозитных счетов», в части видов счетов. Расчетные и депозитные счета указываются в справке только в строгом</w:t>
      </w:r>
      <w:r w:rsidR="003861B9" w:rsidRPr="003861B9">
        <w:rPr>
          <w:rFonts w:ascii="Times New Roman" w:eastAsia="Calibri" w:hAnsi="Times New Roman" w:cs="Times New Roman"/>
          <w:sz w:val="24"/>
          <w:szCs w:val="24"/>
        </w:rPr>
        <w:t xml:space="preserve"> соответствии с полученными из банка выписками.</w:t>
      </w:r>
    </w:p>
    <w:p w14:paraId="105109B1" w14:textId="1F497E75" w:rsidR="005D52CD" w:rsidRDefault="003861B9" w:rsidP="00BA1C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1B9">
        <w:rPr>
          <w:rFonts w:ascii="Times New Roman" w:eastAsia="Calibri" w:hAnsi="Times New Roman" w:cs="Times New Roman"/>
          <w:sz w:val="24"/>
          <w:szCs w:val="24"/>
        </w:rPr>
        <w:t>Банком России издано Указани</w:t>
      </w:r>
      <w:r w:rsidR="00956607">
        <w:rPr>
          <w:rFonts w:ascii="Times New Roman" w:eastAsia="Calibri" w:hAnsi="Times New Roman" w:cs="Times New Roman"/>
          <w:sz w:val="24"/>
          <w:szCs w:val="24"/>
        </w:rPr>
        <w:t>е от 15 апреля 2020 г. № 5440-У</w:t>
      </w:r>
      <w:r w:rsidRPr="003861B9">
        <w:rPr>
          <w:rFonts w:ascii="Times New Roman" w:eastAsia="Calibri" w:hAnsi="Times New Roman" w:cs="Times New Roman"/>
          <w:sz w:val="24"/>
          <w:szCs w:val="24"/>
        </w:rPr>
        <w:t xml:space="preserve"> утверждена единая форма предоставления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(далее – единая форма).</w:t>
      </w:r>
    </w:p>
    <w:p w14:paraId="61850101" w14:textId="77777777" w:rsidR="00BA1CB6" w:rsidRPr="00BA1CB6" w:rsidRDefault="00BA1CB6" w:rsidP="00BA1C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0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160"/>
        <w:gridCol w:w="2268"/>
      </w:tblGrid>
      <w:tr w:rsidR="003861B9" w:rsidRPr="00B22B40" w14:paraId="105109B8" w14:textId="77777777" w:rsidTr="003861B9">
        <w:trPr>
          <w:trHeight w:val="1411"/>
        </w:trPr>
        <w:tc>
          <w:tcPr>
            <w:tcW w:w="564" w:type="dxa"/>
          </w:tcPr>
          <w:p w14:paraId="105109B2" w14:textId="77777777" w:rsidR="003861B9" w:rsidRPr="003861B9" w:rsidRDefault="003861B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861B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22" w:type="dxa"/>
          </w:tcPr>
          <w:p w14:paraId="105109B3" w14:textId="77777777" w:rsidR="003861B9" w:rsidRPr="003861B9" w:rsidRDefault="003861B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r w:rsidRPr="003861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банка или </w:t>
            </w:r>
            <w:r w:rsidRPr="003861B9">
              <w:rPr>
                <w:rFonts w:ascii="Times New Roman" w:hAnsi="Times New Roman" w:cs="Times New Roman"/>
                <w:sz w:val="24"/>
                <w:szCs w:val="24"/>
              </w:rPr>
              <w:br/>
              <w:t>иной кредитной организации</w:t>
            </w:r>
          </w:p>
        </w:tc>
        <w:tc>
          <w:tcPr>
            <w:tcW w:w="1588" w:type="dxa"/>
          </w:tcPr>
          <w:p w14:paraId="105109B4" w14:textId="77777777" w:rsidR="003861B9" w:rsidRPr="003861B9" w:rsidRDefault="003861B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3861B9">
              <w:rPr>
                <w:rFonts w:ascii="Times New Roman" w:hAnsi="Times New Roman" w:cs="Times New Roman"/>
                <w:sz w:val="24"/>
                <w:szCs w:val="24"/>
              </w:rPr>
              <w:br/>
              <w:t>и валюта счета</w:t>
            </w:r>
          </w:p>
        </w:tc>
        <w:tc>
          <w:tcPr>
            <w:tcW w:w="1474" w:type="dxa"/>
          </w:tcPr>
          <w:p w14:paraId="105109B5" w14:textId="77777777" w:rsidR="003861B9" w:rsidRPr="003861B9" w:rsidRDefault="003861B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160" w:type="dxa"/>
          </w:tcPr>
          <w:p w14:paraId="105109B6" w14:textId="77777777" w:rsidR="003861B9" w:rsidRPr="003861B9" w:rsidRDefault="003861B9" w:rsidP="0038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Pr="003861B9">
              <w:rPr>
                <w:rFonts w:ascii="Times New Roman" w:hAnsi="Times New Roman" w:cs="Times New Roman"/>
                <w:sz w:val="24"/>
                <w:szCs w:val="24"/>
              </w:rPr>
              <w:br/>
              <w:t>на счете</w:t>
            </w:r>
            <w:r w:rsidRPr="003861B9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2268" w:type="dxa"/>
          </w:tcPr>
          <w:p w14:paraId="105109B7" w14:textId="77777777" w:rsidR="003861B9" w:rsidRPr="003861B9" w:rsidRDefault="003861B9" w:rsidP="0038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</w:t>
            </w:r>
            <w:r w:rsidRPr="003861B9">
              <w:rPr>
                <w:rFonts w:ascii="Times New Roman" w:hAnsi="Times New Roman" w:cs="Times New Roman"/>
                <w:sz w:val="24"/>
                <w:szCs w:val="24"/>
              </w:rPr>
              <w:br/>
              <w:t>на счет денежных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861B9" w:rsidRPr="00B22B40" w14:paraId="105109BF" w14:textId="77777777" w:rsidTr="001E3508">
        <w:trPr>
          <w:trHeight w:val="680"/>
        </w:trPr>
        <w:tc>
          <w:tcPr>
            <w:tcW w:w="564" w:type="dxa"/>
          </w:tcPr>
          <w:p w14:paraId="105109B9" w14:textId="77777777" w:rsidR="003861B9" w:rsidRPr="003861B9" w:rsidRDefault="003861B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05109BA" w14:textId="77777777" w:rsidR="003861B9" w:rsidRPr="003861B9" w:rsidRDefault="003861B9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 xml:space="preserve">ПАО «Сбербанк России», 117997, </w:t>
            </w:r>
            <w:proofErr w:type="spellStart"/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, ул. Вавилова, 19</w:t>
            </w:r>
          </w:p>
        </w:tc>
        <w:tc>
          <w:tcPr>
            <w:tcW w:w="1588" w:type="dxa"/>
            <w:vAlign w:val="center"/>
          </w:tcPr>
          <w:p w14:paraId="105109BB" w14:textId="77777777" w:rsidR="003861B9" w:rsidRPr="003861B9" w:rsidRDefault="00956607" w:rsidP="001E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607">
              <w:rPr>
                <w:rFonts w:ascii="Times New Roman" w:hAnsi="Times New Roman" w:cs="Times New Roman"/>
                <w:sz w:val="24"/>
                <w:szCs w:val="24"/>
              </w:rPr>
              <w:t>депозитный</w:t>
            </w:r>
          </w:p>
        </w:tc>
        <w:tc>
          <w:tcPr>
            <w:tcW w:w="1474" w:type="dxa"/>
            <w:vAlign w:val="center"/>
          </w:tcPr>
          <w:p w14:paraId="105109BC" w14:textId="77777777" w:rsidR="003861B9" w:rsidRPr="003861B9" w:rsidRDefault="003861B9" w:rsidP="001E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</w:tc>
        <w:tc>
          <w:tcPr>
            <w:tcW w:w="1160" w:type="dxa"/>
            <w:vAlign w:val="center"/>
          </w:tcPr>
          <w:p w14:paraId="105109BD" w14:textId="77777777" w:rsidR="003861B9" w:rsidRPr="003861B9" w:rsidRDefault="00956607" w:rsidP="001E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8 200 000</w:t>
            </w:r>
          </w:p>
        </w:tc>
        <w:tc>
          <w:tcPr>
            <w:tcW w:w="2268" w:type="dxa"/>
          </w:tcPr>
          <w:p w14:paraId="105109BE" w14:textId="77777777" w:rsidR="003861B9" w:rsidRPr="003861B9" w:rsidRDefault="00956607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16 000 000,00 </w:t>
            </w:r>
            <w:r w:rsidRPr="00956607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12.01.2021 №1231872389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3861B9" w:rsidRPr="00B22B40" w14:paraId="105109C6" w14:textId="77777777" w:rsidTr="001E3508">
        <w:trPr>
          <w:trHeight w:val="680"/>
        </w:trPr>
        <w:tc>
          <w:tcPr>
            <w:tcW w:w="564" w:type="dxa"/>
          </w:tcPr>
          <w:p w14:paraId="105109C0" w14:textId="77777777" w:rsidR="003861B9" w:rsidRPr="003861B9" w:rsidRDefault="003861B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105109C1" w14:textId="77777777" w:rsidR="003861B9" w:rsidRPr="003861B9" w:rsidRDefault="003861B9" w:rsidP="00EA43C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 xml:space="preserve">ПАО «Сбербанк России», 117997, </w:t>
            </w:r>
            <w:proofErr w:type="spellStart"/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, ул. Вавилова, 19</w:t>
            </w:r>
          </w:p>
        </w:tc>
        <w:tc>
          <w:tcPr>
            <w:tcW w:w="1588" w:type="dxa"/>
            <w:vAlign w:val="center"/>
          </w:tcPr>
          <w:p w14:paraId="105109C2" w14:textId="77777777" w:rsidR="003861B9" w:rsidRPr="003861B9" w:rsidRDefault="003861B9" w:rsidP="001E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Счет для обслуживания ипотечного кредита</w:t>
            </w:r>
          </w:p>
        </w:tc>
        <w:tc>
          <w:tcPr>
            <w:tcW w:w="1474" w:type="dxa"/>
            <w:vAlign w:val="center"/>
          </w:tcPr>
          <w:p w14:paraId="105109C3" w14:textId="77777777" w:rsidR="003861B9" w:rsidRPr="003861B9" w:rsidRDefault="003861B9" w:rsidP="001E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</w:tc>
        <w:tc>
          <w:tcPr>
            <w:tcW w:w="1160" w:type="dxa"/>
            <w:vAlign w:val="center"/>
          </w:tcPr>
          <w:p w14:paraId="105109C4" w14:textId="77777777" w:rsidR="003861B9" w:rsidRPr="003861B9" w:rsidRDefault="00956607" w:rsidP="001E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5 000 000</w:t>
            </w:r>
          </w:p>
        </w:tc>
        <w:tc>
          <w:tcPr>
            <w:tcW w:w="2268" w:type="dxa"/>
            <w:vAlign w:val="center"/>
          </w:tcPr>
          <w:p w14:paraId="105109C5" w14:textId="77777777" w:rsidR="003861B9" w:rsidRPr="003861B9" w:rsidRDefault="00956607" w:rsidP="009566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861B9" w:rsidRPr="00B22B40" w14:paraId="105109CD" w14:textId="77777777" w:rsidTr="001E3508">
        <w:trPr>
          <w:trHeight w:val="680"/>
        </w:trPr>
        <w:tc>
          <w:tcPr>
            <w:tcW w:w="564" w:type="dxa"/>
          </w:tcPr>
          <w:p w14:paraId="105109C7" w14:textId="77777777" w:rsidR="003861B9" w:rsidRPr="003861B9" w:rsidRDefault="003861B9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105109C8" w14:textId="702F6396" w:rsidR="003861B9" w:rsidRPr="003861B9" w:rsidRDefault="003861B9" w:rsidP="004B500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 xml:space="preserve">ПАО «ВТБ», 190000, </w:t>
            </w:r>
            <w:proofErr w:type="spellStart"/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-Петербург, ул. Бол</w:t>
            </w:r>
            <w:r w:rsidR="00956607">
              <w:rPr>
                <w:rFonts w:ascii="Times New Roman" w:hAnsi="Times New Roman" w:cs="Times New Roman"/>
                <w:sz w:val="24"/>
                <w:szCs w:val="24"/>
              </w:rPr>
              <w:t xml:space="preserve">ьшая Морская, 29, </w:t>
            </w:r>
          </w:p>
        </w:tc>
        <w:tc>
          <w:tcPr>
            <w:tcW w:w="1588" w:type="dxa"/>
            <w:vAlign w:val="center"/>
          </w:tcPr>
          <w:p w14:paraId="105109C9" w14:textId="77777777" w:rsidR="003861B9" w:rsidRPr="003861B9" w:rsidRDefault="003861B9" w:rsidP="001E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74" w:type="dxa"/>
            <w:vAlign w:val="center"/>
          </w:tcPr>
          <w:p w14:paraId="105109CA" w14:textId="77777777" w:rsidR="003861B9" w:rsidRPr="003861B9" w:rsidRDefault="003861B9" w:rsidP="001E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160" w:type="dxa"/>
            <w:vAlign w:val="center"/>
          </w:tcPr>
          <w:p w14:paraId="105109CB" w14:textId="77777777" w:rsidR="003861B9" w:rsidRPr="003861B9" w:rsidRDefault="003861B9" w:rsidP="001E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12897,12</w:t>
            </w:r>
          </w:p>
        </w:tc>
        <w:tc>
          <w:tcPr>
            <w:tcW w:w="2268" w:type="dxa"/>
            <w:vAlign w:val="center"/>
          </w:tcPr>
          <w:p w14:paraId="105109CC" w14:textId="77777777" w:rsidR="003861B9" w:rsidRPr="003861B9" w:rsidRDefault="00956607" w:rsidP="0095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861B9" w:rsidRPr="00B22B40" w14:paraId="105109D4" w14:textId="77777777" w:rsidTr="001E3508">
        <w:trPr>
          <w:trHeight w:val="680"/>
        </w:trPr>
        <w:tc>
          <w:tcPr>
            <w:tcW w:w="564" w:type="dxa"/>
          </w:tcPr>
          <w:p w14:paraId="105109CE" w14:textId="77777777" w:rsidR="003861B9" w:rsidRPr="003861B9" w:rsidRDefault="003861B9" w:rsidP="0038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105109CF" w14:textId="69603447" w:rsidR="003861B9" w:rsidRPr="003861B9" w:rsidRDefault="00F36663" w:rsidP="003861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Райфайзен</w:t>
            </w:r>
            <w:r w:rsidR="003861B9" w:rsidRPr="003861B9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proofErr w:type="spellEnd"/>
            <w:r w:rsidR="003861B9" w:rsidRPr="003861B9">
              <w:rPr>
                <w:rFonts w:ascii="Times New Roman" w:hAnsi="Times New Roman" w:cs="Times New Roman"/>
                <w:sz w:val="24"/>
                <w:szCs w:val="24"/>
              </w:rPr>
              <w:t>», 1</w:t>
            </w:r>
            <w:r w:rsidR="003861B9">
              <w:rPr>
                <w:rFonts w:ascii="Times New Roman" w:hAnsi="Times New Roman" w:cs="Times New Roman"/>
                <w:sz w:val="24"/>
                <w:szCs w:val="24"/>
              </w:rPr>
              <w:t xml:space="preserve">29090, г. Москва, ул. Троицкая, </w:t>
            </w:r>
            <w:r w:rsidR="003861B9" w:rsidRPr="003861B9">
              <w:rPr>
                <w:rFonts w:ascii="Times New Roman" w:hAnsi="Times New Roman" w:cs="Times New Roman"/>
                <w:sz w:val="24"/>
                <w:szCs w:val="24"/>
              </w:rPr>
              <w:t>д. 17, стр.1</w:t>
            </w:r>
          </w:p>
        </w:tc>
        <w:tc>
          <w:tcPr>
            <w:tcW w:w="1588" w:type="dxa"/>
            <w:vAlign w:val="center"/>
          </w:tcPr>
          <w:p w14:paraId="105109D0" w14:textId="77777777" w:rsidR="003861B9" w:rsidRPr="003861B9" w:rsidRDefault="003861B9" w:rsidP="001E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текущий (кредитная карта), рубль</w:t>
            </w:r>
          </w:p>
        </w:tc>
        <w:tc>
          <w:tcPr>
            <w:tcW w:w="1474" w:type="dxa"/>
            <w:vAlign w:val="center"/>
          </w:tcPr>
          <w:p w14:paraId="105109D1" w14:textId="77777777" w:rsidR="003861B9" w:rsidRPr="003861B9" w:rsidRDefault="003861B9" w:rsidP="001E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05.08.2011</w:t>
            </w:r>
          </w:p>
        </w:tc>
        <w:tc>
          <w:tcPr>
            <w:tcW w:w="1160" w:type="dxa"/>
            <w:vAlign w:val="center"/>
          </w:tcPr>
          <w:p w14:paraId="105109D2" w14:textId="77777777" w:rsidR="003861B9" w:rsidRPr="003861B9" w:rsidRDefault="003861B9" w:rsidP="001E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14:paraId="105109D3" w14:textId="77777777" w:rsidR="003861B9" w:rsidRPr="003861B9" w:rsidRDefault="00956607" w:rsidP="0095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B5001" w:rsidRPr="00B22B40" w14:paraId="594C4B03" w14:textId="77777777" w:rsidTr="004B5001">
        <w:trPr>
          <w:trHeight w:val="680"/>
        </w:trPr>
        <w:tc>
          <w:tcPr>
            <w:tcW w:w="564" w:type="dxa"/>
          </w:tcPr>
          <w:p w14:paraId="4CF6870D" w14:textId="01847DA9" w:rsidR="004B5001" w:rsidRDefault="004B5001" w:rsidP="004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14:paraId="28A7DB03" w14:textId="4D1CBECA" w:rsidR="004B5001" w:rsidRDefault="004B5001" w:rsidP="004B500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61B9">
              <w:rPr>
                <w:rFonts w:ascii="Times New Roman" w:hAnsi="Times New Roman" w:cs="Times New Roman"/>
                <w:sz w:val="24"/>
                <w:szCs w:val="24"/>
              </w:rPr>
              <w:t xml:space="preserve">ПАО «ВТБ», 190000, </w:t>
            </w:r>
            <w:proofErr w:type="spellStart"/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3861B9">
              <w:rPr>
                <w:rFonts w:ascii="Times New Roman" w:hAnsi="Times New Roman" w:cs="Times New Roman"/>
                <w:sz w:val="24"/>
                <w:szCs w:val="24"/>
              </w:rPr>
              <w:t>-Петербург, ул.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ьшая Морская, 29,</w:t>
            </w:r>
          </w:p>
        </w:tc>
        <w:tc>
          <w:tcPr>
            <w:tcW w:w="1588" w:type="dxa"/>
            <w:vAlign w:val="center"/>
          </w:tcPr>
          <w:p w14:paraId="4A89BB09" w14:textId="3F7937C2" w:rsidR="004B5001" w:rsidRPr="003861B9" w:rsidRDefault="004B5001" w:rsidP="004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001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 w:rsidRPr="004B50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74" w:type="dxa"/>
            <w:vAlign w:val="center"/>
          </w:tcPr>
          <w:p w14:paraId="20D923E9" w14:textId="0C7CD2A6" w:rsidR="004B5001" w:rsidRPr="003861B9" w:rsidRDefault="004B5001" w:rsidP="004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01"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  <w:tc>
          <w:tcPr>
            <w:tcW w:w="1160" w:type="dxa"/>
            <w:vAlign w:val="center"/>
          </w:tcPr>
          <w:p w14:paraId="45435ABD" w14:textId="2BA9F47C" w:rsidR="004B5001" w:rsidRPr="003861B9" w:rsidRDefault="004B5001" w:rsidP="004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01">
              <w:rPr>
                <w:rFonts w:ascii="Times New Roman" w:hAnsi="Times New Roman" w:cs="Times New Roman"/>
                <w:sz w:val="24"/>
                <w:szCs w:val="24"/>
              </w:rPr>
              <w:t>25 439,23</w:t>
            </w:r>
          </w:p>
        </w:tc>
        <w:tc>
          <w:tcPr>
            <w:tcW w:w="2268" w:type="dxa"/>
            <w:vAlign w:val="center"/>
          </w:tcPr>
          <w:p w14:paraId="43FCEE3C" w14:textId="43D8DF16" w:rsidR="004B5001" w:rsidRDefault="004B5001" w:rsidP="004B500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105109D5" w14:textId="77777777" w:rsidR="001E3508" w:rsidRDefault="00956607" w:rsidP="005D52CD">
      <w:pPr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07">
        <w:rPr>
          <w:rFonts w:ascii="Times New Roman" w:hAnsi="Times New Roman" w:cs="Times New Roman"/>
          <w:sz w:val="24"/>
          <w:szCs w:val="24"/>
        </w:rPr>
        <w:t xml:space="preserve">Графа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6607">
        <w:rPr>
          <w:rFonts w:ascii="Times New Roman" w:hAnsi="Times New Roman" w:cs="Times New Roman"/>
          <w:sz w:val="24"/>
          <w:szCs w:val="24"/>
        </w:rPr>
        <w:t>Сумма поступивших на счет денежных средств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6607">
        <w:rPr>
          <w:rFonts w:ascii="Times New Roman" w:hAnsi="Times New Roman" w:cs="Times New Roman"/>
          <w:sz w:val="24"/>
          <w:szCs w:val="24"/>
        </w:rPr>
        <w:t xml:space="preserve"> заполняется только в случае, если общая сумма денежных поступлений на счет за отчетный период превышает общий доход служащего и его супруги (супруга) за отчетный период и два предшествующих ему года. Например, при представлении сведений в 2021 году указывается общая сумма денежных средств, поступивших на счет в 2020 году, если эта сумма </w:t>
      </w:r>
      <w:r w:rsidR="001E3508">
        <w:rPr>
          <w:rFonts w:ascii="Times New Roman" w:hAnsi="Times New Roman" w:cs="Times New Roman"/>
          <w:sz w:val="24"/>
          <w:szCs w:val="24"/>
        </w:rPr>
        <w:t>превышает общий доход служащего</w:t>
      </w:r>
      <w:r w:rsidRPr="00956607">
        <w:rPr>
          <w:rFonts w:ascii="Times New Roman" w:hAnsi="Times New Roman" w:cs="Times New Roman"/>
          <w:sz w:val="24"/>
          <w:szCs w:val="24"/>
        </w:rPr>
        <w:t xml:space="preserve"> и его супруги (супруга) за 2018, 2019 и 2020 годы. В этом случае к справке прилагается выписка о движении денежных средств по данному счету за отчетный период.</w:t>
      </w:r>
    </w:p>
    <w:p w14:paraId="105109D6" w14:textId="77777777" w:rsidR="001E3508" w:rsidRDefault="001E3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5109D7" w14:textId="77777777" w:rsidR="00EA43CE" w:rsidRPr="00EA43CE" w:rsidRDefault="00EA43CE" w:rsidP="00C559B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5109D8" w14:textId="77777777" w:rsidR="00EA43CE" w:rsidRPr="00CF31AD" w:rsidRDefault="00EA43CE" w:rsidP="00EA43CE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F31AD">
        <w:rPr>
          <w:rFonts w:ascii="Times New Roman" w:eastAsia="Calibri" w:hAnsi="Times New Roman" w:cs="Times New Roman"/>
          <w:b/>
          <w:sz w:val="32"/>
          <w:szCs w:val="32"/>
        </w:rPr>
        <w:t>Раздел 5. Сведения о ценных бумагах</w:t>
      </w:r>
    </w:p>
    <w:p w14:paraId="105109D9" w14:textId="77777777" w:rsidR="00EA43CE" w:rsidRPr="00EA43CE" w:rsidRDefault="00EA43CE" w:rsidP="00EA43C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3CE">
        <w:rPr>
          <w:rFonts w:ascii="Times New Roman" w:hAnsi="Times New Roman"/>
          <w:sz w:val="24"/>
          <w:szCs w:val="24"/>
        </w:rPr>
        <w:t xml:space="preserve"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</w:t>
      </w:r>
      <w:r>
        <w:rPr>
          <w:rFonts w:ascii="Times New Roman" w:hAnsi="Times New Roman"/>
          <w:sz w:val="24"/>
          <w:szCs w:val="24"/>
        </w:rPr>
        <w:t>«</w:t>
      </w:r>
      <w:r w:rsidRPr="00EA43CE">
        <w:rPr>
          <w:rFonts w:ascii="Times New Roman" w:hAnsi="Times New Roman"/>
          <w:sz w:val="24"/>
          <w:szCs w:val="24"/>
        </w:rPr>
        <w:t>Сведения о доходах</w:t>
      </w:r>
      <w:r>
        <w:rPr>
          <w:rFonts w:ascii="Times New Roman" w:hAnsi="Times New Roman"/>
          <w:sz w:val="24"/>
          <w:szCs w:val="24"/>
        </w:rPr>
        <w:t>»</w:t>
      </w:r>
      <w:r w:rsidRPr="00EA43CE">
        <w:rPr>
          <w:rFonts w:ascii="Times New Roman" w:hAnsi="Times New Roman"/>
          <w:sz w:val="24"/>
          <w:szCs w:val="24"/>
        </w:rPr>
        <w:t xml:space="preserve"> (строка 5 </w:t>
      </w:r>
      <w:r>
        <w:rPr>
          <w:rFonts w:ascii="Times New Roman" w:hAnsi="Times New Roman"/>
          <w:sz w:val="24"/>
          <w:szCs w:val="24"/>
        </w:rPr>
        <w:t>«</w:t>
      </w:r>
      <w:r w:rsidRPr="00EA43CE">
        <w:rPr>
          <w:rFonts w:ascii="Times New Roman" w:hAnsi="Times New Roman"/>
          <w:sz w:val="24"/>
          <w:szCs w:val="24"/>
        </w:rPr>
        <w:t>Доход от ценных бумаг и долей участия в коммерческих организациях</w:t>
      </w:r>
      <w:r>
        <w:rPr>
          <w:rFonts w:ascii="Times New Roman" w:hAnsi="Times New Roman"/>
          <w:sz w:val="24"/>
          <w:szCs w:val="24"/>
        </w:rPr>
        <w:t>»</w:t>
      </w:r>
      <w:r w:rsidRPr="00EA43CE">
        <w:rPr>
          <w:rFonts w:ascii="Times New Roman" w:hAnsi="Times New Roman"/>
          <w:sz w:val="24"/>
          <w:szCs w:val="24"/>
        </w:rPr>
        <w:t>).</w:t>
      </w:r>
    </w:p>
    <w:p w14:paraId="105109DA" w14:textId="77777777" w:rsidR="00EA43CE" w:rsidRPr="00EA43CE" w:rsidRDefault="00EA43CE" w:rsidP="00EA43C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3CE">
        <w:rPr>
          <w:rFonts w:ascii="Times New Roman" w:hAnsi="Times New Roman"/>
          <w:sz w:val="24"/>
          <w:szCs w:val="24"/>
        </w:rPr>
        <w:t xml:space="preserve">Ценные бумаги, приобретенные в рамках договора на брокерское обслуживание и (или) договора доверительного управления ценными бумагами (включая договор на ведение индивидуального инвестиционного счета) и собственником которых является служащий, </w:t>
      </w:r>
      <w:r>
        <w:rPr>
          <w:rFonts w:ascii="Times New Roman" w:hAnsi="Times New Roman"/>
          <w:sz w:val="24"/>
          <w:szCs w:val="24"/>
        </w:rPr>
        <w:br/>
      </w:r>
      <w:r w:rsidRPr="00EA43CE">
        <w:rPr>
          <w:rFonts w:ascii="Times New Roman" w:hAnsi="Times New Roman"/>
          <w:sz w:val="24"/>
          <w:szCs w:val="24"/>
        </w:rPr>
        <w:t>его супруга (супруг) или несовершеннолетние дети, также подлежат отражению в подразделе 5.1 или 5.2 соответственно.</w:t>
      </w:r>
    </w:p>
    <w:p w14:paraId="105109DB" w14:textId="77777777" w:rsidR="00EA43CE" w:rsidRPr="00EA43CE" w:rsidRDefault="00EA43CE" w:rsidP="00EA43C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3CE">
        <w:rPr>
          <w:rFonts w:ascii="Times New Roman" w:hAnsi="Times New Roman"/>
          <w:sz w:val="24"/>
          <w:szCs w:val="24"/>
        </w:rPr>
        <w:t xml:space="preserve">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управляющему. В этой связи, переданные в доверительное управление </w:t>
      </w:r>
      <w:proofErr w:type="gramStart"/>
      <w:r w:rsidR="001E3508">
        <w:rPr>
          <w:rFonts w:ascii="Times New Roman" w:hAnsi="Times New Roman"/>
          <w:sz w:val="24"/>
          <w:szCs w:val="24"/>
        </w:rPr>
        <w:t>ценные бумаги</w:t>
      </w:r>
      <w:proofErr w:type="gramEnd"/>
      <w:r w:rsidRPr="00EA43CE">
        <w:rPr>
          <w:rFonts w:ascii="Times New Roman" w:hAnsi="Times New Roman"/>
          <w:sz w:val="24"/>
          <w:szCs w:val="24"/>
        </w:rPr>
        <w:t xml:space="preserve"> подлежат отражению в разделе 5 справки.</w:t>
      </w:r>
    </w:p>
    <w:p w14:paraId="105109DC" w14:textId="77777777" w:rsidR="00EA43CE" w:rsidRPr="00EA43CE" w:rsidRDefault="00EA43CE" w:rsidP="00EA43C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3CE">
        <w:rPr>
          <w:rFonts w:ascii="Times New Roman" w:hAnsi="Times New Roman"/>
          <w:sz w:val="24"/>
          <w:szCs w:val="24"/>
        </w:rPr>
        <w:t>Ценные бумаги с неоднородными признаками (например, разные номинальные стоимости ценных бумаг, обыкновенные и привилегированные акции одного эмитента, разная стоимость приобретения (возмездная, безвозмездная) и т.д.) следует отражать в разных строках.</w:t>
      </w:r>
    </w:p>
    <w:p w14:paraId="105109DD" w14:textId="77777777" w:rsidR="00956607" w:rsidRDefault="00956607" w:rsidP="005D52CD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5109DE" w14:textId="77777777" w:rsidR="00EA43CE" w:rsidRDefault="00EA43CE" w:rsidP="00CF31AD">
      <w:pPr>
        <w:spacing w:after="200" w:line="276" w:lineRule="auto"/>
        <w:ind w:left="1069" w:hanging="106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A43CE">
        <w:rPr>
          <w:rFonts w:ascii="Times New Roman" w:eastAsia="Calibri" w:hAnsi="Times New Roman" w:cs="Times New Roman"/>
          <w:b/>
          <w:sz w:val="28"/>
          <w:szCs w:val="28"/>
        </w:rPr>
        <w:t>5.1. Акции и иное участие в ком</w:t>
      </w:r>
      <w:r w:rsidR="00CF31AD">
        <w:rPr>
          <w:rFonts w:ascii="Times New Roman" w:eastAsia="Calibri" w:hAnsi="Times New Roman" w:cs="Times New Roman"/>
          <w:b/>
          <w:sz w:val="28"/>
          <w:szCs w:val="28"/>
        </w:rPr>
        <w:t>мерческих организациях и фондах</w:t>
      </w:r>
    </w:p>
    <w:p w14:paraId="105109DF" w14:textId="77777777" w:rsidR="00CF31AD" w:rsidRPr="00CF31AD" w:rsidRDefault="00CF31AD" w:rsidP="00CF31AD">
      <w:pPr>
        <w:spacing w:after="200" w:line="276" w:lineRule="auto"/>
        <w:ind w:left="1069" w:hanging="106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EA43CE" w14:paraId="105109E7" w14:textId="77777777" w:rsidTr="00EA43CE">
        <w:tc>
          <w:tcPr>
            <w:tcW w:w="595" w:type="dxa"/>
          </w:tcPr>
          <w:p w14:paraId="105109E0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A43C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105109E1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организационно-правовая форма организации</w:t>
            </w:r>
            <w:r w:rsidRPr="00EA43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105109E2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организации </w:t>
            </w:r>
          </w:p>
          <w:p w14:paraId="105109E3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1843" w:type="dxa"/>
          </w:tcPr>
          <w:p w14:paraId="105109E4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  <w:r w:rsidRPr="00EA43CE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879" w:type="dxa"/>
          </w:tcPr>
          <w:p w14:paraId="105109E5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Доля участия</w:t>
            </w:r>
          </w:p>
        </w:tc>
        <w:tc>
          <w:tcPr>
            <w:tcW w:w="1807" w:type="dxa"/>
          </w:tcPr>
          <w:p w14:paraId="105109E6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EA43CE" w:rsidRPr="0058631A" w14:paraId="105109EE" w14:textId="77777777" w:rsidTr="00EA43CE">
        <w:tc>
          <w:tcPr>
            <w:tcW w:w="595" w:type="dxa"/>
          </w:tcPr>
          <w:p w14:paraId="105109E8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05109E9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05109EA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05109EB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14:paraId="105109EC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14:paraId="105109ED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43CE" w14:paraId="105109FD" w14:textId="77777777" w:rsidTr="00EA43CE">
        <w:trPr>
          <w:trHeight w:val="404"/>
        </w:trPr>
        <w:tc>
          <w:tcPr>
            <w:tcW w:w="595" w:type="dxa"/>
          </w:tcPr>
          <w:p w14:paraId="105109EF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05109F0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ПАО «Газпром»</w:t>
            </w:r>
          </w:p>
        </w:tc>
        <w:tc>
          <w:tcPr>
            <w:tcW w:w="1984" w:type="dxa"/>
          </w:tcPr>
          <w:p w14:paraId="105109F1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</w:p>
          <w:p w14:paraId="105109F2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Наметкина</w:t>
            </w:r>
            <w:proofErr w:type="spellEnd"/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843" w:type="dxa"/>
          </w:tcPr>
          <w:p w14:paraId="105109F3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118 367 564 500,0</w:t>
            </w:r>
          </w:p>
        </w:tc>
        <w:tc>
          <w:tcPr>
            <w:tcW w:w="1879" w:type="dxa"/>
          </w:tcPr>
          <w:p w14:paraId="105109F4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 xml:space="preserve">0,003%, 70 000 акций, номинальной стоимостью </w:t>
            </w:r>
          </w:p>
          <w:p w14:paraId="105109F5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 xml:space="preserve">5 руб./шт., </w:t>
            </w:r>
          </w:p>
          <w:p w14:paraId="105109F6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 xml:space="preserve">на сумму </w:t>
            </w:r>
          </w:p>
          <w:p w14:paraId="105109F7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350000 руб.</w:t>
            </w:r>
          </w:p>
        </w:tc>
        <w:tc>
          <w:tcPr>
            <w:tcW w:w="1807" w:type="dxa"/>
          </w:tcPr>
          <w:p w14:paraId="105109F8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14:paraId="105109F9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 xml:space="preserve">о праве </w:t>
            </w:r>
          </w:p>
          <w:p w14:paraId="105109FA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на наследство</w:t>
            </w:r>
          </w:p>
          <w:p w14:paraId="105109FB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 xml:space="preserve"> по закону </w:t>
            </w:r>
            <w:r w:rsidRPr="00EA4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 xml:space="preserve">-Ю 354642 </w:t>
            </w:r>
          </w:p>
          <w:p w14:paraId="105109FC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от 13.12.2007г.</w:t>
            </w:r>
          </w:p>
        </w:tc>
      </w:tr>
      <w:tr w:rsidR="00EA43CE" w14:paraId="10510A08" w14:textId="77777777" w:rsidTr="00EA43CE">
        <w:trPr>
          <w:trHeight w:val="409"/>
        </w:trPr>
        <w:tc>
          <w:tcPr>
            <w:tcW w:w="595" w:type="dxa"/>
          </w:tcPr>
          <w:p w14:paraId="105109FE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5109FF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14:paraId="10510A00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ОАО «Инвест»</w:t>
            </w:r>
          </w:p>
        </w:tc>
        <w:tc>
          <w:tcPr>
            <w:tcW w:w="1984" w:type="dxa"/>
          </w:tcPr>
          <w:p w14:paraId="10510A01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г. Санкт-Петербург, ул. Ленина, 1</w:t>
            </w:r>
          </w:p>
        </w:tc>
        <w:tc>
          <w:tcPr>
            <w:tcW w:w="1843" w:type="dxa"/>
          </w:tcPr>
          <w:p w14:paraId="10510A02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10 000 000,0</w:t>
            </w:r>
          </w:p>
        </w:tc>
        <w:tc>
          <w:tcPr>
            <w:tcW w:w="1879" w:type="dxa"/>
          </w:tcPr>
          <w:p w14:paraId="10510A03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 xml:space="preserve">1%, 1 000 акций номинальной стоимостью </w:t>
            </w:r>
          </w:p>
          <w:p w14:paraId="10510A04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 xml:space="preserve">100 руб./шт., </w:t>
            </w:r>
          </w:p>
          <w:p w14:paraId="10510A05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 xml:space="preserve">на сумму </w:t>
            </w:r>
          </w:p>
          <w:p w14:paraId="10510A06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100000 руб.</w:t>
            </w:r>
          </w:p>
        </w:tc>
        <w:tc>
          <w:tcPr>
            <w:tcW w:w="1807" w:type="dxa"/>
          </w:tcPr>
          <w:p w14:paraId="10510A07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Договор дарения от 12.08.2011г.</w:t>
            </w:r>
          </w:p>
        </w:tc>
      </w:tr>
      <w:tr w:rsidR="00EA43CE" w14:paraId="10510A10" w14:textId="77777777" w:rsidTr="00EA43CE">
        <w:trPr>
          <w:trHeight w:val="409"/>
        </w:trPr>
        <w:tc>
          <w:tcPr>
            <w:tcW w:w="595" w:type="dxa"/>
          </w:tcPr>
          <w:p w14:paraId="10510A09" w14:textId="77777777" w:rsidR="00EA43CE" w:rsidRPr="00EA43CE" w:rsidRDefault="00EA43CE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</w:tcPr>
          <w:p w14:paraId="10510A0A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Северсталь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10510A0B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162608, Вологодская область, г. Череповец, ул. Мира, д.30</w:t>
            </w:r>
          </w:p>
        </w:tc>
        <w:tc>
          <w:tcPr>
            <w:tcW w:w="1843" w:type="dxa"/>
          </w:tcPr>
          <w:p w14:paraId="10510A0C" w14:textId="77777777" w:rsidR="00EA43CE" w:rsidRP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43CE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1879" w:type="dxa"/>
          </w:tcPr>
          <w:p w14:paraId="10510A0D" w14:textId="77777777" w:rsidR="00EA43CE" w:rsidRDefault="00EA43CE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0,00000893%</w:t>
            </w:r>
          </w:p>
          <w:p w14:paraId="10510A0E" w14:textId="77777777" w:rsidR="00EA43CE" w:rsidRPr="00EA43CE" w:rsidRDefault="00EA43CE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акций </w:t>
            </w:r>
            <w:r w:rsidR="004F4F40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номинальной стоимостью 0,01 </w:t>
            </w:r>
            <w:proofErr w:type="spellStart"/>
            <w:r w:rsidR="004F4F4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4F4F40">
              <w:rPr>
                <w:rFonts w:ascii="Times New Roman" w:hAnsi="Times New Roman" w:cs="Times New Roman"/>
                <w:sz w:val="24"/>
                <w:szCs w:val="24"/>
              </w:rPr>
              <w:t xml:space="preserve">/шт., на сумму 0,70 руб. </w:t>
            </w:r>
          </w:p>
        </w:tc>
        <w:tc>
          <w:tcPr>
            <w:tcW w:w="1807" w:type="dxa"/>
          </w:tcPr>
          <w:p w14:paraId="10510A0F" w14:textId="77777777" w:rsidR="00EA43CE" w:rsidRPr="00EA43CE" w:rsidRDefault="004F4F40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На основании Соглашения о брокерском обслуживании с ПАО "Банк ВТБ"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3274923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.2019, заявка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5675675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75, 1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289789769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2, 1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1234123412</w:t>
            </w:r>
          </w:p>
        </w:tc>
      </w:tr>
      <w:tr w:rsidR="004F4F40" w14:paraId="10510A18" w14:textId="77777777" w:rsidTr="00EA43CE">
        <w:trPr>
          <w:trHeight w:val="409"/>
        </w:trPr>
        <w:tc>
          <w:tcPr>
            <w:tcW w:w="595" w:type="dxa"/>
          </w:tcPr>
          <w:p w14:paraId="10510A11" w14:textId="77777777" w:rsidR="004F4F40" w:rsidRDefault="004F4F40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14:paraId="10510A12" w14:textId="77777777" w:rsidR="004F4F40" w:rsidRDefault="004F4F40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Зарубежное акционерное общество </w:t>
            </w:r>
            <w:proofErr w:type="spellStart"/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4F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Carribean</w:t>
            </w:r>
            <w:proofErr w:type="spellEnd"/>
            <w:r w:rsidRPr="004F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Cruise</w:t>
            </w:r>
            <w:proofErr w:type="spellEnd"/>
            <w:r w:rsidRPr="004F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Ltd</w:t>
            </w:r>
            <w:proofErr w:type="spellEnd"/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0510A13" w14:textId="77777777" w:rsidR="004F4F40" w:rsidRPr="00EA43CE" w:rsidRDefault="004F4F40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Соединенные штаты Америки. 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 xml:space="preserve">1050 </w:t>
            </w:r>
            <w:proofErr w:type="spellStart"/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Carribbean</w:t>
            </w:r>
            <w:proofErr w:type="spellEnd"/>
            <w:r w:rsidRPr="004F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4F4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Miami</w:t>
            </w:r>
            <w:proofErr w:type="spellEnd"/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, FL 33132</w:t>
            </w:r>
          </w:p>
        </w:tc>
        <w:tc>
          <w:tcPr>
            <w:tcW w:w="1843" w:type="dxa"/>
          </w:tcPr>
          <w:p w14:paraId="10510A14" w14:textId="77777777" w:rsidR="004F4F40" w:rsidRPr="00EA43CE" w:rsidRDefault="004F4F40" w:rsidP="00EA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79" w:type="dxa"/>
          </w:tcPr>
          <w:p w14:paraId="10510A15" w14:textId="77777777" w:rsidR="004F4F40" w:rsidRDefault="004F4F40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0,000000000000000001233%</w:t>
            </w:r>
          </w:p>
          <w:p w14:paraId="10510A16" w14:textId="77777777" w:rsidR="004F4F40" w:rsidRDefault="004F4F40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акций номинальной стоимостью 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0,640817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/шт., на сумму 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19,224510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07" w:type="dxa"/>
          </w:tcPr>
          <w:p w14:paraId="3D076CC0" w14:textId="77777777" w:rsidR="00AD727C" w:rsidRDefault="004F4F40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Соглашения </w:t>
            </w:r>
          </w:p>
          <w:p w14:paraId="10510A17" w14:textId="60E3E793" w:rsidR="004F4F40" w:rsidRPr="004F4F40" w:rsidRDefault="004F4F40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 xml:space="preserve">о брокерском обслуживании с </w:t>
            </w:r>
            <w:r w:rsidR="001E3508" w:rsidRPr="003861B9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E3508">
              <w:rPr>
                <w:rFonts w:ascii="Times New Roman" w:hAnsi="Times New Roman" w:cs="Times New Roman"/>
                <w:sz w:val="24"/>
                <w:szCs w:val="24"/>
              </w:rPr>
              <w:t>238472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 xml:space="preserve">, заявка </w:t>
            </w:r>
            <w:r w:rsidR="001E3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234234234</w:t>
            </w:r>
          </w:p>
        </w:tc>
      </w:tr>
    </w:tbl>
    <w:p w14:paraId="10510A19" w14:textId="77777777" w:rsidR="00956607" w:rsidRPr="004F4F40" w:rsidRDefault="00956607" w:rsidP="004F4F40">
      <w:pPr>
        <w:spacing w:after="200" w:line="276" w:lineRule="auto"/>
        <w:ind w:left="1069" w:hanging="106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510A1A" w14:textId="77777777" w:rsidR="004F4F40" w:rsidRDefault="004F4F40" w:rsidP="004F4F40">
      <w:pPr>
        <w:spacing w:after="200" w:line="276" w:lineRule="auto"/>
        <w:ind w:left="1069" w:hanging="106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510A1B" w14:textId="77777777" w:rsidR="004F4F40" w:rsidRPr="004F4F40" w:rsidRDefault="004F4F40" w:rsidP="004F4F40">
      <w:pPr>
        <w:spacing w:after="200" w:line="276" w:lineRule="auto"/>
        <w:ind w:left="1069" w:hanging="106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F4F40">
        <w:rPr>
          <w:rFonts w:ascii="Times New Roman" w:eastAsia="Calibri" w:hAnsi="Times New Roman" w:cs="Times New Roman"/>
          <w:b/>
          <w:sz w:val="28"/>
          <w:szCs w:val="28"/>
        </w:rPr>
        <w:t>5.2. Иные ценные бумаги</w:t>
      </w:r>
    </w:p>
    <w:p w14:paraId="10510A1C" w14:textId="77777777" w:rsidR="00956607" w:rsidRDefault="00956607" w:rsidP="005D52CD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774"/>
      </w:tblGrid>
      <w:tr w:rsidR="004F4F40" w14:paraId="10510A23" w14:textId="77777777" w:rsidTr="004F4F40">
        <w:tc>
          <w:tcPr>
            <w:tcW w:w="595" w:type="dxa"/>
          </w:tcPr>
          <w:p w14:paraId="10510A1D" w14:textId="77777777" w:rsidR="004F4F40" w:rsidRPr="004F4F40" w:rsidRDefault="004F4F40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10510A1E" w14:textId="77777777" w:rsidR="004F4F40" w:rsidRPr="004F4F40" w:rsidRDefault="004F4F40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Вид ценной бумаги</w:t>
            </w:r>
            <w:r w:rsidRPr="004F4F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64" w:type="dxa"/>
          </w:tcPr>
          <w:p w14:paraId="10510A1F" w14:textId="77777777" w:rsidR="004F4F40" w:rsidRPr="004F4F40" w:rsidRDefault="004F4F40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14:paraId="10510A20" w14:textId="77777777" w:rsidR="004F4F40" w:rsidRPr="004F4F40" w:rsidRDefault="004F4F40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14:paraId="10510A21" w14:textId="77777777" w:rsidR="004F4F40" w:rsidRPr="004F4F40" w:rsidRDefault="004F4F40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774" w:type="dxa"/>
          </w:tcPr>
          <w:p w14:paraId="10510A22" w14:textId="77777777" w:rsidR="004F4F40" w:rsidRPr="004F4F40" w:rsidRDefault="004F4F40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  <w:r w:rsidRPr="004F4F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F4F40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4F4F40" w:rsidRPr="00825458" w14:paraId="10510A2A" w14:textId="77777777" w:rsidTr="004F4F40">
        <w:tc>
          <w:tcPr>
            <w:tcW w:w="595" w:type="dxa"/>
          </w:tcPr>
          <w:p w14:paraId="10510A24" w14:textId="77777777" w:rsidR="004F4F40" w:rsidRPr="004F4F40" w:rsidRDefault="004F4F40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0510A25" w14:textId="77777777" w:rsidR="004F4F40" w:rsidRPr="004F4F40" w:rsidRDefault="004F4F40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14:paraId="10510A26" w14:textId="77777777" w:rsidR="004F4F40" w:rsidRPr="004F4F40" w:rsidRDefault="004F4F40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14:paraId="10510A27" w14:textId="77777777" w:rsidR="004F4F40" w:rsidRPr="004F4F40" w:rsidRDefault="004F4F40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14:paraId="10510A28" w14:textId="77777777" w:rsidR="004F4F40" w:rsidRPr="004F4F40" w:rsidRDefault="004F4F40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14:paraId="10510A29" w14:textId="77777777" w:rsidR="004F4F40" w:rsidRPr="004F4F40" w:rsidRDefault="004F4F40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4F40" w14:paraId="10510A31" w14:textId="77777777" w:rsidTr="004F4F40">
        <w:trPr>
          <w:trHeight w:val="502"/>
        </w:trPr>
        <w:tc>
          <w:tcPr>
            <w:tcW w:w="595" w:type="dxa"/>
          </w:tcPr>
          <w:p w14:paraId="10510A2B" w14:textId="77777777" w:rsidR="004F4F40" w:rsidRPr="009A75CB" w:rsidRDefault="004F4F40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0510A2C" w14:textId="77777777" w:rsidR="004F4F40" w:rsidRPr="009A75CB" w:rsidRDefault="004F4F40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B">
              <w:rPr>
                <w:rFonts w:ascii="Times New Roman" w:hAnsi="Times New Roman" w:cs="Times New Roman"/>
                <w:sz w:val="24"/>
                <w:szCs w:val="24"/>
              </w:rPr>
              <w:t>Простой вексель</w:t>
            </w:r>
          </w:p>
        </w:tc>
        <w:tc>
          <w:tcPr>
            <w:tcW w:w="2564" w:type="dxa"/>
          </w:tcPr>
          <w:p w14:paraId="10510A2D" w14:textId="77777777" w:rsidR="004F4F40" w:rsidRPr="009A75CB" w:rsidRDefault="009A75CB" w:rsidP="009A7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B">
              <w:rPr>
                <w:rFonts w:ascii="Times New Roman" w:hAnsi="Times New Roman" w:cs="Times New Roman"/>
                <w:sz w:val="24"/>
                <w:szCs w:val="24"/>
              </w:rPr>
              <w:t xml:space="preserve">ПАО «ВТБ» </w:t>
            </w:r>
          </w:p>
        </w:tc>
        <w:tc>
          <w:tcPr>
            <w:tcW w:w="1830" w:type="dxa"/>
          </w:tcPr>
          <w:p w14:paraId="10510A2E" w14:textId="77777777" w:rsidR="004F4F40" w:rsidRPr="009A75CB" w:rsidRDefault="004F4F40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B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454" w:type="dxa"/>
          </w:tcPr>
          <w:p w14:paraId="10510A2F" w14:textId="77777777" w:rsidR="004F4F40" w:rsidRPr="009A75CB" w:rsidRDefault="004F4F40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14:paraId="10510A30" w14:textId="77777777" w:rsidR="004F4F40" w:rsidRPr="009A75CB" w:rsidRDefault="004F4F40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B">
              <w:rPr>
                <w:rFonts w:ascii="Times New Roman" w:hAnsi="Times New Roman" w:cs="Times New Roman"/>
                <w:sz w:val="24"/>
                <w:szCs w:val="24"/>
              </w:rPr>
              <w:t>500 000,0</w:t>
            </w:r>
            <w:r w:rsidR="009A75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F40" w14:paraId="10510A38" w14:textId="77777777" w:rsidTr="004F4F40">
        <w:trPr>
          <w:trHeight w:val="502"/>
        </w:trPr>
        <w:tc>
          <w:tcPr>
            <w:tcW w:w="595" w:type="dxa"/>
          </w:tcPr>
          <w:p w14:paraId="10510A32" w14:textId="77777777" w:rsidR="004F4F40" w:rsidRPr="009A75CB" w:rsidRDefault="004F4F40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0510A33" w14:textId="77777777" w:rsidR="004F4F40" w:rsidRPr="009A75CB" w:rsidRDefault="004F4F40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B">
              <w:rPr>
                <w:rFonts w:ascii="Times New Roman" w:hAnsi="Times New Roman" w:cs="Times New Roman"/>
                <w:sz w:val="24"/>
                <w:szCs w:val="24"/>
              </w:rPr>
              <w:t>Облигация</w:t>
            </w:r>
          </w:p>
        </w:tc>
        <w:tc>
          <w:tcPr>
            <w:tcW w:w="2564" w:type="dxa"/>
          </w:tcPr>
          <w:p w14:paraId="10510A34" w14:textId="77777777" w:rsidR="004F4F40" w:rsidRPr="009A75CB" w:rsidRDefault="004F4F40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Российской Федерации</w:t>
            </w:r>
          </w:p>
        </w:tc>
        <w:tc>
          <w:tcPr>
            <w:tcW w:w="1830" w:type="dxa"/>
          </w:tcPr>
          <w:p w14:paraId="10510A35" w14:textId="77777777" w:rsidR="004F4F40" w:rsidRPr="009A75CB" w:rsidRDefault="004F4F40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B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454" w:type="dxa"/>
          </w:tcPr>
          <w:p w14:paraId="10510A36" w14:textId="77777777" w:rsidR="004F4F40" w:rsidRPr="009A75CB" w:rsidRDefault="009A75CB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10510A37" w14:textId="77777777" w:rsidR="004F4F40" w:rsidRPr="009A75CB" w:rsidRDefault="009A75CB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B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F40" w14:paraId="10510A3F" w14:textId="77777777" w:rsidTr="004F4F40">
        <w:trPr>
          <w:trHeight w:val="502"/>
        </w:trPr>
        <w:tc>
          <w:tcPr>
            <w:tcW w:w="595" w:type="dxa"/>
          </w:tcPr>
          <w:p w14:paraId="10510A39" w14:textId="77777777" w:rsidR="004F4F40" w:rsidRPr="009A75CB" w:rsidRDefault="004F4F40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0510A3A" w14:textId="77777777" w:rsidR="004F4F40" w:rsidRPr="009A75CB" w:rsidRDefault="004F4F40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B"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</w:p>
        </w:tc>
        <w:tc>
          <w:tcPr>
            <w:tcW w:w="2564" w:type="dxa"/>
          </w:tcPr>
          <w:p w14:paraId="10510A3B" w14:textId="77777777" w:rsidR="004F4F40" w:rsidRPr="009A75CB" w:rsidRDefault="004F4F40" w:rsidP="009A7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B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9A75CB" w:rsidRPr="009A75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75CB">
              <w:rPr>
                <w:rFonts w:ascii="Times New Roman" w:hAnsi="Times New Roman" w:cs="Times New Roman"/>
                <w:sz w:val="24"/>
                <w:szCs w:val="24"/>
              </w:rPr>
              <w:t>ВТБ Капитал Управление активами</w:t>
            </w:r>
            <w:r w:rsidR="009A75CB" w:rsidRPr="009A7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</w:tcPr>
          <w:p w14:paraId="10510A3C" w14:textId="77777777" w:rsidR="004F4F40" w:rsidRPr="009A75CB" w:rsidRDefault="009A75CB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54" w:type="dxa"/>
          </w:tcPr>
          <w:p w14:paraId="10510A3D" w14:textId="77777777" w:rsidR="004F4F40" w:rsidRPr="009A75CB" w:rsidRDefault="009A75CB" w:rsidP="004F4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74" w:type="dxa"/>
          </w:tcPr>
          <w:p w14:paraId="10510A3E" w14:textId="77777777" w:rsidR="004F4F40" w:rsidRPr="009A75CB" w:rsidRDefault="009A75CB" w:rsidP="009A7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32 500,00</w:t>
            </w:r>
          </w:p>
        </w:tc>
      </w:tr>
    </w:tbl>
    <w:p w14:paraId="10510A40" w14:textId="77777777" w:rsidR="00956607" w:rsidRDefault="00956607" w:rsidP="005D52CD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510A41" w14:textId="77777777" w:rsidR="00956607" w:rsidRDefault="00956607" w:rsidP="005D52CD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510A42" w14:textId="77777777" w:rsidR="00956607" w:rsidRDefault="00956607" w:rsidP="005D52CD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510A43" w14:textId="77777777" w:rsidR="00956607" w:rsidRDefault="00956607" w:rsidP="005D52CD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510A44" w14:textId="77777777" w:rsidR="00956607" w:rsidRDefault="00956607" w:rsidP="005D52CD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510A45" w14:textId="77777777" w:rsidR="00956607" w:rsidRDefault="00956607" w:rsidP="005D52CD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510A46" w14:textId="77777777" w:rsidR="00956607" w:rsidRDefault="00956607" w:rsidP="005D52CD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510A49" w14:textId="616B095E" w:rsidR="00956607" w:rsidRDefault="00956607" w:rsidP="005D52CD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510A4A" w14:textId="77777777" w:rsidR="00956607" w:rsidRDefault="00956607" w:rsidP="005D52CD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510A4B" w14:textId="77777777" w:rsidR="001E3508" w:rsidRDefault="001E3508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14:paraId="10510A4C" w14:textId="77777777" w:rsidR="00956607" w:rsidRDefault="00956607" w:rsidP="009A75CB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2237ECD6" w14:textId="77777777" w:rsidR="00AD727C" w:rsidRDefault="005D52CD" w:rsidP="005D52CD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F31AD">
        <w:rPr>
          <w:rFonts w:ascii="Times New Roman" w:eastAsia="Calibri" w:hAnsi="Times New Roman" w:cs="Times New Roman"/>
          <w:b/>
          <w:sz w:val="32"/>
          <w:szCs w:val="32"/>
        </w:rPr>
        <w:t xml:space="preserve">Раздел 6 «Сведения об обязательствах </w:t>
      </w:r>
    </w:p>
    <w:p w14:paraId="10510A4D" w14:textId="56859FF0" w:rsidR="005D52CD" w:rsidRPr="00CF31AD" w:rsidRDefault="005D52CD" w:rsidP="005D52CD">
      <w:pPr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F31AD">
        <w:rPr>
          <w:rFonts w:ascii="Times New Roman" w:eastAsia="Calibri" w:hAnsi="Times New Roman" w:cs="Times New Roman"/>
          <w:b/>
          <w:sz w:val="32"/>
          <w:szCs w:val="32"/>
        </w:rPr>
        <w:t>имущественного характера»</w:t>
      </w:r>
    </w:p>
    <w:p w14:paraId="10510A4E" w14:textId="77777777" w:rsidR="006932F6" w:rsidRDefault="006932F6" w:rsidP="00E1395F">
      <w:pPr>
        <w:jc w:val="both"/>
        <w:rPr>
          <w:rFonts w:eastAsia="Calibri" w:cs="Times New Roman"/>
          <w:b/>
          <w:sz w:val="24"/>
          <w:szCs w:val="24"/>
        </w:rPr>
      </w:pPr>
    </w:p>
    <w:p w14:paraId="10510A4F" w14:textId="77777777" w:rsidR="005D52CD" w:rsidRDefault="005D52CD" w:rsidP="00D578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31AD">
        <w:rPr>
          <w:rFonts w:ascii="Times New Roman" w:eastAsia="Calibri" w:hAnsi="Times New Roman" w:cs="Times New Roman"/>
          <w:b/>
          <w:sz w:val="28"/>
          <w:szCs w:val="28"/>
        </w:rPr>
        <w:t>6.1. Объекты недвижимого имущества, находящиеся в пользовании</w:t>
      </w:r>
    </w:p>
    <w:p w14:paraId="10510A50" w14:textId="77777777" w:rsidR="002F43CF" w:rsidRDefault="002F43CF" w:rsidP="00D578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510A51" w14:textId="77777777" w:rsidR="002F43CF" w:rsidRPr="00D578BE" w:rsidRDefault="002F43CF" w:rsidP="002F43C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8BE">
        <w:rPr>
          <w:rFonts w:ascii="Times New Roman" w:eastAsia="Calibri" w:hAnsi="Times New Roman" w:cs="Times New Roman"/>
          <w:sz w:val="24"/>
          <w:szCs w:val="24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</w:t>
      </w:r>
      <w:r w:rsidRPr="00D578BE">
        <w:rPr>
          <w:rFonts w:ascii="Times New Roman" w:eastAsia="Calibri" w:hAnsi="Times New Roman" w:cs="Times New Roman"/>
          <w:sz w:val="24"/>
          <w:szCs w:val="24"/>
        </w:rPr>
        <w:br/>
        <w:t xml:space="preserve">(не в собственности) служащего, его супруги (супруга), несовершеннолетних детей, а также основание пользования имуществом (договор аренды, фактическое предоставление и другие). </w:t>
      </w:r>
    </w:p>
    <w:p w14:paraId="10510A52" w14:textId="77777777" w:rsidR="002F43CF" w:rsidRPr="002F43CF" w:rsidRDefault="002F43CF" w:rsidP="002F43CF">
      <w:pPr>
        <w:jc w:val="both"/>
        <w:rPr>
          <w:b/>
          <w:sz w:val="24"/>
          <w:szCs w:val="24"/>
        </w:rPr>
      </w:pPr>
      <w:r w:rsidRPr="005D52CD">
        <w:rPr>
          <w:rFonts w:ascii="Times New Roman" w:eastAsia="Calibri" w:hAnsi="Times New Roman" w:cs="Times New Roman"/>
          <w:i/>
          <w:sz w:val="24"/>
          <w:szCs w:val="24"/>
        </w:rPr>
        <w:t>Не требуется в справк</w:t>
      </w:r>
      <w:r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5D52CD">
        <w:rPr>
          <w:rFonts w:ascii="Times New Roman" w:eastAsia="Calibri" w:hAnsi="Times New Roman" w:cs="Times New Roman"/>
          <w:i/>
          <w:sz w:val="24"/>
          <w:szCs w:val="24"/>
        </w:rPr>
        <w:t xml:space="preserve"> одного из супругов указывать все объекты недвижимости, находящиеся в собственности другого супруга, при условии, что эти объекты указаны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5D52CD">
        <w:rPr>
          <w:rFonts w:ascii="Times New Roman" w:eastAsia="Calibri" w:hAnsi="Times New Roman" w:cs="Times New Roman"/>
          <w:i/>
          <w:sz w:val="24"/>
          <w:szCs w:val="24"/>
        </w:rPr>
        <w:t>в разделе 3.1 соответствующей справки (аналогично в отношении несовершеннолетних детей).</w:t>
      </w:r>
    </w:p>
    <w:p w14:paraId="10510A53" w14:textId="77777777" w:rsidR="00D578BE" w:rsidRPr="00D578BE" w:rsidRDefault="00D578BE" w:rsidP="00D578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81"/>
        <w:gridCol w:w="1441"/>
        <w:gridCol w:w="1984"/>
        <w:gridCol w:w="1985"/>
        <w:gridCol w:w="2268"/>
        <w:gridCol w:w="1325"/>
      </w:tblGrid>
      <w:tr w:rsidR="006932F6" w:rsidRPr="00D578BE" w14:paraId="10510A5A" w14:textId="77777777" w:rsidTr="00881923">
        <w:tc>
          <w:tcPr>
            <w:tcW w:w="681" w:type="dxa"/>
          </w:tcPr>
          <w:p w14:paraId="10510A54" w14:textId="77777777" w:rsidR="005D52CD" w:rsidRPr="00D578BE" w:rsidRDefault="005D52CD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1" w:type="dxa"/>
          </w:tcPr>
          <w:p w14:paraId="10510A55" w14:textId="77777777" w:rsidR="005D52CD" w:rsidRPr="00D578BE" w:rsidRDefault="005D52CD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1984" w:type="dxa"/>
          </w:tcPr>
          <w:p w14:paraId="10510A56" w14:textId="77777777" w:rsidR="005D52CD" w:rsidRPr="00D578BE" w:rsidRDefault="005D52CD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Вид и сроки пользования</w:t>
            </w:r>
          </w:p>
        </w:tc>
        <w:tc>
          <w:tcPr>
            <w:tcW w:w="1985" w:type="dxa"/>
          </w:tcPr>
          <w:p w14:paraId="10510A57" w14:textId="77777777" w:rsidR="005D52CD" w:rsidRPr="00D578BE" w:rsidRDefault="005D52CD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Основание пользования</w:t>
            </w:r>
          </w:p>
        </w:tc>
        <w:tc>
          <w:tcPr>
            <w:tcW w:w="2268" w:type="dxa"/>
          </w:tcPr>
          <w:p w14:paraId="10510A58" w14:textId="77777777" w:rsidR="005D52CD" w:rsidRPr="00D578BE" w:rsidRDefault="005D52CD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325" w:type="dxa"/>
          </w:tcPr>
          <w:p w14:paraId="10510A59" w14:textId="77777777" w:rsidR="005D52CD" w:rsidRPr="00D578BE" w:rsidRDefault="005D52CD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932F6" w:rsidRPr="00D578BE" w14:paraId="10510A61" w14:textId="77777777" w:rsidTr="00881923">
        <w:tc>
          <w:tcPr>
            <w:tcW w:w="681" w:type="dxa"/>
          </w:tcPr>
          <w:p w14:paraId="10510A5B" w14:textId="77777777" w:rsidR="005D52CD" w:rsidRPr="00D578BE" w:rsidRDefault="005D52CD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10510A5C" w14:textId="77777777" w:rsidR="005D52CD" w:rsidRPr="00D578BE" w:rsidRDefault="005D52CD" w:rsidP="00D57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</w:tcPr>
          <w:p w14:paraId="10510A5D" w14:textId="77777777" w:rsidR="005D52CD" w:rsidRPr="00D578BE" w:rsidRDefault="005D52CD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</w:t>
            </w:r>
            <w:r w:rsidR="006932F6" w:rsidRPr="00D578BE">
              <w:rPr>
                <w:rFonts w:ascii="Times New Roman" w:hAnsi="Times New Roman" w:cs="Times New Roman"/>
                <w:sz w:val="24"/>
                <w:szCs w:val="24"/>
              </w:rPr>
              <w:t>1990 г.</w:t>
            </w: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 по бессрочно</w:t>
            </w:r>
          </w:p>
        </w:tc>
        <w:tc>
          <w:tcPr>
            <w:tcW w:w="1985" w:type="dxa"/>
          </w:tcPr>
          <w:p w14:paraId="10510A5E" w14:textId="77777777" w:rsidR="005D52CD" w:rsidRPr="00D578BE" w:rsidRDefault="005D52CD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  <w:r w:rsidR="006932F6"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 бабушкой Ивановой З.Г. (20.07.1960 г.р</w:t>
            </w:r>
            <w:r w:rsidR="00EB1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32F6" w:rsidRPr="00D57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F559DFE" w14:textId="77777777" w:rsidR="00AD727C" w:rsidRDefault="006932F6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400062 </w:t>
            </w:r>
          </w:p>
          <w:p w14:paraId="3D1CF4D4" w14:textId="77777777" w:rsidR="00AD727C" w:rsidRDefault="006932F6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г. Волгоград, </w:t>
            </w:r>
          </w:p>
          <w:p w14:paraId="01B69D3C" w14:textId="77777777" w:rsidR="00AD727C" w:rsidRDefault="006932F6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Гарбышева</w:t>
            </w:r>
            <w:proofErr w:type="spellEnd"/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0510A5F" w14:textId="55BAB9D2" w:rsidR="005D52CD" w:rsidRPr="00D578BE" w:rsidRDefault="006932F6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д. 9, корп. 2, кв. 165</w:t>
            </w:r>
          </w:p>
        </w:tc>
        <w:tc>
          <w:tcPr>
            <w:tcW w:w="1325" w:type="dxa"/>
          </w:tcPr>
          <w:p w14:paraId="10510A60" w14:textId="77777777" w:rsidR="005D52CD" w:rsidRPr="00D578BE" w:rsidRDefault="006932F6" w:rsidP="00D57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6932F6" w:rsidRPr="00D578BE" w14:paraId="10510A68" w14:textId="77777777" w:rsidTr="00881923">
        <w:tc>
          <w:tcPr>
            <w:tcW w:w="681" w:type="dxa"/>
          </w:tcPr>
          <w:p w14:paraId="10510A62" w14:textId="77777777" w:rsidR="005D52CD" w:rsidRPr="00D578BE" w:rsidRDefault="006932F6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14:paraId="10510A63" w14:textId="77777777" w:rsidR="005D52CD" w:rsidRPr="00D578BE" w:rsidRDefault="006932F6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</w:tcPr>
          <w:p w14:paraId="10510A64" w14:textId="77777777" w:rsidR="005D52CD" w:rsidRPr="00D578BE" w:rsidRDefault="00FF6308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Договор аренды с 2019 по 2023</w:t>
            </w:r>
          </w:p>
        </w:tc>
        <w:tc>
          <w:tcPr>
            <w:tcW w:w="1985" w:type="dxa"/>
          </w:tcPr>
          <w:p w14:paraId="10510A65" w14:textId="77777777" w:rsidR="005D52CD" w:rsidRPr="00D578BE" w:rsidRDefault="00FF6308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№ АН-45652/54 от 17.06.2019 г.</w:t>
            </w:r>
          </w:p>
        </w:tc>
        <w:tc>
          <w:tcPr>
            <w:tcW w:w="2268" w:type="dxa"/>
          </w:tcPr>
          <w:p w14:paraId="10510A66" w14:textId="77777777" w:rsidR="005D52CD" w:rsidRPr="00D578BE" w:rsidRDefault="00FF6308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г. Москва, ул. Ленина, д. 67, кв. 3</w:t>
            </w:r>
          </w:p>
        </w:tc>
        <w:tc>
          <w:tcPr>
            <w:tcW w:w="1325" w:type="dxa"/>
          </w:tcPr>
          <w:p w14:paraId="10510A67" w14:textId="77777777" w:rsidR="005D52CD" w:rsidRPr="00D578BE" w:rsidRDefault="00FF6308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D578BE" w:rsidRPr="00D578BE" w14:paraId="10510A72" w14:textId="77777777" w:rsidTr="00881923">
        <w:tc>
          <w:tcPr>
            <w:tcW w:w="681" w:type="dxa"/>
          </w:tcPr>
          <w:p w14:paraId="10510A69" w14:textId="77777777" w:rsidR="00D578BE" w:rsidRPr="00D578BE" w:rsidRDefault="00D578BE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14:paraId="10510A6A" w14:textId="77777777" w:rsidR="00D578BE" w:rsidRPr="00D578BE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гаражом</w:t>
            </w:r>
          </w:p>
        </w:tc>
        <w:tc>
          <w:tcPr>
            <w:tcW w:w="1984" w:type="dxa"/>
          </w:tcPr>
          <w:p w14:paraId="10510A6B" w14:textId="77777777" w:rsidR="00D578BE" w:rsidRPr="00D578BE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(долгосрочная) </w:t>
            </w:r>
          </w:p>
          <w:p w14:paraId="10510A6C" w14:textId="77777777" w:rsidR="00D578BE" w:rsidRPr="00D578BE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с 01.04.2010г. </w:t>
            </w:r>
          </w:p>
          <w:p w14:paraId="10510A6D" w14:textId="77777777" w:rsidR="00D578BE" w:rsidRPr="00D578BE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по 31.03.2059г.</w:t>
            </w:r>
          </w:p>
        </w:tc>
        <w:tc>
          <w:tcPr>
            <w:tcW w:w="1985" w:type="dxa"/>
          </w:tcPr>
          <w:p w14:paraId="10510A6E" w14:textId="77777777" w:rsidR="00D578BE" w:rsidRPr="00D578BE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14:paraId="10510A6F" w14:textId="3EC96E39" w:rsidR="00D578BE" w:rsidRPr="00D578BE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с Департаментом Правительст</w:t>
            </w:r>
            <w:r w:rsidR="00AD727C">
              <w:rPr>
                <w:rFonts w:ascii="Times New Roman" w:hAnsi="Times New Roman" w:cs="Times New Roman"/>
                <w:sz w:val="24"/>
                <w:szCs w:val="24"/>
              </w:rPr>
              <w:t>ва Москвы № 1234 от 01.04.2010</w:t>
            </w:r>
          </w:p>
        </w:tc>
        <w:tc>
          <w:tcPr>
            <w:tcW w:w="2268" w:type="dxa"/>
          </w:tcPr>
          <w:p w14:paraId="5735EDDA" w14:textId="77777777" w:rsidR="00AD727C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Проектируемый </w:t>
            </w:r>
          </w:p>
          <w:p w14:paraId="10510A70" w14:textId="4AF2BB08" w:rsidR="00D578BE" w:rsidRPr="00D578BE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-д, вл. 14</w:t>
            </w:r>
          </w:p>
        </w:tc>
        <w:tc>
          <w:tcPr>
            <w:tcW w:w="1325" w:type="dxa"/>
          </w:tcPr>
          <w:p w14:paraId="10510A71" w14:textId="77777777" w:rsidR="00D578BE" w:rsidRPr="00D578BE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78BE" w:rsidRPr="00D578BE" w14:paraId="10510A79" w14:textId="77777777" w:rsidTr="00881923">
        <w:tc>
          <w:tcPr>
            <w:tcW w:w="681" w:type="dxa"/>
          </w:tcPr>
          <w:p w14:paraId="10510A73" w14:textId="77777777" w:rsidR="00D578BE" w:rsidRDefault="00D578BE" w:rsidP="00D5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14:paraId="10510A74" w14:textId="3A7C8CE5" w:rsidR="00D578BE" w:rsidRPr="00D578BE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в общежити</w:t>
            </w:r>
            <w:r w:rsidR="00AD7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CFDFEE4" w14:textId="77777777" w:rsidR="00AD727C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пользование </w:t>
            </w:r>
          </w:p>
          <w:p w14:paraId="02299840" w14:textId="77777777" w:rsidR="00AD727C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11BC0422" w14:textId="77777777" w:rsidR="00AD727C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с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40CCAE" w14:textId="77777777" w:rsidR="00AD727C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2015 </w:t>
            </w:r>
          </w:p>
          <w:p w14:paraId="10510A75" w14:textId="60F9206D" w:rsidR="00D578BE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с ежегодным продлением</w:t>
            </w:r>
          </w:p>
        </w:tc>
        <w:tc>
          <w:tcPr>
            <w:tcW w:w="1985" w:type="dxa"/>
          </w:tcPr>
          <w:p w14:paraId="10510A76" w14:textId="37066CDA" w:rsidR="00D578BE" w:rsidRPr="00D578BE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предоставлении места в общежитии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 от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D727C">
              <w:rPr>
                <w:rFonts w:ascii="Times New Roman" w:hAnsi="Times New Roman" w:cs="Times New Roman"/>
                <w:sz w:val="24"/>
                <w:szCs w:val="24"/>
              </w:rPr>
              <w:t xml:space="preserve">.2015 </w:t>
            </w:r>
          </w:p>
        </w:tc>
        <w:tc>
          <w:tcPr>
            <w:tcW w:w="2268" w:type="dxa"/>
          </w:tcPr>
          <w:p w14:paraId="10510A77" w14:textId="77777777" w:rsidR="00D578BE" w:rsidRPr="00D578BE" w:rsidRDefault="00D578BE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119435, г. Москва, ул. </w:t>
            </w:r>
            <w:proofErr w:type="spellStart"/>
            <w:r w:rsidRPr="00D578BE">
              <w:rPr>
                <w:rFonts w:ascii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 w:rsidRPr="00D578BE">
              <w:rPr>
                <w:rFonts w:ascii="Times New Roman" w:hAnsi="Times New Roman" w:cs="Times New Roman"/>
                <w:sz w:val="24"/>
                <w:szCs w:val="24"/>
              </w:rPr>
              <w:t xml:space="preserve"> М., д.16</w:t>
            </w:r>
          </w:p>
        </w:tc>
        <w:tc>
          <w:tcPr>
            <w:tcW w:w="1325" w:type="dxa"/>
          </w:tcPr>
          <w:p w14:paraId="10510A78" w14:textId="77777777" w:rsidR="00D578BE" w:rsidRPr="00D578BE" w:rsidRDefault="00C9267D" w:rsidP="00AD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данного вида имущества не предусмотрено указание площади</w:t>
            </w:r>
          </w:p>
        </w:tc>
      </w:tr>
    </w:tbl>
    <w:p w14:paraId="10510A7A" w14:textId="77777777" w:rsidR="005D52CD" w:rsidRDefault="005D52CD" w:rsidP="00E1395F">
      <w:pPr>
        <w:jc w:val="both"/>
        <w:rPr>
          <w:b/>
          <w:sz w:val="24"/>
          <w:szCs w:val="24"/>
        </w:rPr>
      </w:pPr>
    </w:p>
    <w:p w14:paraId="10510A7B" w14:textId="67C47ED7" w:rsidR="00D578BE" w:rsidRPr="00D578BE" w:rsidRDefault="00D578BE" w:rsidP="00FF630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8BE">
        <w:rPr>
          <w:rFonts w:ascii="Times New Roman" w:eastAsia="Calibri" w:hAnsi="Times New Roman" w:cs="Times New Roman"/>
          <w:sz w:val="24"/>
          <w:szCs w:val="24"/>
        </w:rPr>
        <w:t xml:space="preserve">В данном подразделе не указывается недвижимое имущество, которое находится </w:t>
      </w:r>
      <w:r w:rsidR="00AD727C">
        <w:rPr>
          <w:rFonts w:ascii="Times New Roman" w:eastAsia="Calibri" w:hAnsi="Times New Roman" w:cs="Times New Roman"/>
          <w:sz w:val="24"/>
          <w:szCs w:val="24"/>
        </w:rPr>
        <w:br/>
      </w:r>
      <w:r w:rsidRPr="00D578BE">
        <w:rPr>
          <w:rFonts w:ascii="Times New Roman" w:eastAsia="Calibri" w:hAnsi="Times New Roman" w:cs="Times New Roman"/>
          <w:sz w:val="24"/>
          <w:szCs w:val="24"/>
        </w:rPr>
        <w:t>в собственности и уже отражено в подразделе 3.1 справки.</w:t>
      </w:r>
    </w:p>
    <w:p w14:paraId="10510A7C" w14:textId="77777777" w:rsidR="00D578BE" w:rsidRDefault="00D578BE" w:rsidP="00FF630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A7D" w14:textId="77777777" w:rsidR="00D578BE" w:rsidRDefault="00D578BE" w:rsidP="00FF630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0A80" w14:textId="238FF5D4" w:rsidR="005D52CD" w:rsidRDefault="005D52CD" w:rsidP="00E1395F">
      <w:pPr>
        <w:jc w:val="both"/>
        <w:rPr>
          <w:b/>
          <w:sz w:val="24"/>
          <w:szCs w:val="24"/>
        </w:rPr>
      </w:pPr>
    </w:p>
    <w:p w14:paraId="64D68B8C" w14:textId="77777777" w:rsidR="0070175D" w:rsidRDefault="0070175D" w:rsidP="00E1395F">
      <w:pPr>
        <w:jc w:val="both"/>
        <w:rPr>
          <w:b/>
          <w:sz w:val="24"/>
          <w:szCs w:val="24"/>
        </w:rPr>
      </w:pPr>
    </w:p>
    <w:p w14:paraId="10510A81" w14:textId="77777777" w:rsidR="002F43CF" w:rsidRDefault="00E1395F" w:rsidP="00E139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1AD">
        <w:rPr>
          <w:rFonts w:ascii="Times New Roman" w:hAnsi="Times New Roman" w:cs="Times New Roman"/>
          <w:b/>
          <w:sz w:val="28"/>
          <w:szCs w:val="28"/>
        </w:rPr>
        <w:lastRenderedPageBreak/>
        <w:t>6.2. Срочные обязательства финансового характера</w:t>
      </w:r>
    </w:p>
    <w:p w14:paraId="10510A82" w14:textId="77777777" w:rsidR="002F43CF" w:rsidRPr="001E3508" w:rsidRDefault="002F43CF" w:rsidP="002F4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3CF">
        <w:rPr>
          <w:rFonts w:ascii="Times New Roman" w:eastAsia="Calibri" w:hAnsi="Times New Roman" w:cs="Times New Roman"/>
          <w:sz w:val="24"/>
          <w:szCs w:val="24"/>
        </w:rPr>
        <w:t>В подразделе</w:t>
      </w:r>
      <w:r w:rsidRPr="001E35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E3508">
        <w:rPr>
          <w:rFonts w:ascii="Times New Roman" w:eastAsia="Calibri" w:hAnsi="Times New Roman" w:cs="Times New Roman"/>
          <w:sz w:val="24"/>
          <w:szCs w:val="24"/>
        </w:rPr>
        <w:t xml:space="preserve">указывается каждое имеющееся на отчетную дату срочное обязательство финансового характера на сумму, равную или превышающую </w:t>
      </w:r>
      <w:r w:rsidRPr="001E3508">
        <w:rPr>
          <w:rFonts w:ascii="Times New Roman" w:eastAsia="Calibri" w:hAnsi="Times New Roman" w:cs="Times New Roman"/>
          <w:sz w:val="24"/>
          <w:szCs w:val="24"/>
        </w:rPr>
        <w:br/>
      </w:r>
      <w:r w:rsidRPr="001E3508">
        <w:rPr>
          <w:rFonts w:ascii="Times New Roman" w:eastAsia="Calibri" w:hAnsi="Times New Roman" w:cs="Times New Roman"/>
          <w:b/>
          <w:sz w:val="24"/>
          <w:szCs w:val="24"/>
        </w:rPr>
        <w:t>500 000 руб.</w:t>
      </w:r>
      <w:r w:rsidRPr="001E3508">
        <w:rPr>
          <w:rFonts w:ascii="Times New Roman" w:eastAsia="Calibri" w:hAnsi="Times New Roman" w:cs="Times New Roman"/>
          <w:sz w:val="24"/>
          <w:szCs w:val="24"/>
        </w:rPr>
        <w:t xml:space="preserve">, кредитором или должником, по которому является служащий, </w:t>
      </w:r>
      <w:r w:rsidRPr="001E3508">
        <w:rPr>
          <w:rFonts w:ascii="Times New Roman" w:eastAsia="Calibri" w:hAnsi="Times New Roman" w:cs="Times New Roman"/>
          <w:sz w:val="24"/>
          <w:szCs w:val="24"/>
        </w:rPr>
        <w:br/>
        <w:t>его супруга (супруг), несовершеннолетний ребенок.</w:t>
      </w:r>
    </w:p>
    <w:p w14:paraId="10510A83" w14:textId="77777777" w:rsidR="002F43CF" w:rsidRPr="001E3508" w:rsidRDefault="002F43CF" w:rsidP="002F4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508">
        <w:rPr>
          <w:rFonts w:ascii="Times New Roman" w:eastAsia="Calibri" w:hAnsi="Times New Roman" w:cs="Times New Roman"/>
          <w:sz w:val="24"/>
          <w:szCs w:val="24"/>
        </w:rPr>
        <w:t>Особ</w:t>
      </w:r>
      <w:r w:rsidR="00D02249">
        <w:rPr>
          <w:rFonts w:ascii="Times New Roman" w:eastAsia="Calibri" w:hAnsi="Times New Roman" w:cs="Times New Roman"/>
          <w:sz w:val="24"/>
          <w:szCs w:val="24"/>
        </w:rPr>
        <w:t>ое</w:t>
      </w:r>
      <w:r w:rsidRPr="001E3508">
        <w:rPr>
          <w:rFonts w:ascii="Times New Roman" w:eastAsia="Calibri" w:hAnsi="Times New Roman" w:cs="Times New Roman"/>
          <w:sz w:val="24"/>
          <w:szCs w:val="24"/>
        </w:rPr>
        <w:t xml:space="preserve"> внимание при заполнении подраздела 6.2.</w:t>
      </w:r>
      <w:r w:rsidR="00D02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3508">
        <w:rPr>
          <w:rFonts w:ascii="Times New Roman" w:eastAsia="Calibri" w:hAnsi="Times New Roman" w:cs="Times New Roman"/>
          <w:sz w:val="24"/>
          <w:szCs w:val="24"/>
        </w:rPr>
        <w:t xml:space="preserve">необходимо уделить </w:t>
      </w:r>
      <w:r w:rsidRPr="001E3508">
        <w:rPr>
          <w:rFonts w:ascii="Times New Roman" w:eastAsia="Calibri" w:hAnsi="Times New Roman" w:cs="Times New Roman"/>
          <w:sz w:val="24"/>
          <w:szCs w:val="24"/>
        </w:rPr>
        <w:br/>
        <w:t>случа</w:t>
      </w:r>
      <w:r w:rsidR="00D02249">
        <w:rPr>
          <w:rFonts w:ascii="Times New Roman" w:eastAsia="Calibri" w:hAnsi="Times New Roman" w:cs="Times New Roman"/>
          <w:sz w:val="24"/>
          <w:szCs w:val="24"/>
        </w:rPr>
        <w:t>ям</w:t>
      </w:r>
      <w:r w:rsidRPr="001E3508">
        <w:rPr>
          <w:rFonts w:ascii="Times New Roman" w:eastAsia="Calibri" w:hAnsi="Times New Roman" w:cs="Times New Roman"/>
          <w:sz w:val="24"/>
          <w:szCs w:val="24"/>
        </w:rPr>
        <w:t xml:space="preserve"> наличия ипотечного кредитования совместно с участие в долевом строительстве объекта недвижимости. В таком случае указанные обязательства заполняются отдельно, </w:t>
      </w:r>
      <w:r w:rsidR="00D02249">
        <w:rPr>
          <w:rFonts w:ascii="Times New Roman" w:eastAsia="Calibri" w:hAnsi="Times New Roman" w:cs="Times New Roman"/>
          <w:sz w:val="24"/>
          <w:szCs w:val="24"/>
        </w:rPr>
        <w:br/>
      </w:r>
      <w:r w:rsidRPr="001E3508">
        <w:rPr>
          <w:rFonts w:ascii="Times New Roman" w:eastAsia="Calibri" w:hAnsi="Times New Roman" w:cs="Times New Roman"/>
          <w:sz w:val="24"/>
          <w:szCs w:val="24"/>
        </w:rPr>
        <w:t xml:space="preserve">а именно: </w:t>
      </w:r>
    </w:p>
    <w:p w14:paraId="10510A84" w14:textId="77777777" w:rsidR="002F43CF" w:rsidRPr="001E3508" w:rsidRDefault="002F43CF" w:rsidP="002F43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508">
        <w:rPr>
          <w:rFonts w:ascii="Times New Roman" w:eastAsia="Calibri" w:hAnsi="Times New Roman" w:cs="Times New Roman"/>
          <w:sz w:val="24"/>
          <w:szCs w:val="24"/>
        </w:rPr>
        <w:t>Отдельно указывается ипотека с банком, где в условиях обязательства обязательно прописывается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10510A85" w14:textId="77777777" w:rsidR="002F43CF" w:rsidRPr="001E3508" w:rsidRDefault="002F43CF" w:rsidP="002F43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508">
        <w:rPr>
          <w:rFonts w:ascii="Times New Roman" w:eastAsia="Calibri" w:hAnsi="Times New Roman" w:cs="Times New Roman"/>
          <w:sz w:val="24"/>
          <w:szCs w:val="24"/>
        </w:rPr>
        <w:t>Отдельно указывается участие в долевом строительстве объекта недвижимости.</w:t>
      </w:r>
    </w:p>
    <w:p w14:paraId="10510A86" w14:textId="77777777" w:rsidR="002F43CF" w:rsidRPr="00CF31AD" w:rsidRDefault="002F43CF" w:rsidP="00E139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781"/>
        <w:gridCol w:w="1843"/>
        <w:gridCol w:w="2102"/>
        <w:gridCol w:w="1872"/>
        <w:gridCol w:w="1758"/>
      </w:tblGrid>
      <w:tr w:rsidR="00E1395F" w:rsidRPr="00B22B40" w14:paraId="10510A8D" w14:textId="77777777" w:rsidTr="001625AD">
        <w:tc>
          <w:tcPr>
            <w:tcW w:w="624" w:type="dxa"/>
          </w:tcPr>
          <w:p w14:paraId="10510A87" w14:textId="77777777" w:rsidR="00E1395F" w:rsidRPr="00885199" w:rsidRDefault="00E1395F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81" w:type="dxa"/>
          </w:tcPr>
          <w:p w14:paraId="10510A88" w14:textId="77777777" w:rsidR="00E1395F" w:rsidRPr="00885199" w:rsidRDefault="00E1395F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обязательства </w:t>
            </w:r>
            <w:r w:rsidRPr="008851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10510A89" w14:textId="77777777" w:rsidR="00E1395F" w:rsidRPr="00885199" w:rsidRDefault="00E1395F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Кредитор (должник)</w:t>
            </w:r>
            <w:r w:rsidRPr="008851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02" w:type="dxa"/>
          </w:tcPr>
          <w:p w14:paraId="10510A8A" w14:textId="77777777" w:rsidR="00E1395F" w:rsidRPr="00885199" w:rsidRDefault="00E1395F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 </w:t>
            </w:r>
            <w:r w:rsidRPr="008851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</w:tcPr>
          <w:p w14:paraId="10510A8B" w14:textId="77777777" w:rsidR="00E1395F" w:rsidRPr="00885199" w:rsidRDefault="00E1395F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Сумма обязательства/</w:t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 обязательства </w:t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состоянию </w:t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отчетную дату  </w:t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758" w:type="dxa"/>
          </w:tcPr>
          <w:p w14:paraId="10510A8C" w14:textId="77777777" w:rsidR="00E1395F" w:rsidRPr="00885199" w:rsidRDefault="00E1395F" w:rsidP="00E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Условия обязательства </w:t>
            </w:r>
          </w:p>
        </w:tc>
      </w:tr>
      <w:tr w:rsidR="001625AD" w:rsidRPr="00B22B40" w14:paraId="10510A94" w14:textId="77777777" w:rsidTr="001625AD">
        <w:tc>
          <w:tcPr>
            <w:tcW w:w="624" w:type="dxa"/>
          </w:tcPr>
          <w:p w14:paraId="10510A8E" w14:textId="77777777" w:rsidR="001625AD" w:rsidRPr="00885199" w:rsidRDefault="001625AD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14:paraId="10510A8F" w14:textId="77777777" w:rsidR="001625AD" w:rsidRPr="00885199" w:rsidRDefault="001625AD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0510A90" w14:textId="77777777" w:rsidR="001625AD" w:rsidRPr="00885199" w:rsidRDefault="001625AD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14:paraId="10510A91" w14:textId="77777777" w:rsidR="001625AD" w:rsidRPr="00885199" w:rsidRDefault="001625AD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10510A92" w14:textId="77777777" w:rsidR="001625AD" w:rsidRPr="00885199" w:rsidRDefault="001625AD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10510A93" w14:textId="77777777" w:rsidR="001625AD" w:rsidRPr="00885199" w:rsidRDefault="001625AD" w:rsidP="00E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25AD" w:rsidRPr="00B22B40" w14:paraId="10510A9C" w14:textId="77777777" w:rsidTr="001625AD">
        <w:tc>
          <w:tcPr>
            <w:tcW w:w="624" w:type="dxa"/>
          </w:tcPr>
          <w:p w14:paraId="10510A95" w14:textId="77777777" w:rsidR="001625AD" w:rsidRPr="00885199" w:rsidRDefault="001625AD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14:paraId="10510A96" w14:textId="77777777" w:rsidR="001625AD" w:rsidRPr="00885199" w:rsidRDefault="001625AD" w:rsidP="0016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F85626"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в долевом строительстве           </w:t>
            </w:r>
          </w:p>
        </w:tc>
        <w:tc>
          <w:tcPr>
            <w:tcW w:w="1843" w:type="dxa"/>
          </w:tcPr>
          <w:p w14:paraId="10510A97" w14:textId="77777777" w:rsidR="001625AD" w:rsidRPr="00885199" w:rsidRDefault="00CB3FB4" w:rsidP="0016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Должник - </w:t>
            </w:r>
            <w:r w:rsidR="001625AD" w:rsidRPr="00885199">
              <w:rPr>
                <w:rFonts w:ascii="Times New Roman" w:hAnsi="Times New Roman" w:cs="Times New Roman"/>
                <w:sz w:val="24"/>
                <w:szCs w:val="24"/>
              </w:rPr>
              <w:t>Группа компаний «</w:t>
            </w:r>
            <w:proofErr w:type="spellStart"/>
            <w:r w:rsidR="001625AD" w:rsidRPr="00885199">
              <w:rPr>
                <w:rFonts w:ascii="Times New Roman" w:hAnsi="Times New Roman" w:cs="Times New Roman"/>
                <w:sz w:val="24"/>
                <w:szCs w:val="24"/>
              </w:rPr>
              <w:t>Главстрой</w:t>
            </w:r>
            <w:proofErr w:type="spellEnd"/>
            <w:r w:rsidR="001625AD" w:rsidRPr="00885199">
              <w:rPr>
                <w:rFonts w:ascii="Times New Roman" w:hAnsi="Times New Roman" w:cs="Times New Roman"/>
                <w:sz w:val="24"/>
                <w:szCs w:val="24"/>
              </w:rPr>
              <w:t>», 119019, Москва, Пречистенская набережная 45/1, стр. 1</w:t>
            </w:r>
          </w:p>
        </w:tc>
        <w:tc>
          <w:tcPr>
            <w:tcW w:w="2102" w:type="dxa"/>
          </w:tcPr>
          <w:p w14:paraId="10510A98" w14:textId="5DE38E7B" w:rsidR="001625AD" w:rsidRPr="00885199" w:rsidRDefault="001625AD" w:rsidP="00CF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  <w:r w:rsidR="00AD72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№ РАС/18Ф/3/35 об уступке права требования по договору участия </w:t>
            </w:r>
            <w:r w:rsidR="00AD72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в долевом строительстве </w:t>
            </w:r>
            <w:r w:rsidR="00AD72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от 09.01.201</w:t>
            </w:r>
            <w:r w:rsidR="00FF6308" w:rsidRPr="00885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2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№ 18Ф/Рас/5/ОПТ</w:t>
            </w:r>
          </w:p>
        </w:tc>
        <w:tc>
          <w:tcPr>
            <w:tcW w:w="1872" w:type="dxa"/>
          </w:tcPr>
          <w:p w14:paraId="10510A99" w14:textId="77777777" w:rsidR="001625AD" w:rsidRPr="00885199" w:rsidRDefault="001625AD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20 000 000/</w:t>
            </w:r>
          </w:p>
          <w:p w14:paraId="10510A9A" w14:textId="77777777" w:rsidR="001625AD" w:rsidRPr="00885199" w:rsidRDefault="001625AD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20 000 000</w:t>
            </w:r>
          </w:p>
        </w:tc>
        <w:tc>
          <w:tcPr>
            <w:tcW w:w="1758" w:type="dxa"/>
          </w:tcPr>
          <w:p w14:paraId="10510A9B" w14:textId="77777777" w:rsidR="001625AD" w:rsidRPr="00885199" w:rsidRDefault="00F85626" w:rsidP="00F8562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объекта долевого строительства – трехкомнатной квартиры, площадью 100 </w:t>
            </w:r>
            <w:proofErr w:type="spellStart"/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расположенной по адресу: </w:t>
            </w:r>
            <w:proofErr w:type="spellStart"/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, проектируемый проезд, д. 56, в секции 11 на 7 этаже, технический номер 564 </w:t>
            </w:r>
          </w:p>
        </w:tc>
      </w:tr>
      <w:tr w:rsidR="00F85626" w:rsidRPr="00B22B40" w14:paraId="10510AA4" w14:textId="77777777" w:rsidTr="001625AD">
        <w:tc>
          <w:tcPr>
            <w:tcW w:w="624" w:type="dxa"/>
          </w:tcPr>
          <w:p w14:paraId="10510A9D" w14:textId="77777777" w:rsidR="00F85626" w:rsidRPr="00885199" w:rsidRDefault="00F85626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10510A9E" w14:textId="77777777" w:rsidR="00F85626" w:rsidRPr="00885199" w:rsidRDefault="00F85626" w:rsidP="0016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Ипотечный кредит</w:t>
            </w:r>
          </w:p>
        </w:tc>
        <w:tc>
          <w:tcPr>
            <w:tcW w:w="1843" w:type="dxa"/>
          </w:tcPr>
          <w:p w14:paraId="10510A9F" w14:textId="77777777" w:rsidR="00F85626" w:rsidRPr="00885199" w:rsidRDefault="007E2391" w:rsidP="00BC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</w:t>
            </w:r>
            <w:r w:rsidR="00BC7A15"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ПАО «Сбербанк России», 117997, </w:t>
            </w:r>
            <w:proofErr w:type="spellStart"/>
            <w:r w:rsidR="00BC7A15" w:rsidRPr="00885199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="00BC7A15"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, ул. Вавилова, 19 </w:t>
            </w:r>
          </w:p>
        </w:tc>
        <w:tc>
          <w:tcPr>
            <w:tcW w:w="2102" w:type="dxa"/>
          </w:tcPr>
          <w:p w14:paraId="10510AA0" w14:textId="77777777" w:rsidR="00F85626" w:rsidRPr="00885199" w:rsidRDefault="00BC7A15" w:rsidP="00F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кредитный договор от 17.11.201</w:t>
            </w:r>
            <w:r w:rsidR="00FF6308" w:rsidRPr="00885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 № ИК000018/101550) </w:t>
            </w:r>
          </w:p>
        </w:tc>
        <w:tc>
          <w:tcPr>
            <w:tcW w:w="1872" w:type="dxa"/>
          </w:tcPr>
          <w:p w14:paraId="10510AA1" w14:textId="77777777" w:rsidR="00BC7A15" w:rsidRPr="00885199" w:rsidRDefault="00BC7A15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9 400 000/</w:t>
            </w:r>
          </w:p>
          <w:p w14:paraId="10510AA2" w14:textId="77777777" w:rsidR="00F85626" w:rsidRPr="00885199" w:rsidRDefault="00BC7A15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9 400 000</w:t>
            </w:r>
          </w:p>
        </w:tc>
        <w:tc>
          <w:tcPr>
            <w:tcW w:w="1758" w:type="dxa"/>
          </w:tcPr>
          <w:p w14:paraId="10510AA3" w14:textId="77777777" w:rsidR="00F85626" w:rsidRPr="00885199" w:rsidRDefault="00BC7A15" w:rsidP="00F8562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ставка 10% годовых, на 20 лет под залог недвижимого имущества - трехкомнатной </w:t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квартиры, площадью 100 </w:t>
            </w:r>
            <w:proofErr w:type="spellStart"/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расположенной по адресу: </w:t>
            </w:r>
            <w:proofErr w:type="spellStart"/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, проектируемый проезд, д. 56, в секции 11 на 7 этаже, технический номер 564</w:t>
            </w:r>
          </w:p>
        </w:tc>
      </w:tr>
      <w:tr w:rsidR="002F32CD" w:rsidRPr="00B22B40" w14:paraId="143A03D2" w14:textId="77777777" w:rsidTr="001625AD">
        <w:tc>
          <w:tcPr>
            <w:tcW w:w="624" w:type="dxa"/>
          </w:tcPr>
          <w:p w14:paraId="7BFB1814" w14:textId="10B140BF" w:rsidR="002F32CD" w:rsidRPr="00885199" w:rsidRDefault="002F32CD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1" w:type="dxa"/>
          </w:tcPr>
          <w:p w14:paraId="6AD7AAF4" w14:textId="237420F7" w:rsidR="002F32CD" w:rsidRPr="00885199" w:rsidRDefault="002F32CD" w:rsidP="004B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CD">
              <w:rPr>
                <w:rFonts w:ascii="Times New Roman" w:hAnsi="Times New Roman" w:cs="Times New Roman"/>
                <w:sz w:val="24"/>
                <w:szCs w:val="24"/>
              </w:rPr>
              <w:t>Обязательство по договору брокерского обслуживания</w:t>
            </w:r>
            <w:r w:rsidR="004B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2C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843" w:type="dxa"/>
          </w:tcPr>
          <w:p w14:paraId="6EC63DDC" w14:textId="4C03B855" w:rsidR="002F32CD" w:rsidRPr="00885199" w:rsidRDefault="005B0C68" w:rsidP="004B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Должник: </w:t>
            </w:r>
            <w:r w:rsidR="004B5001" w:rsidRPr="004B5001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="004B50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5001" w:rsidRPr="004B5001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  <w:r w:rsidR="004B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5001" w:rsidRPr="004B5001">
              <w:rPr>
                <w:rFonts w:ascii="Times New Roman" w:hAnsi="Times New Roman" w:cs="Times New Roman"/>
                <w:sz w:val="24"/>
                <w:szCs w:val="24"/>
              </w:rPr>
              <w:t xml:space="preserve">, 190000, </w:t>
            </w:r>
            <w:proofErr w:type="spellStart"/>
            <w:r w:rsidR="004B5001" w:rsidRPr="004B5001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="004B5001" w:rsidRPr="004B5001">
              <w:rPr>
                <w:rFonts w:ascii="Times New Roman" w:hAnsi="Times New Roman" w:cs="Times New Roman"/>
                <w:sz w:val="24"/>
                <w:szCs w:val="24"/>
              </w:rPr>
              <w:t>-Петербург, ул. Большая Морская, 29</w:t>
            </w:r>
          </w:p>
        </w:tc>
        <w:tc>
          <w:tcPr>
            <w:tcW w:w="2102" w:type="dxa"/>
          </w:tcPr>
          <w:p w14:paraId="46401E6D" w14:textId="7564A996" w:rsidR="002F32CD" w:rsidRPr="00885199" w:rsidRDefault="004B5001" w:rsidP="00F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01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брокерском обслуживании № </w:t>
            </w:r>
            <w:r w:rsidRPr="002F32C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  <w:r w:rsidRPr="002F32CD">
              <w:rPr>
                <w:rFonts w:ascii="Times New Roman" w:hAnsi="Times New Roman" w:cs="Times New Roman"/>
                <w:sz w:val="24"/>
                <w:szCs w:val="24"/>
              </w:rPr>
              <w:t xml:space="preserve">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32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32C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2" w:type="dxa"/>
          </w:tcPr>
          <w:p w14:paraId="5345C331" w14:textId="497D2936" w:rsidR="004B5001" w:rsidRPr="00885199" w:rsidRDefault="004B5001" w:rsidP="004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00 000/</w:t>
            </w:r>
          </w:p>
          <w:p w14:paraId="24DC1F08" w14:textId="03F25800" w:rsidR="002F32CD" w:rsidRPr="00885199" w:rsidRDefault="004B5001" w:rsidP="004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5199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758" w:type="dxa"/>
          </w:tcPr>
          <w:p w14:paraId="2B9F2ACF" w14:textId="6F6A7EA2" w:rsidR="002F32CD" w:rsidRPr="00885199" w:rsidRDefault="004B5001" w:rsidP="004B500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500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брокером (ПАО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5001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5001">
              <w:rPr>
                <w:rFonts w:ascii="Times New Roman" w:hAnsi="Times New Roman" w:cs="Times New Roman"/>
                <w:sz w:val="24"/>
                <w:szCs w:val="24"/>
              </w:rPr>
              <w:t xml:space="preserve">) ценных бумаг на бирже и </w:t>
            </w:r>
            <w:proofErr w:type="spellStart"/>
            <w:r w:rsidRPr="004B5001">
              <w:rPr>
                <w:rFonts w:ascii="Times New Roman" w:hAnsi="Times New Roman" w:cs="Times New Roman"/>
                <w:sz w:val="24"/>
                <w:szCs w:val="24"/>
              </w:rPr>
              <w:t>внебержевых</w:t>
            </w:r>
            <w:proofErr w:type="spellEnd"/>
            <w:r w:rsidRPr="004B5001">
              <w:rPr>
                <w:rFonts w:ascii="Times New Roman" w:hAnsi="Times New Roman" w:cs="Times New Roman"/>
                <w:sz w:val="24"/>
                <w:szCs w:val="24"/>
              </w:rPr>
              <w:t xml:space="preserve"> рынках в соответствии с заявками-поручениями клиента</w:t>
            </w:r>
          </w:p>
        </w:tc>
      </w:tr>
      <w:tr w:rsidR="004B5001" w:rsidRPr="00B22B40" w14:paraId="579B4162" w14:textId="77777777" w:rsidTr="001625AD">
        <w:tc>
          <w:tcPr>
            <w:tcW w:w="624" w:type="dxa"/>
          </w:tcPr>
          <w:p w14:paraId="0BB04B8E" w14:textId="7A2837D2" w:rsidR="004B5001" w:rsidRDefault="004B5001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054F3C04" w14:textId="62E125A4" w:rsidR="004B5001" w:rsidRPr="002F32CD" w:rsidRDefault="005B0C68" w:rsidP="004B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Обязательство в связи с заключения договора страхования жизни</w:t>
            </w:r>
          </w:p>
        </w:tc>
        <w:tc>
          <w:tcPr>
            <w:tcW w:w="1843" w:type="dxa"/>
          </w:tcPr>
          <w:p w14:paraId="4BBE061F" w14:textId="02C6D717" w:rsidR="004B5001" w:rsidRPr="004B5001" w:rsidRDefault="005B0C68" w:rsidP="004B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трахователь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 xml:space="preserve">ООО "Страховая компания "Альянс РОСНО Жизнь", г. Москва, 115184, </w:t>
            </w:r>
            <w:proofErr w:type="spellStart"/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Озерковская</w:t>
            </w:r>
            <w:proofErr w:type="spellEnd"/>
            <w:r w:rsidRPr="005B0C68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д.30</w:t>
            </w:r>
          </w:p>
        </w:tc>
        <w:tc>
          <w:tcPr>
            <w:tcW w:w="2102" w:type="dxa"/>
          </w:tcPr>
          <w:p w14:paraId="53FDB498" w14:textId="3AE761D8" w:rsidR="004B5001" w:rsidRPr="004B5001" w:rsidRDefault="005B0C68" w:rsidP="005B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Полис страхования жизни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№TFS-0000067895</w:t>
            </w:r>
          </w:p>
        </w:tc>
        <w:tc>
          <w:tcPr>
            <w:tcW w:w="1872" w:type="dxa"/>
          </w:tcPr>
          <w:p w14:paraId="7033D050" w14:textId="643A0673" w:rsidR="004B5001" w:rsidRDefault="005B0C68" w:rsidP="004B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905866,10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706032F" w14:textId="58E4FFE6" w:rsidR="005B0C68" w:rsidRDefault="005B0C68" w:rsidP="005B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860551,13</w:t>
            </w:r>
          </w:p>
        </w:tc>
        <w:tc>
          <w:tcPr>
            <w:tcW w:w="1758" w:type="dxa"/>
          </w:tcPr>
          <w:p w14:paraId="4CB5055B" w14:textId="58546A70" w:rsidR="004B5001" w:rsidRPr="004B5001" w:rsidRDefault="005B0C68" w:rsidP="004B500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обязательства по выплате страхового обеспечения при наступлении страховых случаев</w:t>
            </w:r>
          </w:p>
        </w:tc>
      </w:tr>
      <w:tr w:rsidR="005B0C68" w:rsidRPr="00B22B40" w14:paraId="3F01BA5D" w14:textId="77777777" w:rsidTr="001625AD">
        <w:tc>
          <w:tcPr>
            <w:tcW w:w="624" w:type="dxa"/>
          </w:tcPr>
          <w:p w14:paraId="2CC808E4" w14:textId="77777777" w:rsidR="005B0C68" w:rsidRDefault="005B0C68" w:rsidP="00E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1109EB9F" w14:textId="39990189" w:rsidR="005B0C68" w:rsidRPr="005B0C68" w:rsidRDefault="005B0C68" w:rsidP="004B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Обязательство в связи с заключения договора страхования жизни</w:t>
            </w:r>
          </w:p>
        </w:tc>
        <w:tc>
          <w:tcPr>
            <w:tcW w:w="1843" w:type="dxa"/>
          </w:tcPr>
          <w:p w14:paraId="44A0EF9B" w14:textId="4789F160" w:rsidR="005B0C68" w:rsidRDefault="005B0C68" w:rsidP="005B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Должник: Иванов Иван Иванович, 18.06.1991</w:t>
            </w:r>
          </w:p>
        </w:tc>
        <w:tc>
          <w:tcPr>
            <w:tcW w:w="2102" w:type="dxa"/>
          </w:tcPr>
          <w:p w14:paraId="6D14D3AA" w14:textId="768FD632" w:rsidR="005B0C68" w:rsidRPr="005B0C68" w:rsidRDefault="005B0C68" w:rsidP="005B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Полис страхования жизни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№TFS-0000067895</w:t>
            </w:r>
          </w:p>
        </w:tc>
        <w:tc>
          <w:tcPr>
            <w:tcW w:w="1872" w:type="dxa"/>
          </w:tcPr>
          <w:p w14:paraId="3B5F97F2" w14:textId="02DB21DD" w:rsidR="005B0C68" w:rsidRDefault="005B0C68" w:rsidP="005B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5866,10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309101A" w14:textId="5E625050" w:rsidR="005B0C68" w:rsidRPr="005B0C68" w:rsidRDefault="005B0C68" w:rsidP="005B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551,13</w:t>
            </w:r>
          </w:p>
        </w:tc>
        <w:tc>
          <w:tcPr>
            <w:tcW w:w="1758" w:type="dxa"/>
          </w:tcPr>
          <w:p w14:paraId="1DBB8C4A" w14:textId="45C37DDA" w:rsidR="005B0C68" w:rsidRPr="005B0C68" w:rsidRDefault="005B0C68" w:rsidP="005B0C6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страхователь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 xml:space="preserve">мает на себя обязательства по уплате страховой премии в размере и </w:t>
            </w:r>
            <w:proofErr w:type="gramStart"/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End"/>
            <w:r w:rsidRPr="005B0C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определенные Полисом страхования жизни от </w:t>
            </w: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Pr="005B0C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№TFS-0000067895</w:t>
            </w:r>
          </w:p>
        </w:tc>
      </w:tr>
    </w:tbl>
    <w:p w14:paraId="77C00064" w14:textId="77777777" w:rsidR="005B0C68" w:rsidRDefault="005B0C68" w:rsidP="00CF31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510AA5" w14:textId="77777777" w:rsidR="00CF31AD" w:rsidRPr="00CF31AD" w:rsidRDefault="001E3508" w:rsidP="00CF31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E35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Помимо прочего подлежат указанию</w:t>
      </w:r>
      <w:r w:rsidR="00CF31AD" w:rsidRPr="00CF31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31AD">
        <w:rPr>
          <w:rFonts w:ascii="Times New Roman" w:hAnsi="Times New Roman" w:cs="Times New Roman"/>
          <w:b/>
          <w:sz w:val="24"/>
          <w:szCs w:val="24"/>
          <w:u w:val="single"/>
        </w:rPr>
        <w:t>следующие обязательства</w:t>
      </w:r>
      <w:r w:rsidR="00CF31AD" w:rsidRPr="00CF31A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0510AA6" w14:textId="7DDDE783" w:rsidR="00CF31AD" w:rsidRP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AD">
        <w:rPr>
          <w:rFonts w:ascii="Times New Roman" w:hAnsi="Times New Roman" w:cs="Times New Roman"/>
          <w:sz w:val="24"/>
          <w:szCs w:val="24"/>
        </w:rPr>
        <w:t xml:space="preserve">1) договор о предоставлении кредита, в том числе при наличии у лица кредитной карты </w:t>
      </w:r>
      <w:r w:rsidR="001E3508">
        <w:rPr>
          <w:rFonts w:ascii="Times New Roman" w:hAnsi="Times New Roman" w:cs="Times New Roman"/>
          <w:sz w:val="24"/>
          <w:szCs w:val="24"/>
        </w:rPr>
        <w:br/>
      </w:r>
      <w:r w:rsidRPr="00CF31AD">
        <w:rPr>
          <w:rFonts w:ascii="Times New Roman" w:hAnsi="Times New Roman" w:cs="Times New Roman"/>
          <w:sz w:val="24"/>
          <w:szCs w:val="24"/>
        </w:rPr>
        <w:t xml:space="preserve">с доступным лимитом овердрафта (указываются обязательства, возникшие в связи </w:t>
      </w:r>
      <w:r w:rsidR="00AD727C">
        <w:rPr>
          <w:rFonts w:ascii="Times New Roman" w:hAnsi="Times New Roman" w:cs="Times New Roman"/>
          <w:sz w:val="24"/>
          <w:szCs w:val="24"/>
        </w:rPr>
        <w:br/>
      </w:r>
      <w:r w:rsidRPr="00CF31AD">
        <w:rPr>
          <w:rFonts w:ascii="Times New Roman" w:hAnsi="Times New Roman" w:cs="Times New Roman"/>
          <w:sz w:val="24"/>
          <w:szCs w:val="24"/>
        </w:rPr>
        <w:t>с имеющейся задолженностью по кредитной карте на конец отчетного периода равной или превышающей 500 000 руб.);</w:t>
      </w:r>
    </w:p>
    <w:p w14:paraId="10510AA7" w14:textId="77777777" w:rsidR="00CF31AD" w:rsidRP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AD">
        <w:rPr>
          <w:rFonts w:ascii="Times New Roman" w:hAnsi="Times New Roman" w:cs="Times New Roman"/>
          <w:sz w:val="24"/>
          <w:szCs w:val="24"/>
        </w:rPr>
        <w:t>2) договор финансовой аренды (лизинг);</w:t>
      </w:r>
    </w:p>
    <w:p w14:paraId="10510AA8" w14:textId="77777777" w:rsidR="00CF31AD" w:rsidRP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AD">
        <w:rPr>
          <w:rFonts w:ascii="Times New Roman" w:hAnsi="Times New Roman" w:cs="Times New Roman"/>
          <w:sz w:val="24"/>
          <w:szCs w:val="24"/>
        </w:rPr>
        <w:t>3) договор займа;</w:t>
      </w:r>
    </w:p>
    <w:p w14:paraId="10510AA9" w14:textId="77777777" w:rsidR="00CF31AD" w:rsidRP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AD">
        <w:rPr>
          <w:rFonts w:ascii="Times New Roman" w:hAnsi="Times New Roman" w:cs="Times New Roman"/>
          <w:sz w:val="24"/>
          <w:szCs w:val="24"/>
        </w:rPr>
        <w:t>4) договор финансирования под уступку денежного требования;</w:t>
      </w:r>
    </w:p>
    <w:p w14:paraId="10510AAA" w14:textId="77777777" w:rsidR="00CF31AD" w:rsidRP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AD">
        <w:rPr>
          <w:rFonts w:ascii="Times New Roman" w:hAnsi="Times New Roman" w:cs="Times New Roman"/>
          <w:sz w:val="24"/>
          <w:szCs w:val="24"/>
        </w:rPr>
        <w:t>5) обязательства, связанные с заключением договора об уступке права требования;</w:t>
      </w:r>
    </w:p>
    <w:p w14:paraId="10510AAB" w14:textId="77777777" w:rsidR="00CF31AD" w:rsidRP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AD">
        <w:rPr>
          <w:rFonts w:ascii="Times New Roman" w:hAnsi="Times New Roman" w:cs="Times New Roman"/>
          <w:sz w:val="24"/>
          <w:szCs w:val="24"/>
        </w:rPr>
        <w:t>6) обязательства вследствие причинения вреда (финансовые);</w:t>
      </w:r>
    </w:p>
    <w:p w14:paraId="10510AAC" w14:textId="77777777" w:rsidR="00CF31AD" w:rsidRP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AD">
        <w:rPr>
          <w:rFonts w:ascii="Times New Roman" w:hAnsi="Times New Roman" w:cs="Times New Roman"/>
          <w:sz w:val="24"/>
          <w:szCs w:val="24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14:paraId="10510AAD" w14:textId="77777777" w:rsidR="00CF31AD" w:rsidRP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AD">
        <w:rPr>
          <w:rFonts w:ascii="Times New Roman" w:hAnsi="Times New Roman" w:cs="Times New Roman"/>
          <w:sz w:val="24"/>
          <w:szCs w:val="24"/>
        </w:rPr>
        <w:t>8) обязательства по уплате алиментов (если по состоянию на отчетную дату сумма невыплаченных алиментов равна или превышает 500 000 руб.);</w:t>
      </w:r>
    </w:p>
    <w:p w14:paraId="10510AAE" w14:textId="77777777" w:rsidR="00CF31AD" w:rsidRP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AD">
        <w:rPr>
          <w:rFonts w:ascii="Times New Roman" w:hAnsi="Times New Roman" w:cs="Times New Roman"/>
          <w:sz w:val="24"/>
          <w:szCs w:val="24"/>
        </w:rPr>
        <w:t>9) 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500 000 руб.);</w:t>
      </w:r>
    </w:p>
    <w:p w14:paraId="10510AAF" w14:textId="77777777" w:rsidR="00CF31AD" w:rsidRP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AD">
        <w:rPr>
          <w:rFonts w:ascii="Times New Roman" w:hAnsi="Times New Roman" w:cs="Times New Roman"/>
          <w:sz w:val="24"/>
          <w:szCs w:val="24"/>
        </w:rPr>
        <w:t>10) выкупленная дебиторская задолженность;</w:t>
      </w:r>
    </w:p>
    <w:p w14:paraId="10510AB0" w14:textId="77777777" w:rsidR="00CF31AD" w:rsidRP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AD">
        <w:rPr>
          <w:rFonts w:ascii="Times New Roman" w:hAnsi="Times New Roman" w:cs="Times New Roman"/>
          <w:sz w:val="24"/>
          <w:szCs w:val="24"/>
        </w:rPr>
        <w:t>11) финансовые обязательства, участником которых в силу Федерального закона от 23 декабря 2003 г. № 177-ФЗ "О страховании вкладов в банках Российской Федерации" является государственная корпорация "Агентство по страхованию вкладов";</w:t>
      </w:r>
    </w:p>
    <w:p w14:paraId="10510AB1" w14:textId="77777777" w:rsidR="00CF31AD" w:rsidRP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AD">
        <w:rPr>
          <w:rFonts w:ascii="Times New Roman" w:hAnsi="Times New Roman" w:cs="Times New Roman"/>
          <w:sz w:val="24"/>
          <w:szCs w:val="24"/>
        </w:rPr>
        <w:t>12) предоставленные брокером займы (т.н. "маржинальные сделки");</w:t>
      </w:r>
    </w:p>
    <w:p w14:paraId="10510AB2" w14:textId="77777777" w:rsidR="00CF31AD" w:rsidRP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1AD">
        <w:rPr>
          <w:rFonts w:ascii="Times New Roman" w:hAnsi="Times New Roman" w:cs="Times New Roman"/>
          <w:sz w:val="24"/>
          <w:szCs w:val="24"/>
        </w:rPr>
        <w:t>13) обязательства по незакрытым сделкам РЕПО и СВОП (у клиента имеются требования и обязательства по этим сделкам);</w:t>
      </w:r>
    </w:p>
    <w:p w14:paraId="10510AB3" w14:textId="77777777" w:rsidR="007A5954" w:rsidRPr="00CF31AD" w:rsidRDefault="002F43CF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иные обязательства, </w:t>
      </w:r>
      <w:r w:rsidR="00CF31AD" w:rsidRPr="00CF31AD">
        <w:rPr>
          <w:rFonts w:ascii="Times New Roman" w:hAnsi="Times New Roman" w:cs="Times New Roman"/>
          <w:sz w:val="24"/>
          <w:szCs w:val="24"/>
        </w:rPr>
        <w:t>установленные решением суда</w:t>
      </w:r>
      <w:r w:rsidR="00CF31AD">
        <w:rPr>
          <w:rFonts w:ascii="Times New Roman" w:hAnsi="Times New Roman" w:cs="Times New Roman"/>
          <w:sz w:val="24"/>
          <w:szCs w:val="24"/>
        </w:rPr>
        <w:t>;</w:t>
      </w:r>
    </w:p>
    <w:p w14:paraId="10510AB4" w14:textId="77777777" w:rsid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CF31AD">
        <w:rPr>
          <w:rFonts w:ascii="Times New Roman" w:hAnsi="Times New Roman" w:cs="Times New Roman"/>
          <w:sz w:val="24"/>
          <w:szCs w:val="24"/>
        </w:rPr>
        <w:t xml:space="preserve">обязательства в соответствии с Законом Российской Федерации от 27 ноября 1992 г. </w:t>
      </w:r>
      <w:r>
        <w:rPr>
          <w:rFonts w:ascii="Times New Roman" w:hAnsi="Times New Roman" w:cs="Times New Roman"/>
          <w:sz w:val="24"/>
          <w:szCs w:val="24"/>
        </w:rPr>
        <w:br/>
      </w:r>
      <w:r w:rsidRPr="00CF31AD">
        <w:rPr>
          <w:rFonts w:ascii="Times New Roman" w:hAnsi="Times New Roman" w:cs="Times New Roman"/>
          <w:sz w:val="24"/>
          <w:szCs w:val="24"/>
        </w:rPr>
        <w:t xml:space="preserve">№ 4015-1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F31AD">
        <w:rPr>
          <w:rFonts w:ascii="Times New Roman" w:hAnsi="Times New Roman" w:cs="Times New Roman"/>
          <w:sz w:val="24"/>
          <w:szCs w:val="24"/>
        </w:rPr>
        <w:t>Об организации страхового дела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31AD">
        <w:rPr>
          <w:rFonts w:ascii="Times New Roman" w:hAnsi="Times New Roman" w:cs="Times New Roman"/>
          <w:sz w:val="24"/>
          <w:szCs w:val="24"/>
        </w:rPr>
        <w:t>, то есть обязательства, возникающие исходя из условий договора со страховой компанией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510AB5" w14:textId="77777777" w:rsid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CF31AD">
        <w:rPr>
          <w:rFonts w:ascii="Times New Roman" w:hAnsi="Times New Roman" w:cs="Times New Roman"/>
          <w:sz w:val="24"/>
          <w:szCs w:val="24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счета.</w:t>
      </w:r>
    </w:p>
    <w:p w14:paraId="10510AB6" w14:textId="77777777" w:rsid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510AB7" w14:textId="77777777" w:rsidR="001E3508" w:rsidRDefault="001E3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510AB8" w14:textId="77777777" w:rsid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510AB9" w14:textId="77777777" w:rsidR="00CF31AD" w:rsidRPr="00CF31AD" w:rsidRDefault="001E3508" w:rsidP="001E3508">
      <w:pPr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CF31AD" w:rsidRPr="00CF31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CF31AD" w:rsidRPr="00CF31AD">
        <w:rPr>
          <w:rFonts w:ascii="Times New Roman" w:hAnsi="Times New Roman" w:cs="Times New Roman"/>
          <w:b/>
          <w:bCs/>
          <w:sz w:val="32"/>
          <w:szCs w:val="32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0510ABA" w14:textId="77777777" w:rsidR="00CF31AD" w:rsidRDefault="00CF31AD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510ABB" w14:textId="77777777" w:rsidR="002F43CF" w:rsidRPr="002F43CF" w:rsidRDefault="002F43CF" w:rsidP="002F43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3CF">
        <w:rPr>
          <w:rFonts w:ascii="Times New Roman" w:hAnsi="Times New Roman" w:cs="Times New Roman"/>
          <w:sz w:val="24"/>
          <w:szCs w:val="24"/>
        </w:rPr>
        <w:t xml:space="preserve">В данном разделе указываются сведения о недвижимом имуществе (в </w:t>
      </w:r>
      <w:proofErr w:type="spellStart"/>
      <w:r w:rsidRPr="002F43C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F43CF">
        <w:rPr>
          <w:rFonts w:ascii="Times New Roman" w:hAnsi="Times New Roman" w:cs="Times New Roman"/>
          <w:sz w:val="24"/>
          <w:szCs w:val="24"/>
        </w:rPr>
        <w:t xml:space="preserve">. доли в праве собственности), транспортных средствах и ценных бумагах (в </w:t>
      </w:r>
      <w:proofErr w:type="spellStart"/>
      <w:r w:rsidRPr="002F43C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F43CF">
        <w:rPr>
          <w:rFonts w:ascii="Times New Roman" w:hAnsi="Times New Roman" w:cs="Times New Roman"/>
          <w:sz w:val="24"/>
          <w:szCs w:val="24"/>
        </w:rPr>
        <w:t xml:space="preserve">. долях участия в уставном капитале общества), отчужденных в течение отчетного периода в результате безвозмездной сделки, а также, например, сведения об утилизации автомобиля. </w:t>
      </w:r>
    </w:p>
    <w:p w14:paraId="10510ABC" w14:textId="77777777" w:rsidR="002F43CF" w:rsidRPr="002F43CF" w:rsidRDefault="002F43CF" w:rsidP="002F43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3CF">
        <w:rPr>
          <w:rFonts w:ascii="Times New Roman" w:hAnsi="Times New Roman" w:cs="Times New Roman"/>
          <w:sz w:val="24"/>
          <w:szCs w:val="24"/>
        </w:rPr>
        <w:t>К безвозмездной сделке можно отнести договор дарения, соглашение о разделе имущества, договор (соглашение) об определении долей, а также брачный договор, который определяет порядок владения ранее совместно нажитого имущества (режим раздельной собственности).</w:t>
      </w:r>
    </w:p>
    <w:p w14:paraId="10510ABD" w14:textId="77777777" w:rsidR="002F43CF" w:rsidRDefault="002F43CF" w:rsidP="002F43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3CF">
        <w:rPr>
          <w:rFonts w:ascii="Times New Roman" w:hAnsi="Times New Roman" w:cs="Times New Roman"/>
          <w:sz w:val="24"/>
          <w:szCs w:val="24"/>
        </w:rPr>
        <w:t>Также подлежит отражению в настоящем разделе ситуация, связанная с отчуждением доли имущества в связи с использованием средств (части средств) материнского (семейного) капитала (например, оформление жилого помещения в общую собственность служащего (работника), его супруги (супруга) и несовершеннолетних детей с определением размера долей по соглашению).</w:t>
      </w:r>
    </w:p>
    <w:p w14:paraId="10510ABE" w14:textId="77777777" w:rsidR="002F43CF" w:rsidRDefault="002F43CF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510ABF" w14:textId="77777777" w:rsidR="002F43CF" w:rsidRDefault="002F43CF" w:rsidP="00CF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2"/>
        <w:gridCol w:w="2690"/>
        <w:gridCol w:w="4160"/>
        <w:gridCol w:w="1892"/>
      </w:tblGrid>
      <w:tr w:rsidR="00CF31AD" w14:paraId="10510AC4" w14:textId="77777777" w:rsidTr="002F32CD">
        <w:tc>
          <w:tcPr>
            <w:tcW w:w="486" w:type="pct"/>
            <w:vAlign w:val="center"/>
          </w:tcPr>
          <w:p w14:paraId="10510AC0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F31A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89" w:type="pct"/>
            <w:vAlign w:val="center"/>
          </w:tcPr>
          <w:p w14:paraId="10510AC1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AD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148" w:type="pct"/>
            <w:vAlign w:val="center"/>
          </w:tcPr>
          <w:p w14:paraId="10510AC2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AD">
              <w:rPr>
                <w:rFonts w:ascii="Times New Roman" w:hAnsi="Times New Roman" w:cs="Times New Roman"/>
                <w:sz w:val="24"/>
                <w:szCs w:val="24"/>
              </w:rPr>
              <w:t>Приобретатель имущества по сделке</w:t>
            </w:r>
          </w:p>
        </w:tc>
        <w:tc>
          <w:tcPr>
            <w:tcW w:w="977" w:type="pct"/>
            <w:vAlign w:val="center"/>
          </w:tcPr>
          <w:p w14:paraId="10510AC3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AD">
              <w:rPr>
                <w:rFonts w:ascii="Times New Roman" w:hAnsi="Times New Roman" w:cs="Times New Roman"/>
                <w:sz w:val="24"/>
                <w:szCs w:val="24"/>
              </w:rPr>
              <w:t>Основание отчуждения имущества</w:t>
            </w:r>
          </w:p>
        </w:tc>
      </w:tr>
      <w:tr w:rsidR="00CF31AD" w:rsidRPr="00315151" w14:paraId="10510AC9" w14:textId="77777777" w:rsidTr="002F32CD">
        <w:tc>
          <w:tcPr>
            <w:tcW w:w="486" w:type="pct"/>
          </w:tcPr>
          <w:p w14:paraId="10510AC5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</w:tcPr>
          <w:p w14:paraId="10510AC6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pct"/>
          </w:tcPr>
          <w:p w14:paraId="10510AC7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pct"/>
          </w:tcPr>
          <w:p w14:paraId="10510AC8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31AD" w14:paraId="10510AD0" w14:textId="77777777" w:rsidTr="002F32CD">
        <w:trPr>
          <w:trHeight w:val="388"/>
        </w:trPr>
        <w:tc>
          <w:tcPr>
            <w:tcW w:w="486" w:type="pct"/>
          </w:tcPr>
          <w:p w14:paraId="10510ACA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</w:tcPr>
          <w:p w14:paraId="10510ACB" w14:textId="77777777" w:rsidR="00CF31AD" w:rsidRPr="00CF31AD" w:rsidRDefault="00CF31AD" w:rsidP="00CF31AD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F31AD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14:paraId="10510ACD" w14:textId="13374713" w:rsidR="00CF31AD" w:rsidRPr="00CF31AD" w:rsidRDefault="00001DC4" w:rsidP="00001DC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148" w:type="pct"/>
          </w:tcPr>
          <w:p w14:paraId="10510ACE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14:paraId="10510ACF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1AD" w14:paraId="10510AD8" w14:textId="77777777" w:rsidTr="002F32CD">
        <w:trPr>
          <w:trHeight w:val="436"/>
        </w:trPr>
        <w:tc>
          <w:tcPr>
            <w:tcW w:w="486" w:type="pct"/>
          </w:tcPr>
          <w:p w14:paraId="10510AD1" w14:textId="77777777" w:rsidR="00CF31AD" w:rsidRPr="001E3508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pct"/>
          </w:tcPr>
          <w:p w14:paraId="10510AD2" w14:textId="77777777" w:rsidR="00CF31AD" w:rsidRPr="001E3508" w:rsidRDefault="00CF31AD" w:rsidP="00CF31AD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3508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14:paraId="10510AD3" w14:textId="77777777" w:rsidR="00CF31AD" w:rsidRPr="001E3508" w:rsidRDefault="00CF31AD" w:rsidP="00CF31AD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3508">
              <w:rPr>
                <w:rFonts w:ascii="Times New Roman" w:hAnsi="Times New Roman" w:cs="Times New Roman"/>
                <w:sz w:val="24"/>
                <w:szCs w:val="24"/>
              </w:rPr>
              <w:t>1) Квартира (</w:t>
            </w:r>
            <w:proofErr w:type="spellStart"/>
            <w:r w:rsidRPr="001E3508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1E3508">
              <w:rPr>
                <w:rFonts w:ascii="Times New Roman" w:hAnsi="Times New Roman" w:cs="Times New Roman"/>
                <w:sz w:val="24"/>
                <w:szCs w:val="24"/>
              </w:rPr>
              <w:t>, ул. Ленина, д.113, кв.50)</w:t>
            </w:r>
          </w:p>
          <w:p w14:paraId="10510AD4" w14:textId="77777777" w:rsidR="00CF31AD" w:rsidRPr="001E3508" w:rsidRDefault="00CF31AD" w:rsidP="00CF31AD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14:paraId="10510AD5" w14:textId="77777777" w:rsidR="00CF31AD" w:rsidRPr="001E3508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08">
              <w:rPr>
                <w:rFonts w:ascii="Times New Roman" w:hAnsi="Times New Roman" w:cs="Times New Roman"/>
                <w:sz w:val="24"/>
                <w:szCs w:val="24"/>
              </w:rPr>
              <w:t>Иванова Анна Петровна 26 мая 1990 г., паспорт 4602 856243 выдан 29.11.2006 г. УВД ЗАО ОВД района Можайский гор. Москвы, адрес регистрации 112659, г. Москва, ул.</w:t>
            </w:r>
            <w:r w:rsidR="0088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508">
              <w:rPr>
                <w:rFonts w:ascii="Times New Roman" w:hAnsi="Times New Roman" w:cs="Times New Roman"/>
                <w:sz w:val="24"/>
                <w:szCs w:val="24"/>
              </w:rPr>
              <w:t>Власова, д.2, кв.56</w:t>
            </w:r>
          </w:p>
        </w:tc>
        <w:tc>
          <w:tcPr>
            <w:tcW w:w="977" w:type="pct"/>
          </w:tcPr>
          <w:p w14:paraId="336282F4" w14:textId="77777777" w:rsidR="008939FC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08">
              <w:rPr>
                <w:rFonts w:ascii="Times New Roman" w:hAnsi="Times New Roman" w:cs="Times New Roman"/>
                <w:sz w:val="24"/>
                <w:szCs w:val="24"/>
              </w:rPr>
              <w:t xml:space="preserve">Договор дарения </w:t>
            </w:r>
          </w:p>
          <w:p w14:paraId="10510AD6" w14:textId="6DF1C6EE" w:rsidR="002F32CD" w:rsidRPr="001E3508" w:rsidRDefault="00CF31AD" w:rsidP="002F3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08">
              <w:rPr>
                <w:rFonts w:ascii="Times New Roman" w:hAnsi="Times New Roman" w:cs="Times New Roman"/>
                <w:sz w:val="24"/>
                <w:szCs w:val="24"/>
              </w:rPr>
              <w:t xml:space="preserve">от 14.06.2018 </w:t>
            </w:r>
          </w:p>
          <w:p w14:paraId="10510AD7" w14:textId="6AC046E2" w:rsidR="00CF31AD" w:rsidRPr="001E3508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1AD" w14:paraId="10510ADF" w14:textId="77777777" w:rsidTr="002F32CD">
        <w:trPr>
          <w:trHeight w:val="436"/>
        </w:trPr>
        <w:tc>
          <w:tcPr>
            <w:tcW w:w="486" w:type="pct"/>
          </w:tcPr>
          <w:p w14:paraId="10510AD9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</w:tcPr>
          <w:p w14:paraId="10510ADA" w14:textId="77777777" w:rsidR="00CF31AD" w:rsidRPr="00CF31AD" w:rsidRDefault="00CF31AD" w:rsidP="00CF31AD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F31A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14:paraId="10510ADC" w14:textId="7D4893F9" w:rsidR="00CF31AD" w:rsidRPr="00CF31AD" w:rsidRDefault="00001DC4" w:rsidP="00001DC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148" w:type="pct"/>
          </w:tcPr>
          <w:p w14:paraId="10510ADD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14:paraId="10510ADE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1AD" w14:paraId="10510AE6" w14:textId="77777777" w:rsidTr="002F32CD">
        <w:trPr>
          <w:trHeight w:val="426"/>
        </w:trPr>
        <w:tc>
          <w:tcPr>
            <w:tcW w:w="486" w:type="pct"/>
          </w:tcPr>
          <w:p w14:paraId="10510AE0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pct"/>
          </w:tcPr>
          <w:p w14:paraId="10510AE1" w14:textId="77777777" w:rsidR="00CF31AD" w:rsidRPr="00CF31AD" w:rsidRDefault="00CF31AD" w:rsidP="00CF31AD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F31AD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  <w:p w14:paraId="10510AE3" w14:textId="42B1B066" w:rsidR="00CF31AD" w:rsidRPr="00CF31AD" w:rsidRDefault="00001DC4" w:rsidP="00001DC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148" w:type="pct"/>
          </w:tcPr>
          <w:p w14:paraId="10510AE4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14:paraId="10510AE5" w14:textId="77777777" w:rsidR="00CF31AD" w:rsidRPr="00CF31AD" w:rsidRDefault="00CF31A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CD" w14:paraId="4506A9EF" w14:textId="77777777" w:rsidTr="002F32CD">
        <w:trPr>
          <w:trHeight w:val="426"/>
        </w:trPr>
        <w:tc>
          <w:tcPr>
            <w:tcW w:w="486" w:type="pct"/>
          </w:tcPr>
          <w:p w14:paraId="7187A2AA" w14:textId="2784F2F4" w:rsidR="002F32CD" w:rsidRPr="00CF31AD" w:rsidRDefault="002F32C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pct"/>
          </w:tcPr>
          <w:p w14:paraId="7B785096" w14:textId="4D0A7C55" w:rsidR="002F32CD" w:rsidRPr="00CF31AD" w:rsidRDefault="002F32CD" w:rsidP="00CF31AD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2CD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2148" w:type="pct"/>
          </w:tcPr>
          <w:p w14:paraId="51B87C02" w14:textId="77777777" w:rsidR="002F32CD" w:rsidRPr="00CF31AD" w:rsidRDefault="002F32C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14:paraId="2D7A39C3" w14:textId="77777777" w:rsidR="002F32CD" w:rsidRPr="00CF31AD" w:rsidRDefault="002F32C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CD" w14:paraId="621DEBC5" w14:textId="77777777" w:rsidTr="002F32CD">
        <w:trPr>
          <w:trHeight w:val="426"/>
        </w:trPr>
        <w:tc>
          <w:tcPr>
            <w:tcW w:w="486" w:type="pct"/>
          </w:tcPr>
          <w:p w14:paraId="5EF4D73B" w14:textId="32693802" w:rsidR="002F32CD" w:rsidRPr="00CF31AD" w:rsidRDefault="002F32C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pct"/>
          </w:tcPr>
          <w:p w14:paraId="08E8CB04" w14:textId="77777777" w:rsidR="002F32CD" w:rsidRPr="002F32CD" w:rsidRDefault="002F32CD" w:rsidP="002F32CD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2CD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права, включающие одновременно цифровые финансовые активы и </w:t>
            </w:r>
          </w:p>
          <w:p w14:paraId="71F1EAEA" w14:textId="65C10EA0" w:rsidR="002F32CD" w:rsidRPr="00CF31AD" w:rsidRDefault="002F32CD" w:rsidP="002F32CD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2CD">
              <w:rPr>
                <w:rFonts w:ascii="Times New Roman" w:hAnsi="Times New Roman" w:cs="Times New Roman"/>
                <w:sz w:val="24"/>
                <w:szCs w:val="24"/>
              </w:rPr>
              <w:t>иные цифровые права:</w:t>
            </w:r>
          </w:p>
        </w:tc>
        <w:tc>
          <w:tcPr>
            <w:tcW w:w="2148" w:type="pct"/>
          </w:tcPr>
          <w:p w14:paraId="68CE1635" w14:textId="77777777" w:rsidR="002F32CD" w:rsidRPr="00CF31AD" w:rsidRDefault="002F32C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14:paraId="4536CB31" w14:textId="77777777" w:rsidR="002F32CD" w:rsidRPr="00CF31AD" w:rsidRDefault="002F32C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CD" w14:paraId="1A948601" w14:textId="77777777" w:rsidTr="002F32CD">
        <w:trPr>
          <w:trHeight w:val="426"/>
        </w:trPr>
        <w:tc>
          <w:tcPr>
            <w:tcW w:w="486" w:type="pct"/>
          </w:tcPr>
          <w:p w14:paraId="014D2FEB" w14:textId="09967581" w:rsidR="002F32CD" w:rsidRPr="00CF31AD" w:rsidRDefault="002F32C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pct"/>
          </w:tcPr>
          <w:p w14:paraId="0933FE3A" w14:textId="65B76EE6" w:rsidR="002F32CD" w:rsidRPr="00CF31AD" w:rsidRDefault="002F32CD" w:rsidP="00CF31AD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2CD">
              <w:rPr>
                <w:rFonts w:ascii="Times New Roman" w:hAnsi="Times New Roman" w:cs="Times New Roman"/>
                <w:sz w:val="24"/>
                <w:szCs w:val="24"/>
              </w:rPr>
              <w:t>Утилитарные цифровые права:</w:t>
            </w:r>
          </w:p>
        </w:tc>
        <w:tc>
          <w:tcPr>
            <w:tcW w:w="2148" w:type="pct"/>
          </w:tcPr>
          <w:p w14:paraId="2AAC9EDC" w14:textId="77777777" w:rsidR="002F32CD" w:rsidRPr="00CF31AD" w:rsidRDefault="002F32C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14:paraId="3B572E35" w14:textId="77777777" w:rsidR="002F32CD" w:rsidRPr="00CF31AD" w:rsidRDefault="002F32C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CD" w14:paraId="0AD381EB" w14:textId="77777777" w:rsidTr="002F32CD">
        <w:trPr>
          <w:trHeight w:val="426"/>
        </w:trPr>
        <w:tc>
          <w:tcPr>
            <w:tcW w:w="486" w:type="pct"/>
          </w:tcPr>
          <w:p w14:paraId="676FA247" w14:textId="6C2681FE" w:rsidR="002F32CD" w:rsidRPr="00CF31AD" w:rsidRDefault="002F32C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pct"/>
          </w:tcPr>
          <w:p w14:paraId="40B16F4F" w14:textId="25F5D063" w:rsidR="002F32CD" w:rsidRPr="00CF31AD" w:rsidRDefault="002F32CD" w:rsidP="00CF31AD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2CD">
              <w:rPr>
                <w:rFonts w:ascii="Times New Roman" w:hAnsi="Times New Roman" w:cs="Times New Roman"/>
                <w:sz w:val="24"/>
                <w:szCs w:val="24"/>
              </w:rPr>
              <w:t>Цифровая валюта:</w:t>
            </w:r>
          </w:p>
        </w:tc>
        <w:tc>
          <w:tcPr>
            <w:tcW w:w="2148" w:type="pct"/>
          </w:tcPr>
          <w:p w14:paraId="72080AA7" w14:textId="77777777" w:rsidR="002F32CD" w:rsidRPr="00CF31AD" w:rsidRDefault="002F32C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14:paraId="398DAA85" w14:textId="77777777" w:rsidR="002F32CD" w:rsidRPr="00CF31AD" w:rsidRDefault="002F32CD" w:rsidP="00CF3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510AE7" w14:textId="77777777" w:rsidR="00CF31AD" w:rsidRPr="00CF31AD" w:rsidRDefault="00CF31AD" w:rsidP="002F3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1AD" w:rsidRPr="00CF31AD" w:rsidSect="00BA1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36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10AEA" w14:textId="77777777" w:rsidR="00BE1F93" w:rsidRDefault="00BE1F93" w:rsidP="00E967FB">
      <w:pPr>
        <w:spacing w:after="0" w:line="240" w:lineRule="auto"/>
      </w:pPr>
      <w:r>
        <w:separator/>
      </w:r>
    </w:p>
  </w:endnote>
  <w:endnote w:type="continuationSeparator" w:id="0">
    <w:p w14:paraId="10510AEB" w14:textId="77777777" w:rsidR="00BE1F93" w:rsidRDefault="00BE1F93" w:rsidP="00E9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1E40F" w14:textId="77777777" w:rsidR="00BE1F93" w:rsidRDefault="00BE1F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8D90A" w14:textId="77777777" w:rsidR="00BE1F93" w:rsidRDefault="00BE1F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D4710" w14:textId="77777777" w:rsidR="00BE1F93" w:rsidRDefault="00BE1F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10AE8" w14:textId="77777777" w:rsidR="00BE1F93" w:rsidRDefault="00BE1F93" w:rsidP="00E967FB">
      <w:pPr>
        <w:spacing w:after="0" w:line="240" w:lineRule="auto"/>
      </w:pPr>
      <w:r>
        <w:separator/>
      </w:r>
    </w:p>
  </w:footnote>
  <w:footnote w:type="continuationSeparator" w:id="0">
    <w:p w14:paraId="10510AE9" w14:textId="77777777" w:rsidR="00BE1F93" w:rsidRDefault="00BE1F93" w:rsidP="00E9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37BE1" w14:textId="77777777" w:rsidR="00BE1F93" w:rsidRDefault="00BE1F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7F7F7F" w:themeColor="text1" w:themeTint="80"/>
        <w:sz w:val="24"/>
        <w:szCs w:val="24"/>
      </w:rPr>
      <w:alias w:val="Название"/>
      <w:tag w:val=""/>
      <w:id w:val="1116400235"/>
      <w:placeholder>
        <w:docPart w:val="A5FF56EA3AE84E8D8920EBA6FB6B573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0510AED" w14:textId="77777777" w:rsidR="00BE1F93" w:rsidRPr="00625109" w:rsidRDefault="00BE1F93">
        <w:pPr>
          <w:pStyle w:val="a4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625109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>Пример заполнения сведени</w:t>
        </w:r>
        <w:r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 xml:space="preserve">й </w:t>
        </w:r>
        <w:r w:rsidRPr="00625109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>о доходах</w:t>
        </w:r>
      </w:p>
    </w:sdtContent>
  </w:sdt>
  <w:p w14:paraId="10510AEE" w14:textId="77777777" w:rsidR="00BE1F93" w:rsidRDefault="00BE1F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10AF3" w14:textId="77777777" w:rsidR="00BE1F93" w:rsidRDefault="00BE1F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CEC6253"/>
    <w:multiLevelType w:val="hybridMultilevel"/>
    <w:tmpl w:val="72942916"/>
    <w:lvl w:ilvl="0" w:tplc="1812C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0E0577"/>
    <w:multiLevelType w:val="hybridMultilevel"/>
    <w:tmpl w:val="866411F0"/>
    <w:lvl w:ilvl="0" w:tplc="CE481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8B6BC8"/>
    <w:multiLevelType w:val="hybridMultilevel"/>
    <w:tmpl w:val="E228ACF8"/>
    <w:lvl w:ilvl="0" w:tplc="09706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9F4ED1"/>
    <w:multiLevelType w:val="hybridMultilevel"/>
    <w:tmpl w:val="7B04EB2C"/>
    <w:lvl w:ilvl="0" w:tplc="4E428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EC43DD"/>
    <w:multiLevelType w:val="hybridMultilevel"/>
    <w:tmpl w:val="03122F98"/>
    <w:lvl w:ilvl="0" w:tplc="E8C44C0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F3F4D92"/>
    <w:multiLevelType w:val="hybridMultilevel"/>
    <w:tmpl w:val="62F48D96"/>
    <w:lvl w:ilvl="0" w:tplc="E484540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311956C5"/>
    <w:multiLevelType w:val="hybridMultilevel"/>
    <w:tmpl w:val="EEAA957A"/>
    <w:lvl w:ilvl="0" w:tplc="C7885BF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06E97"/>
    <w:multiLevelType w:val="hybridMultilevel"/>
    <w:tmpl w:val="72442C60"/>
    <w:lvl w:ilvl="0" w:tplc="2370C470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69EB2B80"/>
    <w:multiLevelType w:val="hybridMultilevel"/>
    <w:tmpl w:val="408CC6F8"/>
    <w:lvl w:ilvl="0" w:tplc="5C14C75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70425434"/>
    <w:multiLevelType w:val="hybridMultilevel"/>
    <w:tmpl w:val="BE823B5A"/>
    <w:lvl w:ilvl="0" w:tplc="5C14C75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BE"/>
    <w:rsid w:val="00001DC4"/>
    <w:rsid w:val="000B5C09"/>
    <w:rsid w:val="000E7870"/>
    <w:rsid w:val="001200F8"/>
    <w:rsid w:val="001625AD"/>
    <w:rsid w:val="001634F9"/>
    <w:rsid w:val="00176EE1"/>
    <w:rsid w:val="001E1DD5"/>
    <w:rsid w:val="001E3508"/>
    <w:rsid w:val="001F13BA"/>
    <w:rsid w:val="00222DBE"/>
    <w:rsid w:val="00233F40"/>
    <w:rsid w:val="00245250"/>
    <w:rsid w:val="002B10C2"/>
    <w:rsid w:val="002F32CD"/>
    <w:rsid w:val="002F43CF"/>
    <w:rsid w:val="0030215E"/>
    <w:rsid w:val="00343ABA"/>
    <w:rsid w:val="003861B9"/>
    <w:rsid w:val="00447106"/>
    <w:rsid w:val="004751C5"/>
    <w:rsid w:val="00475A3A"/>
    <w:rsid w:val="004B5001"/>
    <w:rsid w:val="004D1F39"/>
    <w:rsid w:val="004F4F40"/>
    <w:rsid w:val="005B0C68"/>
    <w:rsid w:val="005D52CD"/>
    <w:rsid w:val="00622005"/>
    <w:rsid w:val="00625109"/>
    <w:rsid w:val="00637B99"/>
    <w:rsid w:val="006932F6"/>
    <w:rsid w:val="006A6F33"/>
    <w:rsid w:val="0070175D"/>
    <w:rsid w:val="007168C4"/>
    <w:rsid w:val="0072669B"/>
    <w:rsid w:val="00773F40"/>
    <w:rsid w:val="00775B8F"/>
    <w:rsid w:val="00786EE2"/>
    <w:rsid w:val="007A5954"/>
    <w:rsid w:val="007D20E5"/>
    <w:rsid w:val="007E2391"/>
    <w:rsid w:val="00881923"/>
    <w:rsid w:val="00885199"/>
    <w:rsid w:val="00891ADC"/>
    <w:rsid w:val="008939FC"/>
    <w:rsid w:val="00956607"/>
    <w:rsid w:val="00996B67"/>
    <w:rsid w:val="009A75CB"/>
    <w:rsid w:val="009B14BD"/>
    <w:rsid w:val="00A6664A"/>
    <w:rsid w:val="00AD1302"/>
    <w:rsid w:val="00AD3F9C"/>
    <w:rsid w:val="00AD727C"/>
    <w:rsid w:val="00BA1CB6"/>
    <w:rsid w:val="00BC7A15"/>
    <w:rsid w:val="00BE1F93"/>
    <w:rsid w:val="00C45423"/>
    <w:rsid w:val="00C559B9"/>
    <w:rsid w:val="00C9267D"/>
    <w:rsid w:val="00CB3FB4"/>
    <w:rsid w:val="00CF31AD"/>
    <w:rsid w:val="00CF563D"/>
    <w:rsid w:val="00D02249"/>
    <w:rsid w:val="00D1245F"/>
    <w:rsid w:val="00D578BE"/>
    <w:rsid w:val="00D57D78"/>
    <w:rsid w:val="00DC0191"/>
    <w:rsid w:val="00DD7EE5"/>
    <w:rsid w:val="00E1395F"/>
    <w:rsid w:val="00E86B65"/>
    <w:rsid w:val="00E967FB"/>
    <w:rsid w:val="00EA43CE"/>
    <w:rsid w:val="00EB16AE"/>
    <w:rsid w:val="00F25976"/>
    <w:rsid w:val="00F36663"/>
    <w:rsid w:val="00F85626"/>
    <w:rsid w:val="00F92CAA"/>
    <w:rsid w:val="00FB24C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510833"/>
  <w15:chartTrackingRefBased/>
  <w15:docId w15:val="{4D95FAE5-8689-461F-85C4-A95ADF82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7FB"/>
  </w:style>
  <w:style w:type="paragraph" w:styleId="a6">
    <w:name w:val="footer"/>
    <w:basedOn w:val="a"/>
    <w:link w:val="a7"/>
    <w:uiPriority w:val="99"/>
    <w:unhideWhenUsed/>
    <w:rsid w:val="00E9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7FB"/>
  </w:style>
  <w:style w:type="table" w:styleId="a8">
    <w:name w:val="Table Grid"/>
    <w:basedOn w:val="a1"/>
    <w:uiPriority w:val="39"/>
    <w:rsid w:val="005D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a"/>
    <w:rsid w:val="00D1245F"/>
    <w:rPr>
      <w:rFonts w:ascii="Calibri" w:hAnsi="Calibri" w:cs="Calibri"/>
      <w:shd w:val="clear" w:color="auto" w:fill="FFFFFF"/>
    </w:rPr>
  </w:style>
  <w:style w:type="paragraph" w:styleId="aa">
    <w:name w:val="Body Text"/>
    <w:basedOn w:val="a"/>
    <w:link w:val="a9"/>
    <w:rsid w:val="00D1245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D1245F"/>
  </w:style>
  <w:style w:type="character" w:styleId="ab">
    <w:name w:val="Hyperlink"/>
    <w:basedOn w:val="a0"/>
    <w:uiPriority w:val="99"/>
    <w:unhideWhenUsed/>
    <w:rsid w:val="00A6664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7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5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FF56EA3AE84E8D8920EBA6FB6B5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C9182B-8D50-4337-B531-28D1DA1CB160}"/>
      </w:docPartPr>
      <w:docPartBody>
        <w:p w:rsidR="005E6328" w:rsidRDefault="005E6328" w:rsidP="005E6328">
          <w:pPr>
            <w:pStyle w:val="A5FF56EA3AE84E8D8920EBA6FB6B573E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28"/>
    <w:rsid w:val="005E46B5"/>
    <w:rsid w:val="005E6328"/>
    <w:rsid w:val="0068042E"/>
    <w:rsid w:val="007062CF"/>
    <w:rsid w:val="0075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FF56EA3AE84E8D8920EBA6FB6B573E">
    <w:name w:val="A5FF56EA3AE84E8D8920EBA6FB6B573E"/>
    <w:rsid w:val="005E6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69A9C-EFA6-4121-88E0-FA5F9AA7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20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заполнения сведений о доходах</vt:lpstr>
    </vt:vector>
  </TitlesOfParts>
  <Company/>
  <LinksUpToDate>false</LinksUpToDate>
  <CharactersWithSpaces>27326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заполнения сведений о доходах</dc:title>
  <dc:subject/>
  <dc:creator>Николайчук Александр Александрович</dc:creator>
  <cp:keywords/>
  <dc:description/>
  <cp:lastModifiedBy>Осипов Иван Андреевич</cp:lastModifiedBy>
  <cp:revision>20</cp:revision>
  <cp:lastPrinted>2021-03-22T13:52:00Z</cp:lastPrinted>
  <dcterms:created xsi:type="dcterms:W3CDTF">2021-01-19T11:17:00Z</dcterms:created>
  <dcterms:modified xsi:type="dcterms:W3CDTF">2022-01-25T10:55:00Z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Директору Департамента лекарственного обеспечения и регулирования обращения медицинских изделий_x000d_
Астапенко Е. М._x000d_
_x000d_
Директору Департамента медицинской помощи детям и службы родовспоможения_x000d_
Байбариной Е. Н._x000d_
_x000d_
Директору Департамента инфраструктурного </vt:lpwstr>
  </property>
  <property fmtid="{D5CDD505-2E9C-101B-9397-08002B2CF9AE}" pid="3" name="Подписант_должность">
    <vt:lpwstr>Директор Департамента управления делами и кадров </vt:lpwstr>
  </property>
  <property fmtid="{D5CDD505-2E9C-101B-9397-08002B2CF9AE}" pid="4" name="Подписант_ФИО">
    <vt:lpwstr>Л. В. Лисовой</vt:lpwstr>
  </property>
  <property fmtid="{D5CDD505-2E9C-101B-9397-08002B2CF9AE}" pid="5" name="Исполнитель_1">
    <vt:lpwstr>Осипов Иван Андреевич вн. 
1057</vt:lpwstr>
  </property>
  <property fmtid="{D5CDD505-2E9C-101B-9397-08002B2CF9AE}" pid="6" name="Исполнитель_2">
    <vt:lpwstr>Осипов Иван Андреевич 10-8. Отдел профилактики коррупционных и иных правонарушений Заместитель начальника отдела вн. 
1057 OsipovIA@rosminzdrav.ru</vt:lpwstr>
  </property>
</Properties>
</file>