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2C" w:rsidRDefault="00523A2C" w:rsidP="00523A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23A2C" w:rsidRDefault="00FB02C8" w:rsidP="00523A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523A2C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523A2C">
        <w:rPr>
          <w:rFonts w:ascii="Times New Roman" w:hAnsi="Times New Roman" w:cs="Times New Roman"/>
          <w:sz w:val="24"/>
          <w:szCs w:val="24"/>
        </w:rPr>
        <w:t xml:space="preserve"> «Философия, принципы и инструменты бережливого производства»</w:t>
      </w:r>
    </w:p>
    <w:p w:rsidR="00523A2C" w:rsidRDefault="00523A2C" w:rsidP="00523A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523A2C" w:rsidRDefault="00523A2C" w:rsidP="00523A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3A2C" w:rsidRDefault="00523A2C" w:rsidP="00523A2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философии, психологии и педагогики.</w:t>
      </w:r>
    </w:p>
    <w:p w:rsidR="00523A2C" w:rsidRDefault="00523A2C" w:rsidP="00523A2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части, формируемой участниками образовательных отношений Б1.В.27</w:t>
      </w:r>
    </w:p>
    <w:p w:rsidR="00523A2C" w:rsidRDefault="00523A2C" w:rsidP="00523A2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1 зачетная единица, 36 час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из них аудиторных 24 час.</w:t>
      </w:r>
    </w:p>
    <w:p w:rsidR="00523A2C" w:rsidRDefault="00523A2C" w:rsidP="00523A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 экономика здравоохранения, гигиена труда.</w:t>
      </w:r>
    </w:p>
    <w:p w:rsidR="00523A2C" w:rsidRDefault="00523A2C" w:rsidP="00523A2C">
      <w:pPr>
        <w:pStyle w:val="Default"/>
        <w:jc w:val="both"/>
        <w:rPr>
          <w:color w:val="auto"/>
        </w:rPr>
      </w:pPr>
      <w:r>
        <w:rPr>
          <w:b/>
        </w:rPr>
        <w:t xml:space="preserve">Цель дисциплины </w:t>
      </w:r>
      <w:r>
        <w:t xml:space="preserve">- </w:t>
      </w:r>
      <w:r>
        <w:rPr>
          <w:rFonts w:eastAsia="TimesNewRomanPSMT"/>
        </w:rPr>
        <w:t>в</w:t>
      </w:r>
      <w:r>
        <w:rPr>
          <w:bCs/>
          <w:color w:val="auto"/>
        </w:rPr>
        <w:t>ооружить студентов</w:t>
      </w:r>
      <w:r>
        <w:rPr>
          <w:color w:val="auto"/>
        </w:rPr>
        <w:t xml:space="preserve"> актуальными знаниями в области процессов управления, у</w:t>
      </w:r>
      <w:r>
        <w:t>довлетворить образовательные и профессиональные потребности, обеспечить соответствие подготовки студентов медицинского вуза меняющимся условиям профессиональной деятельности и социальной среды, сформировать профессиональные компетенции в управлении здравоохранением, его профессиональные знания, умения, навыки, р</w:t>
      </w:r>
      <w:r>
        <w:rPr>
          <w:color w:val="auto"/>
        </w:rPr>
        <w:t>азвить навыки решения практических задач при осуществлении проектов построения бережливого предприятия.</w:t>
      </w:r>
    </w:p>
    <w:p w:rsidR="00523A2C" w:rsidRDefault="00523A2C" w:rsidP="00523A2C">
      <w:pPr>
        <w:pStyle w:val="21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b/>
          <w:szCs w:val="24"/>
        </w:rPr>
        <w:t xml:space="preserve">Задачи дисциплины - </w:t>
      </w:r>
      <w:r>
        <w:rPr>
          <w:szCs w:val="24"/>
        </w:rPr>
        <w:t>на основе системного-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, интегративно-модульного и </w:t>
      </w:r>
      <w:proofErr w:type="spellStart"/>
      <w:r>
        <w:rPr>
          <w:szCs w:val="24"/>
        </w:rPr>
        <w:t>компетентностного</w:t>
      </w:r>
      <w:proofErr w:type="spellEnd"/>
      <w:r>
        <w:rPr>
          <w:szCs w:val="24"/>
        </w:rPr>
        <w:t xml:space="preserve"> подходов к обучению организовать и направить самостоятельную учебную деятельность студентов на решение системы взаимосвязанных внутр</w:t>
      </w:r>
      <w:proofErr w:type="gramStart"/>
      <w:r>
        <w:rPr>
          <w:szCs w:val="24"/>
        </w:rPr>
        <w:t>и-</w:t>
      </w:r>
      <w:proofErr w:type="gramEnd"/>
      <w:r>
        <w:rPr>
          <w:szCs w:val="24"/>
        </w:rPr>
        <w:t xml:space="preserve"> и </w:t>
      </w:r>
      <w:proofErr w:type="spellStart"/>
      <w:r>
        <w:rPr>
          <w:szCs w:val="24"/>
        </w:rPr>
        <w:t>межпредметных</w:t>
      </w:r>
      <w:proofErr w:type="spellEnd"/>
      <w:r>
        <w:rPr>
          <w:szCs w:val="24"/>
        </w:rPr>
        <w:t xml:space="preserve"> учебных проблем, которые являются: </w:t>
      </w:r>
    </w:p>
    <w:p w:rsidR="00523A2C" w:rsidRDefault="00523A2C" w:rsidP="00523A2C">
      <w:pPr>
        <w:pStyle w:val="21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а) по характеру мировоззренческих идей – </w:t>
      </w:r>
      <w:proofErr w:type="gramStart"/>
      <w:r>
        <w:rPr>
          <w:szCs w:val="24"/>
        </w:rPr>
        <w:t>научными</w:t>
      </w:r>
      <w:proofErr w:type="gramEnd"/>
      <w:r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 исходя из мировоззренческого и аксиологического характера философии;</w:t>
      </w:r>
    </w:p>
    <w:p w:rsidR="00523A2C" w:rsidRDefault="00523A2C" w:rsidP="00523A2C">
      <w:pPr>
        <w:pStyle w:val="21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б) по особенностям предметного содержания – </w:t>
      </w:r>
      <w:proofErr w:type="gramStart"/>
      <w:r>
        <w:rPr>
          <w:szCs w:val="24"/>
        </w:rPr>
        <w:t>философскими</w:t>
      </w:r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антропокультурными</w:t>
      </w:r>
      <w:proofErr w:type="spellEnd"/>
      <w:r>
        <w:rPr>
          <w:szCs w:val="24"/>
        </w:rPr>
        <w:t xml:space="preserve">, биоэтическими, интеграционными и др. – формирование содержательного компонента предметных компетенций; </w:t>
      </w:r>
    </w:p>
    <w:p w:rsidR="00523A2C" w:rsidRDefault="00523A2C" w:rsidP="00523A2C">
      <w:pPr>
        <w:pStyle w:val="21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в) по характеру познавательной деятельности студентов – </w:t>
      </w:r>
      <w:proofErr w:type="gramStart"/>
      <w:r>
        <w:rPr>
          <w:szCs w:val="24"/>
        </w:rPr>
        <w:t>академическими</w:t>
      </w:r>
      <w:proofErr w:type="gramEnd"/>
      <w:r>
        <w:rPr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 компонента предметных компетенций.</w:t>
      </w:r>
    </w:p>
    <w:p w:rsidR="00523A2C" w:rsidRDefault="00523A2C" w:rsidP="00523A2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формате: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универсальные (УК-1, УК-2, УК-3, УК-5, УК-6), общепрофессиональные (ОПК-1).</w:t>
      </w:r>
    </w:p>
    <w:p w:rsidR="00523A2C" w:rsidRDefault="00523A2C" w:rsidP="00523A2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 xml:space="preserve">Модуль 1. Основы бережливого производства. Модуль 2. Составление карты потока создания ценности и анализ с помощью инструментов бережливого производства. Модуль 3. Система «5С» - организация рабочего пространства. Модуль 4.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система организации производства и снабжения.</w:t>
      </w:r>
    </w:p>
    <w:p w:rsidR="00523A2C" w:rsidRDefault="00523A2C" w:rsidP="00523A2C">
      <w:pPr>
        <w:pStyle w:val="2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>
        <w:rPr>
          <w:rFonts w:ascii="Times New Roman" w:hAnsi="Times New Roman" w:cs="Times New Roman"/>
          <w:sz w:val="24"/>
          <w:szCs w:val="24"/>
        </w:rPr>
        <w:t>подготовка проекта/реферата/сообщения; подготовка к занятиям; подготовка к текущему контролю.</w:t>
      </w:r>
    </w:p>
    <w:p w:rsidR="00523A2C" w:rsidRDefault="00523A2C" w:rsidP="00523A2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eastAsia="Calibri" w:hAnsi="Times New Roman" w:cs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Электронные издания,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>
        <w:rPr>
          <w:rFonts w:ascii="Times New Roman" w:eastAsia="Calibri" w:hAnsi="Times New Roman" w:cs="Times New Roman"/>
          <w:caps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>
        <w:rPr>
          <w:rFonts w:ascii="Times New Roman" w:eastAsia="Calibri" w:hAnsi="Times New Roman" w:cs="Times New Roman"/>
          <w:caps/>
          <w:sz w:val="24"/>
          <w:szCs w:val="24"/>
        </w:rPr>
        <w:t>.</w:t>
      </w:r>
    </w:p>
    <w:p w:rsidR="00523A2C" w:rsidRDefault="00523A2C" w:rsidP="00523A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sz w:val="24"/>
          <w:szCs w:val="24"/>
        </w:rPr>
        <w:t>вопросы к завершающему контрольному занятию, тест, собеседование, вопросы для терминологического диктанта, реферат, доклад, сообщение, творческое задание/подготовка проекта.</w:t>
      </w:r>
    </w:p>
    <w:p w:rsidR="00523A2C" w:rsidRDefault="00523A2C" w:rsidP="00523A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(зачтено).</w:t>
      </w:r>
    </w:p>
    <w:p w:rsidR="00523A2C" w:rsidRDefault="00523A2C" w:rsidP="00523A2C"/>
    <w:p w:rsidR="00505D4F" w:rsidRDefault="00505D4F"/>
    <w:sectPr w:rsidR="00505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21"/>
    <w:rsid w:val="00505D4F"/>
    <w:rsid w:val="00523A2C"/>
    <w:rsid w:val="00EF4C21"/>
    <w:rsid w:val="00FB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23A2C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23A2C"/>
  </w:style>
  <w:style w:type="paragraph" w:styleId="21">
    <w:name w:val="Body Text Indent 2"/>
    <w:basedOn w:val="a"/>
    <w:link w:val="22"/>
    <w:uiPriority w:val="99"/>
    <w:semiHidden/>
    <w:unhideWhenUsed/>
    <w:rsid w:val="00523A2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23A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523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523A2C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523A2C"/>
  </w:style>
  <w:style w:type="paragraph" w:styleId="21">
    <w:name w:val="Body Text Indent 2"/>
    <w:basedOn w:val="a"/>
    <w:link w:val="22"/>
    <w:uiPriority w:val="99"/>
    <w:semiHidden/>
    <w:unhideWhenUsed/>
    <w:rsid w:val="00523A2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23A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523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2022-02-28T07:45:00Z</dcterms:created>
  <dcterms:modified xsi:type="dcterms:W3CDTF">2022-03-01T13:35:00Z</dcterms:modified>
</cp:coreProperties>
</file>