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8C080A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C080A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753E1" w:rsidRPr="008C080A" w:rsidRDefault="008C080A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8C080A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E36F3C" w:rsidRPr="008C080A">
        <w:rPr>
          <w:rFonts w:ascii="Times New Roman" w:hAnsi="Times New Roman" w:cs="Times New Roman"/>
          <w:b/>
          <w:sz w:val="24"/>
          <w:szCs w:val="24"/>
        </w:rPr>
        <w:t>«</w:t>
      </w:r>
      <w:r w:rsidR="00EA234B" w:rsidRPr="008C080A">
        <w:rPr>
          <w:rFonts w:ascii="Times New Roman" w:hAnsi="Times New Roman" w:cs="Times New Roman"/>
          <w:b/>
          <w:sz w:val="24"/>
          <w:szCs w:val="24"/>
        </w:rPr>
        <w:t>Цифровая</w:t>
      </w:r>
      <w:r w:rsidR="00E36F3C" w:rsidRPr="008C080A">
        <w:rPr>
          <w:rFonts w:ascii="Times New Roman" w:hAnsi="Times New Roman" w:cs="Times New Roman"/>
          <w:b/>
          <w:sz w:val="24"/>
          <w:szCs w:val="24"/>
        </w:rPr>
        <w:t xml:space="preserve"> стоматология» </w:t>
      </w:r>
    </w:p>
    <w:p w:rsidR="005753E1" w:rsidRPr="008C080A" w:rsidRDefault="0084248A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80A">
        <w:rPr>
          <w:rFonts w:ascii="Times New Roman" w:hAnsi="Times New Roman" w:cs="Times New Roman"/>
          <w:b/>
          <w:sz w:val="24"/>
          <w:szCs w:val="24"/>
        </w:rPr>
        <w:t xml:space="preserve">специальности 31.05.03 стоматология </w:t>
      </w:r>
    </w:p>
    <w:p w:rsidR="005753E1" w:rsidRPr="00E36F3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80A" w:rsidRPr="0032664C" w:rsidRDefault="008C080A" w:rsidP="008C0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32664C">
        <w:rPr>
          <w:rFonts w:ascii="Times New Roman" w:hAnsi="Times New Roman" w:cs="Times New Roman"/>
          <w:sz w:val="24"/>
          <w:szCs w:val="24"/>
        </w:rPr>
        <w:t xml:space="preserve">  ортопедической стоматологии. </w:t>
      </w:r>
    </w:p>
    <w:p w:rsidR="008C080A" w:rsidRPr="002F6288" w:rsidRDefault="008C080A" w:rsidP="008C080A">
      <w:pPr>
        <w:pStyle w:val="Default"/>
        <w:jc w:val="both"/>
      </w:pPr>
      <w:r w:rsidRPr="002F6288">
        <w:rPr>
          <w:b/>
        </w:rPr>
        <w:t xml:space="preserve">В структуре ОПОП дисциплина относится к циклу части, </w:t>
      </w:r>
      <w:r w:rsidRPr="002F6288">
        <w:t>формируемой участниками образовательных отношений (дисциплины по выбору): Б</w:t>
      </w:r>
      <w:proofErr w:type="gramStart"/>
      <w:r w:rsidRPr="002F6288">
        <w:t>1</w:t>
      </w:r>
      <w:proofErr w:type="gramEnd"/>
      <w:r w:rsidRPr="002F6288">
        <w:t>.В.ДВ.04.0</w:t>
      </w:r>
      <w:r>
        <w:t>1</w:t>
      </w:r>
      <w:r w:rsidRPr="002F6288">
        <w:t>.</w:t>
      </w:r>
    </w:p>
    <w:p w:rsidR="005753E1" w:rsidRPr="00E36F3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B83">
        <w:rPr>
          <w:rFonts w:ascii="Times New Roman" w:hAnsi="Times New Roman" w:cs="Times New Roman"/>
          <w:b/>
          <w:sz w:val="24"/>
          <w:szCs w:val="24"/>
        </w:rPr>
        <w:t>Об</w:t>
      </w:r>
      <w:r w:rsidR="004A5392" w:rsidRPr="00FF6B83">
        <w:rPr>
          <w:rFonts w:ascii="Times New Roman" w:hAnsi="Times New Roman" w:cs="Times New Roman"/>
          <w:b/>
          <w:sz w:val="24"/>
          <w:szCs w:val="24"/>
        </w:rPr>
        <w:t>щая трудоемкость дисциплины:</w:t>
      </w:r>
      <w:r w:rsidR="004A5392">
        <w:rPr>
          <w:rFonts w:ascii="Times New Roman" w:hAnsi="Times New Roman" w:cs="Times New Roman"/>
          <w:sz w:val="24"/>
          <w:szCs w:val="24"/>
        </w:rPr>
        <w:t xml:space="preserve"> 2 зачетные единицы, </w:t>
      </w:r>
      <w:r w:rsidR="00EA234B">
        <w:rPr>
          <w:rFonts w:ascii="Times New Roman" w:hAnsi="Times New Roman" w:cs="Times New Roman"/>
          <w:sz w:val="24"/>
          <w:szCs w:val="24"/>
        </w:rPr>
        <w:t>72</w:t>
      </w:r>
      <w:r w:rsidRPr="00E36F3C">
        <w:rPr>
          <w:rFonts w:ascii="Times New Roman" w:hAnsi="Times New Roman" w:cs="Times New Roman"/>
          <w:sz w:val="24"/>
          <w:szCs w:val="24"/>
        </w:rPr>
        <w:t xml:space="preserve"> час</w:t>
      </w:r>
      <w:r w:rsidR="005E2337">
        <w:rPr>
          <w:rFonts w:ascii="Times New Roman" w:hAnsi="Times New Roman" w:cs="Times New Roman"/>
          <w:sz w:val="24"/>
          <w:szCs w:val="24"/>
        </w:rPr>
        <w:t xml:space="preserve">, из них аудиторных </w:t>
      </w:r>
      <w:r w:rsidR="008C080A" w:rsidRPr="008C080A">
        <w:rPr>
          <w:rFonts w:ascii="Times New Roman" w:hAnsi="Times New Roman" w:cs="Times New Roman"/>
          <w:sz w:val="24"/>
          <w:szCs w:val="24"/>
        </w:rPr>
        <w:t>48</w:t>
      </w:r>
      <w:r w:rsidR="005E2337">
        <w:rPr>
          <w:rFonts w:ascii="Times New Roman" w:hAnsi="Times New Roman" w:cs="Times New Roman"/>
          <w:sz w:val="24"/>
          <w:szCs w:val="24"/>
        </w:rPr>
        <w:t xml:space="preserve"> </w:t>
      </w:r>
      <w:r w:rsidRPr="00E36F3C">
        <w:rPr>
          <w:rFonts w:ascii="Times New Roman" w:hAnsi="Times New Roman" w:cs="Times New Roman"/>
          <w:sz w:val="24"/>
          <w:szCs w:val="24"/>
        </w:rPr>
        <w:t>час.</w:t>
      </w:r>
    </w:p>
    <w:p w:rsidR="008E4FB4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3C">
        <w:rPr>
          <w:rFonts w:ascii="Times New Roman" w:hAnsi="Times New Roman" w:cs="Times New Roman"/>
          <w:sz w:val="24"/>
          <w:szCs w:val="24"/>
        </w:rPr>
        <w:t>Является основой для</w:t>
      </w:r>
      <w:r w:rsidR="00A05626">
        <w:rPr>
          <w:rFonts w:ascii="Times New Roman" w:hAnsi="Times New Roman" w:cs="Times New Roman"/>
          <w:sz w:val="24"/>
          <w:szCs w:val="24"/>
        </w:rPr>
        <w:t xml:space="preserve"> изучения последующих дисциплин:</w:t>
      </w:r>
      <w:r w:rsidR="00F82D75" w:rsidRPr="00E36F3C">
        <w:rPr>
          <w:rFonts w:ascii="Times New Roman" w:hAnsi="Times New Roman" w:cs="Times New Roman"/>
          <w:sz w:val="24"/>
          <w:szCs w:val="24"/>
        </w:rPr>
        <w:t xml:space="preserve"> клиническая стоматология, </w:t>
      </w:r>
      <w:r w:rsidR="00A1787B" w:rsidRPr="00E36F3C">
        <w:rPr>
          <w:rFonts w:ascii="Times New Roman" w:hAnsi="Times New Roman" w:cs="Times New Roman"/>
          <w:sz w:val="24"/>
          <w:szCs w:val="24"/>
        </w:rPr>
        <w:t xml:space="preserve">ординатура по стоматологии общей практики, </w:t>
      </w:r>
      <w:r w:rsidR="00AD242D" w:rsidRPr="00E36F3C">
        <w:rPr>
          <w:rFonts w:ascii="Times New Roman" w:hAnsi="Times New Roman" w:cs="Times New Roman"/>
          <w:sz w:val="24"/>
          <w:szCs w:val="24"/>
        </w:rPr>
        <w:t>терапевтическая стоматология, хирургическая стоматология</w:t>
      </w:r>
      <w:r w:rsidR="008E4FB4">
        <w:rPr>
          <w:rFonts w:ascii="Times New Roman" w:hAnsi="Times New Roman" w:cs="Times New Roman"/>
          <w:sz w:val="24"/>
          <w:szCs w:val="24"/>
        </w:rPr>
        <w:t>.</w:t>
      </w:r>
    </w:p>
    <w:p w:rsidR="005753E1" w:rsidRPr="00E36F3C" w:rsidRDefault="00AD242D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626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Pr="00E36F3C">
        <w:rPr>
          <w:rFonts w:ascii="Times New Roman" w:hAnsi="Times New Roman" w:cs="Times New Roman"/>
          <w:sz w:val="24"/>
          <w:szCs w:val="24"/>
        </w:rPr>
        <w:t xml:space="preserve">: </w:t>
      </w:r>
      <w:r w:rsidR="00EA234B" w:rsidRPr="008C080A">
        <w:rPr>
          <w:rFonts w:ascii="Times New Roman" w:hAnsi="Times New Roman" w:cs="Times New Roman"/>
          <w:sz w:val="24"/>
          <w:szCs w:val="24"/>
        </w:rPr>
        <w:t>подготовка врача-стоматолога, способного диагностировать и планировать ортопедический этап комплексного лечения пациентов с заболеваниями зубочелюстной системы с учетом индивидуальных особенностей течения заболевания и возраста пациента и владеющего компьютерными технологиями и способного применить современные технологии на всех этапах оказания стоматологической помощи.</w:t>
      </w:r>
    </w:p>
    <w:p w:rsidR="00EA234B" w:rsidRPr="008C080A" w:rsidRDefault="005753E1" w:rsidP="008C080A">
      <w:pPr>
        <w:pStyle w:val="Default"/>
        <w:jc w:val="both"/>
        <w:rPr>
          <w:color w:val="auto"/>
        </w:rPr>
      </w:pPr>
      <w:r w:rsidRPr="00A05626">
        <w:rPr>
          <w:b/>
        </w:rPr>
        <w:t>Задачи дисциплины</w:t>
      </w:r>
      <w:r w:rsidRPr="00E36F3C">
        <w:t xml:space="preserve"> </w:t>
      </w:r>
      <w:r w:rsidR="00AD242D" w:rsidRPr="00E36F3C">
        <w:t xml:space="preserve">– </w:t>
      </w:r>
      <w:r w:rsidR="00EA234B" w:rsidRPr="008C080A">
        <w:rPr>
          <w:color w:val="auto"/>
        </w:rPr>
        <w:t xml:space="preserve">-освоение компьютерных программ для применения в стоматологии решения задач стоматологической помощи; </w:t>
      </w:r>
    </w:p>
    <w:p w:rsidR="00EA234B" w:rsidRPr="008C080A" w:rsidRDefault="00EA234B" w:rsidP="008C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 xml:space="preserve">- овладение навыками обследования пациентов в клинике ортопедической стоматологии для определения нарушений эстетики и фонетики с применением цифровых технологий. </w:t>
      </w:r>
    </w:p>
    <w:p w:rsidR="00EA234B" w:rsidRPr="008C080A" w:rsidRDefault="00EA234B" w:rsidP="008C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 xml:space="preserve">-формирование представлений о методах информатизации деятельности врача стоматолога, автоматизации клинических исследований, информатизации управления в системе здравоохранения; </w:t>
      </w:r>
    </w:p>
    <w:p w:rsidR="00EA234B" w:rsidRPr="008C080A" w:rsidRDefault="00EA234B" w:rsidP="008C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 xml:space="preserve">- овладение основными мануальными навыками при проведении ортопедического лечения больных с заболеваниями пародонта, деформациями зубных рядов, повышенным стиранием зубов, с применением цифровых технологий, необходимыми для профессиональной деятельности будущего специалиста-стоматолога широкого профиля. </w:t>
      </w:r>
    </w:p>
    <w:p w:rsidR="00EA234B" w:rsidRPr="008C080A" w:rsidRDefault="00EA234B" w:rsidP="008C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 xml:space="preserve">-освоение студентом практических умений по использованию медицинских компьютерных информационных систем в целях диагностики, профилактики, лечения и реабилитации в стоматологии; </w:t>
      </w:r>
    </w:p>
    <w:p w:rsidR="00EA234B" w:rsidRPr="008C080A" w:rsidRDefault="00EA234B" w:rsidP="008C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 xml:space="preserve">-проведение дифференциальной диагностики, определение прогноза заболевания, составления плана ортопедического лечения больных с нетипичным течением или (и) осложнениями заболеваний зубочелюстной системы, с хроническими заболеваниями слизистой оболочки полости рта, явлениями непереносимости материалов зубных протезов, заболеваниями пародонта, повышенным стиранием зубов, с использованием стоматологической имплантации с применением цифровых технологий. </w:t>
      </w:r>
    </w:p>
    <w:p w:rsidR="00EA234B" w:rsidRPr="008C080A" w:rsidRDefault="00EA234B" w:rsidP="008C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 xml:space="preserve">-овладение методами диагностики, лечения, реабилитации и профилактики стоматологических заболеваний с использованием компьютерных технологий в условиях клиники ортопедической стоматологии; </w:t>
      </w:r>
    </w:p>
    <w:p w:rsidR="00EA234B" w:rsidRPr="008C080A" w:rsidRDefault="00EA234B" w:rsidP="008C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 xml:space="preserve">- овладение навыками обследования и логического обоснования диагноза при нетипичном течении заболеваний зубочелюстной системы у больных разных возрастных групп, требующих ортопедического лечения с применением цифровых технологий; </w:t>
      </w:r>
    </w:p>
    <w:p w:rsidR="00EA234B" w:rsidRPr="008C080A" w:rsidRDefault="00EA234B" w:rsidP="008C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 xml:space="preserve">-изучение 3D технологии с целью улучшения качества эндодонтического лечения; </w:t>
      </w:r>
    </w:p>
    <w:p w:rsidR="00AD242D" w:rsidRPr="00E36F3C" w:rsidRDefault="00EA234B" w:rsidP="008C0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>-анализировать эффективности исследования топографии зубов, челюстей, височно-нижнечелюстных посредством конусно-лучевой компьютерной томографии.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8C080A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8C080A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B31A5C">
        <w:rPr>
          <w:rFonts w:ascii="Times New Roman" w:hAnsi="Times New Roman" w:cs="Times New Roman"/>
          <w:sz w:val="24"/>
          <w:szCs w:val="24"/>
        </w:rPr>
        <w:t xml:space="preserve"> универсальные </w:t>
      </w:r>
      <w:r w:rsidR="008F6643">
        <w:rPr>
          <w:rFonts w:ascii="Times New Roman" w:hAnsi="Times New Roman" w:cs="Times New Roman"/>
          <w:sz w:val="24"/>
          <w:szCs w:val="24"/>
        </w:rPr>
        <w:t>(</w:t>
      </w:r>
      <w:r w:rsidR="008F6643" w:rsidRPr="008C080A">
        <w:rPr>
          <w:rFonts w:ascii="Times New Roman" w:hAnsi="Times New Roman" w:cs="Times New Roman"/>
          <w:sz w:val="24"/>
          <w:szCs w:val="24"/>
        </w:rPr>
        <w:t xml:space="preserve">УК-1, УК-3, УК-4, </w:t>
      </w:r>
      <w:r w:rsidR="00EA234B" w:rsidRPr="008C080A">
        <w:rPr>
          <w:rFonts w:ascii="Times New Roman" w:hAnsi="Times New Roman" w:cs="Times New Roman"/>
          <w:sz w:val="24"/>
          <w:szCs w:val="24"/>
        </w:rPr>
        <w:t xml:space="preserve">УК-5, </w:t>
      </w:r>
      <w:r w:rsidR="008F6643" w:rsidRPr="008C080A">
        <w:rPr>
          <w:rFonts w:ascii="Times New Roman" w:hAnsi="Times New Roman" w:cs="Times New Roman"/>
          <w:sz w:val="24"/>
          <w:szCs w:val="24"/>
        </w:rPr>
        <w:t>УК-7, УК-8,</w:t>
      </w:r>
      <w:r w:rsidR="00EA234B" w:rsidRPr="008C080A">
        <w:rPr>
          <w:rFonts w:ascii="Times New Roman" w:hAnsi="Times New Roman" w:cs="Times New Roman"/>
          <w:sz w:val="24"/>
          <w:szCs w:val="24"/>
        </w:rPr>
        <w:t xml:space="preserve"> УК-9, УК-10,</w:t>
      </w:r>
      <w:r w:rsidR="008F6643" w:rsidRPr="008C080A">
        <w:rPr>
          <w:rFonts w:ascii="Times New Roman" w:hAnsi="Times New Roman" w:cs="Times New Roman"/>
          <w:sz w:val="24"/>
          <w:szCs w:val="24"/>
        </w:rPr>
        <w:t xml:space="preserve"> УК-11</w:t>
      </w:r>
      <w:proofErr w:type="gramStart"/>
      <w:r w:rsidR="008F6643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B31A5C">
        <w:rPr>
          <w:rFonts w:ascii="Times New Roman" w:hAnsi="Times New Roman" w:cs="Times New Roman"/>
          <w:sz w:val="24"/>
          <w:szCs w:val="24"/>
        </w:rPr>
        <w:t xml:space="preserve">, общепрофессиональные </w:t>
      </w:r>
      <w:r w:rsidR="008F6643">
        <w:rPr>
          <w:rFonts w:ascii="Times New Roman" w:hAnsi="Times New Roman" w:cs="Times New Roman"/>
          <w:sz w:val="24"/>
          <w:szCs w:val="24"/>
        </w:rPr>
        <w:t>(</w:t>
      </w:r>
      <w:r w:rsidR="008F6643" w:rsidRPr="008C080A">
        <w:rPr>
          <w:rFonts w:ascii="Times New Roman" w:hAnsi="Times New Roman" w:cs="Times New Roman"/>
          <w:sz w:val="24"/>
          <w:szCs w:val="24"/>
        </w:rPr>
        <w:t>ОПК-1,</w:t>
      </w:r>
      <w:r w:rsidR="008F6643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F6643" w:rsidRPr="008C080A">
        <w:rPr>
          <w:rFonts w:ascii="Times New Roman" w:hAnsi="Times New Roman" w:cs="Times New Roman"/>
          <w:sz w:val="24"/>
          <w:szCs w:val="24"/>
        </w:rPr>
        <w:t>ОПК-2, ОПК-4, ОПК-5, ОПК-6,</w:t>
      </w:r>
      <w:r w:rsidR="008F6643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F6643" w:rsidRPr="008C080A">
        <w:rPr>
          <w:rFonts w:ascii="Times New Roman" w:hAnsi="Times New Roman" w:cs="Times New Roman"/>
          <w:sz w:val="24"/>
          <w:szCs w:val="24"/>
        </w:rPr>
        <w:t>ОПК-7,</w:t>
      </w:r>
      <w:r w:rsidR="008F6643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F6643" w:rsidRPr="008C080A">
        <w:rPr>
          <w:rFonts w:ascii="Times New Roman" w:hAnsi="Times New Roman" w:cs="Times New Roman"/>
          <w:sz w:val="24"/>
          <w:szCs w:val="24"/>
        </w:rPr>
        <w:t>ОПК-8,</w:t>
      </w:r>
      <w:r w:rsidR="008F6643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F6643" w:rsidRPr="008C080A">
        <w:rPr>
          <w:rFonts w:ascii="Times New Roman" w:hAnsi="Times New Roman" w:cs="Times New Roman"/>
          <w:sz w:val="24"/>
          <w:szCs w:val="24"/>
        </w:rPr>
        <w:t xml:space="preserve">ОПК-9, </w:t>
      </w:r>
      <w:r w:rsidR="008F6643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F6643" w:rsidRPr="008C080A">
        <w:rPr>
          <w:rFonts w:ascii="Times New Roman" w:hAnsi="Times New Roman" w:cs="Times New Roman"/>
          <w:sz w:val="24"/>
          <w:szCs w:val="24"/>
        </w:rPr>
        <w:t>ОПК-10,</w:t>
      </w:r>
      <w:r w:rsidR="008F6643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F6643" w:rsidRPr="008C080A">
        <w:rPr>
          <w:rFonts w:ascii="Times New Roman" w:hAnsi="Times New Roman" w:cs="Times New Roman"/>
          <w:sz w:val="24"/>
          <w:szCs w:val="24"/>
        </w:rPr>
        <w:t>ОПК-1</w:t>
      </w:r>
      <w:r w:rsidR="0030673B" w:rsidRPr="008C080A">
        <w:rPr>
          <w:rFonts w:ascii="Times New Roman" w:hAnsi="Times New Roman" w:cs="Times New Roman"/>
          <w:sz w:val="24"/>
          <w:szCs w:val="24"/>
        </w:rPr>
        <w:t>1,</w:t>
      </w:r>
      <w:r w:rsidR="008F6643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F6643" w:rsidRPr="008C080A">
        <w:rPr>
          <w:rFonts w:ascii="Times New Roman" w:hAnsi="Times New Roman" w:cs="Times New Roman"/>
          <w:sz w:val="24"/>
          <w:szCs w:val="24"/>
        </w:rPr>
        <w:t>ОПК-1</w:t>
      </w:r>
      <w:r w:rsidR="0030673B" w:rsidRPr="008C080A">
        <w:rPr>
          <w:rFonts w:ascii="Times New Roman" w:hAnsi="Times New Roman" w:cs="Times New Roman"/>
          <w:sz w:val="24"/>
          <w:szCs w:val="24"/>
        </w:rPr>
        <w:t>2,</w:t>
      </w:r>
      <w:r w:rsidR="008F6643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F6643" w:rsidRPr="008C080A">
        <w:rPr>
          <w:rFonts w:ascii="Times New Roman" w:hAnsi="Times New Roman" w:cs="Times New Roman"/>
          <w:sz w:val="24"/>
          <w:szCs w:val="24"/>
        </w:rPr>
        <w:t>ОПК-1</w:t>
      </w:r>
      <w:r w:rsidR="0030673B" w:rsidRPr="008C080A">
        <w:rPr>
          <w:rFonts w:ascii="Times New Roman" w:hAnsi="Times New Roman" w:cs="Times New Roman"/>
          <w:sz w:val="24"/>
          <w:szCs w:val="24"/>
        </w:rPr>
        <w:t>3),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 w:rsidR="0030673B">
        <w:rPr>
          <w:rFonts w:ascii="Times New Roman" w:hAnsi="Times New Roman" w:cs="Times New Roman"/>
          <w:sz w:val="24"/>
          <w:szCs w:val="24"/>
        </w:rPr>
        <w:t>профессиональные (</w:t>
      </w:r>
      <w:r w:rsidR="0030673B" w:rsidRPr="008C080A">
        <w:rPr>
          <w:rFonts w:ascii="Times New Roman" w:hAnsi="Times New Roman" w:cs="Times New Roman"/>
          <w:sz w:val="24"/>
          <w:szCs w:val="24"/>
        </w:rPr>
        <w:t xml:space="preserve">ПК-1, </w:t>
      </w:r>
      <w:r w:rsidR="0030673B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30673B" w:rsidRPr="008C080A">
        <w:rPr>
          <w:rFonts w:ascii="Times New Roman" w:hAnsi="Times New Roman" w:cs="Times New Roman"/>
          <w:sz w:val="24"/>
          <w:szCs w:val="24"/>
        </w:rPr>
        <w:t xml:space="preserve">ПК-2, </w:t>
      </w:r>
      <w:r w:rsidR="0030673B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30673B" w:rsidRPr="008C080A">
        <w:rPr>
          <w:rFonts w:ascii="Times New Roman" w:hAnsi="Times New Roman" w:cs="Times New Roman"/>
          <w:sz w:val="24"/>
          <w:szCs w:val="24"/>
        </w:rPr>
        <w:t xml:space="preserve">ПК-3, </w:t>
      </w:r>
      <w:r w:rsidR="0030673B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30673B" w:rsidRPr="008C080A">
        <w:rPr>
          <w:rFonts w:ascii="Times New Roman" w:hAnsi="Times New Roman" w:cs="Times New Roman"/>
          <w:sz w:val="24"/>
          <w:szCs w:val="24"/>
        </w:rPr>
        <w:t xml:space="preserve">ПК-6, </w:t>
      </w:r>
      <w:r w:rsidR="0030673B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30673B" w:rsidRPr="008C080A">
        <w:rPr>
          <w:rFonts w:ascii="Times New Roman" w:hAnsi="Times New Roman" w:cs="Times New Roman"/>
          <w:sz w:val="24"/>
          <w:szCs w:val="24"/>
        </w:rPr>
        <w:t>ПК-7</w:t>
      </w:r>
      <w:r w:rsidRPr="00B31A5C">
        <w:rPr>
          <w:rFonts w:ascii="Times New Roman" w:hAnsi="Times New Roman" w:cs="Times New Roman"/>
          <w:sz w:val="24"/>
          <w:szCs w:val="24"/>
        </w:rPr>
        <w:t>)</w:t>
      </w:r>
      <w:r w:rsidR="008F6643" w:rsidRPr="008C080A">
        <w:rPr>
          <w:rFonts w:ascii="Times New Roman" w:hAnsi="Times New Roman" w:cs="Times New Roman"/>
          <w:sz w:val="24"/>
          <w:szCs w:val="24"/>
        </w:rPr>
        <w:t xml:space="preserve"> </w:t>
      </w:r>
      <w:r w:rsidR="005E2337" w:rsidRPr="008C080A">
        <w:rPr>
          <w:rFonts w:ascii="Times New Roman" w:hAnsi="Times New Roman" w:cs="Times New Roman"/>
          <w:sz w:val="24"/>
          <w:szCs w:val="24"/>
        </w:rPr>
        <w:t>.</w:t>
      </w:r>
    </w:p>
    <w:p w:rsidR="005753E1" w:rsidRPr="00A766E4" w:rsidRDefault="005E2337" w:rsidP="00A766E4">
      <w:pPr>
        <w:pStyle w:val="Default"/>
        <w:jc w:val="both"/>
        <w:rPr>
          <w:sz w:val="20"/>
          <w:szCs w:val="20"/>
        </w:rPr>
      </w:pPr>
      <w:r w:rsidRPr="00A766E4">
        <w:rPr>
          <w:b/>
        </w:rPr>
        <w:t>Содержание дисциплины</w:t>
      </w:r>
      <w:r>
        <w:t xml:space="preserve">: </w:t>
      </w:r>
      <w:r w:rsidRPr="005E2337">
        <w:t xml:space="preserve"> </w:t>
      </w:r>
      <w:r w:rsidRPr="008C080A">
        <w:rPr>
          <w:color w:val="auto"/>
        </w:rPr>
        <w:t xml:space="preserve">Модуль 1. Ортопедическое лечение дефектов твердых тканей зубов. Модуль 2. Ортопедическое лечение дефектов зубных рядов. Модуль 3. Ортопедическое лечение повышенной </w:t>
      </w:r>
      <w:proofErr w:type="spellStart"/>
      <w:r w:rsidRPr="008C080A">
        <w:rPr>
          <w:color w:val="auto"/>
        </w:rPr>
        <w:t>стираемости</w:t>
      </w:r>
      <w:proofErr w:type="spellEnd"/>
      <w:r w:rsidRPr="008C080A">
        <w:rPr>
          <w:color w:val="auto"/>
        </w:rPr>
        <w:t xml:space="preserve"> зубов. Модуль 4. Ортопедическое лечение дефектов зубных рядов (</w:t>
      </w:r>
      <w:proofErr w:type="spellStart"/>
      <w:r w:rsidRPr="008C080A">
        <w:rPr>
          <w:color w:val="auto"/>
        </w:rPr>
        <w:t>бюгельные</w:t>
      </w:r>
      <w:proofErr w:type="spellEnd"/>
      <w:r w:rsidRPr="008C080A">
        <w:rPr>
          <w:color w:val="auto"/>
        </w:rPr>
        <w:t xml:space="preserve"> протезы). Модуль 5. Ортопедическое лечение больных с заболеваниями пародонта. Модуль 6. Ортопедическое лечение больных с использованием имплантатов. </w:t>
      </w:r>
      <w:r w:rsidRPr="008C080A">
        <w:rPr>
          <w:color w:val="auto"/>
        </w:rPr>
        <w:lastRenderedPageBreak/>
        <w:t>Модуль 7. Ортопедическое лечение больных с полным отсутствием зубов. Модуль 8. Ортопедическое лечение заболеваний височно-нижнечелюстных суставов. Модуль 9. Челюстно-лицевое протезирование</w:t>
      </w:r>
      <w:r w:rsidR="008C080A">
        <w:rPr>
          <w:color w:val="auto"/>
        </w:rPr>
        <w:t>.</w:t>
      </w:r>
      <w:r>
        <w:rPr>
          <w:sz w:val="20"/>
          <w:szCs w:val="20"/>
        </w:rPr>
        <w:t xml:space="preserve"> </w:t>
      </w:r>
    </w:p>
    <w:p w:rsidR="005E2337" w:rsidRPr="00A766E4" w:rsidRDefault="005753E1" w:rsidP="008C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66E4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5E2337" w:rsidRPr="00A766E4">
        <w:rPr>
          <w:rFonts w:ascii="Times New Roman" w:hAnsi="Times New Roman" w:cs="Times New Roman"/>
          <w:sz w:val="24"/>
          <w:szCs w:val="24"/>
        </w:rPr>
        <w:t>:</w:t>
      </w:r>
      <w:r w:rsidRPr="00A766E4">
        <w:rPr>
          <w:rFonts w:ascii="Times New Roman" w:hAnsi="Times New Roman" w:cs="Times New Roman"/>
          <w:sz w:val="24"/>
          <w:szCs w:val="24"/>
        </w:rPr>
        <w:t xml:space="preserve"> </w:t>
      </w:r>
      <w:r w:rsidR="005E2337" w:rsidRPr="00A766E4">
        <w:rPr>
          <w:rFonts w:ascii="Times New Roman" w:hAnsi="Times New Roman" w:cs="Times New Roman"/>
          <w:color w:val="000000"/>
          <w:sz w:val="24"/>
          <w:szCs w:val="24"/>
        </w:rPr>
        <w:t>самоподготовка к практическим занятиям по учебно-целевым вопросам, с использованием лекционного материала,</w:t>
      </w:r>
      <w:r w:rsidR="008C08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66E4" w:rsidRPr="00A766E4">
        <w:rPr>
          <w:rFonts w:ascii="Times New Roman" w:hAnsi="Times New Roman" w:cs="Times New Roman"/>
          <w:color w:val="000000"/>
          <w:sz w:val="24"/>
          <w:szCs w:val="24"/>
        </w:rPr>
        <w:t>решение ситуационных задач</w:t>
      </w:r>
      <w:r w:rsidR="005E2337" w:rsidRPr="00A766E4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A766E4" w:rsidRPr="00A766E4">
        <w:rPr>
          <w:rFonts w:ascii="Times New Roman" w:hAnsi="Times New Roman" w:cs="Times New Roman"/>
          <w:sz w:val="24"/>
          <w:szCs w:val="24"/>
        </w:rPr>
        <w:t>подготовка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 w:rsidR="00A766E4" w:rsidRPr="00A766E4">
        <w:rPr>
          <w:rFonts w:ascii="Times New Roman" w:hAnsi="Times New Roman" w:cs="Times New Roman"/>
          <w:sz w:val="24"/>
          <w:szCs w:val="24"/>
        </w:rPr>
        <w:t>реферативного сообщения</w:t>
      </w:r>
      <w:proofErr w:type="gramStart"/>
      <w:r w:rsidR="00A766E4" w:rsidRPr="00A766E4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A766E4" w:rsidRPr="00A766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2337" w:rsidRPr="00A766E4">
        <w:rPr>
          <w:rFonts w:ascii="Times New Roman" w:hAnsi="Times New Roman" w:cs="Times New Roman"/>
          <w:color w:val="000000"/>
          <w:sz w:val="24"/>
          <w:szCs w:val="24"/>
        </w:rPr>
        <w:t>подготовка к тестированию (текущий, промежуточный контроль) и т.д.</w:t>
      </w:r>
    </w:p>
    <w:p w:rsidR="00CF359C" w:rsidRPr="00CF359C" w:rsidRDefault="005753E1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359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CF359C" w:rsidRPr="00CF359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F359C" w:rsidRPr="00CF359C" w:rsidRDefault="00CF359C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080A">
        <w:rPr>
          <w:rFonts w:ascii="Times New Roman" w:hAnsi="Times New Roman" w:cs="Times New Roman"/>
          <w:sz w:val="24"/>
          <w:szCs w:val="24"/>
        </w:rPr>
        <w:t xml:space="preserve">1. </w:t>
      </w:r>
      <w:r w:rsidRPr="008C080A">
        <w:rPr>
          <w:rFonts w:ascii="Times New Roman" w:hAnsi="Times New Roman" w:cs="Times New Roman"/>
          <w:iCs/>
          <w:sz w:val="24"/>
          <w:szCs w:val="24"/>
        </w:rPr>
        <w:t>имитационные технологии</w:t>
      </w:r>
      <w:r w:rsidRPr="008C080A">
        <w:rPr>
          <w:rFonts w:ascii="Times New Roman" w:hAnsi="Times New Roman" w:cs="Times New Roman"/>
          <w:sz w:val="24"/>
          <w:szCs w:val="24"/>
        </w:rPr>
        <w:t>: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 w:rsidRPr="00CF359C">
        <w:rPr>
          <w:rFonts w:ascii="Times New Roman" w:hAnsi="Times New Roman" w:cs="Times New Roman"/>
          <w:sz w:val="24"/>
          <w:szCs w:val="24"/>
        </w:rPr>
        <w:t xml:space="preserve">- ролевые и деловые </w:t>
      </w:r>
      <w:proofErr w:type="spellStart"/>
      <w:r w:rsidRPr="00CF359C">
        <w:rPr>
          <w:rFonts w:ascii="Times New Roman" w:hAnsi="Times New Roman" w:cs="Times New Roman"/>
          <w:sz w:val="24"/>
          <w:szCs w:val="24"/>
        </w:rPr>
        <w:t>игры</w:t>
      </w:r>
      <w:proofErr w:type="gramStart"/>
      <w:r w:rsidRPr="00CF359C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CF359C">
        <w:rPr>
          <w:rFonts w:ascii="Times New Roman" w:hAnsi="Times New Roman" w:cs="Times New Roman"/>
          <w:sz w:val="24"/>
          <w:szCs w:val="24"/>
        </w:rPr>
        <w:t>томатологическое</w:t>
      </w:r>
      <w:proofErr w:type="spellEnd"/>
      <w:r w:rsidRPr="00CF359C">
        <w:rPr>
          <w:rFonts w:ascii="Times New Roman" w:hAnsi="Times New Roman" w:cs="Times New Roman"/>
          <w:sz w:val="24"/>
          <w:szCs w:val="24"/>
        </w:rPr>
        <w:t xml:space="preserve"> обследование студентов друг на друге с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 w:rsidRPr="00CF359C">
        <w:rPr>
          <w:rFonts w:ascii="Times New Roman" w:hAnsi="Times New Roman" w:cs="Times New Roman"/>
          <w:sz w:val="24"/>
          <w:szCs w:val="24"/>
        </w:rPr>
        <w:t>заполнением учебной истории болезни, получением оттисков различными материалами;</w:t>
      </w:r>
    </w:p>
    <w:p w:rsidR="00CF359C" w:rsidRPr="00CF359C" w:rsidRDefault="00CF359C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359C">
        <w:rPr>
          <w:rFonts w:ascii="Times New Roman" w:hAnsi="Times New Roman" w:cs="Times New Roman"/>
          <w:sz w:val="24"/>
          <w:szCs w:val="24"/>
        </w:rPr>
        <w:t>- индивидуальные и групповые проблемные творчески-репродуктивные задания:</w:t>
      </w:r>
    </w:p>
    <w:p w:rsidR="00CF359C" w:rsidRPr="00CF359C" w:rsidRDefault="00CF359C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359C">
        <w:rPr>
          <w:rFonts w:ascii="Times New Roman" w:hAnsi="Times New Roman" w:cs="Times New Roman"/>
          <w:sz w:val="24"/>
          <w:szCs w:val="24"/>
        </w:rPr>
        <w:t>анализ клинической ситуации на архивных диагностических моделях челюстей,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 w:rsidRPr="00CF359C">
        <w:rPr>
          <w:rFonts w:ascii="Times New Roman" w:hAnsi="Times New Roman" w:cs="Times New Roman"/>
          <w:sz w:val="24"/>
          <w:szCs w:val="24"/>
        </w:rPr>
        <w:t>анализ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 w:rsidRPr="00CF359C">
        <w:rPr>
          <w:rFonts w:ascii="Times New Roman" w:hAnsi="Times New Roman" w:cs="Times New Roman"/>
          <w:sz w:val="24"/>
          <w:szCs w:val="24"/>
        </w:rPr>
        <w:t>рентгеновских снимков с решением проблемы выбора оптимального варианта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 w:rsidRPr="00CF359C">
        <w:rPr>
          <w:rFonts w:ascii="Times New Roman" w:hAnsi="Times New Roman" w:cs="Times New Roman"/>
          <w:sz w:val="24"/>
          <w:szCs w:val="24"/>
        </w:rPr>
        <w:t xml:space="preserve">ортопедического </w:t>
      </w:r>
      <w:proofErr w:type="spellStart"/>
      <w:r w:rsidRPr="00CF359C">
        <w:rPr>
          <w:rFonts w:ascii="Times New Roman" w:hAnsi="Times New Roman" w:cs="Times New Roman"/>
          <w:sz w:val="24"/>
          <w:szCs w:val="24"/>
        </w:rPr>
        <w:t>лечения</w:t>
      </w:r>
      <w:proofErr w:type="gramStart"/>
      <w:r w:rsidRPr="00CF359C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CF359C">
        <w:rPr>
          <w:rFonts w:ascii="Times New Roman" w:hAnsi="Times New Roman" w:cs="Times New Roman"/>
          <w:sz w:val="24"/>
          <w:szCs w:val="24"/>
        </w:rPr>
        <w:t>гровое</w:t>
      </w:r>
      <w:proofErr w:type="spellEnd"/>
      <w:r w:rsidRPr="00CF359C">
        <w:rPr>
          <w:rFonts w:ascii="Times New Roman" w:hAnsi="Times New Roman" w:cs="Times New Roman"/>
          <w:sz w:val="24"/>
          <w:szCs w:val="24"/>
        </w:rPr>
        <w:t xml:space="preserve"> проектирование;</w:t>
      </w:r>
    </w:p>
    <w:p w:rsidR="00CF359C" w:rsidRDefault="00CF359C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359C">
        <w:rPr>
          <w:rFonts w:ascii="Times New Roman" w:hAnsi="Times New Roman" w:cs="Times New Roman"/>
          <w:sz w:val="24"/>
          <w:szCs w:val="24"/>
        </w:rPr>
        <w:t>- тренинг,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 w:rsidRPr="00CF359C">
        <w:rPr>
          <w:rFonts w:ascii="Times New Roman" w:hAnsi="Times New Roman" w:cs="Times New Roman"/>
          <w:sz w:val="24"/>
          <w:szCs w:val="24"/>
        </w:rPr>
        <w:t>формирование навыков препарирования зубов под все виды одиночных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искусственных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коронок, полостей под вкладки, подготовки корней под штифтовые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конструкции на учебных фантомах симуляторах; отработка программных технических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приемов изготовления искусственных коронок, штифтовых конструкций, вкладок с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анализом каждого этапа в процессе изготовления;</w:t>
      </w:r>
    </w:p>
    <w:p w:rsidR="00CF359C" w:rsidRDefault="00CF359C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компьютерная симуляция;</w:t>
      </w:r>
    </w:p>
    <w:p w:rsidR="00CF359C" w:rsidRDefault="008C080A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288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6288">
        <w:rPr>
          <w:rFonts w:ascii="Times New Roman" w:hAnsi="Times New Roman" w:cs="Times New Roman"/>
          <w:color w:val="000000"/>
          <w:sz w:val="24"/>
          <w:szCs w:val="24"/>
        </w:rPr>
        <w:t>неимитационные</w:t>
      </w:r>
      <w:proofErr w:type="spellEnd"/>
      <w:r w:rsidRPr="002F6288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</w:t>
      </w:r>
      <w:r w:rsidR="00CF359C" w:rsidRPr="008C080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359C">
        <w:rPr>
          <w:rFonts w:ascii="Times New Roman" w:hAnsi="Times New Roman" w:cs="Times New Roman"/>
          <w:sz w:val="24"/>
          <w:szCs w:val="24"/>
        </w:rPr>
        <w:t xml:space="preserve">- лекции в формате </w:t>
      </w:r>
      <w:proofErr w:type="spellStart"/>
      <w:r w:rsidR="00CF359C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="00CF359C">
        <w:rPr>
          <w:rFonts w:ascii="Times New Roman" w:hAnsi="Times New Roman" w:cs="Times New Roman"/>
          <w:sz w:val="24"/>
          <w:szCs w:val="24"/>
        </w:rPr>
        <w:t>(проблемная, визуализация);</w:t>
      </w:r>
    </w:p>
    <w:p w:rsidR="008C080A" w:rsidRDefault="00CF359C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мультимедийное сопровождение практических занятий;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59C" w:rsidRDefault="00CF359C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учебные видеофильмы по современным технологиям в ортопедической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стоматологии;</w:t>
      </w:r>
    </w:p>
    <w:p w:rsidR="00CF359C" w:rsidRDefault="00CF359C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дискуссия (с «мозговым штурмом» и без него).</w:t>
      </w:r>
    </w:p>
    <w:p w:rsidR="005753E1" w:rsidRPr="00B31A5C" w:rsidRDefault="00CF359C" w:rsidP="008C0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целом, образовательные технологии составляют 5% интерактивных занятий от</w:t>
      </w:r>
      <w:r w:rsidR="008C0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объема аудиторных занятий. </w:t>
      </w:r>
    </w:p>
    <w:p w:rsidR="008C080A" w:rsidRDefault="008C080A" w:rsidP="008C080A">
      <w:pPr>
        <w:pStyle w:val="Default"/>
        <w:jc w:val="both"/>
      </w:pPr>
      <w:r w:rsidRPr="004D615C">
        <w:rPr>
          <w:b/>
        </w:rPr>
        <w:t>Перечень оценочных средств</w:t>
      </w:r>
      <w:r>
        <w:t xml:space="preserve"> </w:t>
      </w:r>
    </w:p>
    <w:p w:rsidR="008C080A" w:rsidRPr="00B31A5C" w:rsidRDefault="008C080A" w:rsidP="008C080A">
      <w:pPr>
        <w:pStyle w:val="Default"/>
        <w:jc w:val="both"/>
      </w:pPr>
      <w:r>
        <w:t xml:space="preserve">- </w:t>
      </w:r>
      <w:r w:rsidRPr="00EB4043">
        <w:rPr>
          <w:sz w:val="23"/>
          <w:szCs w:val="23"/>
        </w:rPr>
        <w:t>Входной контроль</w:t>
      </w:r>
      <w:r w:rsidRPr="00CF359C">
        <w:rPr>
          <w:sz w:val="23"/>
          <w:szCs w:val="23"/>
        </w:rPr>
        <w:t xml:space="preserve"> уровня знаний, индивидуальный и фронтальный опрос,</w:t>
      </w:r>
      <w:r>
        <w:rPr>
          <w:sz w:val="23"/>
          <w:szCs w:val="23"/>
        </w:rPr>
        <w:t xml:space="preserve"> </w:t>
      </w:r>
      <w:r w:rsidRPr="00CF359C">
        <w:rPr>
          <w:sz w:val="23"/>
          <w:szCs w:val="23"/>
        </w:rPr>
        <w:t xml:space="preserve">тестовые задания, заполнение амбулаторной карты стоматологического больного, выполнение заданий по мануальным навыкам на фантомах, согласно расписанию </w:t>
      </w:r>
      <w:proofErr w:type="spellStart"/>
      <w:r w:rsidRPr="00CF359C">
        <w:rPr>
          <w:sz w:val="23"/>
          <w:szCs w:val="23"/>
        </w:rPr>
        <w:t>кураций</w:t>
      </w:r>
      <w:proofErr w:type="spellEnd"/>
      <w:r w:rsidRPr="00CF359C">
        <w:rPr>
          <w:sz w:val="23"/>
          <w:szCs w:val="23"/>
        </w:rPr>
        <w:t xml:space="preserve"> </w:t>
      </w:r>
      <w:r>
        <w:t xml:space="preserve"> индивидуальные. </w:t>
      </w:r>
    </w:p>
    <w:p w:rsidR="008C080A" w:rsidRDefault="008C080A" w:rsidP="008C080A">
      <w:pPr>
        <w:pStyle w:val="Default"/>
        <w:jc w:val="both"/>
        <w:rPr>
          <w:sz w:val="23"/>
          <w:szCs w:val="23"/>
        </w:rPr>
      </w:pPr>
      <w:r>
        <w:t xml:space="preserve">- </w:t>
      </w:r>
      <w:r w:rsidRPr="00EB4043">
        <w:rPr>
          <w:sz w:val="23"/>
          <w:szCs w:val="23"/>
        </w:rPr>
        <w:t>Текущий контроль</w:t>
      </w:r>
      <w:r w:rsidRPr="00CF359C">
        <w:rPr>
          <w:sz w:val="23"/>
          <w:szCs w:val="23"/>
        </w:rPr>
        <w:t xml:space="preserve"> уровня знаний, индивидуальный и фронтальный опрос,</w:t>
      </w:r>
      <w:r>
        <w:rPr>
          <w:sz w:val="23"/>
          <w:szCs w:val="23"/>
        </w:rPr>
        <w:t xml:space="preserve"> </w:t>
      </w:r>
      <w:r w:rsidRPr="00CF359C">
        <w:rPr>
          <w:sz w:val="23"/>
          <w:szCs w:val="23"/>
        </w:rPr>
        <w:t>тестовые задания, заполнение амбулаторной карты стоматологического больного, выполнение заданий по мануальным навыкам на фантом</w:t>
      </w:r>
      <w:r>
        <w:rPr>
          <w:sz w:val="23"/>
          <w:szCs w:val="23"/>
        </w:rPr>
        <w:t xml:space="preserve">ах, согласно расписанию </w:t>
      </w:r>
      <w:proofErr w:type="spellStart"/>
      <w:r>
        <w:rPr>
          <w:sz w:val="23"/>
          <w:szCs w:val="23"/>
        </w:rPr>
        <w:t>кураций</w:t>
      </w:r>
      <w:proofErr w:type="spellEnd"/>
      <w:r>
        <w:rPr>
          <w:sz w:val="23"/>
          <w:szCs w:val="23"/>
        </w:rPr>
        <w:t xml:space="preserve">. </w:t>
      </w:r>
    </w:p>
    <w:p w:rsidR="008C080A" w:rsidRDefault="008C080A" w:rsidP="008C080A">
      <w:pPr>
        <w:pStyle w:val="1"/>
        <w:shd w:val="clear" w:color="auto" w:fill="FFFFFF"/>
        <w:ind w:left="0"/>
        <w:jc w:val="both"/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Pr="00C8186A">
        <w:rPr>
          <w:rFonts w:ascii="Times New Roman" w:hAnsi="Times New Roman"/>
          <w:sz w:val="24"/>
          <w:szCs w:val="24"/>
        </w:rPr>
        <w:t xml:space="preserve">текущий, </w:t>
      </w:r>
      <w:r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промежуточный (зачтено)</w:t>
      </w:r>
      <w:r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8C080A" w:rsidSect="00E37B66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30673B"/>
    <w:rsid w:val="004A5392"/>
    <w:rsid w:val="004D615C"/>
    <w:rsid w:val="005753E1"/>
    <w:rsid w:val="005E2337"/>
    <w:rsid w:val="006A6312"/>
    <w:rsid w:val="00782B9F"/>
    <w:rsid w:val="0084248A"/>
    <w:rsid w:val="008C080A"/>
    <w:rsid w:val="008E4861"/>
    <w:rsid w:val="008E4FB4"/>
    <w:rsid w:val="008F6643"/>
    <w:rsid w:val="00A05626"/>
    <w:rsid w:val="00A1787B"/>
    <w:rsid w:val="00A766E4"/>
    <w:rsid w:val="00AA2825"/>
    <w:rsid w:val="00AD242D"/>
    <w:rsid w:val="00CF359C"/>
    <w:rsid w:val="00E23808"/>
    <w:rsid w:val="00E36F3C"/>
    <w:rsid w:val="00E37B66"/>
    <w:rsid w:val="00EA234B"/>
    <w:rsid w:val="00F82D75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48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8C080A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8C080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48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8C080A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8C080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6</cp:revision>
  <cp:lastPrinted>2022-02-14T07:58:00Z</cp:lastPrinted>
  <dcterms:created xsi:type="dcterms:W3CDTF">2022-04-19T11:05:00Z</dcterms:created>
  <dcterms:modified xsi:type="dcterms:W3CDTF">2022-05-19T06:59:00Z</dcterms:modified>
</cp:coreProperties>
</file>