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EEFD0F5" w14:textId="31116E86" w:rsidR="008C7509" w:rsidRPr="00F21F26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B4005E" w:rsidRPr="00B81149">
        <w:rPr>
          <w:rFonts w:ascii="Times New Roman" w:hAnsi="Times New Roman" w:cs="Times New Roman"/>
          <w:b/>
          <w:bCs/>
          <w:sz w:val="24"/>
          <w:szCs w:val="24"/>
        </w:rPr>
        <w:t>«Основы зубопротезной техники»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F21F26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48754623" w14:textId="4A108D78" w:rsidR="00B400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B81149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B4005E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B81149">
        <w:rPr>
          <w:rFonts w:ascii="Times New Roman" w:hAnsi="Times New Roman" w:cs="Times New Roman"/>
          <w:sz w:val="24"/>
          <w:szCs w:val="24"/>
        </w:rPr>
        <w:t>:</w:t>
      </w:r>
      <w:r w:rsidR="00B4005E" w:rsidRPr="00B4005E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B4005E" w:rsidRPr="00B4005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4005E" w:rsidRPr="00B4005E">
        <w:rPr>
          <w:rFonts w:ascii="Times New Roman" w:hAnsi="Times New Roman" w:cs="Times New Roman"/>
          <w:sz w:val="24"/>
          <w:szCs w:val="24"/>
        </w:rPr>
        <w:t>.В</w:t>
      </w:r>
      <w:r w:rsidR="00B4005E">
        <w:rPr>
          <w:rFonts w:ascii="Times New Roman" w:hAnsi="Times New Roman" w:cs="Times New Roman"/>
          <w:sz w:val="24"/>
          <w:szCs w:val="24"/>
        </w:rPr>
        <w:t>.</w:t>
      </w:r>
      <w:r w:rsidR="00B81149">
        <w:rPr>
          <w:rFonts w:ascii="Times New Roman" w:hAnsi="Times New Roman" w:cs="Times New Roman"/>
          <w:sz w:val="24"/>
          <w:szCs w:val="24"/>
        </w:rPr>
        <w:t>10.</w:t>
      </w:r>
    </w:p>
    <w:p w14:paraId="6EE647E1" w14:textId="40EEF596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B4005E">
        <w:rPr>
          <w:rFonts w:ascii="Times New Roman" w:hAnsi="Times New Roman" w:cs="Times New Roman"/>
          <w:sz w:val="24"/>
          <w:szCs w:val="24"/>
        </w:rPr>
        <w:t>3</w:t>
      </w:r>
      <w:r w:rsidRPr="00F21F26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B4005E">
        <w:rPr>
          <w:rFonts w:ascii="Times New Roman" w:hAnsi="Times New Roman" w:cs="Times New Roman"/>
          <w:sz w:val="24"/>
          <w:szCs w:val="24"/>
        </w:rPr>
        <w:t>е</w:t>
      </w:r>
      <w:r w:rsidR="008C7509" w:rsidRPr="00F21F26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4005E">
        <w:rPr>
          <w:rFonts w:ascii="Times New Roman" w:hAnsi="Times New Roman" w:cs="Times New Roman"/>
          <w:sz w:val="24"/>
          <w:szCs w:val="24"/>
        </w:rPr>
        <w:t>ы</w:t>
      </w:r>
      <w:r w:rsidRPr="00F21F26">
        <w:rPr>
          <w:rFonts w:ascii="Times New Roman" w:hAnsi="Times New Roman" w:cs="Times New Roman"/>
          <w:sz w:val="24"/>
          <w:szCs w:val="24"/>
        </w:rPr>
        <w:t>, 1</w:t>
      </w:r>
      <w:r w:rsidR="00B4005E">
        <w:rPr>
          <w:rFonts w:ascii="Times New Roman" w:hAnsi="Times New Roman" w:cs="Times New Roman"/>
          <w:sz w:val="24"/>
          <w:szCs w:val="24"/>
        </w:rPr>
        <w:t>08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F21F26">
        <w:rPr>
          <w:rFonts w:ascii="Times New Roman" w:hAnsi="Times New Roman" w:cs="Times New Roman"/>
          <w:sz w:val="24"/>
          <w:szCs w:val="24"/>
        </w:rPr>
        <w:t>.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F21F2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B4005E">
        <w:rPr>
          <w:rFonts w:ascii="Times New Roman" w:hAnsi="Times New Roman" w:cs="Times New Roman"/>
          <w:sz w:val="24"/>
          <w:szCs w:val="24"/>
        </w:rPr>
        <w:t>69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r w:rsidR="008C7509" w:rsidRPr="00F21F26">
        <w:rPr>
          <w:rFonts w:ascii="Times New Roman" w:hAnsi="Times New Roman" w:cs="Times New Roman"/>
          <w:sz w:val="24"/>
          <w:szCs w:val="24"/>
        </w:rPr>
        <w:t>ов</w:t>
      </w:r>
      <w:r w:rsidRPr="00F21F26">
        <w:rPr>
          <w:rFonts w:ascii="Times New Roman" w:hAnsi="Times New Roman" w:cs="Times New Roman"/>
          <w:sz w:val="24"/>
          <w:szCs w:val="24"/>
        </w:rPr>
        <w:t>.</w:t>
      </w:r>
    </w:p>
    <w:p w14:paraId="136067E5" w14:textId="48224224" w:rsidR="005753E1" w:rsidRPr="00F21F26" w:rsidRDefault="005753E1" w:rsidP="00B400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B4005E">
        <w:rPr>
          <w:rFonts w:ascii="Times New Roman" w:hAnsi="Times New Roman" w:cs="Times New Roman"/>
          <w:sz w:val="24"/>
          <w:szCs w:val="24"/>
        </w:rPr>
        <w:t>ортопедическая стоматология, д</w:t>
      </w:r>
      <w:r w:rsidR="00B4005E" w:rsidRPr="00B4005E">
        <w:rPr>
          <w:rFonts w:ascii="Times New Roman" w:hAnsi="Times New Roman" w:cs="Times New Roman"/>
          <w:sz w:val="24"/>
          <w:szCs w:val="24"/>
        </w:rPr>
        <w:t>етская стоматология и челюстно-лицевая хирургия</w:t>
      </w:r>
      <w:r w:rsidR="001252C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747E780E" w14:textId="5BFFCEB6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B4005E" w:rsidRPr="00B4005E">
        <w:rPr>
          <w:rFonts w:ascii="Times New Roman" w:hAnsi="Times New Roman" w:cs="Times New Roman"/>
          <w:sz w:val="24"/>
          <w:szCs w:val="24"/>
        </w:rPr>
        <w:t>освоение студентами основ работы в области зуботехнического дела</w:t>
      </w:r>
      <w:r w:rsidR="00B4005E">
        <w:rPr>
          <w:rFonts w:ascii="Times New Roman" w:hAnsi="Times New Roman" w:cs="Times New Roman"/>
          <w:sz w:val="24"/>
          <w:szCs w:val="24"/>
        </w:rPr>
        <w:t>.</w:t>
      </w:r>
    </w:p>
    <w:p w14:paraId="366BBFC0" w14:textId="7D2DF7F4" w:rsidR="00F21F26" w:rsidRPr="00F21F26" w:rsidRDefault="00F21F26" w:rsidP="00B40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B4005E" w:rsidRPr="00B4005E">
        <w:rPr>
          <w:rFonts w:ascii="Times New Roman" w:hAnsi="Times New Roman" w:cs="Times New Roman"/>
          <w:sz w:val="24"/>
          <w:szCs w:val="24"/>
        </w:rPr>
        <w:t>формирование у студентов основных представлений о составе, строении, свойствах и технологии применения материалов, используемых</w:t>
      </w:r>
      <w:r w:rsidR="00B4005E">
        <w:rPr>
          <w:rFonts w:ascii="Times New Roman" w:hAnsi="Times New Roman" w:cs="Times New Roman"/>
          <w:sz w:val="24"/>
          <w:szCs w:val="24"/>
        </w:rPr>
        <w:t xml:space="preserve"> в зуботехнической лаборатории; </w:t>
      </w:r>
      <w:r w:rsidR="00B4005E" w:rsidRPr="00B4005E">
        <w:rPr>
          <w:rFonts w:ascii="Times New Roman" w:hAnsi="Times New Roman" w:cs="Times New Roman"/>
          <w:sz w:val="24"/>
          <w:szCs w:val="24"/>
        </w:rPr>
        <w:t>изучение студентами зуботехни</w:t>
      </w:r>
      <w:r w:rsidR="00B4005E">
        <w:rPr>
          <w:rFonts w:ascii="Times New Roman" w:hAnsi="Times New Roman" w:cs="Times New Roman"/>
          <w:sz w:val="24"/>
          <w:szCs w:val="24"/>
        </w:rPr>
        <w:t xml:space="preserve">ческой терминологии; </w:t>
      </w:r>
      <w:r w:rsidR="00B4005E" w:rsidRPr="00B4005E">
        <w:rPr>
          <w:rFonts w:ascii="Times New Roman" w:hAnsi="Times New Roman" w:cs="Times New Roman"/>
          <w:sz w:val="24"/>
          <w:szCs w:val="24"/>
        </w:rPr>
        <w:t>формирование студентами, будущими стоматологами, умения находить профессионал</w:t>
      </w:r>
      <w:r w:rsidR="00B4005E">
        <w:rPr>
          <w:rFonts w:ascii="Times New Roman" w:hAnsi="Times New Roman" w:cs="Times New Roman"/>
          <w:sz w:val="24"/>
          <w:szCs w:val="24"/>
        </w:rPr>
        <w:t xml:space="preserve">ьный контакт с зубным техником; </w:t>
      </w:r>
      <w:r w:rsidR="00B4005E" w:rsidRPr="00B4005E">
        <w:rPr>
          <w:rFonts w:ascii="Times New Roman" w:hAnsi="Times New Roman" w:cs="Times New Roman"/>
          <w:sz w:val="24"/>
          <w:szCs w:val="24"/>
        </w:rPr>
        <w:t>изучение современных инновационных компьютерных технологий</w:t>
      </w:r>
      <w:r w:rsidR="00B4005E">
        <w:rPr>
          <w:rFonts w:ascii="Times New Roman" w:hAnsi="Times New Roman" w:cs="Times New Roman"/>
          <w:sz w:val="24"/>
          <w:szCs w:val="24"/>
        </w:rPr>
        <w:t xml:space="preserve"> в ортопедической стоматологии; </w:t>
      </w:r>
      <w:r w:rsidR="00B4005E" w:rsidRPr="00B4005E">
        <w:rPr>
          <w:rFonts w:ascii="Times New Roman" w:hAnsi="Times New Roman" w:cs="Times New Roman"/>
          <w:sz w:val="24"/>
          <w:szCs w:val="24"/>
        </w:rPr>
        <w:t>формирование понимания клинико-лабораторных этапов изготовления различных ортопедических конструкций.</w:t>
      </w:r>
    </w:p>
    <w:p w14:paraId="633CD864" w14:textId="50327E03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F21F26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F21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F21F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ОПК-1, ОПК-2, ОПК-4, ОПК-5, ОПК-6, ОПК-7, ОПК-8, ОПК-9, ОПК-10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, ОПК-11, ОПК-12, 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ОПК-13</w:t>
      </w:r>
      <w:r w:rsidRPr="00F21F26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C346E0" w:rsidRPr="00F21F26">
        <w:rPr>
          <w:rFonts w:ascii="Times New Roman" w:hAnsi="Times New Roman" w:cs="Times New Roman"/>
          <w:sz w:val="24"/>
          <w:szCs w:val="24"/>
        </w:rPr>
        <w:t>ПК-1, ПК-2, ПК-3, ПК-4, ПК-5, ПК-6, ПК-7, ПК-8</w:t>
      </w:r>
      <w:r w:rsidRPr="00F21F2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77D42C8E" w:rsidR="005753E1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21F26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B4005E" w:rsidRPr="00B4005E">
        <w:rPr>
          <w:rFonts w:ascii="Times New Roman" w:hAnsi="Times New Roman" w:cs="Times New Roman"/>
          <w:sz w:val="24"/>
          <w:szCs w:val="24"/>
        </w:rPr>
        <w:t>Организация и оснащение зуботехнической лаборатории.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B4005E" w:rsidRPr="00B4005E">
        <w:rPr>
          <w:rFonts w:ascii="Times New Roman" w:hAnsi="Times New Roman" w:cs="Times New Roman"/>
          <w:sz w:val="24"/>
          <w:szCs w:val="24"/>
        </w:rPr>
        <w:t>Анатомия зубов.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3.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B4005E" w:rsidRPr="00B4005E">
        <w:rPr>
          <w:rFonts w:ascii="Times New Roman" w:hAnsi="Times New Roman" w:cs="Times New Roman"/>
          <w:sz w:val="24"/>
          <w:szCs w:val="24"/>
        </w:rPr>
        <w:t>Изготовление несъемных ортопедических конструкций.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Модуль 4. </w:t>
      </w:r>
      <w:r w:rsidR="00B4005E" w:rsidRPr="00B4005E">
        <w:rPr>
          <w:rFonts w:ascii="Times New Roman" w:hAnsi="Times New Roman" w:cs="Times New Roman"/>
          <w:sz w:val="24"/>
          <w:szCs w:val="24"/>
        </w:rPr>
        <w:t>Изготовление съемных ортопедических конструкций.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Модуль 5. </w:t>
      </w:r>
      <w:r w:rsidR="00B4005E" w:rsidRPr="00B4005E">
        <w:rPr>
          <w:rFonts w:ascii="Times New Roman" w:hAnsi="Times New Roman" w:cs="Times New Roman"/>
          <w:sz w:val="24"/>
          <w:szCs w:val="24"/>
        </w:rPr>
        <w:t>CAD-CAM системы.</w:t>
      </w:r>
    </w:p>
    <w:p w14:paraId="52519D60" w14:textId="2A039E7C" w:rsidR="00C346E0" w:rsidRPr="00F21F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рекомендаций, самоподготовка по учебно-целевым вопросам, подготовка реферативного сообщения, подготовка к тестированию (текущий контроль)</w:t>
      </w:r>
      <w:r w:rsidR="00321E73">
        <w:rPr>
          <w:rFonts w:ascii="Times New Roman" w:hAnsi="Times New Roman" w:cs="Times New Roman"/>
          <w:sz w:val="24"/>
          <w:szCs w:val="24"/>
        </w:rPr>
        <w:t>.</w:t>
      </w:r>
    </w:p>
    <w:p w14:paraId="75139FFB" w14:textId="567CE159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21F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F26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 дискуссия (с «мозговым штурмом» и без него),</w:t>
      </w:r>
      <w:r w:rsidR="00F21F26" w:rsidRPr="00F21F26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FADC0CD" w14:textId="33E7F908" w:rsidR="00C346E0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C346E0" w:rsidRPr="00F21F26">
        <w:rPr>
          <w:rFonts w:ascii="Times New Roman" w:hAnsi="Times New Roman" w:cs="Times New Roman"/>
          <w:sz w:val="24"/>
          <w:szCs w:val="24"/>
        </w:rPr>
        <w:t>индивидуальное задание (для самостоятельной подготовки), реферат, доклад, сообщение, индивидуальный и фронтальный опрос, выполнение заданий по мануальным навыкам на фантомах, ситуационно-ролевые игры, написание амбулаторной карты стоматологического</w:t>
      </w:r>
    </w:p>
    <w:p w14:paraId="0CED48A3" w14:textId="3CE6EABB" w:rsidR="005753E1" w:rsidRPr="00F21F26" w:rsidRDefault="00C346E0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sz w:val="24"/>
          <w:szCs w:val="24"/>
        </w:rPr>
        <w:t>пациента, ситуационные задачи, тест, круглый стол, дискуссия, полемика, диспут, дебаты, коллоквиум, портфолио, рабочая тетрадь, НИР, вопросы к собеседованию.</w:t>
      </w:r>
    </w:p>
    <w:p w14:paraId="060850C9" w14:textId="41CC649E" w:rsidR="005753E1" w:rsidRPr="00F21F26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21F26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080FF202" w14:textId="7777777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F909" w14:textId="77777777" w:rsidR="00E23808" w:rsidRPr="00F21F26" w:rsidRDefault="00E23808"/>
    <w:sectPr w:rsidR="00E23808" w:rsidRPr="00F21F2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252C0"/>
    <w:rsid w:val="00321E73"/>
    <w:rsid w:val="005753E1"/>
    <w:rsid w:val="008C7509"/>
    <w:rsid w:val="00AA2825"/>
    <w:rsid w:val="00B4005E"/>
    <w:rsid w:val="00B81149"/>
    <w:rsid w:val="00C346E0"/>
    <w:rsid w:val="00C82B0C"/>
    <w:rsid w:val="00E23808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11</cp:revision>
  <dcterms:created xsi:type="dcterms:W3CDTF">2022-02-10T11:23:00Z</dcterms:created>
  <dcterms:modified xsi:type="dcterms:W3CDTF">2022-02-14T07:33:00Z</dcterms:modified>
</cp:coreProperties>
</file>