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Pr="0032664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2664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5753E1" w:rsidRPr="0032664C" w:rsidRDefault="0032664C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64C">
        <w:rPr>
          <w:rFonts w:ascii="Times New Roman" w:hAnsi="Times New Roman" w:cs="Times New Roman"/>
          <w:b/>
          <w:sz w:val="24"/>
          <w:szCs w:val="24"/>
        </w:rPr>
        <w:t>к</w:t>
      </w:r>
      <w:r w:rsidR="005753E1" w:rsidRPr="0032664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E36F3C" w:rsidRPr="0032664C">
        <w:rPr>
          <w:rFonts w:ascii="Times New Roman" w:hAnsi="Times New Roman" w:cs="Times New Roman"/>
          <w:b/>
          <w:sz w:val="24"/>
          <w:szCs w:val="24"/>
        </w:rPr>
        <w:t xml:space="preserve">«Ортопедическая стоматология» </w:t>
      </w:r>
    </w:p>
    <w:p w:rsidR="005753E1" w:rsidRPr="0032664C" w:rsidRDefault="0084248A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64C">
        <w:rPr>
          <w:rFonts w:ascii="Times New Roman" w:hAnsi="Times New Roman" w:cs="Times New Roman"/>
          <w:b/>
          <w:sz w:val="24"/>
          <w:szCs w:val="24"/>
        </w:rPr>
        <w:t xml:space="preserve">специальности 31.05.03 стоматология </w:t>
      </w:r>
    </w:p>
    <w:p w:rsidR="005753E1" w:rsidRPr="0032664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32664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4C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32664C">
        <w:rPr>
          <w:rFonts w:ascii="Times New Roman" w:hAnsi="Times New Roman" w:cs="Times New Roman"/>
          <w:sz w:val="24"/>
          <w:szCs w:val="24"/>
        </w:rPr>
        <w:t xml:space="preserve"> </w:t>
      </w:r>
      <w:r w:rsidR="00F82D75" w:rsidRPr="0032664C">
        <w:rPr>
          <w:rFonts w:ascii="Times New Roman" w:hAnsi="Times New Roman" w:cs="Times New Roman"/>
          <w:sz w:val="24"/>
          <w:szCs w:val="24"/>
        </w:rPr>
        <w:t xml:space="preserve"> </w:t>
      </w:r>
      <w:r w:rsidR="0032664C" w:rsidRPr="0032664C">
        <w:rPr>
          <w:rFonts w:ascii="Times New Roman" w:hAnsi="Times New Roman" w:cs="Times New Roman"/>
          <w:sz w:val="24"/>
          <w:szCs w:val="24"/>
        </w:rPr>
        <w:t>ортопедической стоматологии.</w:t>
      </w:r>
      <w:r w:rsidR="00F82D75" w:rsidRPr="003266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664C" w:rsidRPr="0032664C" w:rsidRDefault="0032664C" w:rsidP="0032664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64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32664C">
        <w:rPr>
          <w:rFonts w:ascii="Times New Roman" w:hAnsi="Times New Roman" w:cs="Times New Roman"/>
          <w:sz w:val="24"/>
          <w:szCs w:val="24"/>
        </w:rPr>
        <w:t>обязательной части: Б</w:t>
      </w:r>
      <w:proofErr w:type="gramStart"/>
      <w:r w:rsidRPr="0032664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2664C">
        <w:rPr>
          <w:rFonts w:ascii="Times New Roman" w:hAnsi="Times New Roman" w:cs="Times New Roman"/>
          <w:sz w:val="24"/>
          <w:szCs w:val="24"/>
        </w:rPr>
        <w:t>.О.</w:t>
      </w:r>
      <w:r w:rsidRPr="0032664C">
        <w:rPr>
          <w:rFonts w:ascii="Times New Roman" w:hAnsi="Times New Roman" w:cs="Times New Roman"/>
          <w:sz w:val="24"/>
          <w:szCs w:val="24"/>
        </w:rPr>
        <w:t>34</w:t>
      </w:r>
      <w:r w:rsidRPr="0032664C">
        <w:rPr>
          <w:rFonts w:ascii="Times New Roman" w:hAnsi="Times New Roman" w:cs="Times New Roman"/>
          <w:sz w:val="24"/>
          <w:szCs w:val="24"/>
        </w:rPr>
        <w:t>.</w:t>
      </w:r>
    </w:p>
    <w:p w:rsidR="005753E1" w:rsidRPr="0032664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4C">
        <w:rPr>
          <w:rFonts w:ascii="Times New Roman" w:hAnsi="Times New Roman" w:cs="Times New Roman"/>
          <w:b/>
          <w:sz w:val="24"/>
          <w:szCs w:val="24"/>
        </w:rPr>
        <w:t>Об</w:t>
      </w:r>
      <w:r w:rsidR="004A5392" w:rsidRPr="0032664C">
        <w:rPr>
          <w:rFonts w:ascii="Times New Roman" w:hAnsi="Times New Roman" w:cs="Times New Roman"/>
          <w:b/>
          <w:sz w:val="24"/>
          <w:szCs w:val="24"/>
        </w:rPr>
        <w:t>щая трудоемкость дисциплины:</w:t>
      </w:r>
      <w:r w:rsidR="004A5392" w:rsidRPr="0032664C">
        <w:rPr>
          <w:rFonts w:ascii="Times New Roman" w:hAnsi="Times New Roman" w:cs="Times New Roman"/>
          <w:sz w:val="24"/>
          <w:szCs w:val="24"/>
        </w:rPr>
        <w:t xml:space="preserve"> 21 зачетн</w:t>
      </w:r>
      <w:r w:rsidR="0032664C">
        <w:rPr>
          <w:rFonts w:ascii="Times New Roman" w:hAnsi="Times New Roman" w:cs="Times New Roman"/>
          <w:sz w:val="24"/>
          <w:szCs w:val="24"/>
        </w:rPr>
        <w:t>ая</w:t>
      </w:r>
      <w:r w:rsidR="004A5392" w:rsidRPr="0032664C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32664C">
        <w:rPr>
          <w:rFonts w:ascii="Times New Roman" w:hAnsi="Times New Roman" w:cs="Times New Roman"/>
          <w:sz w:val="24"/>
          <w:szCs w:val="24"/>
        </w:rPr>
        <w:t>а</w:t>
      </w:r>
      <w:r w:rsidR="004A5392" w:rsidRPr="0032664C">
        <w:rPr>
          <w:rFonts w:ascii="Times New Roman" w:hAnsi="Times New Roman" w:cs="Times New Roman"/>
          <w:sz w:val="24"/>
          <w:szCs w:val="24"/>
        </w:rPr>
        <w:t>, 756</w:t>
      </w:r>
      <w:r w:rsidRPr="0032664C">
        <w:rPr>
          <w:rFonts w:ascii="Times New Roman" w:hAnsi="Times New Roman" w:cs="Times New Roman"/>
          <w:sz w:val="24"/>
          <w:szCs w:val="24"/>
        </w:rPr>
        <w:t xml:space="preserve"> час</w:t>
      </w:r>
      <w:r w:rsidR="0032664C">
        <w:rPr>
          <w:rFonts w:ascii="Times New Roman" w:hAnsi="Times New Roman" w:cs="Times New Roman"/>
          <w:sz w:val="24"/>
          <w:szCs w:val="24"/>
        </w:rPr>
        <w:t>ов</w:t>
      </w:r>
      <w:r w:rsidR="005E2337" w:rsidRPr="0032664C">
        <w:rPr>
          <w:rFonts w:ascii="Times New Roman" w:hAnsi="Times New Roman" w:cs="Times New Roman"/>
          <w:sz w:val="24"/>
          <w:szCs w:val="24"/>
        </w:rPr>
        <w:t xml:space="preserve">, из них аудиторных 474 </w:t>
      </w:r>
      <w:r w:rsidRPr="0032664C">
        <w:rPr>
          <w:rFonts w:ascii="Times New Roman" w:hAnsi="Times New Roman" w:cs="Times New Roman"/>
          <w:sz w:val="24"/>
          <w:szCs w:val="24"/>
        </w:rPr>
        <w:t>час</w:t>
      </w:r>
      <w:r w:rsidR="0032664C">
        <w:rPr>
          <w:rFonts w:ascii="Times New Roman" w:hAnsi="Times New Roman" w:cs="Times New Roman"/>
          <w:sz w:val="24"/>
          <w:szCs w:val="24"/>
        </w:rPr>
        <w:t>а</w:t>
      </w:r>
      <w:r w:rsidRPr="0032664C">
        <w:rPr>
          <w:rFonts w:ascii="Times New Roman" w:hAnsi="Times New Roman" w:cs="Times New Roman"/>
          <w:sz w:val="24"/>
          <w:szCs w:val="24"/>
        </w:rPr>
        <w:t>.</w:t>
      </w:r>
    </w:p>
    <w:p w:rsidR="005753E1" w:rsidRPr="0032664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4C">
        <w:rPr>
          <w:rFonts w:ascii="Times New Roman" w:hAnsi="Times New Roman" w:cs="Times New Roman"/>
          <w:b/>
          <w:sz w:val="24"/>
          <w:szCs w:val="24"/>
        </w:rPr>
        <w:t>Является основой для</w:t>
      </w:r>
      <w:r w:rsidR="00A05626" w:rsidRPr="0032664C">
        <w:rPr>
          <w:rFonts w:ascii="Times New Roman" w:hAnsi="Times New Roman" w:cs="Times New Roman"/>
          <w:b/>
          <w:sz w:val="24"/>
          <w:szCs w:val="24"/>
        </w:rPr>
        <w:t xml:space="preserve"> изучения последующих дисциплин:</w:t>
      </w:r>
      <w:r w:rsidR="00F82D75" w:rsidRPr="0032664C">
        <w:rPr>
          <w:rFonts w:ascii="Times New Roman" w:hAnsi="Times New Roman" w:cs="Times New Roman"/>
          <w:sz w:val="24"/>
          <w:szCs w:val="24"/>
        </w:rPr>
        <w:t xml:space="preserve"> клиническая стоматология, основы зубопротезной техники, ординатура по ортопедич</w:t>
      </w:r>
      <w:r w:rsidR="00A1787B" w:rsidRPr="0032664C">
        <w:rPr>
          <w:rFonts w:ascii="Times New Roman" w:hAnsi="Times New Roman" w:cs="Times New Roman"/>
          <w:sz w:val="24"/>
          <w:szCs w:val="24"/>
        </w:rPr>
        <w:t xml:space="preserve">еской стоматологии, ординатура по стоматологии общей практики, </w:t>
      </w:r>
      <w:r w:rsidR="00AD242D" w:rsidRPr="0032664C">
        <w:rPr>
          <w:rFonts w:ascii="Times New Roman" w:hAnsi="Times New Roman" w:cs="Times New Roman"/>
          <w:sz w:val="24"/>
          <w:szCs w:val="24"/>
        </w:rPr>
        <w:t>терапевтическая стоматология, хирургическая стоматология</w:t>
      </w:r>
      <w:r w:rsidR="005E2337" w:rsidRPr="0032664C">
        <w:rPr>
          <w:rFonts w:ascii="Times New Roman" w:hAnsi="Times New Roman" w:cs="Times New Roman"/>
          <w:sz w:val="24"/>
          <w:szCs w:val="24"/>
        </w:rPr>
        <w:t>, детская стоматология и</w:t>
      </w:r>
      <w:r w:rsidR="00AD242D" w:rsidRPr="0032664C">
        <w:rPr>
          <w:rFonts w:ascii="Times New Roman" w:hAnsi="Times New Roman" w:cs="Times New Roman"/>
          <w:sz w:val="24"/>
          <w:szCs w:val="24"/>
        </w:rPr>
        <w:t xml:space="preserve"> </w:t>
      </w:r>
      <w:r w:rsidR="005E2337" w:rsidRPr="0032664C">
        <w:rPr>
          <w:rFonts w:ascii="Times New Roman" w:hAnsi="Times New Roman" w:cs="Times New Roman"/>
          <w:sz w:val="24"/>
          <w:szCs w:val="24"/>
        </w:rPr>
        <w:t>челюстно-лицевая стоматология.</w:t>
      </w:r>
    </w:p>
    <w:p w:rsidR="005753E1" w:rsidRPr="0032664C" w:rsidRDefault="00AD242D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4C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Pr="0032664C">
        <w:rPr>
          <w:rFonts w:ascii="Times New Roman" w:hAnsi="Times New Roman" w:cs="Times New Roman"/>
          <w:sz w:val="24"/>
          <w:szCs w:val="24"/>
        </w:rPr>
        <w:t>: формирование у студентов системных компетенций в области первоначальных знаний о профессии врача – стоматолога</w:t>
      </w:r>
      <w:r w:rsidR="0032664C">
        <w:rPr>
          <w:rFonts w:ascii="Times New Roman" w:hAnsi="Times New Roman" w:cs="Times New Roman"/>
          <w:sz w:val="24"/>
          <w:szCs w:val="24"/>
        </w:rPr>
        <w:t>-</w:t>
      </w:r>
      <w:r w:rsidRPr="0032664C">
        <w:rPr>
          <w:rFonts w:ascii="Times New Roman" w:hAnsi="Times New Roman" w:cs="Times New Roman"/>
          <w:sz w:val="24"/>
          <w:szCs w:val="24"/>
        </w:rPr>
        <w:t xml:space="preserve">ортопеда, о способах диагностики и планирования ортопедического этап комплексного лечения пациентов с заболеваниями зубочелюстной системы, с учетом индивидуальных особенностей течения заболевания и возраста пациента. </w:t>
      </w:r>
      <w:r w:rsidR="005753E1" w:rsidRPr="003266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242D" w:rsidRPr="0032664C" w:rsidRDefault="005753E1" w:rsidP="00AD24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4C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32664C">
        <w:rPr>
          <w:rFonts w:ascii="Times New Roman" w:hAnsi="Times New Roman" w:cs="Times New Roman"/>
          <w:sz w:val="24"/>
          <w:szCs w:val="24"/>
        </w:rPr>
        <w:t xml:space="preserve"> </w:t>
      </w:r>
      <w:r w:rsidR="00AD242D" w:rsidRPr="0032664C">
        <w:rPr>
          <w:rFonts w:ascii="Times New Roman" w:hAnsi="Times New Roman" w:cs="Times New Roman"/>
          <w:sz w:val="24"/>
          <w:szCs w:val="24"/>
        </w:rPr>
        <w:t xml:space="preserve">– приобретение знаний и овладение навыками обследования и логического обоснования диагноза при нетипичном течении заболеваний зубочелюстной системы, у больных разных возрастных групп, требующих ортопедического лечения; - </w:t>
      </w:r>
      <w:proofErr w:type="gramStart"/>
      <w:r w:rsidR="00AD242D" w:rsidRPr="0032664C">
        <w:rPr>
          <w:rFonts w:ascii="Times New Roman" w:hAnsi="Times New Roman" w:cs="Times New Roman"/>
          <w:sz w:val="24"/>
          <w:szCs w:val="24"/>
        </w:rPr>
        <w:t>проведение дифференциальной диагностики, определение прогноза заболевания, составления плана ортопедического лечения больных с нетипичным течением или (и) осложнениями заболеваний зубочелюстной системы, с хроническими заболеваниями слизистой оболочки полости рта, явлениями непереносимости материалов зубных протезов, заболеваниями пародонта, повышенным стиранием зубов, с использованием</w:t>
      </w:r>
      <w:r w:rsidR="00E36F3C" w:rsidRPr="0032664C">
        <w:rPr>
          <w:rFonts w:ascii="Times New Roman" w:hAnsi="Times New Roman" w:cs="Times New Roman"/>
          <w:sz w:val="24"/>
          <w:szCs w:val="24"/>
        </w:rPr>
        <w:t xml:space="preserve"> стоматологической имплантации, </w:t>
      </w:r>
      <w:r w:rsidR="00AD242D" w:rsidRPr="0032664C">
        <w:rPr>
          <w:rFonts w:ascii="Times New Roman" w:hAnsi="Times New Roman" w:cs="Times New Roman"/>
          <w:sz w:val="24"/>
          <w:szCs w:val="24"/>
        </w:rPr>
        <w:t>- овладение основными мануальными навыками при проведении ортопедического лечения больных с заболеваниями пародонта, деформациями зубных рядов, повышенным стиранием зубов, заболеваниями</w:t>
      </w:r>
      <w:proofErr w:type="gramEnd"/>
      <w:r w:rsidR="00AD242D" w:rsidRPr="0032664C">
        <w:rPr>
          <w:rFonts w:ascii="Times New Roman" w:hAnsi="Times New Roman" w:cs="Times New Roman"/>
          <w:sz w:val="24"/>
          <w:szCs w:val="24"/>
        </w:rPr>
        <w:t xml:space="preserve"> ВНЧС, необходимыми для профессиональной деятельности будущего специалиста-стоматолога широкого </w:t>
      </w:r>
      <w:r w:rsidR="00E36F3C" w:rsidRPr="0032664C">
        <w:rPr>
          <w:rFonts w:ascii="Times New Roman" w:hAnsi="Times New Roman" w:cs="Times New Roman"/>
          <w:sz w:val="24"/>
          <w:szCs w:val="24"/>
        </w:rPr>
        <w:t xml:space="preserve">профиля, </w:t>
      </w:r>
      <w:r w:rsidR="00AD242D" w:rsidRPr="0032664C">
        <w:rPr>
          <w:rFonts w:ascii="Times New Roman" w:hAnsi="Times New Roman" w:cs="Times New Roman"/>
          <w:sz w:val="24"/>
          <w:szCs w:val="24"/>
        </w:rPr>
        <w:t>- овладение навыками обследования пациентов в клинике ортопедической стоматологии для определения нарушений эстетики и фонетики.</w:t>
      </w:r>
    </w:p>
    <w:p w:rsidR="008F6643" w:rsidRPr="0032664C" w:rsidRDefault="005753E1" w:rsidP="008F66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4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32664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32664C">
        <w:rPr>
          <w:rFonts w:ascii="Times New Roman" w:hAnsi="Times New Roman" w:cs="Times New Roman"/>
          <w:b/>
          <w:sz w:val="24"/>
          <w:szCs w:val="24"/>
        </w:rPr>
        <w:t xml:space="preserve"> формате:</w:t>
      </w:r>
      <w:r w:rsidRPr="0032664C">
        <w:rPr>
          <w:rFonts w:ascii="Times New Roman" w:hAnsi="Times New Roman" w:cs="Times New Roman"/>
          <w:sz w:val="24"/>
          <w:szCs w:val="24"/>
        </w:rPr>
        <w:t xml:space="preserve"> универсальные </w:t>
      </w:r>
      <w:r w:rsidR="008F6643" w:rsidRPr="0032664C">
        <w:rPr>
          <w:rFonts w:ascii="Times New Roman" w:hAnsi="Times New Roman" w:cs="Times New Roman"/>
          <w:sz w:val="24"/>
          <w:szCs w:val="24"/>
        </w:rPr>
        <w:t>(</w:t>
      </w:r>
      <w:r w:rsidR="008F6643" w:rsidRPr="003266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УК-1, УК-3, УК-4, УК-7, УК-8, УК-11</w:t>
      </w:r>
      <w:r w:rsidRPr="0032664C">
        <w:rPr>
          <w:rFonts w:ascii="Times New Roman" w:hAnsi="Times New Roman" w:cs="Times New Roman"/>
          <w:sz w:val="24"/>
          <w:szCs w:val="24"/>
        </w:rPr>
        <w:t xml:space="preserve">), общепрофессиональные </w:t>
      </w:r>
      <w:r w:rsidR="008F6643" w:rsidRPr="0032664C">
        <w:rPr>
          <w:rFonts w:ascii="Times New Roman" w:hAnsi="Times New Roman" w:cs="Times New Roman"/>
          <w:sz w:val="24"/>
          <w:szCs w:val="24"/>
        </w:rPr>
        <w:t>(ОПК-1, ОПК-2, ОПК-4, ОПК-5, ОПК-6, ОПК-7, ОПК-8, ОПК-9,  ОПК-10, ОПК-1</w:t>
      </w:r>
      <w:r w:rsidR="0030673B" w:rsidRPr="0032664C">
        <w:rPr>
          <w:rFonts w:ascii="Times New Roman" w:hAnsi="Times New Roman" w:cs="Times New Roman"/>
          <w:sz w:val="24"/>
          <w:szCs w:val="24"/>
        </w:rPr>
        <w:t>1,</w:t>
      </w:r>
      <w:r w:rsidR="008F6643" w:rsidRPr="0032664C">
        <w:rPr>
          <w:rFonts w:ascii="Times New Roman" w:hAnsi="Times New Roman" w:cs="Times New Roman"/>
          <w:sz w:val="24"/>
          <w:szCs w:val="24"/>
        </w:rPr>
        <w:t xml:space="preserve"> ОПК-1</w:t>
      </w:r>
      <w:r w:rsidR="0030673B" w:rsidRPr="0032664C">
        <w:rPr>
          <w:rFonts w:ascii="Times New Roman" w:hAnsi="Times New Roman" w:cs="Times New Roman"/>
          <w:sz w:val="24"/>
          <w:szCs w:val="24"/>
        </w:rPr>
        <w:t>2,</w:t>
      </w:r>
      <w:r w:rsidR="008F6643" w:rsidRPr="0032664C">
        <w:rPr>
          <w:rFonts w:ascii="Times New Roman" w:hAnsi="Times New Roman" w:cs="Times New Roman"/>
          <w:sz w:val="24"/>
          <w:szCs w:val="24"/>
        </w:rPr>
        <w:t xml:space="preserve"> ОПК-1</w:t>
      </w:r>
      <w:r w:rsidR="0030673B" w:rsidRPr="0032664C">
        <w:rPr>
          <w:rFonts w:ascii="Times New Roman" w:hAnsi="Times New Roman" w:cs="Times New Roman"/>
          <w:sz w:val="24"/>
          <w:szCs w:val="24"/>
        </w:rPr>
        <w:t>3) ,профессиональные (ПК-1,  ПК-2,  ПК-3,  ПК-6,  ПК-7</w:t>
      </w:r>
      <w:r w:rsidRPr="0032664C">
        <w:rPr>
          <w:rFonts w:ascii="Times New Roman" w:hAnsi="Times New Roman" w:cs="Times New Roman"/>
          <w:sz w:val="24"/>
          <w:szCs w:val="24"/>
        </w:rPr>
        <w:t>)</w:t>
      </w:r>
      <w:r w:rsidR="008F6643" w:rsidRPr="0032664C">
        <w:rPr>
          <w:rFonts w:ascii="Times New Roman" w:hAnsi="Times New Roman" w:cs="Times New Roman"/>
          <w:sz w:val="24"/>
          <w:szCs w:val="24"/>
        </w:rPr>
        <w:t xml:space="preserve"> </w:t>
      </w:r>
      <w:r w:rsidR="005E2337" w:rsidRPr="0032664C">
        <w:rPr>
          <w:rFonts w:ascii="Times New Roman" w:hAnsi="Times New Roman" w:cs="Times New Roman"/>
          <w:sz w:val="24"/>
          <w:szCs w:val="24"/>
        </w:rPr>
        <w:t>.</w:t>
      </w:r>
    </w:p>
    <w:p w:rsidR="005E2337" w:rsidRPr="0032664C" w:rsidRDefault="005E2337" w:rsidP="005E2337">
      <w:pPr>
        <w:pStyle w:val="Default"/>
        <w:jc w:val="both"/>
      </w:pPr>
      <w:r w:rsidRPr="0032664C">
        <w:rPr>
          <w:b/>
        </w:rPr>
        <w:t>Содержание дисциплины</w:t>
      </w:r>
      <w:r w:rsidRPr="0032664C">
        <w:t xml:space="preserve">:  Модуль 1. Ортопедическое лечение дефектов твердых тканей зубов. Модуль 2. Ортопедическое лечение дефектов зубных рядов. Модуль 3. Ортопедическое лечение </w:t>
      </w:r>
      <w:proofErr w:type="gramStart"/>
      <w:r w:rsidRPr="0032664C">
        <w:t>повышенной</w:t>
      </w:r>
      <w:proofErr w:type="gramEnd"/>
      <w:r w:rsidRPr="0032664C">
        <w:t xml:space="preserve"> </w:t>
      </w:r>
      <w:proofErr w:type="spellStart"/>
      <w:r w:rsidRPr="0032664C">
        <w:t>стираемости</w:t>
      </w:r>
      <w:proofErr w:type="spellEnd"/>
      <w:r w:rsidRPr="0032664C">
        <w:t xml:space="preserve"> зубов. Модуль 4. Ортопедическое лечение дефектов зубных рядов (</w:t>
      </w:r>
      <w:proofErr w:type="spellStart"/>
      <w:r w:rsidRPr="0032664C">
        <w:t>бюгельные</w:t>
      </w:r>
      <w:proofErr w:type="spellEnd"/>
      <w:r w:rsidRPr="0032664C">
        <w:t xml:space="preserve"> протезы). Модуль 5. Ортопедическое лечение больных с заболеваниями пародонта. Модуль 6. Ортопедическое лечение больных с использованием имплантатов. Модуль 7. Ортопедическое лечение больных с полным отсутствием зубов. Модуль 8. Ортопедическое лечение заболеваний височно-нижнечелюстных суставов. Модуль 9. Челюстно-лицевое протезирование </w:t>
      </w:r>
    </w:p>
    <w:p w:rsidR="005E2337" w:rsidRPr="0032664C" w:rsidRDefault="005753E1" w:rsidP="00326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664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5E2337" w:rsidRPr="0032664C">
        <w:rPr>
          <w:rFonts w:ascii="Times New Roman" w:hAnsi="Times New Roman" w:cs="Times New Roman"/>
          <w:sz w:val="24"/>
          <w:szCs w:val="24"/>
        </w:rPr>
        <w:t>:</w:t>
      </w:r>
      <w:r w:rsidRPr="0032664C">
        <w:rPr>
          <w:rFonts w:ascii="Times New Roman" w:hAnsi="Times New Roman" w:cs="Times New Roman"/>
          <w:sz w:val="24"/>
          <w:szCs w:val="24"/>
        </w:rPr>
        <w:t xml:space="preserve"> </w:t>
      </w:r>
      <w:r w:rsidR="005E2337" w:rsidRPr="0032664C">
        <w:rPr>
          <w:rFonts w:ascii="Times New Roman" w:hAnsi="Times New Roman" w:cs="Times New Roman"/>
          <w:color w:val="000000"/>
          <w:sz w:val="24"/>
          <w:szCs w:val="24"/>
        </w:rPr>
        <w:t>самоподготовка к практическим занятиям по учебно-целевым вопросам, с использованием лекционного материала,</w:t>
      </w:r>
      <w:r w:rsidR="00362C0A" w:rsidRPr="003266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66E4" w:rsidRPr="0032664C">
        <w:rPr>
          <w:rFonts w:ascii="Times New Roman" w:hAnsi="Times New Roman" w:cs="Times New Roman"/>
          <w:color w:val="000000"/>
          <w:sz w:val="24"/>
          <w:szCs w:val="24"/>
        </w:rPr>
        <w:t>решение ситуационных задач</w:t>
      </w:r>
      <w:r w:rsidR="005E2337" w:rsidRPr="0032664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A766E4" w:rsidRPr="0032664C">
        <w:rPr>
          <w:rFonts w:ascii="Times New Roman" w:hAnsi="Times New Roman" w:cs="Times New Roman"/>
          <w:sz w:val="24"/>
          <w:szCs w:val="24"/>
        </w:rPr>
        <w:t>подготовка</w:t>
      </w:r>
      <w:r w:rsidR="0032664C">
        <w:rPr>
          <w:rFonts w:ascii="Times New Roman" w:hAnsi="Times New Roman" w:cs="Times New Roman"/>
          <w:sz w:val="24"/>
          <w:szCs w:val="24"/>
        </w:rPr>
        <w:t xml:space="preserve"> </w:t>
      </w:r>
      <w:r w:rsidR="00A766E4" w:rsidRPr="0032664C">
        <w:rPr>
          <w:rFonts w:ascii="Times New Roman" w:hAnsi="Times New Roman" w:cs="Times New Roman"/>
          <w:sz w:val="24"/>
          <w:szCs w:val="24"/>
        </w:rPr>
        <w:t>реферативного сообщения</w:t>
      </w:r>
      <w:proofErr w:type="gramStart"/>
      <w:r w:rsidR="00A766E4" w:rsidRPr="0032664C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="00A766E4" w:rsidRPr="003266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E2337" w:rsidRPr="0032664C">
        <w:rPr>
          <w:rFonts w:ascii="Times New Roman" w:hAnsi="Times New Roman" w:cs="Times New Roman"/>
          <w:color w:val="000000"/>
          <w:sz w:val="24"/>
          <w:szCs w:val="24"/>
        </w:rPr>
        <w:t>подготовка к тестированию (текущий, промежуточный контроль) и т.д.</w:t>
      </w:r>
    </w:p>
    <w:p w:rsidR="00CF359C" w:rsidRPr="0032664C" w:rsidRDefault="005753E1" w:rsidP="00326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4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="00CF359C" w:rsidRPr="0032664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266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359C" w:rsidRPr="0032664C">
        <w:rPr>
          <w:rFonts w:ascii="Times New Roman" w:hAnsi="Times New Roman" w:cs="Times New Roman"/>
          <w:sz w:val="24"/>
          <w:szCs w:val="24"/>
        </w:rPr>
        <w:t xml:space="preserve">1. </w:t>
      </w:r>
      <w:r w:rsidR="00CF359C" w:rsidRPr="0032664C">
        <w:rPr>
          <w:rFonts w:ascii="Times New Roman" w:hAnsi="Times New Roman" w:cs="Times New Roman"/>
          <w:iCs/>
          <w:sz w:val="24"/>
          <w:szCs w:val="24"/>
        </w:rPr>
        <w:t>имитационные технологии</w:t>
      </w:r>
      <w:r w:rsidR="00CF359C" w:rsidRPr="0032664C">
        <w:rPr>
          <w:rFonts w:ascii="Times New Roman" w:hAnsi="Times New Roman" w:cs="Times New Roman"/>
          <w:sz w:val="24"/>
          <w:szCs w:val="24"/>
        </w:rPr>
        <w:t>:</w:t>
      </w:r>
    </w:p>
    <w:p w:rsidR="00CF359C" w:rsidRPr="0032664C" w:rsidRDefault="00CF359C" w:rsidP="00326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4C">
        <w:rPr>
          <w:rFonts w:ascii="Times New Roman" w:hAnsi="Times New Roman" w:cs="Times New Roman"/>
          <w:sz w:val="24"/>
          <w:szCs w:val="24"/>
        </w:rPr>
        <w:t>- ролевые и деловые игры,</w:t>
      </w:r>
      <w:r w:rsidR="00362C0A" w:rsidRPr="0032664C">
        <w:rPr>
          <w:rFonts w:ascii="Times New Roman" w:hAnsi="Times New Roman" w:cs="Times New Roman"/>
          <w:sz w:val="24"/>
          <w:szCs w:val="24"/>
        </w:rPr>
        <w:t xml:space="preserve"> </w:t>
      </w:r>
      <w:r w:rsidRPr="0032664C">
        <w:rPr>
          <w:rFonts w:ascii="Times New Roman" w:hAnsi="Times New Roman" w:cs="Times New Roman"/>
          <w:sz w:val="24"/>
          <w:szCs w:val="24"/>
        </w:rPr>
        <w:t>стоматологическое обследование студентов друг на друге с</w:t>
      </w:r>
      <w:r w:rsidR="0032664C">
        <w:rPr>
          <w:rFonts w:ascii="Times New Roman" w:hAnsi="Times New Roman" w:cs="Times New Roman"/>
          <w:sz w:val="24"/>
          <w:szCs w:val="24"/>
        </w:rPr>
        <w:t xml:space="preserve"> </w:t>
      </w:r>
      <w:r w:rsidRPr="0032664C">
        <w:rPr>
          <w:rFonts w:ascii="Times New Roman" w:hAnsi="Times New Roman" w:cs="Times New Roman"/>
          <w:sz w:val="24"/>
          <w:szCs w:val="24"/>
        </w:rPr>
        <w:t>заполнением учебной истории болезни, получением оттисков различными материалами;</w:t>
      </w:r>
    </w:p>
    <w:p w:rsidR="00CF359C" w:rsidRPr="0032664C" w:rsidRDefault="00CF359C" w:rsidP="00326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4C">
        <w:rPr>
          <w:rFonts w:ascii="Times New Roman" w:hAnsi="Times New Roman" w:cs="Times New Roman"/>
          <w:sz w:val="24"/>
          <w:szCs w:val="24"/>
        </w:rPr>
        <w:t>- индивидуальные и групповые проблемные творчески-репродуктивные задания:</w:t>
      </w:r>
      <w:r w:rsidR="0032664C">
        <w:rPr>
          <w:rFonts w:ascii="Times New Roman" w:hAnsi="Times New Roman" w:cs="Times New Roman"/>
          <w:sz w:val="24"/>
          <w:szCs w:val="24"/>
        </w:rPr>
        <w:t xml:space="preserve"> </w:t>
      </w:r>
      <w:r w:rsidRPr="0032664C">
        <w:rPr>
          <w:rFonts w:ascii="Times New Roman" w:hAnsi="Times New Roman" w:cs="Times New Roman"/>
          <w:sz w:val="24"/>
          <w:szCs w:val="24"/>
        </w:rPr>
        <w:t>анализ клинической ситуации на архивных диагностических моделях челюстей,</w:t>
      </w:r>
      <w:r w:rsidR="00362C0A" w:rsidRPr="0032664C">
        <w:rPr>
          <w:rFonts w:ascii="Times New Roman" w:hAnsi="Times New Roman" w:cs="Times New Roman"/>
          <w:sz w:val="24"/>
          <w:szCs w:val="24"/>
        </w:rPr>
        <w:t xml:space="preserve"> </w:t>
      </w:r>
      <w:r w:rsidRPr="0032664C">
        <w:rPr>
          <w:rFonts w:ascii="Times New Roman" w:hAnsi="Times New Roman" w:cs="Times New Roman"/>
          <w:sz w:val="24"/>
          <w:szCs w:val="24"/>
        </w:rPr>
        <w:t>анализ</w:t>
      </w:r>
      <w:r w:rsidR="0032664C">
        <w:rPr>
          <w:rFonts w:ascii="Times New Roman" w:hAnsi="Times New Roman" w:cs="Times New Roman"/>
          <w:sz w:val="24"/>
          <w:szCs w:val="24"/>
        </w:rPr>
        <w:t xml:space="preserve"> </w:t>
      </w:r>
      <w:r w:rsidRPr="0032664C">
        <w:rPr>
          <w:rFonts w:ascii="Times New Roman" w:hAnsi="Times New Roman" w:cs="Times New Roman"/>
          <w:sz w:val="24"/>
          <w:szCs w:val="24"/>
        </w:rPr>
        <w:t>рентгеновских снимков с решением проблемы выбора оптимального варианта</w:t>
      </w:r>
      <w:r w:rsidR="0032664C">
        <w:rPr>
          <w:rFonts w:ascii="Times New Roman" w:hAnsi="Times New Roman" w:cs="Times New Roman"/>
          <w:sz w:val="24"/>
          <w:szCs w:val="24"/>
        </w:rPr>
        <w:t xml:space="preserve"> </w:t>
      </w:r>
      <w:r w:rsidRPr="0032664C">
        <w:rPr>
          <w:rFonts w:ascii="Times New Roman" w:hAnsi="Times New Roman" w:cs="Times New Roman"/>
          <w:sz w:val="24"/>
          <w:szCs w:val="24"/>
        </w:rPr>
        <w:t>ортопедического лечения,</w:t>
      </w:r>
      <w:r w:rsidR="00362C0A" w:rsidRPr="0032664C">
        <w:rPr>
          <w:rFonts w:ascii="Times New Roman" w:hAnsi="Times New Roman" w:cs="Times New Roman"/>
          <w:sz w:val="24"/>
          <w:szCs w:val="24"/>
        </w:rPr>
        <w:t xml:space="preserve"> </w:t>
      </w:r>
      <w:r w:rsidRPr="0032664C">
        <w:rPr>
          <w:rFonts w:ascii="Times New Roman" w:hAnsi="Times New Roman" w:cs="Times New Roman"/>
          <w:sz w:val="24"/>
          <w:szCs w:val="24"/>
        </w:rPr>
        <w:t>игровое проектирование;</w:t>
      </w:r>
    </w:p>
    <w:p w:rsidR="00CF359C" w:rsidRPr="0032664C" w:rsidRDefault="00CF359C" w:rsidP="00326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4C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32664C">
        <w:rPr>
          <w:rFonts w:ascii="Times New Roman" w:hAnsi="Times New Roman" w:cs="Times New Roman"/>
          <w:sz w:val="24"/>
          <w:szCs w:val="24"/>
        </w:rPr>
        <w:t>тренинг</w:t>
      </w:r>
      <w:proofErr w:type="gramStart"/>
      <w:r w:rsidRPr="0032664C">
        <w:rPr>
          <w:rFonts w:ascii="Times New Roman" w:hAnsi="Times New Roman" w:cs="Times New Roman"/>
          <w:sz w:val="24"/>
          <w:szCs w:val="24"/>
        </w:rPr>
        <w:t>,ф</w:t>
      </w:r>
      <w:proofErr w:type="gramEnd"/>
      <w:r w:rsidRPr="0032664C">
        <w:rPr>
          <w:rFonts w:ascii="Times New Roman" w:hAnsi="Times New Roman" w:cs="Times New Roman"/>
          <w:sz w:val="24"/>
          <w:szCs w:val="24"/>
        </w:rPr>
        <w:t>ормирование</w:t>
      </w:r>
      <w:proofErr w:type="spellEnd"/>
      <w:r w:rsidRPr="0032664C">
        <w:rPr>
          <w:rFonts w:ascii="Times New Roman" w:hAnsi="Times New Roman" w:cs="Times New Roman"/>
          <w:sz w:val="24"/>
          <w:szCs w:val="24"/>
        </w:rPr>
        <w:t xml:space="preserve"> навыков препарирования зубов под все виды одиночных</w:t>
      </w:r>
      <w:r w:rsidR="003266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664C">
        <w:rPr>
          <w:rFonts w:ascii="Times New Roman" w:hAnsi="Times New Roman" w:cs="Times New Roman"/>
          <w:sz w:val="24"/>
          <w:szCs w:val="24"/>
        </w:rPr>
        <w:t>искусственныхкоронок</w:t>
      </w:r>
      <w:proofErr w:type="spellEnd"/>
      <w:r w:rsidRPr="0032664C">
        <w:rPr>
          <w:rFonts w:ascii="Times New Roman" w:hAnsi="Times New Roman" w:cs="Times New Roman"/>
          <w:sz w:val="24"/>
          <w:szCs w:val="24"/>
        </w:rPr>
        <w:t>, полостей под вкладки, подготовки корней под штифтовые</w:t>
      </w:r>
      <w:r w:rsidR="0032664C">
        <w:rPr>
          <w:rFonts w:ascii="Times New Roman" w:hAnsi="Times New Roman" w:cs="Times New Roman"/>
          <w:sz w:val="24"/>
          <w:szCs w:val="24"/>
        </w:rPr>
        <w:t xml:space="preserve"> </w:t>
      </w:r>
      <w:r w:rsidRPr="0032664C">
        <w:rPr>
          <w:rFonts w:ascii="Times New Roman" w:hAnsi="Times New Roman" w:cs="Times New Roman"/>
          <w:sz w:val="24"/>
          <w:szCs w:val="24"/>
        </w:rPr>
        <w:t>конструкции на учебных фантомах симуляторах; отработка программных технических</w:t>
      </w:r>
      <w:r w:rsidR="0032664C">
        <w:rPr>
          <w:rFonts w:ascii="Times New Roman" w:hAnsi="Times New Roman" w:cs="Times New Roman"/>
          <w:sz w:val="24"/>
          <w:szCs w:val="24"/>
        </w:rPr>
        <w:t xml:space="preserve"> </w:t>
      </w:r>
      <w:r w:rsidRPr="0032664C">
        <w:rPr>
          <w:rFonts w:ascii="Times New Roman" w:hAnsi="Times New Roman" w:cs="Times New Roman"/>
          <w:sz w:val="24"/>
          <w:szCs w:val="24"/>
        </w:rPr>
        <w:t>приемов изготовления искусственных коронок, штифтовых конструкций, вкладок с</w:t>
      </w:r>
      <w:r w:rsidR="0032664C">
        <w:rPr>
          <w:rFonts w:ascii="Times New Roman" w:hAnsi="Times New Roman" w:cs="Times New Roman"/>
          <w:sz w:val="24"/>
          <w:szCs w:val="24"/>
        </w:rPr>
        <w:t xml:space="preserve"> </w:t>
      </w:r>
      <w:r w:rsidRPr="0032664C">
        <w:rPr>
          <w:rFonts w:ascii="Times New Roman" w:hAnsi="Times New Roman" w:cs="Times New Roman"/>
          <w:sz w:val="24"/>
          <w:szCs w:val="24"/>
        </w:rPr>
        <w:t>анализом каждого этапа в процессе изготовления;</w:t>
      </w:r>
    </w:p>
    <w:p w:rsidR="00CF359C" w:rsidRPr="0032664C" w:rsidRDefault="00CF359C" w:rsidP="00326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4C">
        <w:rPr>
          <w:rFonts w:ascii="Times New Roman" w:hAnsi="Times New Roman" w:cs="Times New Roman"/>
          <w:sz w:val="24"/>
          <w:szCs w:val="24"/>
        </w:rPr>
        <w:t>- компьютерная симуляция;</w:t>
      </w:r>
    </w:p>
    <w:p w:rsidR="00CF359C" w:rsidRPr="0032664C" w:rsidRDefault="0032664C" w:rsidP="00326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4C">
        <w:rPr>
          <w:rFonts w:ascii="Times New Roman" w:hAnsi="Times New Roman" w:cs="Times New Roman"/>
          <w:iCs/>
          <w:sz w:val="24"/>
          <w:szCs w:val="24"/>
        </w:rPr>
        <w:t xml:space="preserve">2. </w:t>
      </w:r>
      <w:proofErr w:type="spellStart"/>
      <w:r w:rsidR="00CF359C" w:rsidRPr="0032664C">
        <w:rPr>
          <w:rFonts w:ascii="Times New Roman" w:hAnsi="Times New Roman" w:cs="Times New Roman"/>
          <w:iCs/>
          <w:sz w:val="24"/>
          <w:szCs w:val="24"/>
        </w:rPr>
        <w:t>неимитационные</w:t>
      </w:r>
      <w:proofErr w:type="spellEnd"/>
      <w:r w:rsidR="00CF359C" w:rsidRPr="0032664C">
        <w:rPr>
          <w:rFonts w:ascii="Times New Roman" w:hAnsi="Times New Roman" w:cs="Times New Roman"/>
          <w:iCs/>
          <w:sz w:val="24"/>
          <w:szCs w:val="24"/>
        </w:rPr>
        <w:t xml:space="preserve"> технологии</w:t>
      </w:r>
      <w:r w:rsidR="00CF359C" w:rsidRPr="0032664C">
        <w:rPr>
          <w:rFonts w:ascii="Times New Roman" w:hAnsi="Times New Roman" w:cs="Times New Roman"/>
          <w:sz w:val="24"/>
          <w:szCs w:val="24"/>
        </w:rPr>
        <w:t>:</w:t>
      </w:r>
    </w:p>
    <w:p w:rsidR="00CF359C" w:rsidRPr="0032664C" w:rsidRDefault="00CF359C" w:rsidP="00326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4C">
        <w:rPr>
          <w:rFonts w:ascii="Times New Roman" w:hAnsi="Times New Roman" w:cs="Times New Roman"/>
          <w:sz w:val="24"/>
          <w:szCs w:val="24"/>
        </w:rPr>
        <w:t xml:space="preserve">- лекции в формате </w:t>
      </w:r>
      <w:proofErr w:type="spellStart"/>
      <w:r w:rsidRPr="0032664C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32664C">
        <w:rPr>
          <w:rFonts w:ascii="Times New Roman" w:hAnsi="Times New Roman" w:cs="Times New Roman"/>
          <w:sz w:val="24"/>
          <w:szCs w:val="24"/>
        </w:rPr>
        <w:t>(проблемная, визуализация);</w:t>
      </w:r>
    </w:p>
    <w:p w:rsidR="00CF359C" w:rsidRPr="0032664C" w:rsidRDefault="00CF359C" w:rsidP="00326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4C">
        <w:rPr>
          <w:rFonts w:ascii="Times New Roman" w:hAnsi="Times New Roman" w:cs="Times New Roman"/>
          <w:sz w:val="24"/>
          <w:szCs w:val="24"/>
        </w:rPr>
        <w:t>- мультимедийное сопровождение практических занятий;</w:t>
      </w:r>
    </w:p>
    <w:p w:rsidR="00CF359C" w:rsidRPr="0032664C" w:rsidRDefault="00CF359C" w:rsidP="00326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4C">
        <w:rPr>
          <w:rFonts w:ascii="Times New Roman" w:hAnsi="Times New Roman" w:cs="Times New Roman"/>
          <w:sz w:val="24"/>
          <w:szCs w:val="24"/>
        </w:rPr>
        <w:t>- учебные видеофильмы по современным технологиям в ортопедической</w:t>
      </w:r>
      <w:r w:rsidR="0032664C">
        <w:rPr>
          <w:rFonts w:ascii="Times New Roman" w:hAnsi="Times New Roman" w:cs="Times New Roman"/>
          <w:sz w:val="24"/>
          <w:szCs w:val="24"/>
        </w:rPr>
        <w:t xml:space="preserve"> </w:t>
      </w:r>
      <w:r w:rsidRPr="0032664C">
        <w:rPr>
          <w:rFonts w:ascii="Times New Roman" w:hAnsi="Times New Roman" w:cs="Times New Roman"/>
          <w:sz w:val="24"/>
          <w:szCs w:val="24"/>
        </w:rPr>
        <w:t>стоматологии;</w:t>
      </w:r>
    </w:p>
    <w:p w:rsidR="00CF359C" w:rsidRPr="0032664C" w:rsidRDefault="00CF359C" w:rsidP="00326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4C">
        <w:rPr>
          <w:rFonts w:ascii="Times New Roman" w:hAnsi="Times New Roman" w:cs="Times New Roman"/>
          <w:sz w:val="24"/>
          <w:szCs w:val="24"/>
        </w:rPr>
        <w:t>- дискуссия (с «мозговым штурмом» и без него).</w:t>
      </w:r>
    </w:p>
    <w:p w:rsidR="005753E1" w:rsidRPr="0032664C" w:rsidRDefault="00CF359C" w:rsidP="00326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4C">
        <w:rPr>
          <w:rFonts w:ascii="Times New Roman" w:hAnsi="Times New Roman" w:cs="Times New Roman"/>
          <w:sz w:val="24"/>
          <w:szCs w:val="24"/>
        </w:rPr>
        <w:t>В целом, образовательные технологии составляют 5% интерактивных занятий от</w:t>
      </w:r>
      <w:r w:rsidR="0032664C">
        <w:rPr>
          <w:rFonts w:ascii="Times New Roman" w:hAnsi="Times New Roman" w:cs="Times New Roman"/>
          <w:sz w:val="24"/>
          <w:szCs w:val="24"/>
        </w:rPr>
        <w:t xml:space="preserve"> </w:t>
      </w:r>
      <w:r w:rsidRPr="0032664C">
        <w:rPr>
          <w:rFonts w:ascii="Times New Roman" w:hAnsi="Times New Roman" w:cs="Times New Roman"/>
          <w:sz w:val="24"/>
          <w:szCs w:val="24"/>
        </w:rPr>
        <w:t xml:space="preserve">объема аудиторных занятий. </w:t>
      </w:r>
    </w:p>
    <w:p w:rsidR="004D615C" w:rsidRPr="0032664C" w:rsidRDefault="00CF359C" w:rsidP="00CF359C">
      <w:pPr>
        <w:pStyle w:val="Default"/>
        <w:jc w:val="both"/>
      </w:pPr>
      <w:r w:rsidRPr="0032664C">
        <w:rPr>
          <w:b/>
        </w:rPr>
        <w:t>Перечень оценочных средств</w:t>
      </w:r>
      <w:r w:rsidRPr="0032664C">
        <w:t xml:space="preserve"> </w:t>
      </w:r>
    </w:p>
    <w:p w:rsidR="005753E1" w:rsidRPr="0032664C" w:rsidRDefault="00CF359C" w:rsidP="00CF359C">
      <w:pPr>
        <w:pStyle w:val="Default"/>
        <w:jc w:val="both"/>
      </w:pPr>
      <w:r w:rsidRPr="0032664C">
        <w:t>- Входной контроль уровня знаний, индивидуальный и фронтальный опрос,</w:t>
      </w:r>
      <w:r w:rsidR="00362C0A" w:rsidRPr="0032664C">
        <w:t xml:space="preserve"> </w:t>
      </w:r>
      <w:r w:rsidRPr="0032664C">
        <w:t xml:space="preserve">тестовые задания, заполнение амбулаторной карты стоматологического больного, выполнение заданий по мануальным навыкам на фантомах, согласно расписанию </w:t>
      </w:r>
      <w:proofErr w:type="spellStart"/>
      <w:r w:rsidRPr="0032664C">
        <w:t>кураций</w:t>
      </w:r>
      <w:proofErr w:type="spellEnd"/>
      <w:r w:rsidRPr="0032664C">
        <w:t xml:space="preserve">  индивидуальные. </w:t>
      </w:r>
    </w:p>
    <w:p w:rsidR="00CF359C" w:rsidRPr="0032664C" w:rsidRDefault="004D615C" w:rsidP="00CF359C">
      <w:pPr>
        <w:pStyle w:val="Default"/>
        <w:jc w:val="both"/>
      </w:pPr>
      <w:r w:rsidRPr="0032664C">
        <w:t>-</w:t>
      </w:r>
      <w:r w:rsidR="00CF359C" w:rsidRPr="0032664C">
        <w:t xml:space="preserve"> Текущий контроль уровня знаний, индивидуальный и фронтальный опрос,</w:t>
      </w:r>
      <w:r w:rsidR="00362C0A" w:rsidRPr="0032664C">
        <w:t xml:space="preserve"> </w:t>
      </w:r>
      <w:r w:rsidR="00CF359C" w:rsidRPr="0032664C">
        <w:t xml:space="preserve">тестовые задания, </w:t>
      </w:r>
    </w:p>
    <w:p w:rsidR="004D615C" w:rsidRPr="0032664C" w:rsidRDefault="00CF359C" w:rsidP="004D615C">
      <w:pPr>
        <w:pStyle w:val="Default"/>
        <w:jc w:val="both"/>
      </w:pPr>
      <w:r w:rsidRPr="0032664C">
        <w:t>заполнение амбулаторной карты стоматологического больного, выполнение заданий по мануальным навыкам на фантом</w:t>
      </w:r>
      <w:r w:rsidR="004D615C" w:rsidRPr="0032664C">
        <w:t xml:space="preserve">ах, согласно расписанию </w:t>
      </w:r>
      <w:proofErr w:type="spellStart"/>
      <w:r w:rsidR="004D615C" w:rsidRPr="0032664C">
        <w:t>кураций</w:t>
      </w:r>
      <w:proofErr w:type="spellEnd"/>
      <w:r w:rsidR="004D615C" w:rsidRPr="0032664C">
        <w:t xml:space="preserve">. </w:t>
      </w:r>
    </w:p>
    <w:p w:rsidR="004D615C" w:rsidRPr="0032664C" w:rsidRDefault="004D615C" w:rsidP="004D615C">
      <w:pPr>
        <w:pStyle w:val="Default"/>
        <w:jc w:val="both"/>
      </w:pPr>
      <w:r w:rsidRPr="0032664C">
        <w:t>- Экзамен</w:t>
      </w:r>
      <w:r w:rsidR="00BC5295">
        <w:t>ационные вопросы</w:t>
      </w:r>
      <w:r w:rsidRPr="0032664C">
        <w:t>.</w:t>
      </w:r>
    </w:p>
    <w:p w:rsidR="004D615C" w:rsidRPr="0032664C" w:rsidRDefault="004D615C" w:rsidP="004D61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664C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32664C">
        <w:rPr>
          <w:rFonts w:ascii="Times New Roman" w:hAnsi="Times New Roman" w:cs="Times New Roman"/>
          <w:sz w:val="24"/>
          <w:szCs w:val="24"/>
        </w:rPr>
        <w:t>текущий, промежуточный (экзамен</w:t>
      </w:r>
      <w:r w:rsidR="0032664C" w:rsidRPr="0032664C">
        <w:rPr>
          <w:rFonts w:ascii="Times New Roman" w:hAnsi="Times New Roman" w:cs="Times New Roman"/>
          <w:sz w:val="24"/>
          <w:szCs w:val="24"/>
        </w:rPr>
        <w:t>, зачтено)</w:t>
      </w:r>
      <w:r w:rsidRPr="0032664C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4D615C" w:rsidRPr="0032664C" w:rsidSect="00DB397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30673B"/>
    <w:rsid w:val="0032664C"/>
    <w:rsid w:val="00362C0A"/>
    <w:rsid w:val="004A5392"/>
    <w:rsid w:val="004D615C"/>
    <w:rsid w:val="005753E1"/>
    <w:rsid w:val="005E2337"/>
    <w:rsid w:val="0084248A"/>
    <w:rsid w:val="008E4861"/>
    <w:rsid w:val="008F6643"/>
    <w:rsid w:val="00A05626"/>
    <w:rsid w:val="00A1787B"/>
    <w:rsid w:val="00A766E4"/>
    <w:rsid w:val="00AA2825"/>
    <w:rsid w:val="00AD242D"/>
    <w:rsid w:val="00BC5295"/>
    <w:rsid w:val="00CF359C"/>
    <w:rsid w:val="00DB3979"/>
    <w:rsid w:val="00E23808"/>
    <w:rsid w:val="00E36F3C"/>
    <w:rsid w:val="00F82D75"/>
    <w:rsid w:val="00FF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486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D24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486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D24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Линченко Сергей Николаевич</cp:lastModifiedBy>
  <cp:revision>4</cp:revision>
  <cp:lastPrinted>2022-02-14T07:58:00Z</cp:lastPrinted>
  <dcterms:created xsi:type="dcterms:W3CDTF">2022-05-17T13:44:00Z</dcterms:created>
  <dcterms:modified xsi:type="dcterms:W3CDTF">2022-05-18T10:25:00Z</dcterms:modified>
</cp:coreProperties>
</file>