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67E52C" w14:textId="77777777" w:rsidR="00DF2AC5" w:rsidRPr="00A63255" w:rsidRDefault="00DF2AC5" w:rsidP="00DF2A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255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6ECF87C6" w14:textId="77777777" w:rsidR="00DF2AC5" w:rsidRPr="00A63255" w:rsidRDefault="00DF2AC5" w:rsidP="00DF2A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255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Pr="00A63255">
        <w:rPr>
          <w:rFonts w:ascii="Times New Roman" w:hAnsi="Times New Roman" w:cs="Times New Roman"/>
          <w:bCs/>
          <w:sz w:val="24"/>
          <w:szCs w:val="24"/>
        </w:rPr>
        <w:t>«</w:t>
      </w:r>
      <w:r w:rsidR="000430B1" w:rsidRPr="00A63255">
        <w:rPr>
          <w:rFonts w:ascii="Times New Roman" w:hAnsi="Times New Roman" w:cs="Times New Roman"/>
          <w:bCs/>
          <w:sz w:val="24"/>
          <w:szCs w:val="24"/>
        </w:rPr>
        <w:t>Физика, математика</w:t>
      </w:r>
      <w:r w:rsidRPr="00A63255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0430B1" w:rsidRPr="00A63255">
        <w:rPr>
          <w:rFonts w:ascii="Times New Roman" w:hAnsi="Times New Roman" w:cs="Times New Roman"/>
          <w:b/>
          <w:sz w:val="24"/>
          <w:szCs w:val="24"/>
        </w:rPr>
        <w:t>специальности 31</w:t>
      </w:r>
      <w:r w:rsidRPr="00A63255">
        <w:rPr>
          <w:rFonts w:ascii="Times New Roman" w:hAnsi="Times New Roman" w:cs="Times New Roman"/>
          <w:b/>
          <w:sz w:val="24"/>
          <w:szCs w:val="24"/>
        </w:rPr>
        <w:t>.05.0</w:t>
      </w:r>
      <w:r w:rsidR="00C54B1E" w:rsidRPr="00A63255">
        <w:rPr>
          <w:rFonts w:ascii="Times New Roman" w:hAnsi="Times New Roman" w:cs="Times New Roman"/>
          <w:b/>
          <w:sz w:val="24"/>
          <w:szCs w:val="24"/>
        </w:rPr>
        <w:t>2</w:t>
      </w:r>
      <w:r w:rsidRPr="00A632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4B1E" w:rsidRPr="00A63255">
        <w:rPr>
          <w:rFonts w:ascii="Times New Roman" w:hAnsi="Times New Roman" w:cs="Times New Roman"/>
          <w:b/>
          <w:sz w:val="24"/>
          <w:szCs w:val="24"/>
        </w:rPr>
        <w:t>Педиатрия</w:t>
      </w:r>
    </w:p>
    <w:p w14:paraId="2A989903" w14:textId="77777777" w:rsidR="00DF2AC5" w:rsidRPr="00A63255" w:rsidRDefault="00DF2AC5" w:rsidP="00DF2A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32D917" w14:textId="77777777" w:rsidR="00DF2AC5" w:rsidRPr="00A63255" w:rsidRDefault="00DF2AC5" w:rsidP="00DF2A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3255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471112" w:rsidRPr="00A63255">
        <w:rPr>
          <w:rFonts w:ascii="Times New Roman" w:hAnsi="Times New Roman" w:cs="Times New Roman"/>
          <w:sz w:val="24"/>
          <w:szCs w:val="24"/>
        </w:rPr>
        <w:t>нормальной физиологии</w:t>
      </w:r>
      <w:r w:rsidRPr="00A63255">
        <w:rPr>
          <w:rFonts w:ascii="Times New Roman" w:hAnsi="Times New Roman" w:cs="Times New Roman"/>
          <w:sz w:val="24"/>
          <w:szCs w:val="24"/>
        </w:rPr>
        <w:t>.</w:t>
      </w:r>
    </w:p>
    <w:p w14:paraId="28BF0865" w14:textId="4D37066F" w:rsidR="00DF2AC5" w:rsidRPr="00A63255" w:rsidRDefault="00DF2AC5" w:rsidP="00DF2A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255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A63255">
        <w:rPr>
          <w:rFonts w:ascii="Times New Roman" w:hAnsi="Times New Roman" w:cs="Times New Roman"/>
          <w:sz w:val="24"/>
          <w:szCs w:val="24"/>
        </w:rPr>
        <w:t>обязательной</w:t>
      </w:r>
      <w:r w:rsidR="0054300E" w:rsidRPr="00A63255">
        <w:rPr>
          <w:rFonts w:ascii="Times New Roman" w:hAnsi="Times New Roman" w:cs="Times New Roman"/>
          <w:sz w:val="24"/>
          <w:szCs w:val="24"/>
        </w:rPr>
        <w:t xml:space="preserve"> части Б1.</w:t>
      </w:r>
      <w:r w:rsidR="00125E55" w:rsidRPr="00A63255">
        <w:rPr>
          <w:rFonts w:ascii="Times New Roman" w:hAnsi="Times New Roman" w:cs="Times New Roman"/>
          <w:sz w:val="24"/>
          <w:szCs w:val="24"/>
        </w:rPr>
        <w:t>О.09</w:t>
      </w:r>
    </w:p>
    <w:p w14:paraId="43B1D7A5" w14:textId="77777777" w:rsidR="00DF2AC5" w:rsidRPr="00A63255" w:rsidRDefault="0054300E" w:rsidP="00DF2A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255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C44A67" w:rsidRPr="00A63255">
        <w:rPr>
          <w:rFonts w:ascii="Times New Roman" w:hAnsi="Times New Roman" w:cs="Times New Roman"/>
          <w:sz w:val="24"/>
          <w:szCs w:val="24"/>
        </w:rPr>
        <w:t>2</w:t>
      </w:r>
      <w:r w:rsidR="00471112" w:rsidRPr="00A63255">
        <w:rPr>
          <w:rFonts w:ascii="Times New Roman" w:hAnsi="Times New Roman" w:cs="Times New Roman"/>
          <w:sz w:val="24"/>
          <w:szCs w:val="24"/>
        </w:rPr>
        <w:t xml:space="preserve"> зачетные единицы, </w:t>
      </w:r>
      <w:r w:rsidR="00C44A67" w:rsidRPr="00A63255">
        <w:rPr>
          <w:rFonts w:ascii="Times New Roman" w:hAnsi="Times New Roman" w:cs="Times New Roman"/>
          <w:sz w:val="24"/>
          <w:szCs w:val="24"/>
        </w:rPr>
        <w:t>72</w:t>
      </w:r>
      <w:r w:rsidR="00471112" w:rsidRPr="00A63255">
        <w:rPr>
          <w:rFonts w:ascii="Times New Roman" w:hAnsi="Times New Roman" w:cs="Times New Roman"/>
          <w:sz w:val="24"/>
          <w:szCs w:val="24"/>
        </w:rPr>
        <w:t xml:space="preserve"> час</w:t>
      </w:r>
      <w:r w:rsidR="00DF2AC5" w:rsidRPr="00A6325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DF2AC5" w:rsidRPr="00A63255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C44A67" w:rsidRPr="00A63255">
        <w:rPr>
          <w:rFonts w:ascii="Times New Roman" w:hAnsi="Times New Roman" w:cs="Times New Roman"/>
          <w:sz w:val="24"/>
          <w:szCs w:val="24"/>
        </w:rPr>
        <w:t>48</w:t>
      </w:r>
      <w:r w:rsidR="00DF2AC5" w:rsidRPr="00A63255">
        <w:rPr>
          <w:rFonts w:ascii="Times New Roman" w:hAnsi="Times New Roman" w:cs="Times New Roman"/>
          <w:sz w:val="24"/>
          <w:szCs w:val="24"/>
        </w:rPr>
        <w:t xml:space="preserve"> час.</w:t>
      </w:r>
    </w:p>
    <w:p w14:paraId="18AA9D53" w14:textId="77777777" w:rsidR="00DF2AC5" w:rsidRPr="00A63255" w:rsidRDefault="00DF2AC5" w:rsidP="00DF2AC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255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0430B1" w:rsidRPr="00A63255">
        <w:rPr>
          <w:rFonts w:ascii="Times New Roman" w:hAnsi="Times New Roman" w:cs="Times New Roman"/>
          <w:sz w:val="24"/>
          <w:szCs w:val="24"/>
        </w:rPr>
        <w:t xml:space="preserve">Нормальная физиология, </w:t>
      </w:r>
      <w:r w:rsidR="00C44A67" w:rsidRPr="00A63255">
        <w:rPr>
          <w:rFonts w:ascii="Times New Roman" w:hAnsi="Times New Roman" w:cs="Times New Roman"/>
          <w:sz w:val="24"/>
          <w:szCs w:val="24"/>
        </w:rPr>
        <w:t xml:space="preserve">физиологические особенности детского возраста, </w:t>
      </w:r>
      <w:r w:rsidR="000430B1" w:rsidRPr="00A63255">
        <w:rPr>
          <w:rFonts w:ascii="Times New Roman" w:hAnsi="Times New Roman" w:cs="Times New Roman"/>
          <w:sz w:val="24"/>
          <w:szCs w:val="24"/>
        </w:rPr>
        <w:t>Микробиология, вирусология,</w:t>
      </w:r>
      <w:r w:rsidR="00C44A67" w:rsidRPr="00A63255">
        <w:rPr>
          <w:rFonts w:ascii="Times New Roman" w:hAnsi="Times New Roman" w:cs="Times New Roman"/>
          <w:sz w:val="24"/>
          <w:szCs w:val="24"/>
        </w:rPr>
        <w:t xml:space="preserve"> иммунология,</w:t>
      </w:r>
      <w:r w:rsidR="000430B1" w:rsidRPr="00A63255">
        <w:rPr>
          <w:rFonts w:ascii="Times New Roman" w:hAnsi="Times New Roman" w:cs="Times New Roman"/>
          <w:sz w:val="24"/>
          <w:szCs w:val="24"/>
        </w:rPr>
        <w:t xml:space="preserve"> Безопасность жизнедеятельности, Гигиена</w:t>
      </w:r>
      <w:r w:rsidR="00C44A67" w:rsidRPr="00A63255">
        <w:rPr>
          <w:rFonts w:ascii="Times New Roman" w:hAnsi="Times New Roman" w:cs="Times New Roman"/>
          <w:sz w:val="24"/>
          <w:szCs w:val="24"/>
        </w:rPr>
        <w:t>, гигиена детей и подростков</w:t>
      </w:r>
      <w:r w:rsidR="000430B1" w:rsidRPr="00A63255">
        <w:rPr>
          <w:rFonts w:ascii="Times New Roman" w:hAnsi="Times New Roman" w:cs="Times New Roman"/>
          <w:sz w:val="24"/>
          <w:szCs w:val="24"/>
        </w:rPr>
        <w:t>.</w:t>
      </w:r>
    </w:p>
    <w:p w14:paraId="64623E76" w14:textId="77777777" w:rsidR="004244CE" w:rsidRPr="00A63255" w:rsidRDefault="004244CE" w:rsidP="000430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255">
        <w:rPr>
          <w:rFonts w:ascii="Times New Roman" w:hAnsi="Times New Roman" w:cs="Times New Roman"/>
          <w:b/>
          <w:sz w:val="24"/>
          <w:szCs w:val="24"/>
        </w:rPr>
        <w:t>Цель дисциплины:</w:t>
      </w:r>
      <w:r w:rsidR="000430B1" w:rsidRPr="00A63255">
        <w:rPr>
          <w:rFonts w:ascii="Times New Roman" w:hAnsi="Times New Roman" w:cs="Times New Roman"/>
          <w:sz w:val="24"/>
          <w:szCs w:val="24"/>
        </w:rPr>
        <w:tab/>
      </w:r>
    </w:p>
    <w:p w14:paraId="28030F62" w14:textId="77777777" w:rsidR="00C44A67" w:rsidRPr="00A63255" w:rsidRDefault="00C44A67" w:rsidP="00C44A67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3255">
        <w:rPr>
          <w:rFonts w:ascii="Times New Roman" w:hAnsi="Times New Roman" w:cs="Times New Roman"/>
          <w:sz w:val="24"/>
          <w:szCs w:val="24"/>
        </w:rPr>
        <w:t>Формирование системы физических знаний, умений, навыков, необходимых для широкого применения в творческой деятельности выпускника медицинского вуза;</w:t>
      </w:r>
    </w:p>
    <w:p w14:paraId="1871E644" w14:textId="77777777" w:rsidR="00C44A67" w:rsidRPr="00A63255" w:rsidRDefault="00C44A67" w:rsidP="00C44A67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3255">
        <w:rPr>
          <w:rFonts w:ascii="Times New Roman" w:hAnsi="Times New Roman" w:cs="Times New Roman"/>
          <w:sz w:val="24"/>
          <w:szCs w:val="24"/>
        </w:rPr>
        <w:t>Формирование научного миропонимания, физической и математической грамотности как части общей культуры человека с медицинским образованием;</w:t>
      </w:r>
    </w:p>
    <w:p w14:paraId="649B7300" w14:textId="77777777" w:rsidR="00C44A67" w:rsidRPr="00A63255" w:rsidRDefault="00C44A67" w:rsidP="00C44A67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3255">
        <w:rPr>
          <w:rFonts w:ascii="Times New Roman" w:hAnsi="Times New Roman" w:cs="Times New Roman"/>
          <w:sz w:val="24"/>
          <w:szCs w:val="24"/>
        </w:rPr>
        <w:t>Приобретение студентами опыта учебно-исследовательской деятельности, статистической обработки и интерпретации экспериментальных данных.</w:t>
      </w:r>
    </w:p>
    <w:p w14:paraId="3A97BEF6" w14:textId="77777777" w:rsidR="00C44A67" w:rsidRPr="00A63255" w:rsidRDefault="00C44A67" w:rsidP="00C44A67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3255">
        <w:rPr>
          <w:rFonts w:ascii="Times New Roman" w:hAnsi="Times New Roman" w:cs="Times New Roman"/>
          <w:sz w:val="24"/>
          <w:szCs w:val="24"/>
        </w:rPr>
        <w:t xml:space="preserve">Воспитание и развитие личности студента, его способностей к самообучению, коммуникациям, инициативности, </w:t>
      </w:r>
      <w:proofErr w:type="spellStart"/>
      <w:r w:rsidRPr="00A63255">
        <w:rPr>
          <w:rFonts w:ascii="Times New Roman" w:hAnsi="Times New Roman" w:cs="Times New Roman"/>
          <w:sz w:val="24"/>
          <w:szCs w:val="24"/>
        </w:rPr>
        <w:t>мотивированности</w:t>
      </w:r>
      <w:proofErr w:type="spellEnd"/>
      <w:r w:rsidRPr="00A63255">
        <w:rPr>
          <w:rFonts w:ascii="Times New Roman" w:hAnsi="Times New Roman" w:cs="Times New Roman"/>
          <w:sz w:val="24"/>
          <w:szCs w:val="24"/>
        </w:rPr>
        <w:t xml:space="preserve"> к профессиональной деятельности.</w:t>
      </w:r>
    </w:p>
    <w:p w14:paraId="6A85B5C9" w14:textId="77777777" w:rsidR="00C44A67" w:rsidRPr="00A63255" w:rsidRDefault="00C44A67" w:rsidP="00C44A67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3255">
        <w:rPr>
          <w:rFonts w:ascii="Times New Roman" w:hAnsi="Times New Roman" w:cs="Times New Roman"/>
          <w:sz w:val="24"/>
          <w:szCs w:val="24"/>
        </w:rPr>
        <w:t>Формирование системы математических знаний, умений, навыков, необходимых для широкого применения в творческой деятельности выпускника медицинского вуза;</w:t>
      </w:r>
    </w:p>
    <w:p w14:paraId="269BD8BB" w14:textId="77777777" w:rsidR="00C44A67" w:rsidRPr="00A63255" w:rsidRDefault="00C44A67" w:rsidP="00C44A67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255">
        <w:rPr>
          <w:rFonts w:ascii="Times New Roman" w:hAnsi="Times New Roman" w:cs="Times New Roman"/>
          <w:sz w:val="24"/>
          <w:szCs w:val="24"/>
        </w:rPr>
        <w:t>Формирование системных знаний о математическом моделировании процессов, происходящих в организме человека, а также при воздействии на живой организм факторов окружающей среды.</w:t>
      </w:r>
    </w:p>
    <w:p w14:paraId="43D64950" w14:textId="77777777" w:rsidR="00C44A67" w:rsidRPr="00A63255" w:rsidRDefault="00DF2AC5" w:rsidP="00C44A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255">
        <w:rPr>
          <w:rFonts w:ascii="Times New Roman" w:hAnsi="Times New Roman" w:cs="Times New Roman"/>
          <w:b/>
          <w:sz w:val="24"/>
          <w:szCs w:val="24"/>
        </w:rPr>
        <w:t xml:space="preserve">Задачи дисциплины </w:t>
      </w:r>
      <w:r w:rsidR="00C44A67" w:rsidRPr="00A63255">
        <w:rPr>
          <w:rFonts w:ascii="Times New Roman" w:eastAsia="Calibri" w:hAnsi="Times New Roman" w:cs="Times New Roman"/>
          <w:sz w:val="24"/>
          <w:szCs w:val="24"/>
        </w:rPr>
        <w:t>на основе системного-</w:t>
      </w:r>
      <w:proofErr w:type="spellStart"/>
      <w:r w:rsidR="00C44A67" w:rsidRPr="00A63255">
        <w:rPr>
          <w:rFonts w:ascii="Times New Roman" w:eastAsia="Calibri" w:hAnsi="Times New Roman" w:cs="Times New Roman"/>
          <w:sz w:val="24"/>
          <w:szCs w:val="24"/>
        </w:rPr>
        <w:t>деятельностного</w:t>
      </w:r>
      <w:proofErr w:type="spellEnd"/>
      <w:r w:rsidR="00C44A67" w:rsidRPr="00A63255">
        <w:rPr>
          <w:rFonts w:ascii="Times New Roman" w:eastAsia="Calibri" w:hAnsi="Times New Roman" w:cs="Times New Roman"/>
          <w:sz w:val="24"/>
          <w:szCs w:val="24"/>
        </w:rPr>
        <w:t xml:space="preserve">, интегративно-модульного и </w:t>
      </w:r>
      <w:proofErr w:type="spellStart"/>
      <w:r w:rsidR="00C44A67" w:rsidRPr="00A63255">
        <w:rPr>
          <w:rFonts w:ascii="Times New Roman" w:eastAsia="Calibri" w:hAnsi="Times New Roman" w:cs="Times New Roman"/>
          <w:sz w:val="24"/>
          <w:szCs w:val="24"/>
        </w:rPr>
        <w:t>компетентностного</w:t>
      </w:r>
      <w:proofErr w:type="spellEnd"/>
      <w:r w:rsidR="00C44A67" w:rsidRPr="00A63255">
        <w:rPr>
          <w:rFonts w:ascii="Times New Roman" w:eastAsia="Calibri" w:hAnsi="Times New Roman" w:cs="Times New Roman"/>
          <w:sz w:val="24"/>
          <w:szCs w:val="24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="00C44A67" w:rsidRPr="00A63255">
        <w:rPr>
          <w:rFonts w:ascii="Times New Roman" w:eastAsia="Calibri" w:hAnsi="Times New Roman" w:cs="Times New Roman"/>
          <w:sz w:val="24"/>
          <w:szCs w:val="24"/>
        </w:rPr>
        <w:t>межпредметных</w:t>
      </w:r>
      <w:proofErr w:type="spellEnd"/>
      <w:r w:rsidR="00C44A67" w:rsidRPr="00A63255">
        <w:rPr>
          <w:rFonts w:ascii="Times New Roman" w:eastAsia="Calibri" w:hAnsi="Times New Roman" w:cs="Times New Roman"/>
          <w:sz w:val="24"/>
          <w:szCs w:val="24"/>
        </w:rPr>
        <w:t xml:space="preserve"> учебных проблем, которые являются: </w:t>
      </w:r>
    </w:p>
    <w:p w14:paraId="0EC75191" w14:textId="77777777" w:rsidR="00C44A67" w:rsidRPr="00A63255" w:rsidRDefault="00C44A67" w:rsidP="00C44A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255">
        <w:rPr>
          <w:rFonts w:ascii="Times New Roman" w:eastAsia="Calibri" w:hAnsi="Times New Roman" w:cs="Times New Roman"/>
          <w:sz w:val="24"/>
          <w:szCs w:val="24"/>
        </w:rPr>
        <w:t xml:space="preserve">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 </w:t>
      </w:r>
    </w:p>
    <w:p w14:paraId="0F90D071" w14:textId="77777777" w:rsidR="00C44A67" w:rsidRPr="00A63255" w:rsidRDefault="00C44A67" w:rsidP="00C44A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255">
        <w:rPr>
          <w:rFonts w:ascii="Times New Roman" w:eastAsia="Calibri" w:hAnsi="Times New Roman" w:cs="Times New Roman"/>
          <w:sz w:val="24"/>
          <w:szCs w:val="24"/>
        </w:rPr>
        <w:t xml:space="preserve">б) по особенностям предметного содержания – физическими, интеграционными, экспериментальными и др. – формирование содержательного компонента предметных компетенций; </w:t>
      </w:r>
    </w:p>
    <w:p w14:paraId="41992B55" w14:textId="77777777" w:rsidR="00C44A67" w:rsidRPr="00A63255" w:rsidRDefault="00C44A67" w:rsidP="00C44A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255">
        <w:rPr>
          <w:rFonts w:ascii="Times New Roman" w:eastAsia="Calibri" w:hAnsi="Times New Roman" w:cs="Times New Roman"/>
          <w:sz w:val="24"/>
          <w:szCs w:val="24"/>
        </w:rPr>
        <w:t xml:space="preserve">в) по характеру познавательной деятельности студентов – академическими, исследовательскими, дискуссионными, комбинированными – формирование </w:t>
      </w:r>
      <w:proofErr w:type="spellStart"/>
      <w:r w:rsidRPr="00A63255">
        <w:rPr>
          <w:rFonts w:ascii="Times New Roman" w:eastAsia="Calibri" w:hAnsi="Times New Roman" w:cs="Times New Roman"/>
          <w:sz w:val="24"/>
          <w:szCs w:val="24"/>
        </w:rPr>
        <w:t>деятельностного</w:t>
      </w:r>
      <w:proofErr w:type="spellEnd"/>
      <w:r w:rsidRPr="00A63255">
        <w:rPr>
          <w:rFonts w:ascii="Times New Roman" w:eastAsia="Calibri" w:hAnsi="Times New Roman" w:cs="Times New Roman"/>
          <w:sz w:val="24"/>
          <w:szCs w:val="24"/>
        </w:rPr>
        <w:t xml:space="preserve"> компонента предметных компетенций.</w:t>
      </w:r>
    </w:p>
    <w:p w14:paraId="2C204322" w14:textId="77777777" w:rsidR="00C44A67" w:rsidRPr="00A63255" w:rsidRDefault="00C44A67" w:rsidP="00C44A6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255">
        <w:rPr>
          <w:rFonts w:ascii="Times New Roman" w:eastAsia="Calibri" w:hAnsi="Times New Roman" w:cs="Times New Roman"/>
          <w:sz w:val="24"/>
          <w:szCs w:val="24"/>
        </w:rPr>
        <w:t>•</w:t>
      </w:r>
      <w:r w:rsidRPr="00A63255">
        <w:rPr>
          <w:rFonts w:ascii="Times New Roman" w:eastAsia="Calibri" w:hAnsi="Times New Roman" w:cs="Times New Roman"/>
          <w:sz w:val="24"/>
          <w:szCs w:val="24"/>
        </w:rPr>
        <w:tab/>
        <w:t>ознакомление студентов с принципами организации и работы физических лаборатории; с мероприятиями по охране труда и технике безопасности в физической лаборатории, с осуществлением контроля за соблюдением и обеспечением экологической безопасности при работе;</w:t>
      </w:r>
    </w:p>
    <w:p w14:paraId="6CBC2E5D" w14:textId="77777777" w:rsidR="00C44A67" w:rsidRPr="00A63255" w:rsidRDefault="00C44A67" w:rsidP="00C44A6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255">
        <w:rPr>
          <w:rFonts w:ascii="Times New Roman" w:eastAsia="Calibri" w:hAnsi="Times New Roman" w:cs="Times New Roman"/>
          <w:sz w:val="24"/>
          <w:szCs w:val="24"/>
        </w:rPr>
        <w:t>•</w:t>
      </w:r>
      <w:r w:rsidRPr="00A63255">
        <w:rPr>
          <w:rFonts w:ascii="Times New Roman" w:eastAsia="Calibri" w:hAnsi="Times New Roman" w:cs="Times New Roman"/>
          <w:sz w:val="24"/>
          <w:szCs w:val="24"/>
        </w:rPr>
        <w:tab/>
        <w:t>ознакомление студентов с основами современного математического аппарата;</w:t>
      </w:r>
    </w:p>
    <w:p w14:paraId="0A4B9CC6" w14:textId="77777777" w:rsidR="00C44A67" w:rsidRPr="00A63255" w:rsidRDefault="00C44A67" w:rsidP="00C44A6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255">
        <w:rPr>
          <w:rFonts w:ascii="Times New Roman" w:eastAsia="Calibri" w:hAnsi="Times New Roman" w:cs="Times New Roman"/>
          <w:sz w:val="24"/>
          <w:szCs w:val="24"/>
        </w:rPr>
        <w:t>•</w:t>
      </w:r>
      <w:r w:rsidRPr="00A63255">
        <w:rPr>
          <w:rFonts w:ascii="Times New Roman" w:eastAsia="Calibri" w:hAnsi="Times New Roman" w:cs="Times New Roman"/>
          <w:sz w:val="24"/>
          <w:szCs w:val="24"/>
        </w:rPr>
        <w:tab/>
        <w:t xml:space="preserve">формирование у студентов представлений о роли физики в системе медицинского образования, перспективах развития физической науки, возможностях использования ее достижений в медицинской практике; </w:t>
      </w:r>
    </w:p>
    <w:p w14:paraId="11CA1C7E" w14:textId="77777777" w:rsidR="00C44A67" w:rsidRPr="00A63255" w:rsidRDefault="00C44A67" w:rsidP="00C44A6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255">
        <w:rPr>
          <w:rFonts w:ascii="Times New Roman" w:eastAsia="Calibri" w:hAnsi="Times New Roman" w:cs="Times New Roman"/>
          <w:sz w:val="24"/>
          <w:szCs w:val="24"/>
        </w:rPr>
        <w:t>•</w:t>
      </w:r>
      <w:r w:rsidRPr="00A63255">
        <w:rPr>
          <w:rFonts w:ascii="Times New Roman" w:eastAsia="Calibri" w:hAnsi="Times New Roman" w:cs="Times New Roman"/>
          <w:sz w:val="24"/>
          <w:szCs w:val="24"/>
        </w:rPr>
        <w:tab/>
        <w:t xml:space="preserve">развитие у студентов логического и аналитического мышления; </w:t>
      </w:r>
    </w:p>
    <w:p w14:paraId="11B3C8F8" w14:textId="77777777" w:rsidR="00C44A67" w:rsidRPr="00A63255" w:rsidRDefault="00C44A67" w:rsidP="00C44A6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255">
        <w:rPr>
          <w:rFonts w:ascii="Times New Roman" w:eastAsia="Calibri" w:hAnsi="Times New Roman" w:cs="Times New Roman"/>
          <w:sz w:val="24"/>
          <w:szCs w:val="24"/>
        </w:rPr>
        <w:t>•</w:t>
      </w:r>
      <w:r w:rsidRPr="00A63255">
        <w:rPr>
          <w:rFonts w:ascii="Times New Roman" w:eastAsia="Calibri" w:hAnsi="Times New Roman" w:cs="Times New Roman"/>
          <w:sz w:val="24"/>
          <w:szCs w:val="24"/>
        </w:rPr>
        <w:tab/>
        <w:t xml:space="preserve">повышение теоретического уровня студентов, формирование у них научного мировоззрения; </w:t>
      </w:r>
    </w:p>
    <w:p w14:paraId="3931989A" w14:textId="77777777" w:rsidR="00C44A67" w:rsidRPr="00A63255" w:rsidRDefault="00C44A67" w:rsidP="00C44A6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255">
        <w:rPr>
          <w:rFonts w:ascii="Times New Roman" w:eastAsia="Calibri" w:hAnsi="Times New Roman" w:cs="Times New Roman"/>
          <w:sz w:val="24"/>
          <w:szCs w:val="24"/>
        </w:rPr>
        <w:t>•</w:t>
      </w:r>
      <w:r w:rsidRPr="00A63255">
        <w:rPr>
          <w:rFonts w:ascii="Times New Roman" w:eastAsia="Calibri" w:hAnsi="Times New Roman" w:cs="Times New Roman"/>
          <w:sz w:val="24"/>
          <w:szCs w:val="24"/>
        </w:rPr>
        <w:tab/>
        <w:t>выработка умения формулировать задачу и применять полученные теоретические знания при решении задач физического, химического, биологического и иного характера, встречающихся в процессе изучения профильных дисциплин;</w:t>
      </w:r>
    </w:p>
    <w:p w14:paraId="3EB822DD" w14:textId="77777777" w:rsidR="00C44A67" w:rsidRPr="00A63255" w:rsidRDefault="00C44A67" w:rsidP="00C44A6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255">
        <w:rPr>
          <w:rFonts w:ascii="Times New Roman" w:eastAsia="Calibri" w:hAnsi="Times New Roman" w:cs="Times New Roman"/>
          <w:sz w:val="24"/>
          <w:szCs w:val="24"/>
        </w:rPr>
        <w:t>•</w:t>
      </w:r>
      <w:r w:rsidRPr="00A63255">
        <w:rPr>
          <w:rFonts w:ascii="Times New Roman" w:eastAsia="Calibri" w:hAnsi="Times New Roman" w:cs="Times New Roman"/>
          <w:sz w:val="24"/>
          <w:szCs w:val="24"/>
        </w:rPr>
        <w:tab/>
        <w:t>формирование устойчивых навыков применения статистических методов для обработки результатов научного эксперимента;</w:t>
      </w:r>
    </w:p>
    <w:p w14:paraId="391E46BC" w14:textId="77777777" w:rsidR="00C44A67" w:rsidRPr="00A63255" w:rsidRDefault="00C44A67" w:rsidP="00C44A6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255">
        <w:rPr>
          <w:rFonts w:ascii="Times New Roman" w:eastAsia="Calibri" w:hAnsi="Times New Roman" w:cs="Times New Roman"/>
          <w:sz w:val="24"/>
          <w:szCs w:val="24"/>
        </w:rPr>
        <w:t>•</w:t>
      </w:r>
      <w:r w:rsidRPr="00A63255">
        <w:rPr>
          <w:rFonts w:ascii="Times New Roman" w:eastAsia="Calibri" w:hAnsi="Times New Roman" w:cs="Times New Roman"/>
          <w:sz w:val="24"/>
          <w:szCs w:val="24"/>
        </w:rPr>
        <w:tab/>
        <w:t>выработка умения отбирать наиболее эффективные методы решения конкретной задачи с учетом наличия дополнительных условий на применение метода;</w:t>
      </w:r>
    </w:p>
    <w:p w14:paraId="598C7AF4" w14:textId="77777777" w:rsidR="00C44A67" w:rsidRPr="00A63255" w:rsidRDefault="00C44A67" w:rsidP="00C44A6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255">
        <w:rPr>
          <w:rFonts w:ascii="Times New Roman" w:eastAsia="Calibri" w:hAnsi="Times New Roman" w:cs="Times New Roman"/>
          <w:sz w:val="24"/>
          <w:szCs w:val="24"/>
        </w:rPr>
        <w:t>•</w:t>
      </w:r>
      <w:r w:rsidRPr="00A63255">
        <w:rPr>
          <w:rFonts w:ascii="Times New Roman" w:eastAsia="Calibri" w:hAnsi="Times New Roman" w:cs="Times New Roman"/>
          <w:sz w:val="24"/>
          <w:szCs w:val="24"/>
        </w:rPr>
        <w:tab/>
        <w:t>закрепление теоретических знаний, методов обработки данных, построений математических моделей и математических методов оптимизации в медицине;</w:t>
      </w:r>
    </w:p>
    <w:p w14:paraId="7D55C89D" w14:textId="77777777" w:rsidR="00C44A67" w:rsidRPr="00A63255" w:rsidRDefault="00C44A67" w:rsidP="00C44A6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255">
        <w:rPr>
          <w:rFonts w:ascii="Times New Roman" w:eastAsia="Calibri" w:hAnsi="Times New Roman" w:cs="Times New Roman"/>
          <w:sz w:val="24"/>
          <w:szCs w:val="24"/>
        </w:rPr>
        <w:t>•</w:t>
      </w:r>
      <w:r w:rsidRPr="00A63255">
        <w:rPr>
          <w:rFonts w:ascii="Times New Roman" w:eastAsia="Calibri" w:hAnsi="Times New Roman" w:cs="Times New Roman"/>
          <w:sz w:val="24"/>
          <w:szCs w:val="24"/>
        </w:rPr>
        <w:tab/>
        <w:t>умение интерпретировать полученные результаты;</w:t>
      </w:r>
    </w:p>
    <w:p w14:paraId="5EFE3767" w14:textId="77777777" w:rsidR="00C44A67" w:rsidRPr="00A63255" w:rsidRDefault="00C44A67" w:rsidP="00C44A6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255">
        <w:rPr>
          <w:rFonts w:ascii="Times New Roman" w:eastAsia="Calibri" w:hAnsi="Times New Roman" w:cs="Times New Roman"/>
          <w:sz w:val="24"/>
          <w:szCs w:val="24"/>
        </w:rPr>
        <w:t>•</w:t>
      </w:r>
      <w:r w:rsidRPr="00A63255">
        <w:rPr>
          <w:rFonts w:ascii="Times New Roman" w:eastAsia="Calibri" w:hAnsi="Times New Roman" w:cs="Times New Roman"/>
          <w:sz w:val="24"/>
          <w:szCs w:val="24"/>
        </w:rPr>
        <w:tab/>
        <w:t>формирование устойчивых навыков применения статистических методов для обработки результатов научного эксперимента;</w:t>
      </w:r>
    </w:p>
    <w:p w14:paraId="59A05ABC" w14:textId="77777777" w:rsidR="00C44A67" w:rsidRPr="00A63255" w:rsidRDefault="00C44A67" w:rsidP="00C44A6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255">
        <w:rPr>
          <w:rFonts w:ascii="Times New Roman" w:eastAsia="Calibri" w:hAnsi="Times New Roman" w:cs="Times New Roman"/>
          <w:sz w:val="24"/>
          <w:szCs w:val="24"/>
        </w:rPr>
        <w:t>•</w:t>
      </w:r>
      <w:r w:rsidRPr="00A63255">
        <w:rPr>
          <w:rFonts w:ascii="Times New Roman" w:eastAsia="Calibri" w:hAnsi="Times New Roman" w:cs="Times New Roman"/>
          <w:sz w:val="24"/>
          <w:szCs w:val="24"/>
        </w:rPr>
        <w:tab/>
        <w:t>формирование навыков изучения учебной и научной литературы и официальных статистических обзоров, информационного поиска;</w:t>
      </w:r>
    </w:p>
    <w:p w14:paraId="77C5C2D9" w14:textId="77777777" w:rsidR="00C44A67" w:rsidRPr="00A63255" w:rsidRDefault="00C44A67" w:rsidP="00C44A6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255">
        <w:rPr>
          <w:rFonts w:ascii="Times New Roman" w:eastAsia="Calibri" w:hAnsi="Times New Roman" w:cs="Times New Roman"/>
          <w:sz w:val="24"/>
          <w:szCs w:val="24"/>
        </w:rPr>
        <w:lastRenderedPageBreak/>
        <w:t>•</w:t>
      </w:r>
      <w:r w:rsidRPr="00A63255">
        <w:rPr>
          <w:rFonts w:ascii="Times New Roman" w:eastAsia="Calibri" w:hAnsi="Times New Roman" w:cs="Times New Roman"/>
          <w:sz w:val="24"/>
          <w:szCs w:val="24"/>
        </w:rPr>
        <w:tab/>
        <w:t>формирование у студентов практических умений постановки и выполнения учебно-исследовательской экспериментальной работы;</w:t>
      </w:r>
    </w:p>
    <w:p w14:paraId="78D0F5E4" w14:textId="77777777" w:rsidR="00C44A67" w:rsidRPr="00A63255" w:rsidRDefault="00C44A67" w:rsidP="00C44A6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255">
        <w:rPr>
          <w:rFonts w:ascii="Times New Roman" w:eastAsia="Calibri" w:hAnsi="Times New Roman" w:cs="Times New Roman"/>
          <w:sz w:val="24"/>
          <w:szCs w:val="24"/>
        </w:rPr>
        <w:t>•</w:t>
      </w:r>
      <w:r w:rsidRPr="00A63255">
        <w:rPr>
          <w:rFonts w:ascii="Times New Roman" w:eastAsia="Calibri" w:hAnsi="Times New Roman" w:cs="Times New Roman"/>
          <w:sz w:val="24"/>
          <w:szCs w:val="24"/>
        </w:rPr>
        <w:tab/>
        <w:t>формирование у студентов интеллектуальных умений:</w:t>
      </w:r>
    </w:p>
    <w:p w14:paraId="03761DCC" w14:textId="77777777" w:rsidR="00C44A67" w:rsidRPr="00A63255" w:rsidRDefault="00C44A67" w:rsidP="00C44A6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255">
        <w:rPr>
          <w:rFonts w:ascii="Times New Roman" w:eastAsia="Calibri" w:hAnsi="Times New Roman" w:cs="Times New Roman"/>
          <w:sz w:val="24"/>
          <w:szCs w:val="24"/>
        </w:rPr>
        <w:t xml:space="preserve">а) устанавливать причинно-следственные и </w:t>
      </w:r>
      <w:proofErr w:type="spellStart"/>
      <w:r w:rsidRPr="00A63255">
        <w:rPr>
          <w:rFonts w:ascii="Times New Roman" w:eastAsia="Calibri" w:hAnsi="Times New Roman" w:cs="Times New Roman"/>
          <w:sz w:val="24"/>
          <w:szCs w:val="24"/>
        </w:rPr>
        <w:t>межпредметные</w:t>
      </w:r>
      <w:proofErr w:type="spellEnd"/>
      <w:r w:rsidRPr="00A63255">
        <w:rPr>
          <w:rFonts w:ascii="Times New Roman" w:eastAsia="Calibri" w:hAnsi="Times New Roman" w:cs="Times New Roman"/>
          <w:sz w:val="24"/>
          <w:szCs w:val="24"/>
        </w:rPr>
        <w:t xml:space="preserve"> связи при объяснении биофизических процессов, протекающих в живом организме;</w:t>
      </w:r>
    </w:p>
    <w:p w14:paraId="6561D939" w14:textId="77777777" w:rsidR="00C44A67" w:rsidRPr="00A63255" w:rsidRDefault="00C44A67" w:rsidP="00C44A6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255">
        <w:rPr>
          <w:rFonts w:ascii="Times New Roman" w:eastAsia="Calibri" w:hAnsi="Times New Roman" w:cs="Times New Roman"/>
          <w:sz w:val="24"/>
          <w:szCs w:val="24"/>
        </w:rPr>
        <w:t>б) использовать математический аппарат предмета для решения типовых и нестандартных задач, характеризующих физические процессы; выбирать способы, приемы, алгоритмы решения задач;</w:t>
      </w:r>
    </w:p>
    <w:p w14:paraId="75D74FCC" w14:textId="77777777" w:rsidR="00C44A67" w:rsidRPr="00A63255" w:rsidRDefault="00C44A67" w:rsidP="00C44A6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255">
        <w:rPr>
          <w:rFonts w:ascii="Times New Roman" w:eastAsia="Calibri" w:hAnsi="Times New Roman" w:cs="Times New Roman"/>
          <w:sz w:val="24"/>
          <w:szCs w:val="24"/>
        </w:rPr>
        <w:t>в) наблюдать и формулировать выводы из наблюдений и результатов опыта, расчета;</w:t>
      </w:r>
    </w:p>
    <w:p w14:paraId="601D3B1F" w14:textId="77777777" w:rsidR="00C44A67" w:rsidRPr="00A63255" w:rsidRDefault="00C44A67" w:rsidP="00C44A6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255">
        <w:rPr>
          <w:rFonts w:ascii="Times New Roman" w:eastAsia="Calibri" w:hAnsi="Times New Roman" w:cs="Times New Roman"/>
          <w:sz w:val="24"/>
          <w:szCs w:val="24"/>
        </w:rPr>
        <w:t>г) оформлять протоколы учебно-исследовательских работ; представлять результаты экспериментальной работы в виде таблиц, графиков;</w:t>
      </w:r>
    </w:p>
    <w:p w14:paraId="5C71F165" w14:textId="77777777" w:rsidR="00C44A67" w:rsidRPr="00A63255" w:rsidRDefault="00C44A67" w:rsidP="00C44A6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255">
        <w:rPr>
          <w:rFonts w:ascii="Times New Roman" w:eastAsia="Calibri" w:hAnsi="Times New Roman" w:cs="Times New Roman"/>
          <w:sz w:val="24"/>
          <w:szCs w:val="24"/>
        </w:rPr>
        <w:t>д) классифицировать, систематизировать, дифференцировать физические факты, явления, объекты, системы, методы.</w:t>
      </w:r>
    </w:p>
    <w:p w14:paraId="1A46A76E" w14:textId="77777777" w:rsidR="00C44A67" w:rsidRPr="00A63255" w:rsidRDefault="00C44A67" w:rsidP="00C44A6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3255">
        <w:rPr>
          <w:rFonts w:ascii="Times New Roman" w:eastAsia="Calibri" w:hAnsi="Times New Roman" w:cs="Times New Roman"/>
          <w:b/>
          <w:sz w:val="24"/>
          <w:szCs w:val="24"/>
        </w:rPr>
        <w:t>Задачи лекционного курса:</w:t>
      </w:r>
    </w:p>
    <w:p w14:paraId="2391E47B" w14:textId="77777777" w:rsidR="00C44A67" w:rsidRPr="00A63255" w:rsidRDefault="00C44A67" w:rsidP="00C44A6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255">
        <w:rPr>
          <w:rFonts w:ascii="Times New Roman" w:eastAsia="Calibri" w:hAnsi="Times New Roman" w:cs="Times New Roman"/>
          <w:sz w:val="24"/>
          <w:szCs w:val="24"/>
        </w:rPr>
        <w:t>1.</w:t>
      </w:r>
      <w:r w:rsidRPr="00A63255">
        <w:rPr>
          <w:rFonts w:ascii="Times New Roman" w:eastAsia="Calibri" w:hAnsi="Times New Roman" w:cs="Times New Roman"/>
          <w:sz w:val="24"/>
          <w:szCs w:val="24"/>
        </w:rPr>
        <w:tab/>
        <w:t>рассмотрение и анализ ключевых вопросов программы</w:t>
      </w:r>
    </w:p>
    <w:p w14:paraId="2EF6FB08" w14:textId="77777777" w:rsidR="00C44A67" w:rsidRPr="00A63255" w:rsidRDefault="00C44A67" w:rsidP="00C44A6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255">
        <w:rPr>
          <w:rFonts w:ascii="Times New Roman" w:eastAsia="Calibri" w:hAnsi="Times New Roman" w:cs="Times New Roman"/>
          <w:sz w:val="24"/>
          <w:szCs w:val="24"/>
        </w:rPr>
        <w:t>2.</w:t>
      </w:r>
      <w:r w:rsidRPr="00A63255">
        <w:rPr>
          <w:rFonts w:ascii="Times New Roman" w:eastAsia="Calibri" w:hAnsi="Times New Roman" w:cs="Times New Roman"/>
          <w:sz w:val="24"/>
          <w:szCs w:val="24"/>
        </w:rPr>
        <w:tab/>
        <w:t>стимулирование студентов к последующей самостоятельной работе.</w:t>
      </w:r>
    </w:p>
    <w:p w14:paraId="54092C29" w14:textId="77777777" w:rsidR="00C44A67" w:rsidRPr="00A63255" w:rsidRDefault="00C44A67" w:rsidP="00C44A6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255">
        <w:rPr>
          <w:rFonts w:ascii="Times New Roman" w:eastAsia="Calibri" w:hAnsi="Times New Roman" w:cs="Times New Roman"/>
          <w:sz w:val="24"/>
          <w:szCs w:val="24"/>
        </w:rPr>
        <w:t>3.</w:t>
      </w:r>
      <w:r w:rsidRPr="00A63255">
        <w:rPr>
          <w:rFonts w:ascii="Times New Roman" w:eastAsia="Calibri" w:hAnsi="Times New Roman" w:cs="Times New Roman"/>
          <w:sz w:val="24"/>
          <w:szCs w:val="24"/>
        </w:rPr>
        <w:tab/>
        <w:t>иллюстрация решения профессиональных задач с помощью применения знаний о физических законах и математических методов.</w:t>
      </w:r>
    </w:p>
    <w:p w14:paraId="7EEFFAF4" w14:textId="77777777" w:rsidR="00C44A67" w:rsidRPr="00A63255" w:rsidRDefault="00C44A67" w:rsidP="00C44A6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3255">
        <w:rPr>
          <w:rFonts w:ascii="Times New Roman" w:eastAsia="Calibri" w:hAnsi="Times New Roman" w:cs="Times New Roman"/>
          <w:b/>
          <w:sz w:val="24"/>
          <w:szCs w:val="24"/>
        </w:rPr>
        <w:t>Задачи практических занятий:</w:t>
      </w:r>
    </w:p>
    <w:p w14:paraId="577B6F94" w14:textId="77777777" w:rsidR="00C44A67" w:rsidRPr="00A63255" w:rsidRDefault="00C44A67" w:rsidP="00C44A6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255">
        <w:rPr>
          <w:rFonts w:ascii="Times New Roman" w:eastAsia="Calibri" w:hAnsi="Times New Roman" w:cs="Times New Roman"/>
          <w:sz w:val="24"/>
          <w:szCs w:val="24"/>
        </w:rPr>
        <w:t>1.     формирование умений и навыков для решения проблемных и ситуационных задач;</w:t>
      </w:r>
    </w:p>
    <w:p w14:paraId="3574743B" w14:textId="77777777" w:rsidR="00C44A67" w:rsidRPr="00A63255" w:rsidRDefault="00C44A67" w:rsidP="00C44A6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255">
        <w:rPr>
          <w:rFonts w:ascii="Times New Roman" w:eastAsia="Calibri" w:hAnsi="Times New Roman" w:cs="Times New Roman"/>
          <w:sz w:val="24"/>
          <w:szCs w:val="24"/>
        </w:rPr>
        <w:t>2. формирование практических навыков постановки и выполнения экспериментальной работы.</w:t>
      </w:r>
    </w:p>
    <w:p w14:paraId="4F9BD1C0" w14:textId="77777777" w:rsidR="00DF2AC5" w:rsidRPr="00A63255" w:rsidRDefault="00DF2AC5" w:rsidP="00C44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255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A63255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A63255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="004244CE" w:rsidRPr="00A63255">
        <w:rPr>
          <w:rFonts w:ascii="Times New Roman" w:hAnsi="Times New Roman" w:cs="Times New Roman"/>
          <w:sz w:val="24"/>
          <w:szCs w:val="24"/>
        </w:rPr>
        <w:t xml:space="preserve">универсальные (УК-1, УК-8), </w:t>
      </w:r>
      <w:r w:rsidRPr="00A63255">
        <w:rPr>
          <w:rFonts w:ascii="Times New Roman" w:hAnsi="Times New Roman" w:cs="Times New Roman"/>
          <w:sz w:val="24"/>
          <w:szCs w:val="24"/>
        </w:rPr>
        <w:t>общепрофессиональные (ОПК-</w:t>
      </w:r>
      <w:r w:rsidR="004244CE" w:rsidRPr="00A63255">
        <w:rPr>
          <w:rFonts w:ascii="Times New Roman" w:hAnsi="Times New Roman" w:cs="Times New Roman"/>
          <w:sz w:val="24"/>
          <w:szCs w:val="24"/>
        </w:rPr>
        <w:t>5</w:t>
      </w:r>
      <w:r w:rsidR="00243DB6" w:rsidRPr="00A63255">
        <w:rPr>
          <w:rFonts w:ascii="Times New Roman" w:hAnsi="Times New Roman" w:cs="Times New Roman"/>
          <w:sz w:val="24"/>
          <w:szCs w:val="24"/>
        </w:rPr>
        <w:t>)</w:t>
      </w:r>
      <w:r w:rsidR="004244CE" w:rsidRPr="00A63255">
        <w:rPr>
          <w:rFonts w:ascii="Times New Roman" w:hAnsi="Times New Roman" w:cs="Times New Roman"/>
          <w:sz w:val="24"/>
          <w:szCs w:val="24"/>
        </w:rPr>
        <w:t>, профессиональные (</w:t>
      </w:r>
      <w:r w:rsidR="00C44A67" w:rsidRPr="00A63255">
        <w:rPr>
          <w:rFonts w:ascii="Times New Roman" w:hAnsi="Times New Roman" w:cs="Times New Roman"/>
          <w:sz w:val="24"/>
          <w:szCs w:val="24"/>
        </w:rPr>
        <w:t>ПК-7</w:t>
      </w:r>
      <w:r w:rsidR="004244CE" w:rsidRPr="00A63255">
        <w:rPr>
          <w:rFonts w:ascii="Times New Roman" w:hAnsi="Times New Roman" w:cs="Times New Roman"/>
          <w:sz w:val="24"/>
          <w:szCs w:val="24"/>
        </w:rPr>
        <w:t>).</w:t>
      </w:r>
    </w:p>
    <w:p w14:paraId="27CA962F" w14:textId="77777777" w:rsidR="00DF2AC5" w:rsidRPr="00A63255" w:rsidRDefault="00DF2AC5" w:rsidP="00DF2A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3255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A63255">
        <w:rPr>
          <w:rFonts w:ascii="Times New Roman" w:hAnsi="Times New Roman" w:cs="Times New Roman"/>
          <w:sz w:val="24"/>
          <w:szCs w:val="24"/>
        </w:rPr>
        <w:t xml:space="preserve"> Модуль 1.</w:t>
      </w:r>
      <w:r w:rsidR="004244CE" w:rsidRPr="00A63255">
        <w:rPr>
          <w:rFonts w:ascii="Times New Roman" w:hAnsi="Times New Roman" w:cs="Times New Roman"/>
          <w:sz w:val="24"/>
          <w:szCs w:val="24"/>
        </w:rPr>
        <w:t xml:space="preserve"> Основы теории вероятностей</w:t>
      </w:r>
      <w:r w:rsidR="00C44A67" w:rsidRPr="00A6325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44A67" w:rsidRPr="00A63255">
        <w:rPr>
          <w:rFonts w:ascii="Times New Roman" w:hAnsi="Times New Roman" w:cs="Times New Roman"/>
          <w:sz w:val="24"/>
          <w:szCs w:val="24"/>
        </w:rPr>
        <w:t xml:space="preserve">и </w:t>
      </w:r>
      <w:r w:rsidR="004244CE" w:rsidRPr="00A63255">
        <w:rPr>
          <w:rFonts w:ascii="Times New Roman" w:hAnsi="Times New Roman" w:cs="Times New Roman"/>
          <w:bCs/>
          <w:sz w:val="24"/>
          <w:szCs w:val="24"/>
        </w:rPr>
        <w:t xml:space="preserve"> мат</w:t>
      </w:r>
      <w:r w:rsidR="00C44A67" w:rsidRPr="00A63255">
        <w:rPr>
          <w:rFonts w:ascii="Times New Roman" w:hAnsi="Times New Roman" w:cs="Times New Roman"/>
          <w:bCs/>
          <w:sz w:val="24"/>
          <w:szCs w:val="24"/>
        </w:rPr>
        <w:t>ематической</w:t>
      </w:r>
      <w:proofErr w:type="gramEnd"/>
      <w:r w:rsidR="00C44A67" w:rsidRPr="00A63255">
        <w:rPr>
          <w:rFonts w:ascii="Times New Roman" w:hAnsi="Times New Roman" w:cs="Times New Roman"/>
          <w:bCs/>
          <w:sz w:val="24"/>
          <w:szCs w:val="24"/>
        </w:rPr>
        <w:t xml:space="preserve"> статистики, Модуль 2</w:t>
      </w:r>
      <w:r w:rsidR="004244CE" w:rsidRPr="00A63255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603B71" w:rsidRPr="00A63255">
        <w:rPr>
          <w:rFonts w:ascii="Times New Roman" w:hAnsi="Times New Roman" w:cs="Times New Roman"/>
          <w:bCs/>
          <w:sz w:val="24"/>
          <w:szCs w:val="24"/>
        </w:rPr>
        <w:t xml:space="preserve"> Механика. Молекулярная физика, </w:t>
      </w:r>
      <w:r w:rsidR="00C44A67" w:rsidRPr="00A63255">
        <w:rPr>
          <w:rFonts w:ascii="Times New Roman" w:hAnsi="Times New Roman" w:cs="Times New Roman"/>
          <w:bCs/>
          <w:sz w:val="24"/>
          <w:szCs w:val="24"/>
        </w:rPr>
        <w:t>Модуль 3</w:t>
      </w:r>
      <w:r w:rsidRPr="00A63255">
        <w:rPr>
          <w:rFonts w:ascii="Times New Roman" w:hAnsi="Times New Roman" w:cs="Times New Roman"/>
          <w:bCs/>
          <w:sz w:val="24"/>
          <w:szCs w:val="24"/>
        </w:rPr>
        <w:t>.</w:t>
      </w:r>
      <w:r w:rsidR="00243DB6" w:rsidRPr="00A63255">
        <w:rPr>
          <w:rFonts w:ascii="Times New Roman" w:hAnsi="Times New Roman" w:cs="Times New Roman"/>
          <w:bCs/>
          <w:sz w:val="24"/>
          <w:szCs w:val="24"/>
        </w:rPr>
        <w:t xml:space="preserve"> Электричество и магнетизм. Медицинская аппаратура, Модуль </w:t>
      </w:r>
      <w:r w:rsidR="00C44A67" w:rsidRPr="00A63255">
        <w:rPr>
          <w:rFonts w:ascii="Times New Roman" w:hAnsi="Times New Roman" w:cs="Times New Roman"/>
          <w:bCs/>
          <w:sz w:val="24"/>
          <w:szCs w:val="24"/>
        </w:rPr>
        <w:t>4</w:t>
      </w:r>
      <w:r w:rsidR="004244CE" w:rsidRPr="00A63255">
        <w:rPr>
          <w:rFonts w:ascii="Times New Roman" w:hAnsi="Times New Roman" w:cs="Times New Roman"/>
          <w:bCs/>
          <w:sz w:val="24"/>
          <w:szCs w:val="24"/>
        </w:rPr>
        <w:t>.</w:t>
      </w:r>
      <w:r w:rsidR="00603B71" w:rsidRPr="00A63255">
        <w:rPr>
          <w:rFonts w:ascii="Times New Roman" w:hAnsi="Times New Roman" w:cs="Times New Roman"/>
          <w:bCs/>
          <w:sz w:val="24"/>
          <w:szCs w:val="24"/>
        </w:rPr>
        <w:t xml:space="preserve"> Оптика. Физика атомов и молекул. Ионизирующие излучения.</w:t>
      </w:r>
    </w:p>
    <w:p w14:paraId="21F03DFA" w14:textId="77777777" w:rsidR="0004216A" w:rsidRPr="00A63255" w:rsidRDefault="00DF2AC5" w:rsidP="0004216A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3255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A632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44A67" w:rsidRPr="00A63255">
        <w:rPr>
          <w:rFonts w:ascii="Times New Roman" w:hAnsi="Times New Roman" w:cs="Times New Roman"/>
          <w:color w:val="000000"/>
          <w:sz w:val="24"/>
          <w:szCs w:val="24"/>
        </w:rPr>
        <w:t xml:space="preserve">решение расчетных задач, </w:t>
      </w:r>
      <w:r w:rsidR="0004216A" w:rsidRPr="00A63255">
        <w:rPr>
          <w:rFonts w:ascii="Times New Roman" w:hAnsi="Times New Roman" w:cs="Times New Roman"/>
          <w:color w:val="000000"/>
          <w:sz w:val="24"/>
          <w:szCs w:val="24"/>
        </w:rPr>
        <w:t>самоподготовка по учебно-целевым вопросам, подготовка к ЛР, тестированию (текущий контроль), самоподготовка по вопросам к защите модуля (промежуточный контроль), самоподготовка по заданным вопросам (итоговый контроль).</w:t>
      </w:r>
    </w:p>
    <w:p w14:paraId="18865C71" w14:textId="77777777" w:rsidR="00DF2AC5" w:rsidRPr="00A63255" w:rsidRDefault="00DF2AC5" w:rsidP="0004216A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255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A632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63255">
        <w:rPr>
          <w:rFonts w:ascii="Times New Roman" w:hAnsi="Times New Roman" w:cs="Times New Roman"/>
          <w:bCs/>
          <w:sz w:val="24"/>
          <w:szCs w:val="24"/>
        </w:rPr>
        <w:t>информационные текстовые процессоры, электронные таблицы, презентации, аудио - и видео конференции и т.д.</w:t>
      </w:r>
    </w:p>
    <w:p w14:paraId="75950C80" w14:textId="77777777" w:rsidR="0004216A" w:rsidRPr="00A63255" w:rsidRDefault="0004216A" w:rsidP="0004216A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255">
        <w:rPr>
          <w:rFonts w:ascii="Times New Roman" w:hAnsi="Times New Roman" w:cs="Times New Roman"/>
          <w:sz w:val="24"/>
          <w:szCs w:val="24"/>
        </w:rPr>
        <w:t>интегративно-модульное обучение на основе личностно-</w:t>
      </w:r>
      <w:proofErr w:type="spellStart"/>
      <w:r w:rsidRPr="00A63255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A63255">
        <w:rPr>
          <w:rFonts w:ascii="Times New Roman" w:hAnsi="Times New Roman" w:cs="Times New Roman"/>
          <w:sz w:val="24"/>
          <w:szCs w:val="24"/>
        </w:rPr>
        <w:t xml:space="preserve">, индивидуально-дифференцированного, </w:t>
      </w:r>
      <w:proofErr w:type="spellStart"/>
      <w:r w:rsidRPr="00A63255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A63255">
        <w:rPr>
          <w:rFonts w:ascii="Times New Roman" w:hAnsi="Times New Roman" w:cs="Times New Roman"/>
          <w:sz w:val="24"/>
          <w:szCs w:val="24"/>
        </w:rPr>
        <w:t xml:space="preserve"> подходов, обучение в сотрудничестве, проблемное и практико-ориентированно обучение.</w:t>
      </w:r>
    </w:p>
    <w:p w14:paraId="720D8634" w14:textId="77777777" w:rsidR="00DF2AC5" w:rsidRPr="00A63255" w:rsidRDefault="00DF2AC5" w:rsidP="00DF2A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3255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A63255">
        <w:rPr>
          <w:rFonts w:ascii="Times New Roman" w:hAnsi="Times New Roman" w:cs="Times New Roman"/>
          <w:sz w:val="24"/>
          <w:szCs w:val="24"/>
        </w:rPr>
        <w:t>с</w:t>
      </w:r>
      <w:r w:rsidRPr="00A63255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</w:t>
      </w:r>
      <w:r w:rsidR="0004216A" w:rsidRPr="00A63255">
        <w:rPr>
          <w:rFonts w:ascii="Times New Roman" w:hAnsi="Times New Roman" w:cs="Times New Roman"/>
          <w:bCs/>
          <w:sz w:val="24"/>
          <w:szCs w:val="24"/>
        </w:rPr>
        <w:t>онных задач, тестирование.</w:t>
      </w:r>
    </w:p>
    <w:p w14:paraId="0BE274E7" w14:textId="77777777" w:rsidR="00DF2AC5" w:rsidRPr="00A63255" w:rsidRDefault="00DF2AC5" w:rsidP="00DF2A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3255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A63255">
        <w:rPr>
          <w:rFonts w:ascii="Times New Roman" w:hAnsi="Times New Roman" w:cs="Times New Roman"/>
          <w:sz w:val="24"/>
          <w:szCs w:val="24"/>
        </w:rPr>
        <w:t>текущий, промежуточный (зачтено).</w:t>
      </w:r>
    </w:p>
    <w:p w14:paraId="09AB66B6" w14:textId="77777777" w:rsidR="00B24629" w:rsidRPr="00A63255" w:rsidRDefault="00A63255"/>
    <w:sectPr w:rsidR="00B24629" w:rsidRPr="00A63255" w:rsidSect="00DF2AC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EF46BF"/>
    <w:multiLevelType w:val="hybridMultilevel"/>
    <w:tmpl w:val="01DEF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76F12"/>
    <w:multiLevelType w:val="hybridMultilevel"/>
    <w:tmpl w:val="9410B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2372E"/>
    <w:multiLevelType w:val="hybridMultilevel"/>
    <w:tmpl w:val="52388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37722D"/>
    <w:multiLevelType w:val="hybridMultilevel"/>
    <w:tmpl w:val="D99A8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3A593D"/>
    <w:multiLevelType w:val="hybridMultilevel"/>
    <w:tmpl w:val="752ED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2AC5"/>
    <w:rsid w:val="0004216A"/>
    <w:rsid w:val="000430B1"/>
    <w:rsid w:val="00125E55"/>
    <w:rsid w:val="00243DB6"/>
    <w:rsid w:val="004244CE"/>
    <w:rsid w:val="00471112"/>
    <w:rsid w:val="0054300E"/>
    <w:rsid w:val="00603B71"/>
    <w:rsid w:val="00825F47"/>
    <w:rsid w:val="00A63255"/>
    <w:rsid w:val="00C44A67"/>
    <w:rsid w:val="00C54B1E"/>
    <w:rsid w:val="00C639A1"/>
    <w:rsid w:val="00DF2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1379B"/>
  <w15:docId w15:val="{93AB440C-AFBA-F54E-867B-0EDE9E43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2A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44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Microsoft Office User</cp:lastModifiedBy>
  <cp:revision>3</cp:revision>
  <dcterms:created xsi:type="dcterms:W3CDTF">2022-02-28T06:00:00Z</dcterms:created>
  <dcterms:modified xsi:type="dcterms:W3CDTF">2022-02-28T17:12:00Z</dcterms:modified>
</cp:coreProperties>
</file>