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5CFE5F" w14:textId="77777777" w:rsidR="00D3126D" w:rsidRPr="00E83AA1" w:rsidRDefault="004C3921" w:rsidP="004C39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83AA1">
        <w:rPr>
          <w:rFonts w:ascii="Times New Roman" w:hAnsi="Times New Roman" w:cs="Times New Roman"/>
          <w:sz w:val="24"/>
          <w:szCs w:val="24"/>
        </w:rPr>
        <w:t>АННОТАЦИЯ</w:t>
      </w:r>
    </w:p>
    <w:p w14:paraId="44973D41" w14:textId="77777777" w:rsidR="005E36D1" w:rsidRPr="00E83AA1" w:rsidRDefault="004C3921" w:rsidP="004C39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83AA1">
        <w:rPr>
          <w:rFonts w:ascii="Times New Roman" w:hAnsi="Times New Roman" w:cs="Times New Roman"/>
          <w:sz w:val="24"/>
          <w:szCs w:val="24"/>
        </w:rPr>
        <w:t xml:space="preserve">рабочей программы дисциплины </w:t>
      </w:r>
    </w:p>
    <w:p w14:paraId="7915D009" w14:textId="77777777" w:rsidR="004C3921" w:rsidRPr="00E83AA1" w:rsidRDefault="004C3921" w:rsidP="004C39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83AA1">
        <w:rPr>
          <w:rFonts w:ascii="Times New Roman" w:hAnsi="Times New Roman" w:cs="Times New Roman"/>
          <w:b/>
          <w:sz w:val="24"/>
          <w:szCs w:val="24"/>
        </w:rPr>
        <w:t>Нормальная физиология</w:t>
      </w:r>
      <w:r w:rsidR="005E36D1" w:rsidRPr="00E83AA1">
        <w:rPr>
          <w:rFonts w:ascii="Times New Roman" w:hAnsi="Times New Roman" w:cs="Times New Roman"/>
          <w:b/>
          <w:sz w:val="24"/>
          <w:szCs w:val="24"/>
        </w:rPr>
        <w:t>, физиологические особенности детского возраста</w:t>
      </w:r>
    </w:p>
    <w:p w14:paraId="54DAEFEA" w14:textId="77777777" w:rsidR="004C3921" w:rsidRPr="00E83AA1" w:rsidRDefault="00F71C72" w:rsidP="004C39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3AA1">
        <w:rPr>
          <w:rFonts w:ascii="Times New Roman" w:hAnsi="Times New Roman" w:cs="Times New Roman"/>
          <w:sz w:val="24"/>
          <w:szCs w:val="24"/>
        </w:rPr>
        <w:t>специальности 31</w:t>
      </w:r>
      <w:r w:rsidR="005E36D1" w:rsidRPr="00E83AA1">
        <w:rPr>
          <w:rFonts w:ascii="Times New Roman" w:hAnsi="Times New Roman" w:cs="Times New Roman"/>
          <w:sz w:val="24"/>
          <w:szCs w:val="24"/>
        </w:rPr>
        <w:t>.05.02</w:t>
      </w:r>
      <w:r w:rsidR="004C3921" w:rsidRPr="00E83AA1">
        <w:rPr>
          <w:rFonts w:ascii="Times New Roman" w:hAnsi="Times New Roman" w:cs="Times New Roman"/>
          <w:sz w:val="24"/>
          <w:szCs w:val="24"/>
        </w:rPr>
        <w:t xml:space="preserve"> </w:t>
      </w:r>
      <w:r w:rsidR="005E36D1" w:rsidRPr="00E83AA1">
        <w:rPr>
          <w:rFonts w:ascii="Times New Roman" w:hAnsi="Times New Roman" w:cs="Times New Roman"/>
          <w:b/>
          <w:sz w:val="24"/>
          <w:szCs w:val="24"/>
        </w:rPr>
        <w:t>Педиатрия</w:t>
      </w:r>
    </w:p>
    <w:p w14:paraId="6E32CD94" w14:textId="77777777" w:rsidR="004C3921" w:rsidRPr="00E83AA1" w:rsidRDefault="004C3921" w:rsidP="004C392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E05A459" w14:textId="77777777" w:rsidR="004C3921" w:rsidRPr="00E83AA1" w:rsidRDefault="004C3921" w:rsidP="00E83A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3AA1">
        <w:rPr>
          <w:rFonts w:ascii="Times New Roman" w:hAnsi="Times New Roman" w:cs="Times New Roman"/>
          <w:b/>
          <w:bCs/>
          <w:sz w:val="24"/>
          <w:szCs w:val="24"/>
        </w:rPr>
        <w:t>Дисциплина реализуется на кафедре</w:t>
      </w:r>
      <w:r w:rsidRPr="00E83AA1">
        <w:rPr>
          <w:rFonts w:ascii="Times New Roman" w:hAnsi="Times New Roman" w:cs="Times New Roman"/>
          <w:sz w:val="24"/>
          <w:szCs w:val="24"/>
        </w:rPr>
        <w:t xml:space="preserve"> нормальной физиологии.</w:t>
      </w:r>
    </w:p>
    <w:p w14:paraId="297EAE4B" w14:textId="47C5ECD6" w:rsidR="004C3921" w:rsidRPr="00E83AA1" w:rsidRDefault="004C3921" w:rsidP="00E83A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3AA1">
        <w:rPr>
          <w:rFonts w:ascii="Times New Roman" w:hAnsi="Times New Roman" w:cs="Times New Roman"/>
          <w:b/>
          <w:bCs/>
          <w:sz w:val="24"/>
          <w:szCs w:val="24"/>
        </w:rPr>
        <w:t>В структуре ОПОП дисциплина относится к циклу</w:t>
      </w:r>
      <w:r w:rsidRPr="00E83AA1">
        <w:rPr>
          <w:rFonts w:ascii="Times New Roman" w:hAnsi="Times New Roman" w:cs="Times New Roman"/>
          <w:sz w:val="24"/>
          <w:szCs w:val="24"/>
        </w:rPr>
        <w:t xml:space="preserve"> </w:t>
      </w:r>
      <w:r w:rsidR="00E83AA1" w:rsidRPr="00E83AA1">
        <w:rPr>
          <w:rFonts w:ascii="Times New Roman" w:hAnsi="Times New Roman" w:cs="Times New Roman"/>
          <w:sz w:val="24"/>
          <w:szCs w:val="24"/>
        </w:rPr>
        <w:t xml:space="preserve">обязательной части </w:t>
      </w:r>
      <w:r w:rsidR="00F71C72" w:rsidRPr="00E83AA1">
        <w:rPr>
          <w:rFonts w:ascii="Times New Roman" w:hAnsi="Times New Roman" w:cs="Times New Roman"/>
          <w:sz w:val="24"/>
          <w:szCs w:val="24"/>
        </w:rPr>
        <w:t>Б1.О</w:t>
      </w:r>
      <w:r w:rsidR="00FB1A31" w:rsidRPr="00E83AA1">
        <w:rPr>
          <w:rFonts w:ascii="Times New Roman" w:hAnsi="Times New Roman" w:cs="Times New Roman"/>
          <w:sz w:val="24"/>
          <w:szCs w:val="24"/>
        </w:rPr>
        <w:t>.</w:t>
      </w:r>
      <w:r w:rsidR="00E83AA1" w:rsidRPr="00E83AA1">
        <w:rPr>
          <w:rFonts w:ascii="Times New Roman" w:hAnsi="Times New Roman" w:cs="Times New Roman"/>
          <w:sz w:val="24"/>
          <w:szCs w:val="24"/>
        </w:rPr>
        <w:t>18</w:t>
      </w:r>
    </w:p>
    <w:p w14:paraId="7BF1436B" w14:textId="77777777" w:rsidR="004C3921" w:rsidRPr="00E83AA1" w:rsidRDefault="004C3921" w:rsidP="00E83A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3AA1">
        <w:rPr>
          <w:rFonts w:ascii="Times New Roman" w:hAnsi="Times New Roman" w:cs="Times New Roman"/>
          <w:b/>
          <w:bCs/>
          <w:sz w:val="24"/>
          <w:szCs w:val="24"/>
        </w:rPr>
        <w:t>Общая трудоемкость дисциплины</w:t>
      </w:r>
      <w:r w:rsidRPr="00E83AA1">
        <w:rPr>
          <w:rFonts w:ascii="Times New Roman" w:hAnsi="Times New Roman" w:cs="Times New Roman"/>
          <w:sz w:val="24"/>
          <w:szCs w:val="24"/>
        </w:rPr>
        <w:t xml:space="preserve">: </w:t>
      </w:r>
      <w:r w:rsidR="005E36D1" w:rsidRPr="00E83AA1">
        <w:rPr>
          <w:rFonts w:ascii="Times New Roman" w:hAnsi="Times New Roman" w:cs="Times New Roman"/>
          <w:sz w:val="24"/>
          <w:szCs w:val="24"/>
        </w:rPr>
        <w:t>7</w:t>
      </w:r>
      <w:r w:rsidR="00351958" w:rsidRPr="00E83AA1">
        <w:rPr>
          <w:rFonts w:ascii="Times New Roman" w:hAnsi="Times New Roman" w:cs="Times New Roman"/>
          <w:sz w:val="24"/>
          <w:szCs w:val="24"/>
        </w:rPr>
        <w:t xml:space="preserve"> зачетных</w:t>
      </w:r>
      <w:r w:rsidRPr="00E83AA1">
        <w:rPr>
          <w:rFonts w:ascii="Times New Roman" w:hAnsi="Times New Roman" w:cs="Times New Roman"/>
          <w:sz w:val="24"/>
          <w:szCs w:val="24"/>
        </w:rPr>
        <w:t xml:space="preserve"> един</w:t>
      </w:r>
      <w:r w:rsidR="00351958" w:rsidRPr="00E83AA1">
        <w:rPr>
          <w:rFonts w:ascii="Times New Roman" w:hAnsi="Times New Roman" w:cs="Times New Roman"/>
          <w:sz w:val="24"/>
          <w:szCs w:val="24"/>
        </w:rPr>
        <w:t>иц</w:t>
      </w:r>
      <w:r w:rsidRPr="00E83AA1">
        <w:rPr>
          <w:rFonts w:ascii="Times New Roman" w:hAnsi="Times New Roman" w:cs="Times New Roman"/>
          <w:sz w:val="24"/>
          <w:szCs w:val="24"/>
        </w:rPr>
        <w:t xml:space="preserve">, </w:t>
      </w:r>
      <w:r w:rsidR="005E36D1" w:rsidRPr="00E83AA1">
        <w:rPr>
          <w:rFonts w:ascii="Times New Roman" w:hAnsi="Times New Roman" w:cs="Times New Roman"/>
          <w:sz w:val="24"/>
          <w:szCs w:val="24"/>
        </w:rPr>
        <w:t>252</w:t>
      </w:r>
      <w:r w:rsidR="00351958" w:rsidRPr="00E83AA1">
        <w:rPr>
          <w:rFonts w:ascii="Times New Roman" w:hAnsi="Times New Roman" w:cs="Times New Roman"/>
          <w:sz w:val="24"/>
          <w:szCs w:val="24"/>
        </w:rPr>
        <w:t xml:space="preserve"> </w:t>
      </w:r>
      <w:r w:rsidRPr="00E83AA1">
        <w:rPr>
          <w:rFonts w:ascii="Times New Roman" w:hAnsi="Times New Roman" w:cs="Times New Roman"/>
          <w:sz w:val="24"/>
          <w:szCs w:val="24"/>
        </w:rPr>
        <w:t>час</w:t>
      </w:r>
      <w:r w:rsidR="00F71C72" w:rsidRPr="00E83AA1">
        <w:rPr>
          <w:rFonts w:ascii="Times New Roman" w:hAnsi="Times New Roman" w:cs="Times New Roman"/>
          <w:sz w:val="24"/>
          <w:szCs w:val="24"/>
        </w:rPr>
        <w:t>а</w:t>
      </w:r>
      <w:r w:rsidRPr="00E83AA1">
        <w:rPr>
          <w:rFonts w:ascii="Times New Roman" w:hAnsi="Times New Roman" w:cs="Times New Roman"/>
          <w:sz w:val="24"/>
          <w:szCs w:val="24"/>
        </w:rPr>
        <w:t>, из них аудиторных</w:t>
      </w:r>
      <w:r w:rsidR="00FB1A31" w:rsidRPr="00E83AA1">
        <w:rPr>
          <w:rFonts w:ascii="Times New Roman" w:hAnsi="Times New Roman" w:cs="Times New Roman"/>
          <w:sz w:val="24"/>
          <w:szCs w:val="24"/>
        </w:rPr>
        <w:t xml:space="preserve"> </w:t>
      </w:r>
      <w:r w:rsidR="005E36D1" w:rsidRPr="00E83AA1">
        <w:rPr>
          <w:rFonts w:ascii="Times New Roman" w:hAnsi="Times New Roman" w:cs="Times New Roman"/>
          <w:sz w:val="24"/>
          <w:szCs w:val="24"/>
        </w:rPr>
        <w:t>14</w:t>
      </w:r>
      <w:r w:rsidR="00F71C72" w:rsidRPr="00E83AA1">
        <w:rPr>
          <w:rFonts w:ascii="Times New Roman" w:hAnsi="Times New Roman" w:cs="Times New Roman"/>
          <w:sz w:val="24"/>
          <w:szCs w:val="24"/>
        </w:rPr>
        <w:t>4</w:t>
      </w:r>
      <w:r w:rsidRPr="00E83AA1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14:paraId="71B44758" w14:textId="77777777" w:rsidR="004C3921" w:rsidRPr="00E83AA1" w:rsidRDefault="004C3921" w:rsidP="00E83A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3AA1">
        <w:rPr>
          <w:rFonts w:ascii="Times New Roman" w:hAnsi="Times New Roman" w:cs="Times New Roman"/>
          <w:b/>
          <w:bCs/>
          <w:sz w:val="24"/>
          <w:szCs w:val="24"/>
        </w:rPr>
        <w:t>Является основной для изучения последующих дисциплин</w:t>
      </w:r>
      <w:r w:rsidR="00DA1DF1" w:rsidRPr="00E83AA1">
        <w:rPr>
          <w:rFonts w:ascii="Times New Roman" w:hAnsi="Times New Roman" w:cs="Times New Roman"/>
          <w:sz w:val="24"/>
          <w:szCs w:val="24"/>
        </w:rPr>
        <w:t>: пато</w:t>
      </w:r>
      <w:r w:rsidR="00F71C72" w:rsidRPr="00E83AA1">
        <w:rPr>
          <w:rFonts w:ascii="Times New Roman" w:hAnsi="Times New Roman" w:cs="Times New Roman"/>
          <w:sz w:val="24"/>
          <w:szCs w:val="24"/>
        </w:rPr>
        <w:t>физио</w:t>
      </w:r>
      <w:r w:rsidR="00DA1DF1" w:rsidRPr="00E83AA1">
        <w:rPr>
          <w:rFonts w:ascii="Times New Roman" w:hAnsi="Times New Roman" w:cs="Times New Roman"/>
          <w:sz w:val="24"/>
          <w:szCs w:val="24"/>
        </w:rPr>
        <w:t xml:space="preserve">логия, </w:t>
      </w:r>
      <w:r w:rsidR="00F71C72" w:rsidRPr="00E83AA1">
        <w:rPr>
          <w:rFonts w:ascii="Times New Roman" w:hAnsi="Times New Roman" w:cs="Times New Roman"/>
          <w:sz w:val="24"/>
          <w:szCs w:val="24"/>
        </w:rPr>
        <w:t>клиническая патофизиология; фармакология;</w:t>
      </w:r>
      <w:r w:rsidR="00DA1DF1" w:rsidRPr="00E83AA1">
        <w:rPr>
          <w:rFonts w:ascii="Times New Roman" w:hAnsi="Times New Roman" w:cs="Times New Roman"/>
          <w:sz w:val="24"/>
          <w:szCs w:val="24"/>
        </w:rPr>
        <w:t xml:space="preserve"> </w:t>
      </w:r>
      <w:r w:rsidR="00F71C72" w:rsidRPr="00E83AA1">
        <w:rPr>
          <w:rFonts w:ascii="Times New Roman" w:hAnsi="Times New Roman" w:cs="Times New Roman"/>
          <w:sz w:val="24"/>
          <w:szCs w:val="24"/>
        </w:rPr>
        <w:t>микробиология, вирусология</w:t>
      </w:r>
      <w:r w:rsidR="00DA1DF1" w:rsidRPr="00E83AA1">
        <w:rPr>
          <w:rFonts w:ascii="Times New Roman" w:hAnsi="Times New Roman" w:cs="Times New Roman"/>
          <w:sz w:val="24"/>
          <w:szCs w:val="24"/>
        </w:rPr>
        <w:t>.</w:t>
      </w:r>
    </w:p>
    <w:p w14:paraId="2C21F554" w14:textId="77777777" w:rsidR="004C3921" w:rsidRPr="00E83AA1" w:rsidRDefault="004C3921" w:rsidP="00E83A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3AA1">
        <w:rPr>
          <w:rFonts w:ascii="Times New Roman" w:hAnsi="Times New Roman" w:cs="Times New Roman"/>
          <w:b/>
          <w:bCs/>
          <w:sz w:val="24"/>
          <w:szCs w:val="24"/>
        </w:rPr>
        <w:t>Цель дисциплины</w:t>
      </w:r>
      <w:r w:rsidR="00283C04" w:rsidRPr="00E83AA1">
        <w:rPr>
          <w:rFonts w:ascii="Times New Roman" w:hAnsi="Times New Roman" w:cs="Times New Roman"/>
          <w:sz w:val="24"/>
          <w:szCs w:val="24"/>
        </w:rPr>
        <w:t xml:space="preserve">: </w:t>
      </w:r>
      <w:r w:rsidR="00283C04" w:rsidRPr="00E83AA1">
        <w:rPr>
          <w:rFonts w:ascii="Times New Roman" w:hAnsi="Times New Roman" w:cs="Times New Roman"/>
          <w:snapToGrid w:val="0"/>
          <w:sz w:val="24"/>
          <w:szCs w:val="24"/>
        </w:rPr>
        <w:t xml:space="preserve">формирование у студентов системных знаний о жизнедеятельности целостного организма и его отдельных частей, об основных закономерностях функционирования и механизмах их регуляции при взаимодействии между собой и с факторами внешней среды, о </w:t>
      </w:r>
      <w:r w:rsidR="00283C04" w:rsidRPr="00E83AA1">
        <w:rPr>
          <w:rFonts w:ascii="Times New Roman" w:hAnsi="Times New Roman" w:cs="Times New Roman"/>
          <w:sz w:val="24"/>
          <w:szCs w:val="24"/>
        </w:rPr>
        <w:t>физиологических основах клинико-физиологических методов исследования, применяемых в функциональной диагностике и при изучении интегративной деятельности человек</w:t>
      </w:r>
    </w:p>
    <w:p w14:paraId="2DCD62D2" w14:textId="77777777" w:rsidR="00F71C72" w:rsidRPr="00E83AA1" w:rsidRDefault="004C3921" w:rsidP="00E83AA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83AA1">
        <w:rPr>
          <w:rFonts w:ascii="Times New Roman" w:hAnsi="Times New Roman" w:cs="Times New Roman"/>
          <w:b/>
          <w:bCs/>
          <w:sz w:val="24"/>
          <w:szCs w:val="24"/>
        </w:rPr>
        <w:t>Задачи дисциплины</w:t>
      </w:r>
      <w:r w:rsidR="00283C04" w:rsidRPr="00E83AA1">
        <w:rPr>
          <w:rFonts w:ascii="Times New Roman" w:hAnsi="Times New Roman" w:cs="Times New Roman"/>
          <w:sz w:val="24"/>
          <w:szCs w:val="24"/>
        </w:rPr>
        <w:t xml:space="preserve">: </w:t>
      </w:r>
      <w:r w:rsidR="00F71C72" w:rsidRPr="00E83AA1">
        <w:rPr>
          <w:rFonts w:ascii="Times New Roman" w:hAnsi="Times New Roman" w:cs="Times New Roman"/>
          <w:spacing w:val="-3"/>
          <w:sz w:val="24"/>
          <w:szCs w:val="24"/>
        </w:rPr>
        <w:t>формирование</w:t>
      </w:r>
      <w:r w:rsidR="00F71C72" w:rsidRPr="00E83AA1">
        <w:rPr>
          <w:rFonts w:ascii="Times New Roman" w:hAnsi="Times New Roman" w:cs="Times New Roman"/>
          <w:spacing w:val="-5"/>
          <w:sz w:val="24"/>
          <w:szCs w:val="24"/>
        </w:rPr>
        <w:t xml:space="preserve"> у студентов навыков </w:t>
      </w:r>
      <w:r w:rsidR="00F71C72" w:rsidRPr="00E83AA1">
        <w:rPr>
          <w:rFonts w:ascii="Times New Roman" w:hAnsi="Times New Roman" w:cs="Times New Roman"/>
          <w:snapToGrid w:val="0"/>
          <w:sz w:val="24"/>
          <w:szCs w:val="24"/>
        </w:rPr>
        <w:t xml:space="preserve">анализа функций целостного организма с позиции интегральной физиологии, аналитической методологии и основ холистической медицины; </w:t>
      </w:r>
      <w:r w:rsidR="00F71C72" w:rsidRPr="00E83AA1">
        <w:rPr>
          <w:rFonts w:ascii="Times New Roman" w:hAnsi="Times New Roman" w:cs="Times New Roman"/>
          <w:spacing w:val="-3"/>
          <w:sz w:val="24"/>
          <w:szCs w:val="24"/>
        </w:rPr>
        <w:t>формирование</w:t>
      </w:r>
      <w:r w:rsidR="00F71C72" w:rsidRPr="00E83AA1">
        <w:rPr>
          <w:rFonts w:ascii="Times New Roman" w:hAnsi="Times New Roman" w:cs="Times New Roman"/>
          <w:spacing w:val="-5"/>
          <w:sz w:val="24"/>
          <w:szCs w:val="24"/>
        </w:rPr>
        <w:t xml:space="preserve"> у студентов </w:t>
      </w:r>
      <w:r w:rsidR="00F71C72" w:rsidRPr="00E83AA1">
        <w:rPr>
          <w:rFonts w:ascii="Times New Roman" w:hAnsi="Times New Roman" w:cs="Times New Roman"/>
          <w:snapToGrid w:val="0"/>
          <w:sz w:val="24"/>
          <w:szCs w:val="24"/>
        </w:rPr>
        <w:t xml:space="preserve">системного подхода в понимании физиологических механизмов, лежащих в основе взаимодействия с факторами внешней среды и реализации адаптивных стратегий организма человека и животных осуществления нормальных функций организма человека с позиции концепции функциональных систем; </w:t>
      </w:r>
      <w:r w:rsidR="00F71C72" w:rsidRPr="00E83AA1">
        <w:rPr>
          <w:rFonts w:ascii="Times New Roman" w:hAnsi="Times New Roman" w:cs="Times New Roman"/>
          <w:spacing w:val="-5"/>
          <w:sz w:val="24"/>
          <w:szCs w:val="24"/>
        </w:rPr>
        <w:t>изучение</w:t>
      </w:r>
      <w:r w:rsidR="00F71C72" w:rsidRPr="00E83AA1">
        <w:rPr>
          <w:rFonts w:ascii="Times New Roman" w:hAnsi="Times New Roman" w:cs="Times New Roman"/>
          <w:spacing w:val="-2"/>
          <w:sz w:val="24"/>
          <w:szCs w:val="24"/>
        </w:rPr>
        <w:t xml:space="preserve"> студентами методов и принципов </w:t>
      </w:r>
      <w:r w:rsidR="00F71C72" w:rsidRPr="00E83AA1">
        <w:rPr>
          <w:rFonts w:ascii="Times New Roman" w:hAnsi="Times New Roman" w:cs="Times New Roman"/>
          <w:snapToGrid w:val="0"/>
          <w:sz w:val="24"/>
          <w:szCs w:val="24"/>
        </w:rPr>
        <w:t xml:space="preserve">исследования оценки состояния регуляторных и гомеостатических систем организма в эксперименте, с учетом их применимости в клинической практике; </w:t>
      </w:r>
      <w:r w:rsidR="00F71C72" w:rsidRPr="00E83AA1">
        <w:rPr>
          <w:rFonts w:ascii="Times New Roman" w:hAnsi="Times New Roman" w:cs="Times New Roman"/>
          <w:spacing w:val="-5"/>
          <w:sz w:val="24"/>
          <w:szCs w:val="24"/>
        </w:rPr>
        <w:t>изучение</w:t>
      </w:r>
      <w:r w:rsidR="00F71C72" w:rsidRPr="00E83AA1">
        <w:rPr>
          <w:rFonts w:ascii="Times New Roman" w:hAnsi="Times New Roman" w:cs="Times New Roman"/>
          <w:spacing w:val="-2"/>
          <w:sz w:val="24"/>
          <w:szCs w:val="24"/>
        </w:rPr>
        <w:t xml:space="preserve"> студентами </w:t>
      </w:r>
      <w:r w:rsidR="00F71C72" w:rsidRPr="00E83AA1">
        <w:rPr>
          <w:rFonts w:ascii="Times New Roman" w:hAnsi="Times New Roman" w:cs="Times New Roman"/>
          <w:spacing w:val="-1"/>
          <w:sz w:val="24"/>
          <w:szCs w:val="24"/>
        </w:rPr>
        <w:t xml:space="preserve">закономерностей </w:t>
      </w:r>
      <w:r w:rsidR="00F71C72" w:rsidRPr="00E83AA1">
        <w:rPr>
          <w:rFonts w:ascii="Times New Roman" w:hAnsi="Times New Roman" w:cs="Times New Roman"/>
          <w:snapToGrid w:val="0"/>
          <w:sz w:val="24"/>
          <w:szCs w:val="24"/>
        </w:rPr>
        <w:t xml:space="preserve">функционирования различных систем организма человека и особенностей межсистемных взаимодействий в условиях выполнения целенаправленной деятельности с позиции учения об адаптации и </w:t>
      </w:r>
      <w:proofErr w:type="spellStart"/>
      <w:r w:rsidR="00F71C72" w:rsidRPr="00E83AA1">
        <w:rPr>
          <w:rFonts w:ascii="Times New Roman" w:hAnsi="Times New Roman" w:cs="Times New Roman"/>
          <w:snapToGrid w:val="0"/>
          <w:sz w:val="24"/>
          <w:szCs w:val="24"/>
        </w:rPr>
        <w:t>кроссадаптации</w:t>
      </w:r>
      <w:proofErr w:type="spellEnd"/>
      <w:r w:rsidR="00F71C72" w:rsidRPr="00E83AA1">
        <w:rPr>
          <w:rFonts w:ascii="Times New Roman" w:hAnsi="Times New Roman" w:cs="Times New Roman"/>
          <w:snapToGrid w:val="0"/>
          <w:sz w:val="24"/>
          <w:szCs w:val="24"/>
        </w:rPr>
        <w:t xml:space="preserve">; обучение студентов методам </w:t>
      </w:r>
      <w:r w:rsidR="00F71C72" w:rsidRPr="00E83AA1">
        <w:rPr>
          <w:rFonts w:ascii="Times New Roman" w:hAnsi="Times New Roman" w:cs="Times New Roman"/>
          <w:sz w:val="24"/>
          <w:szCs w:val="24"/>
        </w:rPr>
        <w:t>оценки функционального состояния человека, состояния регуляторных и гомеостатических при разных видах целенаправленной деятельности;</w:t>
      </w:r>
      <w:r w:rsidR="00F71C72" w:rsidRPr="00E83AA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71C72" w:rsidRPr="00E83AA1">
        <w:rPr>
          <w:rFonts w:ascii="Times New Roman" w:hAnsi="Times New Roman" w:cs="Times New Roman"/>
          <w:sz w:val="24"/>
          <w:szCs w:val="24"/>
        </w:rPr>
        <w:t>изучение студентами роли высшей нервной деятельности в регуляции физиологическими функциями человека и целенаправленного управления резервными возможностями организма в условиях нормы и патологии;</w:t>
      </w:r>
      <w:r w:rsidR="00F71C72" w:rsidRPr="00E83AA1">
        <w:rPr>
          <w:rFonts w:ascii="Times New Roman" w:hAnsi="Times New Roman" w:cs="Times New Roman"/>
          <w:snapToGrid w:val="0"/>
          <w:sz w:val="24"/>
          <w:szCs w:val="24"/>
        </w:rPr>
        <w:t xml:space="preserve"> ознакомление студентов с основными принципами моделирования физиологических процессов и существующими компьютерными моделями (включая биологически обратную связь) для изучения  и целенаправленного управления висцеральными функциями организма; формирование у студентов основ клинического мышления на основании анализа характера и структуры </w:t>
      </w:r>
      <w:proofErr w:type="spellStart"/>
      <w:r w:rsidR="00F71C72" w:rsidRPr="00E83AA1">
        <w:rPr>
          <w:rFonts w:ascii="Times New Roman" w:hAnsi="Times New Roman" w:cs="Times New Roman"/>
          <w:snapToGrid w:val="0"/>
          <w:sz w:val="24"/>
          <w:szCs w:val="24"/>
        </w:rPr>
        <w:t>межорганных</w:t>
      </w:r>
      <w:proofErr w:type="spellEnd"/>
      <w:r w:rsidR="00F71C72" w:rsidRPr="00E83AA1">
        <w:rPr>
          <w:rFonts w:ascii="Times New Roman" w:hAnsi="Times New Roman" w:cs="Times New Roman"/>
          <w:snapToGrid w:val="0"/>
          <w:sz w:val="24"/>
          <w:szCs w:val="24"/>
        </w:rPr>
        <w:t xml:space="preserve"> и межсистемных отношений с позиции интегральной физиологии для будущей практической деятельности врача.</w:t>
      </w:r>
    </w:p>
    <w:p w14:paraId="3B54DAD2" w14:textId="77777777" w:rsidR="004C3921" w:rsidRPr="00E83AA1" w:rsidRDefault="004C3921" w:rsidP="00E83A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3AA1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E83AA1">
        <w:rPr>
          <w:rFonts w:ascii="Times New Roman" w:hAnsi="Times New Roman" w:cs="Times New Roman"/>
          <w:b/>
          <w:bCs/>
          <w:sz w:val="24"/>
          <w:szCs w:val="24"/>
        </w:rPr>
        <w:t>компетентностном</w:t>
      </w:r>
      <w:proofErr w:type="spellEnd"/>
      <w:r w:rsidRPr="00E83AA1">
        <w:rPr>
          <w:rFonts w:ascii="Times New Roman" w:hAnsi="Times New Roman" w:cs="Times New Roman"/>
          <w:b/>
          <w:bCs/>
          <w:sz w:val="24"/>
          <w:szCs w:val="24"/>
        </w:rPr>
        <w:t xml:space="preserve"> формате</w:t>
      </w:r>
      <w:r w:rsidRPr="00E83AA1">
        <w:rPr>
          <w:rFonts w:ascii="Times New Roman" w:hAnsi="Times New Roman" w:cs="Times New Roman"/>
          <w:sz w:val="24"/>
          <w:szCs w:val="24"/>
        </w:rPr>
        <w:t>: общепрофессиональные</w:t>
      </w:r>
      <w:r w:rsidR="00F71C72" w:rsidRPr="00E83AA1">
        <w:rPr>
          <w:rFonts w:ascii="Times New Roman" w:hAnsi="Times New Roman" w:cs="Times New Roman"/>
          <w:sz w:val="24"/>
          <w:szCs w:val="24"/>
        </w:rPr>
        <w:t xml:space="preserve"> ОПК-5</w:t>
      </w:r>
    </w:p>
    <w:p w14:paraId="415B7D89" w14:textId="77777777" w:rsidR="004C3921" w:rsidRPr="00E83AA1" w:rsidRDefault="004C3921" w:rsidP="00E83AA1">
      <w:pPr>
        <w:ind w:right="90"/>
        <w:jc w:val="both"/>
        <w:rPr>
          <w:rFonts w:ascii="Times New Roman" w:hAnsi="Times New Roman" w:cs="Times New Roman"/>
          <w:sz w:val="24"/>
          <w:szCs w:val="24"/>
        </w:rPr>
      </w:pPr>
      <w:r w:rsidRPr="00E83AA1">
        <w:rPr>
          <w:rFonts w:ascii="Times New Roman" w:hAnsi="Times New Roman" w:cs="Times New Roman"/>
          <w:b/>
          <w:bCs/>
          <w:sz w:val="24"/>
          <w:szCs w:val="24"/>
        </w:rPr>
        <w:t>Содержание дисциплины</w:t>
      </w:r>
      <w:r w:rsidR="00FB1A31" w:rsidRPr="00E83AA1">
        <w:rPr>
          <w:rFonts w:ascii="Times New Roman" w:hAnsi="Times New Roman" w:cs="Times New Roman"/>
          <w:sz w:val="24"/>
          <w:szCs w:val="24"/>
        </w:rPr>
        <w:t xml:space="preserve">: </w:t>
      </w:r>
      <w:r w:rsidR="00FB1A31" w:rsidRPr="00E83AA1">
        <w:rPr>
          <w:rFonts w:ascii="Times New Roman" w:hAnsi="Times New Roman" w:cs="Times New Roman"/>
          <w:sz w:val="24"/>
        </w:rPr>
        <w:t xml:space="preserve">Модуль 1. Введение в предмет. Основные понятия физиологии. Физиология возбудимых тканей; Модуль 2. Общая физиология нервной системы; </w:t>
      </w:r>
      <w:r w:rsidR="009F4793" w:rsidRPr="00E83AA1">
        <w:rPr>
          <w:rFonts w:ascii="Times New Roman" w:hAnsi="Times New Roman" w:cs="Times New Roman"/>
          <w:sz w:val="24"/>
        </w:rPr>
        <w:t>Модуль 3. Физиология сердца; Модуль 4. Физиология кровообращения; Модуль 5. Физиология крови и</w:t>
      </w:r>
      <w:r w:rsidR="009F4793" w:rsidRPr="00E83AA1">
        <w:rPr>
          <w:rFonts w:ascii="Times New Roman" w:hAnsi="Times New Roman" w:cs="Times New Roman"/>
        </w:rPr>
        <w:t xml:space="preserve"> </w:t>
      </w:r>
      <w:r w:rsidR="009F4793" w:rsidRPr="00E83AA1">
        <w:rPr>
          <w:rFonts w:ascii="Times New Roman" w:hAnsi="Times New Roman" w:cs="Times New Roman"/>
          <w:sz w:val="24"/>
        </w:rPr>
        <w:t>дыхания; Модуль 6. Физиология пищеварения. Физиология эндокринной системы; Модуль 7. Физиология обмена веществ и энергии. Физиология термо</w:t>
      </w:r>
      <w:r w:rsidR="00F71C72" w:rsidRPr="00E83AA1">
        <w:rPr>
          <w:rFonts w:ascii="Times New Roman" w:hAnsi="Times New Roman" w:cs="Times New Roman"/>
          <w:sz w:val="24"/>
        </w:rPr>
        <w:t xml:space="preserve">регуляции. Физиология выделения; </w:t>
      </w:r>
      <w:r w:rsidR="00F71C72" w:rsidRPr="00E83AA1">
        <w:rPr>
          <w:rFonts w:ascii="Times New Roman" w:hAnsi="Times New Roman" w:cs="Times New Roman"/>
          <w:sz w:val="24"/>
          <w:szCs w:val="24"/>
        </w:rPr>
        <w:t xml:space="preserve">Модуль 8. Физиология центральной нервной </w:t>
      </w:r>
      <w:r w:rsidR="00F71C72" w:rsidRPr="00E83AA1">
        <w:rPr>
          <w:rFonts w:ascii="Times New Roman" w:hAnsi="Times New Roman" w:cs="Times New Roman"/>
          <w:sz w:val="24"/>
          <w:szCs w:val="24"/>
        </w:rPr>
        <w:lastRenderedPageBreak/>
        <w:t xml:space="preserve">системы; Модуль 9. Физиология сенсорных систем. Физиология высшей нервной деятельности. </w:t>
      </w:r>
      <w:r w:rsidR="00F71C72" w:rsidRPr="00E83AA1">
        <w:rPr>
          <w:rFonts w:ascii="Times New Roman" w:hAnsi="Times New Roman" w:cs="Times New Roman"/>
          <w:bCs/>
          <w:sz w:val="24"/>
          <w:szCs w:val="24"/>
        </w:rPr>
        <w:t>Физиология функциональных состояний. Физиология боли.</w:t>
      </w:r>
    </w:p>
    <w:p w14:paraId="6DEBC30A" w14:textId="77777777" w:rsidR="004C3921" w:rsidRPr="00E83AA1" w:rsidRDefault="004C3921" w:rsidP="00E83A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3AA1">
        <w:rPr>
          <w:rFonts w:ascii="Times New Roman" w:hAnsi="Times New Roman" w:cs="Times New Roman"/>
          <w:b/>
          <w:bCs/>
          <w:sz w:val="24"/>
          <w:szCs w:val="24"/>
        </w:rPr>
        <w:t>Виды самостоятельной работы студентов</w:t>
      </w:r>
      <w:r w:rsidR="009F4793" w:rsidRPr="00E83AA1">
        <w:rPr>
          <w:rFonts w:ascii="Times New Roman" w:hAnsi="Times New Roman" w:cs="Times New Roman"/>
          <w:sz w:val="24"/>
          <w:szCs w:val="24"/>
        </w:rPr>
        <w:t xml:space="preserve">: </w:t>
      </w:r>
      <w:r w:rsidR="00611A74" w:rsidRPr="00E83AA1">
        <w:rPr>
          <w:rFonts w:ascii="Times New Roman" w:hAnsi="Times New Roman" w:cs="Times New Roman"/>
          <w:sz w:val="24"/>
          <w:szCs w:val="24"/>
        </w:rPr>
        <w:t>самоподготовка по учебно-целевым вопросам, подготовка к тестированию, самоподготовка по вопросам к защите модуля</w:t>
      </w:r>
    </w:p>
    <w:p w14:paraId="08A64169" w14:textId="77777777" w:rsidR="004C3921" w:rsidRPr="00E83AA1" w:rsidRDefault="004C3921" w:rsidP="00E83A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3AA1">
        <w:rPr>
          <w:rFonts w:ascii="Times New Roman" w:hAnsi="Times New Roman" w:cs="Times New Roman"/>
          <w:b/>
          <w:bCs/>
          <w:sz w:val="24"/>
          <w:szCs w:val="24"/>
        </w:rPr>
        <w:t>Основные образовательные технологии</w:t>
      </w:r>
      <w:r w:rsidR="00611A74" w:rsidRPr="00E83AA1">
        <w:rPr>
          <w:rFonts w:ascii="Times New Roman" w:hAnsi="Times New Roman" w:cs="Times New Roman"/>
          <w:sz w:val="24"/>
          <w:szCs w:val="24"/>
        </w:rPr>
        <w:t xml:space="preserve">: физиологический эксперимент, </w:t>
      </w:r>
      <w:r w:rsidR="00F1174B" w:rsidRPr="00E83AA1">
        <w:rPr>
          <w:rFonts w:ascii="Times New Roman" w:hAnsi="Times New Roman" w:cs="Times New Roman"/>
          <w:sz w:val="24"/>
          <w:szCs w:val="24"/>
        </w:rPr>
        <w:t xml:space="preserve">интегративно-модульное-обучение, </w:t>
      </w:r>
      <w:proofErr w:type="spellStart"/>
      <w:r w:rsidR="00F1174B" w:rsidRPr="00E83AA1">
        <w:rPr>
          <w:rFonts w:ascii="Times New Roman" w:hAnsi="Times New Roman" w:cs="Times New Roman"/>
          <w:sz w:val="24"/>
          <w:szCs w:val="24"/>
        </w:rPr>
        <w:t>тренинговые</w:t>
      </w:r>
      <w:proofErr w:type="spellEnd"/>
      <w:r w:rsidR="00F1174B" w:rsidRPr="00E83AA1">
        <w:rPr>
          <w:rFonts w:ascii="Times New Roman" w:hAnsi="Times New Roman" w:cs="Times New Roman"/>
          <w:sz w:val="24"/>
          <w:szCs w:val="24"/>
        </w:rPr>
        <w:t xml:space="preserve"> методы, имитационные технологии, презентации, аудио- и видеоконференции, таблицы (в том числе и электронные)</w:t>
      </w:r>
    </w:p>
    <w:p w14:paraId="6D280679" w14:textId="77777777" w:rsidR="004C3921" w:rsidRPr="00E83AA1" w:rsidRDefault="004C3921" w:rsidP="00E83A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3AA1">
        <w:rPr>
          <w:rFonts w:ascii="Times New Roman" w:hAnsi="Times New Roman" w:cs="Times New Roman"/>
          <w:b/>
          <w:bCs/>
          <w:sz w:val="24"/>
          <w:szCs w:val="24"/>
        </w:rPr>
        <w:t>Перечень оценочных средств</w:t>
      </w:r>
      <w:r w:rsidR="006C7B80" w:rsidRPr="00E83AA1">
        <w:rPr>
          <w:rFonts w:ascii="Times New Roman" w:hAnsi="Times New Roman" w:cs="Times New Roman"/>
          <w:sz w:val="24"/>
          <w:szCs w:val="24"/>
        </w:rPr>
        <w:t xml:space="preserve">: </w:t>
      </w:r>
      <w:r w:rsidR="006C7B80" w:rsidRPr="00E83AA1">
        <w:rPr>
          <w:rFonts w:ascii="Times New Roman" w:hAnsi="Times New Roman" w:cs="Times New Roman"/>
          <w:color w:val="000000"/>
          <w:sz w:val="24"/>
          <w:szCs w:val="24"/>
        </w:rPr>
        <w:t>экзаменационные вопросы, опрос, собеседование, тест, ситуационные задачи</w:t>
      </w:r>
    </w:p>
    <w:p w14:paraId="338D4C0A" w14:textId="77777777" w:rsidR="004C3921" w:rsidRPr="00E83AA1" w:rsidRDefault="004C3921" w:rsidP="00E83A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3AA1">
        <w:rPr>
          <w:rFonts w:ascii="Times New Roman" w:hAnsi="Times New Roman" w:cs="Times New Roman"/>
          <w:b/>
          <w:bCs/>
          <w:sz w:val="24"/>
          <w:szCs w:val="24"/>
        </w:rPr>
        <w:t>Виды и формы контроля</w:t>
      </w:r>
      <w:r w:rsidRPr="00E83AA1">
        <w:rPr>
          <w:rFonts w:ascii="Times New Roman" w:hAnsi="Times New Roman" w:cs="Times New Roman"/>
          <w:sz w:val="24"/>
          <w:szCs w:val="24"/>
        </w:rPr>
        <w:t>: текущий, промежуточный</w:t>
      </w:r>
      <w:r w:rsidR="006C7B80" w:rsidRPr="00E83AA1">
        <w:rPr>
          <w:rFonts w:ascii="Times New Roman" w:hAnsi="Times New Roman" w:cs="Times New Roman"/>
          <w:sz w:val="24"/>
          <w:szCs w:val="24"/>
        </w:rPr>
        <w:t xml:space="preserve"> - экзамен</w:t>
      </w:r>
    </w:p>
    <w:sectPr w:rsidR="004C3921" w:rsidRPr="00E83AA1" w:rsidSect="00D31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BD084F"/>
    <w:multiLevelType w:val="hybridMultilevel"/>
    <w:tmpl w:val="D62CF51C"/>
    <w:lvl w:ilvl="0" w:tplc="EFB6AD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3921"/>
    <w:rsid w:val="00283C04"/>
    <w:rsid w:val="00351958"/>
    <w:rsid w:val="004C3921"/>
    <w:rsid w:val="00555FD2"/>
    <w:rsid w:val="005E36D1"/>
    <w:rsid w:val="00611A74"/>
    <w:rsid w:val="006C7B80"/>
    <w:rsid w:val="00917E95"/>
    <w:rsid w:val="009F4793"/>
    <w:rsid w:val="00D3126D"/>
    <w:rsid w:val="00DA1DF1"/>
    <w:rsid w:val="00E83AA1"/>
    <w:rsid w:val="00F1174B"/>
    <w:rsid w:val="00F71C72"/>
    <w:rsid w:val="00F929F2"/>
    <w:rsid w:val="00FB1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D0215"/>
  <w15:docId w15:val="{93AB440C-AFBA-F54E-867B-0EDE9E43F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Microsoft Office User</cp:lastModifiedBy>
  <cp:revision>4</cp:revision>
  <dcterms:created xsi:type="dcterms:W3CDTF">2022-02-28T07:10:00Z</dcterms:created>
  <dcterms:modified xsi:type="dcterms:W3CDTF">2022-02-28T16:51:00Z</dcterms:modified>
</cp:coreProperties>
</file>