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78EAA3" w14:textId="77777777" w:rsidR="001805B8" w:rsidRPr="007B0E85" w:rsidRDefault="001805B8" w:rsidP="001805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BCE5352" w14:textId="77777777" w:rsidR="001805B8" w:rsidRPr="007B0E85" w:rsidRDefault="001805B8" w:rsidP="00180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0E85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455F3E0A" w14:textId="77777777" w:rsidR="001805B8" w:rsidRPr="007B0E85" w:rsidRDefault="001805B8" w:rsidP="001805B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B0E85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Pr="007B0E85">
        <w:rPr>
          <w:rFonts w:ascii="Times New Roman" w:hAnsi="Times New Roman" w:cs="Times New Roman"/>
          <w:bCs/>
          <w:sz w:val="24"/>
          <w:szCs w:val="24"/>
        </w:rPr>
        <w:t>«</w:t>
      </w:r>
      <w:r w:rsidRPr="007B0E85">
        <w:rPr>
          <w:rFonts w:ascii="Times New Roman" w:eastAsia="Times New Roman" w:hAnsi="Times New Roman" w:cs="Times New Roman"/>
          <w:bCs/>
          <w:sz w:val="24"/>
          <w:szCs w:val="28"/>
        </w:rPr>
        <w:t>Общая хирургия</w:t>
      </w:r>
      <w:r w:rsidRPr="007B0E85">
        <w:rPr>
          <w:rFonts w:ascii="Times New Roman" w:hAnsi="Times New Roman" w:cs="Times New Roman"/>
          <w:bCs/>
          <w:sz w:val="24"/>
          <w:szCs w:val="24"/>
        </w:rPr>
        <w:t xml:space="preserve">» </w:t>
      </w:r>
    </w:p>
    <w:p w14:paraId="71DBE9E2" w14:textId="77777777" w:rsidR="001805B8" w:rsidRPr="007B0E85" w:rsidRDefault="001805B8" w:rsidP="00180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0E85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proofErr w:type="gramStart"/>
      <w:r w:rsidRPr="007B0E85">
        <w:rPr>
          <w:rFonts w:ascii="Times New Roman" w:eastAsia="Times New Roman" w:hAnsi="Times New Roman" w:cs="Times New Roman"/>
          <w:b/>
          <w:bCs/>
          <w:sz w:val="24"/>
          <w:szCs w:val="24"/>
        </w:rPr>
        <w:t>31.05.02  Педиатрия</w:t>
      </w:r>
      <w:proofErr w:type="gramEnd"/>
    </w:p>
    <w:p w14:paraId="1CA884A8" w14:textId="77777777" w:rsidR="001805B8" w:rsidRPr="007B0E85" w:rsidRDefault="001805B8" w:rsidP="00180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F5D6C2" w14:textId="77777777" w:rsidR="001805B8" w:rsidRPr="007B0E85" w:rsidRDefault="001805B8" w:rsidP="001805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0E85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7B0E85">
        <w:rPr>
          <w:rFonts w:ascii="Times New Roman" w:hAnsi="Times New Roman" w:cs="Times New Roman"/>
          <w:sz w:val="24"/>
          <w:szCs w:val="24"/>
        </w:rPr>
        <w:t>хирургических болезней.</w:t>
      </w:r>
    </w:p>
    <w:p w14:paraId="7D3C8D04" w14:textId="33316141" w:rsidR="001805B8" w:rsidRPr="007B0E85" w:rsidRDefault="001805B8" w:rsidP="00180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0E85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7B0E85">
        <w:rPr>
          <w:rFonts w:ascii="Times New Roman" w:hAnsi="Times New Roman" w:cs="Times New Roman"/>
          <w:sz w:val="24"/>
          <w:szCs w:val="24"/>
        </w:rPr>
        <w:t>обязательной</w:t>
      </w:r>
      <w:r w:rsidRPr="007B0E85">
        <w:rPr>
          <w:rFonts w:ascii="Times New Roman" w:hAnsi="Times New Roman" w:cs="Times New Roman"/>
          <w:sz w:val="24"/>
          <w:szCs w:val="24"/>
        </w:rPr>
        <w:t xml:space="preserve"> части Б1.О.21 </w:t>
      </w:r>
    </w:p>
    <w:p w14:paraId="16FAC9AB" w14:textId="77777777" w:rsidR="001805B8" w:rsidRPr="007B0E85" w:rsidRDefault="001805B8" w:rsidP="00180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0E85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Pr="007B0E85">
        <w:rPr>
          <w:rFonts w:ascii="Times New Roman" w:hAnsi="Times New Roman" w:cs="Times New Roman"/>
          <w:sz w:val="24"/>
          <w:szCs w:val="24"/>
        </w:rPr>
        <w:t>6 зачетные единицы, 216 час.</w:t>
      </w:r>
      <w:r w:rsidRPr="007B0E8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7B0E85">
        <w:rPr>
          <w:rFonts w:ascii="Times New Roman" w:hAnsi="Times New Roman" w:cs="Times New Roman"/>
          <w:sz w:val="24"/>
          <w:szCs w:val="24"/>
        </w:rPr>
        <w:t>из контактных 120 час.</w:t>
      </w:r>
    </w:p>
    <w:p w14:paraId="2E17584C" w14:textId="77777777" w:rsidR="001805B8" w:rsidRPr="007B0E85" w:rsidRDefault="001805B8" w:rsidP="001805B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0E85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Pr="007B0E85">
        <w:rPr>
          <w:rFonts w:ascii="Times New Roman" w:hAnsi="Times New Roman" w:cs="Times New Roman"/>
          <w:sz w:val="24"/>
          <w:szCs w:val="24"/>
        </w:rPr>
        <w:t>Факультетская хирургия, урология. Госпитальная хирургия. Хирургические болезни детского возраста.</w:t>
      </w:r>
    </w:p>
    <w:p w14:paraId="50A337C5" w14:textId="77777777" w:rsidR="001805B8" w:rsidRPr="007B0E85" w:rsidRDefault="001805B8" w:rsidP="001805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0E85">
        <w:rPr>
          <w:rFonts w:ascii="Times New Roman" w:hAnsi="Times New Roman" w:cs="Times New Roman"/>
          <w:b/>
          <w:sz w:val="24"/>
          <w:szCs w:val="24"/>
        </w:rPr>
        <w:t xml:space="preserve">Цель дисциплины – </w:t>
      </w:r>
      <w:r w:rsidRPr="007B0E85">
        <w:rPr>
          <w:rFonts w:ascii="Times New Roman" w:hAnsi="Times New Roman" w:cs="Times New Roman"/>
          <w:sz w:val="24"/>
          <w:szCs w:val="24"/>
        </w:rPr>
        <w:t xml:space="preserve">целями дисциплины </w:t>
      </w:r>
      <w:r w:rsidRPr="007B0E85">
        <w:rPr>
          <w:rFonts w:ascii="Times New Roman" w:hAnsi="Times New Roman" w:cs="Times New Roman"/>
          <w:sz w:val="24"/>
          <w:szCs w:val="24"/>
          <w:lang w:bidi="ru-RU"/>
        </w:rPr>
        <w:t>«</w:t>
      </w:r>
      <w:r w:rsidRPr="007B0E85">
        <w:rPr>
          <w:rFonts w:ascii="Times New Roman" w:eastAsia="Times New Roman" w:hAnsi="Times New Roman" w:cs="Times New Roman"/>
          <w:bCs/>
          <w:sz w:val="24"/>
          <w:szCs w:val="28"/>
        </w:rPr>
        <w:t>Общая хирургия</w:t>
      </w:r>
      <w:r w:rsidRPr="007B0E85">
        <w:rPr>
          <w:rFonts w:ascii="Times New Roman" w:hAnsi="Times New Roman" w:cs="Times New Roman"/>
          <w:sz w:val="24"/>
          <w:szCs w:val="24"/>
          <w:lang w:bidi="ru-RU"/>
        </w:rPr>
        <w:t>»</w:t>
      </w:r>
      <w:r w:rsidRPr="007B0E85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14:paraId="209F6A71" w14:textId="77777777" w:rsidR="001805B8" w:rsidRPr="007B0E85" w:rsidRDefault="001805B8" w:rsidP="001805B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B0E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7B0E85">
        <w:rPr>
          <w:rFonts w:ascii="Times New Roman" w:hAnsi="Times New Roman"/>
          <w:color w:val="000000"/>
          <w:sz w:val="24"/>
          <w:szCs w:val="24"/>
        </w:rPr>
        <w:t xml:space="preserve">приобретение студентами </w:t>
      </w:r>
      <w:proofErr w:type="gramStart"/>
      <w:r w:rsidRPr="007B0E85">
        <w:rPr>
          <w:rFonts w:ascii="Times New Roman" w:hAnsi="Times New Roman"/>
          <w:color w:val="000000"/>
          <w:sz w:val="24"/>
          <w:szCs w:val="24"/>
        </w:rPr>
        <w:t>знаний  в</w:t>
      </w:r>
      <w:proofErr w:type="gramEnd"/>
      <w:r w:rsidRPr="007B0E85">
        <w:rPr>
          <w:rFonts w:ascii="Times New Roman" w:hAnsi="Times New Roman"/>
          <w:color w:val="000000"/>
          <w:sz w:val="24"/>
          <w:szCs w:val="24"/>
        </w:rPr>
        <w:t xml:space="preserve"> области общей хирургии;</w:t>
      </w:r>
    </w:p>
    <w:p w14:paraId="1EC33DC8" w14:textId="77777777" w:rsidR="001805B8" w:rsidRPr="007B0E85" w:rsidRDefault="001805B8" w:rsidP="001805B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B0E85">
        <w:rPr>
          <w:rFonts w:ascii="Times New Roman" w:hAnsi="Times New Roman"/>
          <w:color w:val="000000"/>
          <w:sz w:val="24"/>
          <w:szCs w:val="24"/>
        </w:rPr>
        <w:t>- изучение студентами закономерностей протекания основных нозологических форм общей хирургической патологии</w:t>
      </w:r>
    </w:p>
    <w:p w14:paraId="4325D522" w14:textId="77777777" w:rsidR="001805B8" w:rsidRPr="007B0E85" w:rsidRDefault="001805B8" w:rsidP="001805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0E85">
        <w:rPr>
          <w:rFonts w:ascii="Times New Roman" w:hAnsi="Times New Roman"/>
          <w:color w:val="000000"/>
          <w:sz w:val="24"/>
          <w:szCs w:val="24"/>
        </w:rPr>
        <w:t>-</w:t>
      </w:r>
      <w:r w:rsidRPr="007B0E85">
        <w:rPr>
          <w:rFonts w:ascii="Times New Roman" w:hAnsi="Times New Roman"/>
          <w:sz w:val="24"/>
          <w:szCs w:val="24"/>
        </w:rPr>
        <w:t xml:space="preserve"> обучение студентов важнейшим методам асептики и антисептики </w:t>
      </w:r>
    </w:p>
    <w:p w14:paraId="1D6E4B07" w14:textId="77777777" w:rsidR="001805B8" w:rsidRPr="007B0E85" w:rsidRDefault="001805B8" w:rsidP="001805B8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0E85">
        <w:rPr>
          <w:rFonts w:ascii="Times New Roman" w:hAnsi="Times New Roman"/>
          <w:sz w:val="24"/>
          <w:szCs w:val="24"/>
        </w:rPr>
        <w:t>- обучение проведению полного объема лечебных, реабилитационных и профилактических мероприятий среди пациентов с различными нозологическими формами общих хирургических болезней;</w:t>
      </w:r>
    </w:p>
    <w:p w14:paraId="2B40FE92" w14:textId="77777777" w:rsidR="001805B8" w:rsidRPr="007B0E85" w:rsidRDefault="001805B8" w:rsidP="001805B8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0E85">
        <w:rPr>
          <w:rFonts w:ascii="Times New Roman" w:hAnsi="Times New Roman"/>
          <w:sz w:val="24"/>
          <w:szCs w:val="24"/>
        </w:rPr>
        <w:t>- обучение студентов оказанию хирургическим больным первой врачебной помощи при возникновении неотложных состояний;</w:t>
      </w:r>
    </w:p>
    <w:p w14:paraId="7772F543" w14:textId="77777777" w:rsidR="001805B8" w:rsidRPr="007B0E85" w:rsidRDefault="001805B8" w:rsidP="001805B8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0E85">
        <w:rPr>
          <w:rFonts w:ascii="Times New Roman" w:hAnsi="Times New Roman"/>
          <w:sz w:val="24"/>
          <w:szCs w:val="24"/>
        </w:rPr>
        <w:t>-обучение студентов выбору оптимальных схем лечения наиболее часто встречающихся общих хирургических заболеваний;</w:t>
      </w:r>
    </w:p>
    <w:p w14:paraId="1037FD75" w14:textId="77777777" w:rsidR="001805B8" w:rsidRPr="007B0E85" w:rsidRDefault="001805B8" w:rsidP="00180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7B0E85">
        <w:rPr>
          <w:rFonts w:ascii="Times New Roman" w:hAnsi="Times New Roman" w:cs="Times New Roman"/>
          <w:b/>
          <w:sz w:val="24"/>
          <w:szCs w:val="24"/>
        </w:rPr>
        <w:t xml:space="preserve">Задачи дисциплины – </w:t>
      </w:r>
      <w:r w:rsidRPr="007B0E85">
        <w:rPr>
          <w:rFonts w:ascii="Times New Roman" w:hAnsi="Times New Roman" w:cs="Times New Roman"/>
          <w:sz w:val="24"/>
          <w:szCs w:val="24"/>
          <w:lang w:bidi="ru-RU"/>
        </w:rPr>
        <w:t>«</w:t>
      </w:r>
      <w:r w:rsidRPr="007B0E85">
        <w:rPr>
          <w:rFonts w:ascii="Times New Roman" w:eastAsia="Times New Roman" w:hAnsi="Times New Roman" w:cs="Times New Roman"/>
          <w:bCs/>
          <w:sz w:val="24"/>
          <w:szCs w:val="28"/>
        </w:rPr>
        <w:t>Общая хирургия</w:t>
      </w:r>
      <w:r w:rsidRPr="007B0E85">
        <w:rPr>
          <w:rFonts w:ascii="Times New Roman" w:hAnsi="Times New Roman" w:cs="Times New Roman"/>
          <w:sz w:val="24"/>
          <w:szCs w:val="24"/>
          <w:lang w:bidi="ru-RU"/>
        </w:rPr>
        <w:t>»</w:t>
      </w:r>
    </w:p>
    <w:p w14:paraId="4F033D8E" w14:textId="77777777" w:rsidR="001805B8" w:rsidRPr="007B0E85" w:rsidRDefault="001805B8" w:rsidP="001805B8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0E85">
        <w:rPr>
          <w:rFonts w:ascii="Times New Roman" w:hAnsi="Times New Roman" w:cs="Times New Roman"/>
          <w:sz w:val="24"/>
          <w:szCs w:val="24"/>
        </w:rPr>
        <w:t>- обучение проведению полного объема лечебных, реабилитационных и профилактических мероприятий среди пациентов с различными нозологическими формами общих хирургических болезней;</w:t>
      </w:r>
    </w:p>
    <w:p w14:paraId="4A5D5870" w14:textId="77777777" w:rsidR="001805B8" w:rsidRPr="007B0E85" w:rsidRDefault="001805B8" w:rsidP="001805B8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0E85">
        <w:rPr>
          <w:rFonts w:ascii="Times New Roman" w:hAnsi="Times New Roman" w:cs="Times New Roman"/>
          <w:sz w:val="24"/>
          <w:szCs w:val="24"/>
        </w:rPr>
        <w:t>- обучение студентов оказанию хирургическим больным первой врачебной помощи при возникновении неотложных состояний;</w:t>
      </w:r>
    </w:p>
    <w:p w14:paraId="7A169115" w14:textId="77777777" w:rsidR="001805B8" w:rsidRPr="007B0E85" w:rsidRDefault="001805B8" w:rsidP="001805B8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0E85">
        <w:rPr>
          <w:rFonts w:ascii="Times New Roman" w:hAnsi="Times New Roman" w:cs="Times New Roman"/>
          <w:sz w:val="24"/>
          <w:szCs w:val="24"/>
        </w:rPr>
        <w:t>-обучение студентов выбору оптимальных схем лечения наиболее часто встречающихся общих хирургических заболеваний;</w:t>
      </w:r>
    </w:p>
    <w:p w14:paraId="4EC8CF02" w14:textId="77777777" w:rsidR="001805B8" w:rsidRPr="007B0E85" w:rsidRDefault="001805B8" w:rsidP="001805B8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0E85">
        <w:rPr>
          <w:rFonts w:ascii="Times New Roman" w:hAnsi="Times New Roman" w:cs="Times New Roman"/>
          <w:sz w:val="24"/>
          <w:szCs w:val="24"/>
        </w:rPr>
        <w:t xml:space="preserve">- обучение студентов оформлению медицинской документации (медицинской карты стационарного или амбулаторного больного, др.); </w:t>
      </w:r>
    </w:p>
    <w:p w14:paraId="08BA6DA6" w14:textId="77777777" w:rsidR="001805B8" w:rsidRPr="007B0E85" w:rsidRDefault="001805B8" w:rsidP="001805B8">
      <w:pPr>
        <w:widowControl w:val="0"/>
        <w:tabs>
          <w:tab w:val="left" w:pos="8222"/>
          <w:tab w:val="left" w:pos="8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0E85">
        <w:rPr>
          <w:rFonts w:ascii="Times New Roman" w:hAnsi="Times New Roman" w:cs="Times New Roman"/>
          <w:sz w:val="24"/>
          <w:szCs w:val="24"/>
        </w:rPr>
        <w:t>- ознакомление студентов с принципами организации и работы лечебно-профилактических учреждений различного хирургического типа;</w:t>
      </w:r>
    </w:p>
    <w:p w14:paraId="730D3EAF" w14:textId="77777777" w:rsidR="005D0EDB" w:rsidRPr="007B0E85" w:rsidRDefault="001805B8" w:rsidP="001805B8">
      <w:pPr>
        <w:rPr>
          <w:rFonts w:ascii="Times New Roman" w:hAnsi="Times New Roman" w:cs="Times New Roman"/>
          <w:sz w:val="24"/>
          <w:szCs w:val="24"/>
        </w:rPr>
      </w:pPr>
      <w:r w:rsidRPr="007B0E85">
        <w:rPr>
          <w:rFonts w:ascii="Times New Roman" w:hAnsi="Times New Roman" w:cs="Times New Roman"/>
          <w:sz w:val="24"/>
          <w:szCs w:val="24"/>
        </w:rPr>
        <w:t>- формирование навыков изучения научной литературы и официальных статистических обзоров;</w:t>
      </w:r>
    </w:p>
    <w:p w14:paraId="5E2AC76B" w14:textId="77777777" w:rsidR="001805B8" w:rsidRPr="007B0E85" w:rsidRDefault="005D0EDB" w:rsidP="001805B8">
      <w:pPr>
        <w:rPr>
          <w:rFonts w:ascii="Times New Roman" w:hAnsi="Times New Roman" w:cs="Times New Roman"/>
          <w:sz w:val="24"/>
          <w:szCs w:val="24"/>
        </w:rPr>
      </w:pPr>
      <w:r w:rsidRPr="007B0E85">
        <w:rPr>
          <w:rFonts w:ascii="Times New Roman" w:hAnsi="Times New Roman" w:cs="Times New Roman"/>
          <w:b/>
          <w:sz w:val="24"/>
          <w:szCs w:val="24"/>
        </w:rPr>
        <w:t>П</w:t>
      </w:r>
      <w:r w:rsidR="001805B8" w:rsidRPr="007B0E85">
        <w:rPr>
          <w:rFonts w:ascii="Times New Roman" w:hAnsi="Times New Roman" w:cs="Times New Roman"/>
          <w:b/>
          <w:sz w:val="24"/>
          <w:szCs w:val="24"/>
        </w:rPr>
        <w:t xml:space="preserve">ланируемые результаты освоения дисциплины в </w:t>
      </w:r>
      <w:proofErr w:type="spellStart"/>
      <w:r w:rsidR="001805B8" w:rsidRPr="007B0E85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="001805B8" w:rsidRPr="007B0E85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="001805B8" w:rsidRPr="007B0E85">
        <w:rPr>
          <w:rFonts w:ascii="Times New Roman" w:hAnsi="Times New Roman" w:cs="Times New Roman"/>
          <w:sz w:val="24"/>
          <w:szCs w:val="24"/>
        </w:rPr>
        <w:t>универсальные (</w:t>
      </w:r>
      <w:r w:rsidR="001805B8" w:rsidRPr="007B0E8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УК-1, УК-2, УК-3, УЛ-4, УЛ-5, УК-6 УЛ-7</w:t>
      </w:r>
      <w:r w:rsidR="001805B8" w:rsidRPr="007B0E85">
        <w:rPr>
          <w:rFonts w:ascii="Times New Roman" w:hAnsi="Times New Roman" w:cs="Times New Roman"/>
          <w:sz w:val="24"/>
          <w:szCs w:val="24"/>
        </w:rPr>
        <w:t>), общепрофессиональные (ОПК-1, ОПК-6), профессиональные (ПК-1, ПК-2, ПК-6).</w:t>
      </w:r>
    </w:p>
    <w:p w14:paraId="2A3139DA" w14:textId="77777777" w:rsidR="005D0EDB" w:rsidRPr="007B0E85" w:rsidRDefault="001805B8" w:rsidP="005D0EDB">
      <w:pPr>
        <w:rPr>
          <w:rFonts w:ascii="Times New Roman" w:hAnsi="Times New Roman" w:cs="Times New Roman"/>
          <w:bCs/>
          <w:sz w:val="24"/>
          <w:szCs w:val="24"/>
        </w:rPr>
      </w:pPr>
      <w:r w:rsidRPr="007B0E85">
        <w:rPr>
          <w:rFonts w:ascii="Times New Roman" w:hAnsi="Times New Roman" w:cs="Times New Roman"/>
          <w:sz w:val="24"/>
          <w:szCs w:val="24"/>
        </w:rPr>
        <w:t xml:space="preserve"> </w:t>
      </w:r>
      <w:r w:rsidRPr="007B0E85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7B0E85">
        <w:rPr>
          <w:rFonts w:ascii="Times New Roman" w:hAnsi="Times New Roman" w:cs="Times New Roman"/>
          <w:sz w:val="24"/>
          <w:szCs w:val="24"/>
        </w:rPr>
        <w:t xml:space="preserve"> История хирургии. Понятие о хирургии. Общая хирургия с пропедевтической клиникой. Связь хирургии с другими медицинскими дисциплинами.</w:t>
      </w:r>
      <w:r w:rsidR="005D0EDB" w:rsidRPr="007B0E85">
        <w:rPr>
          <w:rFonts w:ascii="Times New Roman" w:hAnsi="Times New Roman" w:cs="Times New Roman"/>
          <w:sz w:val="24"/>
          <w:szCs w:val="24"/>
        </w:rPr>
        <w:t xml:space="preserve"> </w:t>
      </w:r>
      <w:r w:rsidRPr="007B0E85">
        <w:rPr>
          <w:rFonts w:ascii="Times New Roman" w:hAnsi="Times New Roman" w:cs="Times New Roman"/>
          <w:sz w:val="24"/>
          <w:szCs w:val="24"/>
        </w:rPr>
        <w:t xml:space="preserve">Основы </w:t>
      </w:r>
      <w:proofErr w:type="spellStart"/>
      <w:r w:rsidRPr="007B0E85">
        <w:rPr>
          <w:rFonts w:ascii="Times New Roman" w:hAnsi="Times New Roman" w:cs="Times New Roman"/>
          <w:sz w:val="24"/>
          <w:szCs w:val="24"/>
        </w:rPr>
        <w:t>деонтологических</w:t>
      </w:r>
      <w:proofErr w:type="spellEnd"/>
      <w:r w:rsidRPr="007B0E85">
        <w:rPr>
          <w:rFonts w:ascii="Times New Roman" w:hAnsi="Times New Roman" w:cs="Times New Roman"/>
          <w:sz w:val="24"/>
          <w:szCs w:val="24"/>
        </w:rPr>
        <w:t xml:space="preserve"> и этических норм в хирургии.</w:t>
      </w:r>
      <w:r w:rsidRPr="007B0E8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B0E85">
        <w:rPr>
          <w:rFonts w:ascii="Times New Roman" w:hAnsi="Times New Roman" w:cs="Times New Roman"/>
          <w:sz w:val="24"/>
          <w:szCs w:val="24"/>
        </w:rPr>
        <w:t xml:space="preserve">Асептика. Антисептика. Обезболивание.  Кровотечение. Переливание крови. Повреждения (травматология). Ожоги. Отморожение. </w:t>
      </w:r>
      <w:proofErr w:type="spellStart"/>
      <w:r w:rsidRPr="007B0E85">
        <w:rPr>
          <w:rFonts w:ascii="Times New Roman" w:hAnsi="Times New Roman" w:cs="Times New Roman"/>
          <w:sz w:val="24"/>
          <w:szCs w:val="24"/>
        </w:rPr>
        <w:t>Электротравма</w:t>
      </w:r>
      <w:proofErr w:type="spellEnd"/>
      <w:r w:rsidRPr="007B0E85">
        <w:rPr>
          <w:rFonts w:ascii="Times New Roman" w:hAnsi="Times New Roman" w:cs="Times New Roman"/>
          <w:sz w:val="24"/>
          <w:szCs w:val="24"/>
        </w:rPr>
        <w:t>. Раны. Хирургические инфекции. Общая гнойная инфекция. Анаэробная инфекция</w:t>
      </w:r>
      <w:r w:rsidR="005D0EDB" w:rsidRPr="007B0E85">
        <w:rPr>
          <w:rFonts w:ascii="Times New Roman" w:hAnsi="Times New Roman" w:cs="Times New Roman"/>
          <w:sz w:val="24"/>
          <w:szCs w:val="24"/>
        </w:rPr>
        <w:t xml:space="preserve"> Центр практических навыков</w:t>
      </w:r>
      <w:r w:rsidRPr="007B0E85">
        <w:rPr>
          <w:rFonts w:ascii="Times New Roman" w:hAnsi="Times New Roman" w:cs="Times New Roman"/>
          <w:sz w:val="24"/>
          <w:szCs w:val="24"/>
        </w:rPr>
        <w:t>.</w:t>
      </w:r>
      <w:r w:rsidR="005D0EDB" w:rsidRPr="007B0E85">
        <w:rPr>
          <w:rFonts w:ascii="Times New Roman" w:hAnsi="Times New Roman" w:cs="Times New Roman"/>
          <w:bCs/>
          <w:sz w:val="24"/>
          <w:szCs w:val="24"/>
        </w:rPr>
        <w:t xml:space="preserve"> Защита истории болезни.</w:t>
      </w:r>
    </w:p>
    <w:p w14:paraId="3D851BD7" w14:textId="77777777" w:rsidR="001805B8" w:rsidRPr="007B0E85" w:rsidRDefault="001805B8" w:rsidP="005D0EDB">
      <w:pPr>
        <w:rPr>
          <w:rFonts w:ascii="Times New Roman" w:hAnsi="Times New Roman" w:cs="Times New Roman"/>
          <w:b/>
          <w:sz w:val="24"/>
          <w:szCs w:val="24"/>
        </w:rPr>
      </w:pPr>
      <w:r w:rsidRPr="007B0E85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7B0E85">
        <w:rPr>
          <w:rFonts w:ascii="Times New Roman" w:hAnsi="Times New Roman" w:cs="Times New Roman"/>
          <w:color w:val="000000"/>
          <w:sz w:val="24"/>
          <w:szCs w:val="24"/>
        </w:rPr>
        <w:t xml:space="preserve"> самоподготовка по учебно-целевым вопросам, </w:t>
      </w:r>
      <w:r w:rsidRPr="007B0E85">
        <w:rPr>
          <w:rFonts w:ascii="Times New Roman" w:hAnsi="Times New Roman"/>
          <w:bCs/>
          <w:sz w:val="24"/>
          <w:szCs w:val="24"/>
        </w:rPr>
        <w:t xml:space="preserve">Основы </w:t>
      </w:r>
      <w:proofErr w:type="spellStart"/>
      <w:r w:rsidRPr="007B0E85">
        <w:rPr>
          <w:rFonts w:ascii="Times New Roman" w:hAnsi="Times New Roman"/>
          <w:bCs/>
          <w:sz w:val="24"/>
          <w:szCs w:val="24"/>
        </w:rPr>
        <w:t>деонтологических</w:t>
      </w:r>
      <w:proofErr w:type="spellEnd"/>
      <w:r w:rsidRPr="007B0E85">
        <w:rPr>
          <w:rFonts w:ascii="Times New Roman" w:hAnsi="Times New Roman"/>
          <w:bCs/>
          <w:sz w:val="24"/>
          <w:szCs w:val="24"/>
        </w:rPr>
        <w:t xml:space="preserve"> и этических норм </w:t>
      </w:r>
      <w:proofErr w:type="gramStart"/>
      <w:r w:rsidRPr="007B0E85">
        <w:rPr>
          <w:rFonts w:ascii="Times New Roman" w:hAnsi="Times New Roman"/>
          <w:bCs/>
          <w:sz w:val="24"/>
          <w:szCs w:val="24"/>
        </w:rPr>
        <w:t>при общение</w:t>
      </w:r>
      <w:proofErr w:type="gramEnd"/>
      <w:r w:rsidRPr="007B0E85">
        <w:rPr>
          <w:rFonts w:ascii="Times New Roman" w:hAnsi="Times New Roman"/>
          <w:bCs/>
          <w:sz w:val="24"/>
          <w:szCs w:val="24"/>
        </w:rPr>
        <w:t xml:space="preserve"> в условиях ЛПУ,</w:t>
      </w:r>
      <w:r w:rsidRPr="007B0E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0E85">
        <w:rPr>
          <w:rFonts w:ascii="Times New Roman" w:hAnsi="Times New Roman"/>
          <w:bCs/>
          <w:sz w:val="24"/>
          <w:szCs w:val="24"/>
        </w:rPr>
        <w:t>Вопросы медицинской этики и деонтологии у среднего медицинского персонала при уходе пациентами хирургического профиля</w:t>
      </w:r>
    </w:p>
    <w:p w14:paraId="3689D110" w14:textId="77777777" w:rsidR="001805B8" w:rsidRPr="007B0E85" w:rsidRDefault="001805B8" w:rsidP="001805B8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E85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7B0E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B0E85">
        <w:rPr>
          <w:rFonts w:ascii="Times New Roman" w:hAnsi="Times New Roman" w:cs="Times New Roman"/>
          <w:bCs/>
          <w:sz w:val="24"/>
          <w:szCs w:val="24"/>
        </w:rPr>
        <w:t>информационные текстовые процессоры, электронные таблицы, презентации, аудио - и видео конференции и т.д.</w:t>
      </w:r>
    </w:p>
    <w:p w14:paraId="60261100" w14:textId="77777777" w:rsidR="001805B8" w:rsidRPr="007B0E85" w:rsidRDefault="001805B8" w:rsidP="001805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0E85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7B0E85">
        <w:rPr>
          <w:rFonts w:ascii="Times New Roman" w:hAnsi="Times New Roman" w:cs="Times New Roman"/>
          <w:sz w:val="24"/>
          <w:szCs w:val="24"/>
        </w:rPr>
        <w:t>с</w:t>
      </w:r>
      <w:r w:rsidRPr="007B0E85">
        <w:rPr>
          <w:rFonts w:ascii="Times New Roman" w:hAnsi="Times New Roman" w:cs="Times New Roman"/>
          <w:bCs/>
          <w:sz w:val="24"/>
          <w:szCs w:val="24"/>
        </w:rPr>
        <w:t>обеседование, устный опрос, решение ситуационных задач, тестирование и т.д.</w:t>
      </w:r>
    </w:p>
    <w:p w14:paraId="2F672410" w14:textId="77777777" w:rsidR="00BB6CCD" w:rsidRPr="007B0E85" w:rsidRDefault="001805B8" w:rsidP="005D0EDB">
      <w:pPr>
        <w:spacing w:after="0" w:line="240" w:lineRule="auto"/>
        <w:jc w:val="both"/>
      </w:pPr>
      <w:r w:rsidRPr="007B0E85">
        <w:rPr>
          <w:rFonts w:ascii="Times New Roman" w:hAnsi="Times New Roman" w:cs="Times New Roman"/>
          <w:b/>
          <w:sz w:val="24"/>
          <w:szCs w:val="24"/>
        </w:rPr>
        <w:t>Виды и формы контроля:</w:t>
      </w:r>
      <w:r w:rsidRPr="007B0E85">
        <w:rPr>
          <w:rFonts w:ascii="Times New Roman" w:hAnsi="Times New Roman" w:cs="Times New Roman"/>
          <w:sz w:val="24"/>
          <w:szCs w:val="24"/>
        </w:rPr>
        <w:t xml:space="preserve"> промежуточный (экзамен).</w:t>
      </w:r>
    </w:p>
    <w:sectPr w:rsidR="00BB6CCD" w:rsidRPr="007B0E85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5B8"/>
    <w:rsid w:val="00100804"/>
    <w:rsid w:val="001805B8"/>
    <w:rsid w:val="005D0EDB"/>
    <w:rsid w:val="007B0E85"/>
    <w:rsid w:val="00BB6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3F80A"/>
  <w15:chartTrackingRefBased/>
  <w15:docId w15:val="{D5938262-A2D2-450A-889B-74FE0940C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05B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1805B8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1805B8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1CB71-26A8-47B5-BDE5-065231E30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</dc:creator>
  <cp:keywords/>
  <dc:description/>
  <cp:lastModifiedBy>Microsoft Office User</cp:lastModifiedBy>
  <cp:revision>3</cp:revision>
  <dcterms:created xsi:type="dcterms:W3CDTF">2022-03-01T16:06:00Z</dcterms:created>
  <dcterms:modified xsi:type="dcterms:W3CDTF">2022-03-01T17:58:00Z</dcterms:modified>
</cp:coreProperties>
</file>