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F72" w:rsidRPr="00FB7959" w:rsidRDefault="007A6F72" w:rsidP="007A6F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B7959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7A6F72" w:rsidRPr="00FB7959" w:rsidRDefault="007A6F72" w:rsidP="007A6F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7959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Pr="00FB7959">
        <w:rPr>
          <w:rFonts w:ascii="Times New Roman" w:hAnsi="Times New Roman" w:cs="Times New Roman"/>
          <w:bCs/>
          <w:sz w:val="24"/>
          <w:szCs w:val="24"/>
        </w:rPr>
        <w:t xml:space="preserve">«Микробиология, вирусология» </w:t>
      </w:r>
      <w:r w:rsidRPr="00FB7959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Pr="00FB7959">
        <w:rPr>
          <w:rFonts w:ascii="Times New Roman" w:hAnsi="Times New Roman" w:cs="Times New Roman"/>
          <w:b/>
          <w:color w:val="000000"/>
          <w:sz w:val="24"/>
          <w:szCs w:val="24"/>
        </w:rPr>
        <w:t>31.05.01 Лечебное дело</w:t>
      </w:r>
      <w:r w:rsidRPr="00FB79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A6F72" w:rsidRPr="00FB7959" w:rsidRDefault="007A6F72" w:rsidP="007A6F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F72" w:rsidRPr="00FB7959" w:rsidRDefault="007A6F72" w:rsidP="007A6F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7959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FB7959">
        <w:rPr>
          <w:rFonts w:ascii="Times New Roman" w:hAnsi="Times New Roman" w:cs="Times New Roman"/>
          <w:sz w:val="24"/>
          <w:szCs w:val="24"/>
        </w:rPr>
        <w:t>микробиология.</w:t>
      </w:r>
    </w:p>
    <w:p w:rsidR="007A6F72" w:rsidRPr="00FB7959" w:rsidRDefault="007A6F72" w:rsidP="007A6F7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7959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FB7959">
        <w:rPr>
          <w:rFonts w:ascii="Times New Roman" w:hAnsi="Times New Roman" w:cs="Times New Roman"/>
          <w:sz w:val="24"/>
          <w:szCs w:val="24"/>
        </w:rPr>
        <w:t>обязательной части Б</w:t>
      </w:r>
      <w:proofErr w:type="gramStart"/>
      <w:r w:rsidRPr="00FB7959">
        <w:rPr>
          <w:rFonts w:ascii="Times New Roman" w:hAnsi="Times New Roman" w:cs="Times New Roman"/>
          <w:sz w:val="24"/>
          <w:szCs w:val="24"/>
        </w:rPr>
        <w:t>1.О.</w:t>
      </w:r>
      <w:proofErr w:type="gramEnd"/>
      <w:r w:rsidRPr="00FB7959">
        <w:rPr>
          <w:rFonts w:ascii="Times New Roman" w:hAnsi="Times New Roman" w:cs="Times New Roman"/>
          <w:sz w:val="24"/>
          <w:szCs w:val="24"/>
        </w:rPr>
        <w:t xml:space="preserve">22 </w:t>
      </w:r>
    </w:p>
    <w:p w:rsidR="007A6F72" w:rsidRPr="00FB7959" w:rsidRDefault="007A6F72" w:rsidP="007A6F7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7959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FB7959">
        <w:rPr>
          <w:rFonts w:ascii="Times New Roman" w:hAnsi="Times New Roman" w:cs="Times New Roman"/>
          <w:sz w:val="24"/>
          <w:szCs w:val="24"/>
        </w:rPr>
        <w:t xml:space="preserve">7 зачетных единиц </w:t>
      </w:r>
      <w:proofErr w:type="gramStart"/>
      <w:r w:rsidRPr="00FB7959">
        <w:rPr>
          <w:rFonts w:ascii="Times New Roman" w:hAnsi="Times New Roman" w:cs="Times New Roman"/>
          <w:sz w:val="24"/>
          <w:szCs w:val="24"/>
        </w:rPr>
        <w:t>252  часа</w:t>
      </w:r>
      <w:proofErr w:type="gramEnd"/>
      <w:r w:rsidRPr="00FB7959">
        <w:rPr>
          <w:rFonts w:ascii="Times New Roman" w:hAnsi="Times New Roman" w:cs="Times New Roman"/>
          <w:sz w:val="24"/>
          <w:szCs w:val="24"/>
        </w:rPr>
        <w:t>.</w:t>
      </w:r>
      <w:r w:rsidRPr="00FB795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B7959">
        <w:rPr>
          <w:rFonts w:ascii="Times New Roman" w:hAnsi="Times New Roman" w:cs="Times New Roman"/>
          <w:sz w:val="24"/>
          <w:szCs w:val="24"/>
        </w:rPr>
        <w:t>из них аудиторных 146 час</w:t>
      </w:r>
      <w:r w:rsidRPr="00FB7959">
        <w:rPr>
          <w:rFonts w:ascii="Times New Roman" w:hAnsi="Times New Roman" w:cs="Times New Roman"/>
          <w:i/>
          <w:sz w:val="24"/>
          <w:szCs w:val="24"/>
        </w:rPr>
        <w:t>.</w:t>
      </w:r>
    </w:p>
    <w:p w:rsidR="007A6F72" w:rsidRPr="00FB7959" w:rsidRDefault="007A6F72" w:rsidP="007A6F7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7959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FB7959">
        <w:rPr>
          <w:rFonts w:ascii="Times New Roman" w:hAnsi="Times New Roman" w:cs="Times New Roman"/>
          <w:sz w:val="24"/>
          <w:szCs w:val="24"/>
        </w:rPr>
        <w:t xml:space="preserve">Инфекционные болезни, Фтизиатрия, </w:t>
      </w:r>
      <w:proofErr w:type="spellStart"/>
      <w:r w:rsidRPr="00FB7959">
        <w:rPr>
          <w:rFonts w:ascii="Times New Roman" w:hAnsi="Times New Roman" w:cs="Times New Roman"/>
          <w:sz w:val="24"/>
          <w:szCs w:val="24"/>
        </w:rPr>
        <w:t>Дерматовенерология</w:t>
      </w:r>
      <w:proofErr w:type="spellEnd"/>
      <w:r w:rsidRPr="00FB7959">
        <w:rPr>
          <w:rFonts w:ascii="Times New Roman" w:hAnsi="Times New Roman" w:cs="Times New Roman"/>
          <w:sz w:val="24"/>
          <w:szCs w:val="24"/>
        </w:rPr>
        <w:t>, Патофизиология, клиническая патофизиологии, Гигиена, Общая хирургия.</w:t>
      </w:r>
    </w:p>
    <w:p w:rsidR="007A6F72" w:rsidRPr="00FB7959" w:rsidRDefault="007A6F72" w:rsidP="00ED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Style w:val="CharStyle20"/>
          <w:rFonts w:eastAsia="Calibri"/>
          <w:sz w:val="24"/>
          <w:szCs w:val="24"/>
        </w:rPr>
      </w:pPr>
      <w:r w:rsidRPr="00FB7959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FB7959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Pr="00FB7959">
        <w:rPr>
          <w:rStyle w:val="CharStyle20"/>
          <w:rFonts w:eastAsia="Calibri"/>
          <w:sz w:val="24"/>
          <w:szCs w:val="24"/>
        </w:rPr>
        <w:t xml:space="preserve">формирование у студентов системного естественнонаучного мировоззрения, знания многообразия мира микроорганизмов, их роли в общебиологических процессах путем развития универсальных, общепрофессиональных и профессиональных компетенций, </w:t>
      </w:r>
      <w:r w:rsidRPr="00FB7959">
        <w:rPr>
          <w:rFonts w:ascii="Times New Roman" w:hAnsi="Times New Roman" w:cs="Times New Roman"/>
          <w:sz w:val="24"/>
          <w:szCs w:val="24"/>
        </w:rPr>
        <w:t xml:space="preserve">освоение студентами теоретических основ и закономерностей взаимодействия микро- и </w:t>
      </w:r>
      <w:proofErr w:type="spellStart"/>
      <w:r w:rsidRPr="00FB7959">
        <w:rPr>
          <w:rFonts w:ascii="Times New Roman" w:hAnsi="Times New Roman" w:cs="Times New Roman"/>
          <w:sz w:val="24"/>
          <w:szCs w:val="24"/>
        </w:rPr>
        <w:t>макроорганизма</w:t>
      </w:r>
      <w:proofErr w:type="spellEnd"/>
      <w:r w:rsidRPr="00FB7959">
        <w:rPr>
          <w:rFonts w:ascii="Times New Roman" w:hAnsi="Times New Roman" w:cs="Times New Roman"/>
          <w:sz w:val="24"/>
          <w:szCs w:val="24"/>
        </w:rPr>
        <w:t xml:space="preserve">, практических навыков по методам профилактики, микробиологической, молекулярно-биологической и иммунологической диагностики, </w:t>
      </w:r>
      <w:r w:rsidRPr="00FB7959">
        <w:rPr>
          <w:rStyle w:val="CharStyle20"/>
          <w:rFonts w:eastAsia="Calibri"/>
          <w:sz w:val="24"/>
          <w:szCs w:val="24"/>
        </w:rPr>
        <w:t>обеспечение</w:t>
      </w:r>
      <w:r w:rsidRPr="00FB7959">
        <w:rPr>
          <w:rFonts w:ascii="Times New Roman" w:hAnsi="Times New Roman" w:cs="Times New Roman"/>
          <w:sz w:val="24"/>
          <w:szCs w:val="24"/>
        </w:rPr>
        <w:t xml:space="preserve"> освоения основных подходов в лечении инфекционных и оппортунистических болезней человека.</w:t>
      </w:r>
    </w:p>
    <w:p w:rsidR="007A6F72" w:rsidRPr="00FB7959" w:rsidRDefault="007A6F72" w:rsidP="00ED2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959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FB7959">
        <w:rPr>
          <w:rFonts w:ascii="Times New Roman" w:hAnsi="Times New Roman" w:cs="Times New Roman"/>
          <w:sz w:val="24"/>
          <w:szCs w:val="24"/>
        </w:rPr>
        <w:t xml:space="preserve">- формирование у студентов общих представлений о строении и функционировании микробов как живых систем, их роли в экологии и способах </w:t>
      </w:r>
      <w:proofErr w:type="spellStart"/>
      <w:r w:rsidRPr="00FB7959">
        <w:rPr>
          <w:rFonts w:ascii="Times New Roman" w:hAnsi="Times New Roman" w:cs="Times New Roman"/>
          <w:sz w:val="24"/>
          <w:szCs w:val="24"/>
        </w:rPr>
        <w:t>деконтаминации</w:t>
      </w:r>
      <w:proofErr w:type="spellEnd"/>
      <w:r w:rsidRPr="00FB7959">
        <w:rPr>
          <w:rFonts w:ascii="Times New Roman" w:hAnsi="Times New Roman" w:cs="Times New Roman"/>
          <w:sz w:val="24"/>
          <w:szCs w:val="24"/>
        </w:rPr>
        <w:t xml:space="preserve">, включая основы </w:t>
      </w:r>
      <w:proofErr w:type="spellStart"/>
      <w:r w:rsidRPr="00FB7959">
        <w:rPr>
          <w:rFonts w:ascii="Times New Roman" w:hAnsi="Times New Roman" w:cs="Times New Roman"/>
          <w:sz w:val="24"/>
          <w:szCs w:val="24"/>
        </w:rPr>
        <w:t>дезинфектологии</w:t>
      </w:r>
      <w:proofErr w:type="spellEnd"/>
      <w:r w:rsidRPr="00FB7959">
        <w:rPr>
          <w:rFonts w:ascii="Times New Roman" w:hAnsi="Times New Roman" w:cs="Times New Roman"/>
          <w:sz w:val="24"/>
          <w:szCs w:val="24"/>
        </w:rPr>
        <w:t xml:space="preserve"> и техники стерилизации;</w:t>
      </w:r>
    </w:p>
    <w:p w:rsidR="007A6F72" w:rsidRPr="00FB7959" w:rsidRDefault="007A6F72" w:rsidP="007A6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959">
        <w:rPr>
          <w:rFonts w:ascii="Times New Roman" w:hAnsi="Times New Roman" w:cs="Times New Roman"/>
          <w:sz w:val="24"/>
          <w:szCs w:val="24"/>
        </w:rPr>
        <w:t>- освоение студентами представлений о закономерностях взаимодействия организма человека с миром микробов, включая современные представления об иммунном ответе на инфекционные и неинфекционные агенты (антигены);</w:t>
      </w:r>
    </w:p>
    <w:p w:rsidR="007A6F72" w:rsidRPr="00FB7959" w:rsidRDefault="007A6F72" w:rsidP="007A6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959">
        <w:rPr>
          <w:rFonts w:ascii="Times New Roman" w:hAnsi="Times New Roman" w:cs="Times New Roman"/>
          <w:sz w:val="24"/>
          <w:szCs w:val="24"/>
        </w:rPr>
        <w:t>- обучение студентов методам проведения профилактических мероприятий по предупреждению бактериальных, грибковых, паразитарных и вирусных болезней</w:t>
      </w:r>
    </w:p>
    <w:p w:rsidR="007A6F72" w:rsidRPr="00FB7959" w:rsidRDefault="007A6F72" w:rsidP="007A6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959">
        <w:rPr>
          <w:rFonts w:ascii="Times New Roman" w:hAnsi="Times New Roman" w:cs="Times New Roman"/>
          <w:sz w:val="24"/>
          <w:szCs w:val="24"/>
        </w:rPr>
        <w:t>- изучение основных направлений лечения инфекционных и оппортунистических болезней человека (бактериальных, грибковых, паразитарных, вирусных), проявляющихся в полости рта и челюстно-лицевой области;</w:t>
      </w:r>
    </w:p>
    <w:p w:rsidR="007A6F72" w:rsidRPr="00FB7959" w:rsidRDefault="007A6F72" w:rsidP="007A6F72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959">
        <w:rPr>
          <w:rFonts w:ascii="Times New Roman" w:hAnsi="Times New Roman" w:cs="Times New Roman"/>
          <w:sz w:val="24"/>
          <w:szCs w:val="24"/>
        </w:rPr>
        <w:t>- формирование у студентов навыков работы с научной литературой;</w:t>
      </w:r>
    </w:p>
    <w:p w:rsidR="007A6F72" w:rsidRPr="00FB7959" w:rsidRDefault="007A6F72" w:rsidP="007A6F72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959">
        <w:rPr>
          <w:rFonts w:ascii="Times New Roman" w:hAnsi="Times New Roman" w:cs="Times New Roman"/>
          <w:sz w:val="24"/>
          <w:szCs w:val="24"/>
        </w:rPr>
        <w:t>- ознакомление студентов с принципами организации работы в микробиологической лаборатории, с мероприятиями по охране труда и технике безопасности;</w:t>
      </w:r>
    </w:p>
    <w:p w:rsidR="007A6F72" w:rsidRPr="00FB7959" w:rsidRDefault="007A6F72" w:rsidP="007A6F72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959">
        <w:rPr>
          <w:rFonts w:ascii="Times New Roman" w:hAnsi="Times New Roman" w:cs="Times New Roman"/>
          <w:sz w:val="24"/>
          <w:szCs w:val="24"/>
        </w:rPr>
        <w:t xml:space="preserve">- освоение студентами теоретических основ и закономерностей взаимодействия микро- и </w:t>
      </w:r>
      <w:proofErr w:type="spellStart"/>
      <w:r w:rsidRPr="00FB7959">
        <w:rPr>
          <w:rFonts w:ascii="Times New Roman" w:hAnsi="Times New Roman" w:cs="Times New Roman"/>
          <w:sz w:val="24"/>
          <w:szCs w:val="24"/>
        </w:rPr>
        <w:t>макроорганизма</w:t>
      </w:r>
      <w:proofErr w:type="spellEnd"/>
      <w:r w:rsidRPr="00FB7959">
        <w:rPr>
          <w:rFonts w:ascii="Times New Roman" w:hAnsi="Times New Roman" w:cs="Times New Roman"/>
          <w:sz w:val="24"/>
          <w:szCs w:val="24"/>
        </w:rPr>
        <w:t>, практических навыков по методам профилактики, микробиологической, молекулярно-биологической и иммунологической диагностики, основным направлениям лечения инфекционных и оппортунистических болезней человека.</w:t>
      </w:r>
    </w:p>
    <w:p w:rsidR="007A6F72" w:rsidRPr="00FB7959" w:rsidRDefault="007A6F72" w:rsidP="007A6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95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FB7959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FB7959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FB7959">
        <w:rPr>
          <w:rFonts w:ascii="Times New Roman" w:hAnsi="Times New Roman" w:cs="Times New Roman"/>
          <w:sz w:val="24"/>
          <w:szCs w:val="24"/>
        </w:rPr>
        <w:t>универсальные (</w:t>
      </w:r>
      <w:r w:rsidRPr="00FB795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УК-1</w:t>
      </w:r>
      <w:r w:rsidRPr="00FB7959">
        <w:rPr>
          <w:rFonts w:ascii="Times New Roman" w:hAnsi="Times New Roman" w:cs="Times New Roman"/>
          <w:sz w:val="24"/>
          <w:szCs w:val="24"/>
        </w:rPr>
        <w:t>), общепрофессиональные (ОПК-6), профессиональные (ПК-</w:t>
      </w:r>
      <w:r w:rsidR="002C02D8" w:rsidRPr="00FB7959">
        <w:rPr>
          <w:rFonts w:ascii="Times New Roman" w:hAnsi="Times New Roman" w:cs="Times New Roman"/>
          <w:sz w:val="24"/>
          <w:szCs w:val="24"/>
        </w:rPr>
        <w:t>2</w:t>
      </w:r>
      <w:r w:rsidRPr="00FB7959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A6F72" w:rsidRPr="00FB7959" w:rsidRDefault="007A6F72" w:rsidP="007A6F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7959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="002C02D8" w:rsidRPr="00FB79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7959">
        <w:rPr>
          <w:rFonts w:ascii="Times New Roman" w:hAnsi="Times New Roman" w:cs="Times New Roman"/>
          <w:sz w:val="24"/>
          <w:szCs w:val="24"/>
        </w:rPr>
        <w:t xml:space="preserve">Модуль 1. </w:t>
      </w:r>
      <w:r w:rsidR="002C02D8" w:rsidRPr="00FB7959">
        <w:rPr>
          <w:rFonts w:ascii="Times New Roman" w:hAnsi="Times New Roman" w:cs="Times New Roman"/>
          <w:sz w:val="24"/>
          <w:szCs w:val="24"/>
        </w:rPr>
        <w:t>Общая медицинская микробиология. Модуль 2. Генетика бактерий, бактериофаги. Модуль 3. Общая вирусология. Модуль 4. Экология микробов (микроэкология).  Модуль 5. Симбиоз человека с микробами. Учение об инфекции. Модуль 6. Медицинская иммунология. Модуль 7. Частная медицинская бактериология. Модуль 8.</w:t>
      </w:r>
      <w:r w:rsidR="002C02D8" w:rsidRPr="00FB7959">
        <w:rPr>
          <w:rFonts w:ascii="Times New Roman" w:hAnsi="Times New Roman" w:cs="Times New Roman"/>
          <w:color w:val="000000"/>
          <w:sz w:val="24"/>
          <w:szCs w:val="24"/>
        </w:rPr>
        <w:t xml:space="preserve"> Частная медицинская вирусология.</w:t>
      </w:r>
      <w:r w:rsidR="002C02D8" w:rsidRPr="00FB7959">
        <w:rPr>
          <w:rFonts w:ascii="Times New Roman" w:hAnsi="Times New Roman" w:cs="Times New Roman"/>
          <w:sz w:val="24"/>
          <w:szCs w:val="24"/>
        </w:rPr>
        <w:t xml:space="preserve"> Модуль 9. </w:t>
      </w:r>
      <w:r w:rsidR="002C02D8" w:rsidRPr="00FB7959">
        <w:rPr>
          <w:rFonts w:ascii="Times New Roman" w:hAnsi="Times New Roman" w:cs="Times New Roman"/>
          <w:color w:val="000000"/>
          <w:sz w:val="24"/>
          <w:szCs w:val="24"/>
        </w:rPr>
        <w:t>Клиническая микробиология.</w:t>
      </w:r>
      <w:r w:rsidR="002C02D8" w:rsidRPr="00FB79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02D8" w:rsidRPr="00FB7959" w:rsidRDefault="007A6F72" w:rsidP="007A6F72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959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="002C02D8" w:rsidRPr="00FB79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02D8" w:rsidRPr="00FB7959">
        <w:rPr>
          <w:rFonts w:ascii="Times New Roman" w:hAnsi="Times New Roman" w:cs="Times New Roman"/>
          <w:bCs/>
          <w:sz w:val="24"/>
          <w:szCs w:val="24"/>
        </w:rPr>
        <w:t>Самоподготовка к практическим занятиям и текущему контролю, написание реферата</w:t>
      </w:r>
      <w:r w:rsidR="002C02D8" w:rsidRPr="00FB7959">
        <w:rPr>
          <w:rFonts w:ascii="Times New Roman" w:hAnsi="Times New Roman" w:cs="Times New Roman"/>
          <w:color w:val="000000"/>
          <w:sz w:val="24"/>
          <w:szCs w:val="24"/>
        </w:rPr>
        <w:t>; подготовка к тестированию (текущий, промежуточный контроль),</w:t>
      </w:r>
      <w:r w:rsidR="002C02D8" w:rsidRPr="00FB7959">
        <w:rPr>
          <w:rFonts w:ascii="Times New Roman" w:hAnsi="Times New Roman" w:cs="Times New Roman"/>
          <w:bCs/>
          <w:sz w:val="24"/>
          <w:szCs w:val="24"/>
        </w:rPr>
        <w:t xml:space="preserve"> подготовка сообщения, доклада сообщения</w:t>
      </w:r>
    </w:p>
    <w:p w:rsidR="007A6F72" w:rsidRPr="00FB7959" w:rsidRDefault="007A6F72" w:rsidP="007A6F7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959">
        <w:rPr>
          <w:rFonts w:ascii="Times New Roman" w:hAnsi="Times New Roman" w:cs="Times New Roman"/>
          <w:b/>
          <w:sz w:val="24"/>
          <w:szCs w:val="24"/>
        </w:rPr>
        <w:lastRenderedPageBreak/>
        <w:t>Основные образовательные технологии:</w:t>
      </w:r>
      <w:r w:rsidR="002C02D8" w:rsidRPr="00FB7959">
        <w:rPr>
          <w:rFonts w:ascii="Times New Roman" w:hAnsi="Times New Roman" w:cs="Times New Roman"/>
          <w:sz w:val="24"/>
          <w:szCs w:val="24"/>
        </w:rPr>
        <w:t xml:space="preserve"> интегративно-модульное обучение на основе личностно-деятельного, индивидуально-дифференцированного, </w:t>
      </w:r>
      <w:proofErr w:type="spellStart"/>
      <w:r w:rsidR="002C02D8" w:rsidRPr="00FB7959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2C02D8" w:rsidRPr="00FB7959">
        <w:rPr>
          <w:rFonts w:ascii="Times New Roman" w:hAnsi="Times New Roman" w:cs="Times New Roman"/>
          <w:sz w:val="24"/>
          <w:szCs w:val="24"/>
        </w:rPr>
        <w:t xml:space="preserve"> подходов, обучение в сотрудничестве, проблемное обучение</w:t>
      </w:r>
      <w:r w:rsidRPr="00FB7959">
        <w:rPr>
          <w:rFonts w:ascii="Times New Roman" w:hAnsi="Times New Roman" w:cs="Times New Roman"/>
          <w:bCs/>
          <w:sz w:val="24"/>
          <w:szCs w:val="24"/>
        </w:rPr>
        <w:t xml:space="preserve"> и т.д.</w:t>
      </w:r>
    </w:p>
    <w:p w:rsidR="00ED2019" w:rsidRPr="00FB7959" w:rsidRDefault="007A6F72" w:rsidP="007A6F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7959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ED2019" w:rsidRPr="00FB7959">
        <w:rPr>
          <w:rFonts w:ascii="Times New Roman" w:hAnsi="Times New Roman" w:cs="Times New Roman"/>
          <w:bCs/>
          <w:sz w:val="24"/>
          <w:szCs w:val="24"/>
        </w:rPr>
        <w:t>экзаменационные вопросы; вопросы к итоговым кон</w:t>
      </w:r>
      <w:r w:rsidR="00DE6082" w:rsidRPr="00FB7959">
        <w:rPr>
          <w:rFonts w:ascii="Times New Roman" w:hAnsi="Times New Roman" w:cs="Times New Roman"/>
          <w:bCs/>
          <w:sz w:val="24"/>
          <w:szCs w:val="24"/>
        </w:rPr>
        <w:t xml:space="preserve">трольным занятиям (№ 1 - 6) по 9 </w:t>
      </w:r>
      <w:r w:rsidR="00ED2019" w:rsidRPr="00FB7959">
        <w:rPr>
          <w:rFonts w:ascii="Times New Roman" w:hAnsi="Times New Roman" w:cs="Times New Roman"/>
          <w:bCs/>
          <w:sz w:val="24"/>
          <w:szCs w:val="24"/>
        </w:rPr>
        <w:t xml:space="preserve">модулям, предусмотренным рабочей программой дисциплины «Микробиология, вирусология»; </w:t>
      </w:r>
      <w:r w:rsidR="00ED2019" w:rsidRPr="00FB7959">
        <w:rPr>
          <w:rFonts w:ascii="Times New Roman" w:hAnsi="Times New Roman" w:cs="Times New Roman"/>
          <w:sz w:val="24"/>
          <w:szCs w:val="24"/>
        </w:rPr>
        <w:t xml:space="preserve">реферат; доклад, сообщение; </w:t>
      </w:r>
      <w:proofErr w:type="gramStart"/>
      <w:r w:rsidR="00ED2019" w:rsidRPr="00FB7959">
        <w:rPr>
          <w:rFonts w:ascii="Times New Roman" w:hAnsi="Times New Roman" w:cs="Times New Roman"/>
          <w:sz w:val="24"/>
          <w:szCs w:val="24"/>
        </w:rPr>
        <w:t xml:space="preserve">сообщение; </w:t>
      </w:r>
      <w:r w:rsidR="00ED2019" w:rsidRPr="00FB79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2019" w:rsidRPr="00FB7959">
        <w:rPr>
          <w:rFonts w:ascii="Times New Roman" w:hAnsi="Times New Roman" w:cs="Times New Roman"/>
          <w:sz w:val="24"/>
          <w:szCs w:val="24"/>
        </w:rPr>
        <w:t>с</w:t>
      </w:r>
      <w:r w:rsidR="00ED2019" w:rsidRPr="00FB7959">
        <w:rPr>
          <w:rFonts w:ascii="Times New Roman" w:hAnsi="Times New Roman" w:cs="Times New Roman"/>
          <w:bCs/>
          <w:sz w:val="24"/>
          <w:szCs w:val="24"/>
        </w:rPr>
        <w:t>обеседование</w:t>
      </w:r>
      <w:proofErr w:type="gramEnd"/>
      <w:r w:rsidR="00ED2019" w:rsidRPr="00FB7959">
        <w:rPr>
          <w:rFonts w:ascii="Times New Roman" w:hAnsi="Times New Roman" w:cs="Times New Roman"/>
          <w:bCs/>
          <w:sz w:val="24"/>
          <w:szCs w:val="24"/>
        </w:rPr>
        <w:t>, тесты; выполнение и оформление учебно-исследовательских лабораторных работ (УИЛР).</w:t>
      </w:r>
    </w:p>
    <w:p w:rsidR="007A6F72" w:rsidRPr="00FB7959" w:rsidRDefault="007A6F72" w:rsidP="007A6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7959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FB7959">
        <w:rPr>
          <w:rFonts w:ascii="Times New Roman" w:hAnsi="Times New Roman" w:cs="Times New Roman"/>
          <w:sz w:val="24"/>
          <w:szCs w:val="24"/>
        </w:rPr>
        <w:t>текущий, промежуточный (выполнено, экзамен).</w:t>
      </w:r>
    </w:p>
    <w:p w:rsidR="007A6F72" w:rsidRPr="00FB7959" w:rsidRDefault="007A6F72" w:rsidP="007A6F7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41DCA" w:rsidRPr="00FB7959" w:rsidRDefault="00741DCA" w:rsidP="007A6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41DCA" w:rsidRPr="00FB7959" w:rsidSect="007A6F72"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72"/>
    <w:rsid w:val="001708CE"/>
    <w:rsid w:val="002C02D8"/>
    <w:rsid w:val="005F151E"/>
    <w:rsid w:val="00741DCA"/>
    <w:rsid w:val="007A6F72"/>
    <w:rsid w:val="00DE6082"/>
    <w:rsid w:val="00ED2019"/>
    <w:rsid w:val="00FB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24CF55-5D69-450D-9C4E-44AD0B33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20">
    <w:name w:val="Char Style 20"/>
    <w:basedOn w:val="a0"/>
    <w:rsid w:val="007A6F72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2</cp:revision>
  <dcterms:created xsi:type="dcterms:W3CDTF">2022-02-28T06:36:00Z</dcterms:created>
  <dcterms:modified xsi:type="dcterms:W3CDTF">2022-02-28T06:36:00Z</dcterms:modified>
</cp:coreProperties>
</file>