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82D" w:rsidRPr="00B31A5C" w:rsidRDefault="001C182D" w:rsidP="001C18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1C182D" w:rsidRDefault="001C182D" w:rsidP="001C182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Pr="00B31A5C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Иностранный язык</w:t>
      </w:r>
      <w:r w:rsidRPr="00B31A5C">
        <w:rPr>
          <w:rFonts w:ascii="Times New Roman" w:hAnsi="Times New Roman" w:cs="Times New Roman"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Cs/>
          <w:sz w:val="24"/>
          <w:szCs w:val="24"/>
        </w:rPr>
        <w:t xml:space="preserve">(русский язык) </w:t>
      </w:r>
    </w:p>
    <w:p w:rsidR="001C182D" w:rsidRPr="00B31A5C" w:rsidRDefault="001C182D" w:rsidP="001C18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>
        <w:rPr>
          <w:rFonts w:ascii="Times New Roman" w:eastAsia="Times New Roman" w:hAnsi="Times New Roman" w:cs="Times New Roman"/>
          <w:b/>
          <w:bCs/>
          <w:color w:val="000000"/>
          <w:w w:val="94"/>
          <w:sz w:val="24"/>
          <w:szCs w:val="24"/>
          <w:lang w:eastAsia="ru-RU"/>
        </w:rPr>
        <w:t>31.05.01</w:t>
      </w:r>
      <w:r w:rsidRPr="0012658C">
        <w:rPr>
          <w:rFonts w:ascii="Times New Roman" w:eastAsia="Times New Roman" w:hAnsi="Times New Roman" w:cs="Times New Roman"/>
          <w:b/>
          <w:bCs/>
          <w:color w:val="000000"/>
          <w:w w:val="94"/>
          <w:sz w:val="24"/>
          <w:szCs w:val="24"/>
          <w:lang w:eastAsia="ru-RU"/>
        </w:rPr>
        <w:t xml:space="preserve"> Лечебное дело</w:t>
      </w:r>
    </w:p>
    <w:p w:rsidR="001C182D" w:rsidRPr="00B31A5C" w:rsidRDefault="001C182D" w:rsidP="001C18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82D" w:rsidRPr="00B31A5C" w:rsidRDefault="001C182D" w:rsidP="001C18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>
        <w:rPr>
          <w:rFonts w:ascii="Times New Roman" w:hAnsi="Times New Roman" w:cs="Times New Roman"/>
          <w:i/>
          <w:sz w:val="24"/>
          <w:szCs w:val="24"/>
        </w:rPr>
        <w:t>лингвистики</w:t>
      </w:r>
      <w:r w:rsidRPr="00B31A5C">
        <w:rPr>
          <w:rFonts w:ascii="Times New Roman" w:hAnsi="Times New Roman" w:cs="Times New Roman"/>
          <w:sz w:val="24"/>
          <w:szCs w:val="24"/>
        </w:rPr>
        <w:t>.</w:t>
      </w:r>
    </w:p>
    <w:p w:rsidR="001C182D" w:rsidRDefault="001C182D" w:rsidP="001C18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Pr="00BB22EF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обязательной части блока Б</w:t>
      </w:r>
      <w:proofErr w:type="gramStart"/>
      <w:r w:rsidRPr="00BB22EF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1</w:t>
      </w:r>
      <w:proofErr w:type="gramEnd"/>
      <w:r w:rsidRPr="00BB22EF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.О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1C182D" w:rsidRPr="00B31A5C" w:rsidRDefault="001C182D" w:rsidP="001C182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трудоемкость дисциплины: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зачетны</w:t>
      </w:r>
      <w:r>
        <w:rPr>
          <w:rFonts w:ascii="Times New Roman" w:hAnsi="Times New Roman" w:cs="Times New Roman"/>
          <w:i/>
          <w:sz w:val="24"/>
          <w:szCs w:val="24"/>
        </w:rPr>
        <w:t>е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единиц</w:t>
      </w:r>
      <w:r>
        <w:rPr>
          <w:rFonts w:ascii="Times New Roman" w:hAnsi="Times New Roman" w:cs="Times New Roman"/>
          <w:i/>
          <w:sz w:val="24"/>
          <w:szCs w:val="24"/>
        </w:rPr>
        <w:t>ы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108 часов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из них аудиторных 75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час</w:t>
      </w:r>
      <w:r>
        <w:rPr>
          <w:rFonts w:ascii="Times New Roman" w:hAnsi="Times New Roman" w:cs="Times New Roman"/>
          <w:i/>
          <w:sz w:val="24"/>
          <w:szCs w:val="24"/>
        </w:rPr>
        <w:t>ов</w:t>
      </w:r>
      <w:r w:rsidRPr="00B31A5C">
        <w:rPr>
          <w:rFonts w:ascii="Times New Roman" w:hAnsi="Times New Roman" w:cs="Times New Roman"/>
          <w:i/>
          <w:sz w:val="24"/>
          <w:szCs w:val="24"/>
        </w:rPr>
        <w:t>.</w:t>
      </w:r>
    </w:p>
    <w:p w:rsidR="001C182D" w:rsidRPr="00B31A5C" w:rsidRDefault="001C182D" w:rsidP="001C1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Химия,</w:t>
      </w:r>
      <w:r w:rsidRPr="001C18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Биология, </w:t>
      </w:r>
      <w:r w:rsidRPr="002F11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Анатомия человека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1C182D" w:rsidRPr="001C182D" w:rsidRDefault="001C182D" w:rsidP="00CB109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="0036205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C182D">
        <w:rPr>
          <w:rFonts w:ascii="Times New Roman" w:hAnsi="Times New Roman" w:cs="Times New Roman"/>
          <w:i/>
          <w:sz w:val="24"/>
          <w:szCs w:val="24"/>
        </w:rPr>
        <w:t>формирование коммуникативной и лингвистической компетенции учащихся на материале специальности, овладение языковым, речевым и собственно коммуникативным материалом студентами-иностранцами, обучающимися на нефилологических факультетах вузов; развитие у учащихся речевых навыков и умений на языковом и текстовом материале.</w:t>
      </w:r>
    </w:p>
    <w:p w:rsidR="00362051" w:rsidRDefault="001C182D" w:rsidP="00CB109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20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1C182D">
        <w:rPr>
          <w:rFonts w:ascii="Times New Roman" w:hAnsi="Times New Roman" w:cs="Times New Roman"/>
          <w:i/>
          <w:sz w:val="24"/>
          <w:szCs w:val="24"/>
        </w:rPr>
        <w:t xml:space="preserve">воспитание интереса к русскому языку, правильному оформлению устной и письменной речи в условиях современного российского общества и новых тенденций в развитии современного русского языка </w:t>
      </w:r>
      <w:r w:rsidRPr="001C182D">
        <w:rPr>
          <w:rFonts w:ascii="Times New Roman" w:hAnsi="Times New Roman" w:cs="Times New Roman"/>
          <w:i/>
          <w:sz w:val="24"/>
          <w:szCs w:val="24"/>
          <w:lang w:val="en-US"/>
        </w:rPr>
        <w:t>XXI</w:t>
      </w:r>
      <w:r w:rsidRPr="001C182D">
        <w:rPr>
          <w:rFonts w:ascii="Times New Roman" w:hAnsi="Times New Roman" w:cs="Times New Roman"/>
          <w:i/>
          <w:sz w:val="24"/>
          <w:szCs w:val="24"/>
        </w:rPr>
        <w:t xml:space="preserve"> столетия;</w:t>
      </w:r>
    </w:p>
    <w:p w:rsidR="00362051" w:rsidRDefault="00362051" w:rsidP="00CB109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1C182D" w:rsidRPr="001C182D">
        <w:rPr>
          <w:rFonts w:ascii="Times New Roman" w:hAnsi="Times New Roman" w:cs="Times New Roman"/>
          <w:i/>
          <w:sz w:val="24"/>
          <w:szCs w:val="24"/>
        </w:rPr>
        <w:t xml:space="preserve"> обучение студентов коммуникативному аспекту речи, видам и формам диалога, правилам диалогического общения; </w:t>
      </w:r>
    </w:p>
    <w:p w:rsidR="00362051" w:rsidRDefault="00362051" w:rsidP="00CB109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1C182D" w:rsidRPr="001C182D">
        <w:rPr>
          <w:rFonts w:ascii="Times New Roman" w:hAnsi="Times New Roman" w:cs="Times New Roman"/>
          <w:i/>
          <w:sz w:val="24"/>
          <w:szCs w:val="24"/>
        </w:rPr>
        <w:t xml:space="preserve">формирование у студентов навыков общения с коллективом; </w:t>
      </w:r>
    </w:p>
    <w:p w:rsidR="001C182D" w:rsidRPr="001C182D" w:rsidRDefault="00362051" w:rsidP="00CB10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1C182D" w:rsidRPr="001C182D">
        <w:rPr>
          <w:rFonts w:ascii="Times New Roman" w:hAnsi="Times New Roman" w:cs="Times New Roman"/>
          <w:i/>
          <w:sz w:val="24"/>
          <w:szCs w:val="24"/>
        </w:rPr>
        <w:t>формирование у студентов представлений об основных сферах применения полученных знаний (в профессиональном общении, в деловом общении, в общении с больными, с потребителями лекарственных средств, в профессионально-учебной деятельности).</w:t>
      </w:r>
    </w:p>
    <w:p w:rsidR="001C182D" w:rsidRPr="00B31A5C" w:rsidRDefault="001C182D" w:rsidP="001C182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B31A5C"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УК-4</w:t>
      </w:r>
      <w:r w:rsidR="00CB109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,</w:t>
      </w:r>
      <w:r w:rsidR="00CB109F" w:rsidRPr="00CB109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="00CB109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УК-5</w:t>
      </w:r>
      <w:r>
        <w:rPr>
          <w:rFonts w:ascii="Times New Roman" w:hAnsi="Times New Roman" w:cs="Times New Roman"/>
          <w:i/>
          <w:sz w:val="24"/>
          <w:szCs w:val="24"/>
        </w:rPr>
        <w:t>), общепрофессиональные (ОПК-1).</w:t>
      </w:r>
    </w:p>
    <w:p w:rsidR="001C182D" w:rsidRPr="005317B1" w:rsidRDefault="001C182D" w:rsidP="001C182D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5317B1" w:rsidRPr="005317B1">
        <w:rPr>
          <w:rFonts w:ascii="Times New Roman" w:hAnsi="Times New Roman" w:cs="Times New Roman"/>
          <w:i/>
          <w:sz w:val="24"/>
          <w:szCs w:val="24"/>
        </w:rPr>
        <w:t>Модуль 1. Выражение</w:t>
      </w:r>
      <w:r w:rsidR="005317B1">
        <w:rPr>
          <w:rFonts w:ascii="Times New Roman" w:hAnsi="Times New Roman" w:cs="Times New Roman"/>
          <w:i/>
          <w:sz w:val="24"/>
          <w:szCs w:val="24"/>
        </w:rPr>
        <w:t xml:space="preserve"> субъектно-предикатных отношений.</w:t>
      </w:r>
      <w:r w:rsidR="005317B1" w:rsidRPr="005317B1">
        <w:rPr>
          <w:rFonts w:ascii="Times New Roman" w:hAnsi="Times New Roman" w:cs="Times New Roman"/>
          <w:i/>
          <w:sz w:val="24"/>
          <w:szCs w:val="24"/>
        </w:rPr>
        <w:t xml:space="preserve"> Модуль 2. Употребление притяжательных местоимений</w:t>
      </w:r>
      <w:r w:rsidR="005317B1">
        <w:rPr>
          <w:rFonts w:ascii="Times New Roman" w:hAnsi="Times New Roman" w:cs="Times New Roman"/>
          <w:i/>
          <w:sz w:val="24"/>
          <w:szCs w:val="24"/>
        </w:rPr>
        <w:t>.</w:t>
      </w:r>
      <w:r w:rsidR="005317B1" w:rsidRPr="005317B1">
        <w:rPr>
          <w:rFonts w:ascii="Times New Roman" w:hAnsi="Times New Roman" w:cs="Times New Roman"/>
          <w:i/>
          <w:sz w:val="24"/>
          <w:szCs w:val="24"/>
        </w:rPr>
        <w:t xml:space="preserve"> Модуль 3. Образование и употребление причастий и деепричастий.</w:t>
      </w:r>
      <w:r w:rsidR="005317B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317B1" w:rsidRPr="005317B1">
        <w:rPr>
          <w:rFonts w:ascii="Times New Roman" w:hAnsi="Times New Roman" w:cs="Times New Roman"/>
          <w:i/>
          <w:sz w:val="24"/>
          <w:szCs w:val="24"/>
        </w:rPr>
        <w:t>Причастные и деепричастные обороты.</w:t>
      </w:r>
      <w:r w:rsidR="005317B1" w:rsidRPr="005317B1">
        <w:rPr>
          <w:i/>
        </w:rPr>
        <w:t xml:space="preserve"> </w:t>
      </w:r>
      <w:r w:rsidR="005317B1" w:rsidRPr="005317B1">
        <w:rPr>
          <w:rFonts w:ascii="Times New Roman" w:hAnsi="Times New Roman" w:cs="Times New Roman"/>
          <w:i/>
          <w:sz w:val="24"/>
          <w:szCs w:val="24"/>
        </w:rPr>
        <w:t>Модуль 4. Глаголы. Модуль 5. Простое предложение</w:t>
      </w:r>
      <w:r w:rsidR="005317B1">
        <w:rPr>
          <w:rFonts w:ascii="Times New Roman" w:hAnsi="Times New Roman" w:cs="Times New Roman"/>
          <w:i/>
          <w:sz w:val="24"/>
          <w:szCs w:val="24"/>
        </w:rPr>
        <w:t>.</w:t>
      </w:r>
    </w:p>
    <w:p w:rsidR="00D15897" w:rsidRDefault="001C182D" w:rsidP="00D15897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D15897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D158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158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="00D15897" w:rsidRPr="00D158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амоподготовка по заданным вопросам</w:t>
      </w:r>
      <w:r w:rsidR="00D15897" w:rsidRPr="00D158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в</w:t>
      </w:r>
      <w:r w:rsidR="00D15897" w:rsidRPr="00D158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ыполнение заданий и упражнений</w:t>
      </w:r>
      <w:r w:rsidR="00D15897" w:rsidRPr="00D158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п</w:t>
      </w:r>
      <w:r w:rsidR="00D15897" w:rsidRPr="00D158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одготовка к практическим занятиям</w:t>
      </w:r>
      <w:r w:rsidR="00D15897" w:rsidRPr="00D158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E23042" w:rsidRPr="00E23042" w:rsidRDefault="001C182D" w:rsidP="00910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proofErr w:type="gramStart"/>
      <w:r w:rsidRPr="00B91FB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="00910B26" w:rsidRPr="00B91FBC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E23042" w:rsidRPr="00994950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неимитационные</w:t>
      </w:r>
      <w:proofErr w:type="spellEnd"/>
      <w:r w:rsidR="00E23042" w:rsidRPr="00994950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технологии (</w:t>
      </w:r>
      <w:r w:rsidR="00E23042" w:rsidRPr="00E2304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самостоятельная работа с литературой, семинарская форма проведения занятий;</w:t>
      </w:r>
      <w:r w:rsidR="00910B2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E23042" w:rsidRPr="00994950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в</w:t>
      </w:r>
      <w:r w:rsidR="00E23042" w:rsidRPr="00E2304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изуализация занятий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</w:t>
      </w:r>
      <w:r w:rsidR="00E23042" w:rsidRPr="00994950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E23042" w:rsidRPr="00E2304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видеоматериалы</w:t>
      </w:r>
      <w:r w:rsidR="00E23042" w:rsidRPr="00994950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="00E23042" w:rsidRPr="00E2304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  <w:r w:rsidR="00E23042" w:rsidRPr="00994950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E23042" w:rsidRPr="00E2304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имитационные технологии</w:t>
      </w:r>
      <w:r w:rsidR="00E23042" w:rsidRPr="00994950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(</w:t>
      </w:r>
      <w:r w:rsidR="00E23042" w:rsidRPr="00E23042">
        <w:rPr>
          <w:rFonts w:ascii="Times New Roman" w:eastAsia="Calibri" w:hAnsi="Times New Roman" w:cs="Times New Roman"/>
          <w:i/>
          <w:sz w:val="24"/>
          <w:szCs w:val="24"/>
        </w:rPr>
        <w:t>анализ конкретных ситуаций,</w:t>
      </w:r>
      <w:r w:rsidR="00E23042" w:rsidRPr="0099495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23042" w:rsidRPr="00E2304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задания по ситуационным задачам и обсуждение резуль</w:t>
      </w:r>
      <w:r w:rsidR="00E23042" w:rsidRPr="00994950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татов их решения в малых группа) и т.д</w:t>
      </w:r>
      <w:r w:rsidR="00E23042" w:rsidRPr="00E2304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</w:t>
      </w:r>
      <w:proofErr w:type="gramEnd"/>
    </w:p>
    <w:p w:rsidR="007B420A" w:rsidRPr="007B420A" w:rsidRDefault="001C182D" w:rsidP="007B420A">
      <w:pPr>
        <w:tabs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B420A">
        <w:rPr>
          <w:rFonts w:ascii="Times New Roman" w:hAnsi="Times New Roman" w:cs="Times New Roman"/>
          <w:b/>
          <w:sz w:val="24"/>
          <w:szCs w:val="24"/>
        </w:rPr>
        <w:t>Перечень оценочных средств:</w:t>
      </w:r>
      <w:r w:rsidR="007B420A" w:rsidRPr="007B42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420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</w:t>
      </w:r>
      <w:r w:rsidR="007B420A" w:rsidRPr="007B420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ест</w:t>
      </w:r>
      <w:r w:rsidR="007B420A" w:rsidRPr="007B420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, </w:t>
      </w:r>
      <w:r w:rsidR="007B420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</w:t>
      </w:r>
      <w:r w:rsidR="007B420A" w:rsidRPr="007B420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стный опрос, выполнение лексико-грамматических упражнений</w:t>
      </w:r>
      <w:r w:rsidR="007B420A" w:rsidRPr="007B420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,  </w:t>
      </w:r>
      <w:r w:rsidR="007B420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</w:t>
      </w:r>
      <w:r w:rsidR="007B420A" w:rsidRPr="007B420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онтрольная работа</w:t>
      </w:r>
      <w:r w:rsidR="007B420A" w:rsidRPr="007B420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, </w:t>
      </w:r>
      <w:r w:rsidR="007B420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и</w:t>
      </w:r>
      <w:r w:rsidR="007B420A" w:rsidRPr="007B420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тоговая работа</w:t>
      </w:r>
      <w:r w:rsidR="007B420A" w:rsidRPr="007B420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1C182D" w:rsidRPr="00B31A5C" w:rsidRDefault="001C182D" w:rsidP="001C18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31A5C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текущий, </w:t>
      </w:r>
      <w:r>
        <w:rPr>
          <w:rFonts w:ascii="Times New Roman" w:hAnsi="Times New Roman" w:cs="Times New Roman"/>
          <w:i/>
          <w:sz w:val="24"/>
          <w:szCs w:val="24"/>
        </w:rPr>
        <w:t xml:space="preserve">итоговый (выполнено, </w:t>
      </w:r>
      <w:r w:rsidR="00AB735D">
        <w:rPr>
          <w:rFonts w:ascii="Times New Roman" w:hAnsi="Times New Roman" w:cs="Times New Roman"/>
          <w:i/>
          <w:sz w:val="24"/>
          <w:szCs w:val="24"/>
        </w:rPr>
        <w:t>зачтено</w:t>
      </w:r>
      <w:r w:rsidRPr="00B31A5C">
        <w:rPr>
          <w:rFonts w:ascii="Times New Roman" w:hAnsi="Times New Roman" w:cs="Times New Roman"/>
          <w:i/>
          <w:sz w:val="24"/>
          <w:szCs w:val="24"/>
        </w:rPr>
        <w:t>).</w:t>
      </w:r>
    </w:p>
    <w:p w:rsidR="001C182D" w:rsidRPr="00B31A5C" w:rsidRDefault="001C182D" w:rsidP="001C182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B733B" w:rsidRDefault="00AB733B"/>
    <w:sectPr w:rsidR="00AB7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44C09"/>
    <w:multiLevelType w:val="multilevel"/>
    <w:tmpl w:val="5A607E6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7D0A4061"/>
    <w:multiLevelType w:val="hybridMultilevel"/>
    <w:tmpl w:val="2FEE2EDC"/>
    <w:lvl w:ilvl="0" w:tplc="A9E6701A">
      <w:start w:val="7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9E1"/>
    <w:rsid w:val="00122505"/>
    <w:rsid w:val="001C182D"/>
    <w:rsid w:val="00362051"/>
    <w:rsid w:val="003F246F"/>
    <w:rsid w:val="005317B1"/>
    <w:rsid w:val="006A34B4"/>
    <w:rsid w:val="007B420A"/>
    <w:rsid w:val="00910B26"/>
    <w:rsid w:val="00994950"/>
    <w:rsid w:val="00A621AE"/>
    <w:rsid w:val="00AB733B"/>
    <w:rsid w:val="00AB735D"/>
    <w:rsid w:val="00B91FBC"/>
    <w:rsid w:val="00CB109F"/>
    <w:rsid w:val="00D15897"/>
    <w:rsid w:val="00E23042"/>
    <w:rsid w:val="00FE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1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Бекетова Анжелика Арсеновна</dc:creator>
  <cp:keywords/>
  <dc:description/>
  <cp:lastModifiedBy>Бекетова Анжелика Арсеновна</cp:lastModifiedBy>
  <cp:revision>19</cp:revision>
  <dcterms:created xsi:type="dcterms:W3CDTF">2022-02-25T08:06:00Z</dcterms:created>
  <dcterms:modified xsi:type="dcterms:W3CDTF">2022-02-25T10:46:00Z</dcterms:modified>
</cp:coreProperties>
</file>