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99" w:rsidRPr="005B7C99" w:rsidRDefault="00665E9D" w:rsidP="005B7C99">
      <w:pPr>
        <w:jc w:val="center"/>
        <w:rPr>
          <w:caps/>
        </w:rPr>
      </w:pPr>
      <w:r>
        <w:rPr>
          <w:caps/>
        </w:rPr>
        <w:t xml:space="preserve">ФЕДЕРАЛЬНОЕ </w:t>
      </w:r>
      <w:r w:rsidR="005B7C99" w:rsidRPr="005B7C99">
        <w:rPr>
          <w:caps/>
        </w:rPr>
        <w:t xml:space="preserve">ГОСУДарственное бюджетное образовательное учреждение высшего образования </w:t>
      </w:r>
    </w:p>
    <w:p w:rsidR="005B7C99" w:rsidRPr="005B7C99" w:rsidRDefault="005B7C99" w:rsidP="005B7C99">
      <w:pPr>
        <w:jc w:val="center"/>
        <w:rPr>
          <w:caps/>
        </w:rPr>
      </w:pPr>
      <w:r w:rsidRPr="005B7C99">
        <w:rPr>
          <w:caps/>
        </w:rPr>
        <w:t xml:space="preserve">«Кубанский государственный медицинский университет» МинистерствА здравоохранения  Российской Федерации </w:t>
      </w:r>
    </w:p>
    <w:p w:rsidR="005B7C99" w:rsidRPr="005B7C99" w:rsidRDefault="005B7C99" w:rsidP="005B7C99">
      <w:pPr>
        <w:jc w:val="center"/>
        <w:rPr>
          <w:caps/>
        </w:rPr>
      </w:pPr>
      <w:r w:rsidRPr="005B7C99">
        <w:rPr>
          <w:caps/>
        </w:rPr>
        <w:t>(</w:t>
      </w:r>
      <w:r w:rsidR="00665E9D">
        <w:rPr>
          <w:caps/>
        </w:rPr>
        <w:t>ФГБОУ В</w:t>
      </w:r>
      <w:r w:rsidRPr="005B7C99">
        <w:rPr>
          <w:caps/>
        </w:rPr>
        <w:t xml:space="preserve">О </w:t>
      </w:r>
      <w:proofErr w:type="spellStart"/>
      <w:r w:rsidRPr="005B7C99">
        <w:t>КубГМУ</w:t>
      </w:r>
      <w:proofErr w:type="spellEnd"/>
      <w:r w:rsidRPr="005B7C99">
        <w:t xml:space="preserve"> Минздрава России)   </w:t>
      </w:r>
    </w:p>
    <w:p w:rsidR="005B7C99" w:rsidRDefault="005B7C99" w:rsidP="005B7C99">
      <w:pPr>
        <w:spacing w:line="360" w:lineRule="auto"/>
        <w:jc w:val="center"/>
      </w:pPr>
    </w:p>
    <w:p w:rsidR="00D567F4" w:rsidRDefault="00D567F4" w:rsidP="005B7C99">
      <w:pPr>
        <w:spacing w:line="360" w:lineRule="auto"/>
        <w:jc w:val="center"/>
      </w:pPr>
      <w:r>
        <w:t xml:space="preserve">Кафедра </w:t>
      </w:r>
      <w:r w:rsidR="00CF5E11">
        <w:t xml:space="preserve"> педиатрии</w:t>
      </w:r>
      <w:r w:rsidR="00665E9D">
        <w:t xml:space="preserve"> №1</w:t>
      </w:r>
    </w:p>
    <w:p w:rsidR="00D567F4" w:rsidRDefault="00D567F4">
      <w:pPr>
        <w:spacing w:line="360" w:lineRule="auto"/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/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pStyle w:val="1"/>
        <w:spacing w:line="360" w:lineRule="auto"/>
      </w:pPr>
      <w:r>
        <w:t>ПРОГРАММА И ДНЕВНИК</w:t>
      </w:r>
    </w:p>
    <w:p w:rsidR="00D567F4" w:rsidRDefault="00B0132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ПО ПОЛИКЛИНИЧЕСКОЙ ПЕДИАТРИИ</w:t>
      </w: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  <w:r>
        <w:t>для студентов 5-го курса педиатрического факультета</w:t>
      </w:r>
    </w:p>
    <w:p w:rsidR="00D567F4" w:rsidRDefault="00D567F4">
      <w:pPr>
        <w:spacing w:line="360" w:lineRule="auto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  <w:jc w:val="center"/>
      </w:pPr>
    </w:p>
    <w:p w:rsidR="00D567F4" w:rsidRDefault="00D567F4">
      <w:pPr>
        <w:spacing w:line="360" w:lineRule="auto"/>
      </w:pPr>
    </w:p>
    <w:p w:rsidR="00D567F4" w:rsidRDefault="00A331A4">
      <w:pPr>
        <w:spacing w:line="360" w:lineRule="auto"/>
        <w:jc w:val="center"/>
      </w:pPr>
      <w:r>
        <w:t>Краснодар 20</w:t>
      </w:r>
      <w:r w:rsidR="003F697E">
        <w:t>22</w:t>
      </w:r>
      <w:r w:rsidR="00D567F4">
        <w:t xml:space="preserve"> г.</w:t>
      </w:r>
    </w:p>
    <w:p w:rsidR="00D567F4" w:rsidRDefault="00D567F4">
      <w:pPr>
        <w:jc w:val="center"/>
      </w:pPr>
    </w:p>
    <w:p w:rsidR="00D567F4" w:rsidRDefault="00D567F4">
      <w:pPr>
        <w:pStyle w:val="a4"/>
        <w:spacing w:line="360" w:lineRule="auto"/>
      </w:pPr>
      <w:r>
        <w:t xml:space="preserve">В программе и дневнике изложен материал о целях, задачах, месте, порядке проведения летней производственной практики студентов 5-го курса педиатрического факультета «Помощник врача </w:t>
      </w:r>
      <w:r w:rsidR="00A331A4">
        <w:t>детской поликлиники</w:t>
      </w:r>
      <w:r>
        <w:t>». Представлена программа практики и перечень необходимых навыков. Заполняется студентом и предоставляется руководителю летней практики во время экзамена.</w:t>
      </w:r>
    </w:p>
    <w:p w:rsidR="00D567F4" w:rsidRDefault="00D567F4">
      <w:pPr>
        <w:spacing w:line="360" w:lineRule="auto"/>
        <w:ind w:firstLine="708"/>
        <w:jc w:val="both"/>
      </w:pPr>
    </w:p>
    <w:p w:rsidR="00D567F4" w:rsidRDefault="00D567F4">
      <w:pPr>
        <w:spacing w:line="360" w:lineRule="auto"/>
        <w:ind w:firstLine="708"/>
        <w:jc w:val="both"/>
      </w:pPr>
    </w:p>
    <w:p w:rsidR="00D567F4" w:rsidRDefault="00D567F4">
      <w:pPr>
        <w:spacing w:line="360" w:lineRule="auto"/>
        <w:ind w:firstLine="708"/>
        <w:jc w:val="both"/>
      </w:pPr>
      <w:r>
        <w:t xml:space="preserve"> </w:t>
      </w:r>
    </w:p>
    <w:p w:rsidR="00D567F4" w:rsidRDefault="00D567F4">
      <w:pPr>
        <w:spacing w:line="360" w:lineRule="auto"/>
        <w:ind w:firstLine="708"/>
        <w:jc w:val="both"/>
      </w:pPr>
    </w:p>
    <w:p w:rsidR="00D567F4" w:rsidRDefault="00D567F4">
      <w:pPr>
        <w:tabs>
          <w:tab w:val="left" w:pos="6300"/>
        </w:tabs>
        <w:spacing w:line="360" w:lineRule="auto"/>
        <w:jc w:val="both"/>
      </w:pPr>
      <w:r>
        <w:t xml:space="preserve">Составители:                руководитель летней производственной практикой  </w:t>
      </w:r>
    </w:p>
    <w:p w:rsidR="00D567F4" w:rsidRDefault="00D567F4">
      <w:pPr>
        <w:pStyle w:val="a4"/>
        <w:tabs>
          <w:tab w:val="left" w:pos="2700"/>
        </w:tabs>
        <w:spacing w:line="360" w:lineRule="auto"/>
      </w:pPr>
      <w:r>
        <w:t xml:space="preserve">                       </w:t>
      </w:r>
      <w:r w:rsidR="00E06635">
        <w:t xml:space="preserve">    педиатрического факультета </w:t>
      </w:r>
      <w:r w:rsidR="00A331A4">
        <w:t>к</w:t>
      </w:r>
      <w:r>
        <w:t xml:space="preserve">.м.н. </w:t>
      </w:r>
    </w:p>
    <w:p w:rsidR="00D567F4" w:rsidRDefault="00D567F4">
      <w:pPr>
        <w:pStyle w:val="a4"/>
        <w:tabs>
          <w:tab w:val="left" w:pos="6300"/>
        </w:tabs>
        <w:spacing w:line="360" w:lineRule="auto"/>
      </w:pPr>
      <w:r>
        <w:t xml:space="preserve">                           доцент                                                </w:t>
      </w:r>
      <w:proofErr w:type="spellStart"/>
      <w:r w:rsidR="009B3DB7">
        <w:t>Лупаш</w:t>
      </w:r>
      <w:proofErr w:type="spellEnd"/>
      <w:r w:rsidR="009B3DB7">
        <w:t xml:space="preserve"> Н</w:t>
      </w:r>
      <w:r>
        <w:t>. Г.</w:t>
      </w:r>
    </w:p>
    <w:p w:rsidR="00D567F4" w:rsidRDefault="00D567F4">
      <w:pPr>
        <w:spacing w:line="360" w:lineRule="auto"/>
        <w:ind w:firstLine="708"/>
        <w:jc w:val="both"/>
      </w:pPr>
      <w:r>
        <w:t xml:space="preserve">                           Зав. кафедрой педиатрии № 1 д. м. н.</w:t>
      </w:r>
    </w:p>
    <w:p w:rsidR="00D567F4" w:rsidRDefault="00D567F4">
      <w:pPr>
        <w:pStyle w:val="a4"/>
        <w:tabs>
          <w:tab w:val="left" w:pos="2340"/>
          <w:tab w:val="left" w:pos="2700"/>
        </w:tabs>
        <w:spacing w:line="360" w:lineRule="auto"/>
      </w:pPr>
      <w:r>
        <w:t xml:space="preserve">                           профессор                        </w:t>
      </w:r>
      <w:r w:rsidR="00824D3F">
        <w:t xml:space="preserve">                  Шашель В.А.</w:t>
      </w:r>
    </w:p>
    <w:p w:rsidR="00D567F4" w:rsidRDefault="00D567F4">
      <w:pPr>
        <w:spacing w:line="360" w:lineRule="auto"/>
        <w:ind w:firstLine="708"/>
        <w:jc w:val="both"/>
      </w:pPr>
    </w:p>
    <w:p w:rsidR="00D567F4" w:rsidRDefault="00D567F4">
      <w:pPr>
        <w:pStyle w:val="a5"/>
        <w:tabs>
          <w:tab w:val="left" w:pos="2340"/>
        </w:tabs>
        <w:spacing w:line="360" w:lineRule="auto"/>
      </w:pPr>
      <w:r>
        <w:t>Рецензент:                    Зав. кафедрой поликлинической терапии, д. м. н.</w:t>
      </w:r>
    </w:p>
    <w:p w:rsidR="00D567F4" w:rsidRDefault="00D567F4">
      <w:pPr>
        <w:spacing w:line="360" w:lineRule="auto"/>
        <w:jc w:val="both"/>
      </w:pPr>
      <w:r>
        <w:t xml:space="preserve">                                      профессор                          </w:t>
      </w:r>
      <w:r w:rsidR="00824D3F">
        <w:t xml:space="preserve">                Горбань В.П.</w:t>
      </w:r>
    </w:p>
    <w:p w:rsidR="00824D3F" w:rsidRDefault="00D567F4" w:rsidP="00824D3F">
      <w:pPr>
        <w:spacing w:line="360" w:lineRule="auto"/>
        <w:jc w:val="both"/>
      </w:pPr>
      <w:r>
        <w:t xml:space="preserve">                                      </w:t>
      </w:r>
    </w:p>
    <w:p w:rsidR="00D567F4" w:rsidRDefault="00D567F4">
      <w:pPr>
        <w:tabs>
          <w:tab w:val="left" w:pos="6300"/>
        </w:tabs>
        <w:spacing w:line="360" w:lineRule="auto"/>
        <w:jc w:val="both"/>
      </w:pPr>
    </w:p>
    <w:p w:rsidR="00D567F4" w:rsidRDefault="00D567F4">
      <w:pPr>
        <w:tabs>
          <w:tab w:val="left" w:pos="6300"/>
        </w:tabs>
        <w:spacing w:line="360" w:lineRule="auto"/>
        <w:jc w:val="both"/>
      </w:pPr>
    </w:p>
    <w:p w:rsidR="00D567F4" w:rsidRDefault="00D567F4">
      <w:pPr>
        <w:tabs>
          <w:tab w:val="left" w:pos="6300"/>
        </w:tabs>
        <w:spacing w:line="360" w:lineRule="auto"/>
        <w:jc w:val="both"/>
      </w:pPr>
    </w:p>
    <w:p w:rsidR="00D567F4" w:rsidRDefault="00D567F4">
      <w:pPr>
        <w:tabs>
          <w:tab w:val="left" w:pos="6300"/>
        </w:tabs>
        <w:spacing w:line="360" w:lineRule="auto"/>
      </w:pPr>
      <w:r>
        <w:t>Печатается по разрешению центра</w:t>
      </w:r>
      <w:r w:rsidR="00E06635">
        <w:t xml:space="preserve">льного методического совета </w:t>
      </w:r>
      <w:r w:rsidR="00A331A4">
        <w:t xml:space="preserve">ФГБОУ ВО </w:t>
      </w:r>
      <w:proofErr w:type="spellStart"/>
      <w:r w:rsidR="00E06635">
        <w:t>К</w:t>
      </w:r>
      <w:r w:rsidR="00A331A4">
        <w:t>уб</w:t>
      </w:r>
      <w:r w:rsidR="00E06635">
        <w:t>ГМУ</w:t>
      </w:r>
      <w:proofErr w:type="spellEnd"/>
      <w:r w:rsidR="00A331A4">
        <w:t xml:space="preserve"> Минздрава России</w:t>
      </w:r>
    </w:p>
    <w:p w:rsidR="00D567F4" w:rsidRDefault="001B4E4A">
      <w:pPr>
        <w:tabs>
          <w:tab w:val="left" w:pos="6300"/>
        </w:tabs>
        <w:spacing w:line="360" w:lineRule="auto"/>
        <w:jc w:val="center"/>
      </w:pPr>
      <w:r>
        <w:t xml:space="preserve">(протокол №   </w:t>
      </w:r>
      <w:r w:rsidR="00E06635">
        <w:t xml:space="preserve"> от</w:t>
      </w:r>
      <w:proofErr w:type="gramStart"/>
      <w:r w:rsidR="00E06635">
        <w:t xml:space="preserve">        </w:t>
      </w:r>
      <w:r w:rsidR="001B4C6B">
        <w:t xml:space="preserve">   </w:t>
      </w:r>
      <w:r w:rsidR="00D567F4">
        <w:t>)</w:t>
      </w:r>
      <w:proofErr w:type="gramEnd"/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2F3745" w:rsidRPr="009B3DB7" w:rsidRDefault="002F3745">
      <w:pPr>
        <w:pStyle w:val="1"/>
        <w:tabs>
          <w:tab w:val="left" w:pos="6300"/>
        </w:tabs>
        <w:spacing w:line="360" w:lineRule="auto"/>
      </w:pPr>
    </w:p>
    <w:p w:rsidR="00D567F4" w:rsidRDefault="00D567F4">
      <w:pPr>
        <w:pStyle w:val="1"/>
        <w:tabs>
          <w:tab w:val="left" w:pos="6300"/>
        </w:tabs>
        <w:spacing w:line="360" w:lineRule="auto"/>
      </w:pPr>
      <w:r>
        <w:t>Введение</w:t>
      </w:r>
    </w:p>
    <w:p w:rsidR="00D567F4" w:rsidRDefault="00D567F4">
      <w:pPr>
        <w:tabs>
          <w:tab w:val="left" w:pos="6300"/>
        </w:tabs>
        <w:spacing w:line="360" w:lineRule="auto"/>
        <w:jc w:val="both"/>
      </w:pPr>
    </w:p>
    <w:p w:rsidR="00D567F4" w:rsidRDefault="00D567F4">
      <w:pPr>
        <w:pStyle w:val="a5"/>
        <w:spacing w:line="360" w:lineRule="auto"/>
      </w:pPr>
      <w:r>
        <w:t xml:space="preserve">            Летняя производственная практика 5-го курса проводится после весенней сессии в качестве помощника </w:t>
      </w:r>
      <w:r w:rsidR="00B01323">
        <w:t>врача</w:t>
      </w:r>
      <w:r w:rsidR="00A331A4">
        <w:t xml:space="preserve"> детской поликлиники</w:t>
      </w:r>
      <w:r>
        <w:t>. Программа предусматривает освоение студентами 5 курса педиатрического факультета навыков диагностики неотложных состояний и оказания скорой и неотложной помощи полученных в течение 9-го и 10-го семестров практических занятиях и дежурствах.</w:t>
      </w:r>
    </w:p>
    <w:p w:rsidR="00D567F4" w:rsidRDefault="00D567F4">
      <w:pPr>
        <w:pStyle w:val="a5"/>
        <w:spacing w:line="360" w:lineRule="auto"/>
      </w:pPr>
      <w:r>
        <w:t xml:space="preserve">            Во время практики производится уже закрепление и повышение </w:t>
      </w:r>
      <w:proofErr w:type="gramStart"/>
      <w:r>
        <w:t xml:space="preserve">уровня усвоения навыков помощника врача </w:t>
      </w:r>
      <w:r w:rsidR="00A331A4">
        <w:t>детской поликлиники</w:t>
      </w:r>
      <w:proofErr w:type="gramEnd"/>
      <w:r>
        <w:t xml:space="preserve">. </w:t>
      </w:r>
      <w:proofErr w:type="gramStart"/>
      <w:r>
        <w:t xml:space="preserve">Руководство </w:t>
      </w:r>
      <w:r w:rsidR="00A331A4">
        <w:t xml:space="preserve">практикой осуществляет кафедра </w:t>
      </w:r>
      <w:r>
        <w:t xml:space="preserve">педиатрии № 1 </w:t>
      </w:r>
      <w:r w:rsidR="00A331A4">
        <w:rPr>
          <w:caps/>
        </w:rPr>
        <w:t>ФГБОУ В</w:t>
      </w:r>
      <w:r w:rsidR="00A331A4" w:rsidRPr="005B7C99">
        <w:rPr>
          <w:caps/>
        </w:rPr>
        <w:t xml:space="preserve">О </w:t>
      </w:r>
      <w:proofErr w:type="spellStart"/>
      <w:r w:rsidR="00A331A4" w:rsidRPr="005B7C99">
        <w:t>КубГМУ</w:t>
      </w:r>
      <w:proofErr w:type="spellEnd"/>
      <w:r w:rsidR="00A331A4" w:rsidRPr="005B7C99">
        <w:t xml:space="preserve"> Минздрава России)</w:t>
      </w:r>
      <w:r>
        <w:t>.</w:t>
      </w:r>
      <w:proofErr w:type="gramEnd"/>
      <w:r>
        <w:t xml:space="preserve"> По окончании практики студенты сдают экзамен, результат которого вносится в зачетную книжку. Производственная практика проводится в г. Краснодаре.</w:t>
      </w:r>
    </w:p>
    <w:p w:rsidR="00D567F4" w:rsidRDefault="00D567F4">
      <w:pPr>
        <w:pStyle w:val="a5"/>
        <w:spacing w:line="360" w:lineRule="auto"/>
      </w:pPr>
      <w:r>
        <w:t xml:space="preserve">            В ряде случаев студентам предоставляется возможность проходить практику по месту жительства в крупных городах и районах Краснодарского края, где имеются современные, хорошо оснащенные многопрофильные </w:t>
      </w:r>
      <w:r w:rsidR="00A331A4">
        <w:t>поликлиники.</w:t>
      </w: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</w:p>
    <w:p w:rsidR="00711F48" w:rsidRDefault="00711F48">
      <w:pPr>
        <w:pStyle w:val="a5"/>
        <w:spacing w:line="360" w:lineRule="auto"/>
        <w:jc w:val="center"/>
        <w:rPr>
          <w:b/>
          <w:bCs/>
        </w:rPr>
      </w:pPr>
    </w:p>
    <w:p w:rsidR="00D567F4" w:rsidRDefault="00D567F4">
      <w:pPr>
        <w:pStyle w:val="a5"/>
        <w:spacing w:line="360" w:lineRule="auto"/>
        <w:jc w:val="center"/>
      </w:pPr>
      <w:r>
        <w:rPr>
          <w:b/>
          <w:bCs/>
        </w:rPr>
        <w:lastRenderedPageBreak/>
        <w:t>Организационные мероприятия.</w:t>
      </w:r>
    </w:p>
    <w:p w:rsidR="00D567F4" w:rsidRDefault="00D567F4">
      <w:pPr>
        <w:pStyle w:val="a5"/>
        <w:spacing w:line="360" w:lineRule="auto"/>
        <w:jc w:val="center"/>
      </w:pPr>
    </w:p>
    <w:p w:rsidR="00D567F4" w:rsidRDefault="00D567F4">
      <w:pPr>
        <w:pStyle w:val="a5"/>
        <w:numPr>
          <w:ilvl w:val="0"/>
          <w:numId w:val="4"/>
        </w:numPr>
        <w:spacing w:line="360" w:lineRule="auto"/>
      </w:pPr>
      <w:r>
        <w:t>Назначается руководитель практики по согласованию с заведующим кафедрой, руководителем отдела практики (деканатом).</w:t>
      </w:r>
    </w:p>
    <w:p w:rsidR="00D567F4" w:rsidRDefault="00D567F4">
      <w:pPr>
        <w:pStyle w:val="a5"/>
        <w:numPr>
          <w:ilvl w:val="0"/>
          <w:numId w:val="4"/>
        </w:numPr>
        <w:spacing w:line="360" w:lineRule="auto"/>
      </w:pPr>
      <w:r>
        <w:t>Проводится распределений студентов по базам.</w:t>
      </w:r>
    </w:p>
    <w:p w:rsidR="00D567F4" w:rsidRDefault="00D567F4">
      <w:pPr>
        <w:pStyle w:val="a5"/>
        <w:numPr>
          <w:ilvl w:val="0"/>
          <w:numId w:val="4"/>
        </w:numPr>
        <w:spacing w:line="360" w:lineRule="auto"/>
      </w:pPr>
      <w:r>
        <w:t>Руководители посещают закрепленные за ними базы, проверяют их готовность к приему студентов и работе с ними.</w:t>
      </w:r>
    </w:p>
    <w:p w:rsidR="00D567F4" w:rsidRDefault="00D567F4">
      <w:pPr>
        <w:pStyle w:val="a5"/>
        <w:numPr>
          <w:ilvl w:val="0"/>
          <w:numId w:val="4"/>
        </w:numPr>
        <w:spacing w:line="360" w:lineRule="auto"/>
      </w:pPr>
      <w:r>
        <w:t>Студенты, выезжающие на практику за пределы Краснодарского края, регистрируются и получают направление на практику у руководителя летней производственной практики.</w:t>
      </w:r>
    </w:p>
    <w:p w:rsidR="00D567F4" w:rsidRDefault="00D567F4">
      <w:pPr>
        <w:pStyle w:val="a5"/>
        <w:numPr>
          <w:ilvl w:val="0"/>
          <w:numId w:val="4"/>
        </w:numPr>
        <w:spacing w:line="360" w:lineRule="auto"/>
      </w:pPr>
      <w:r>
        <w:t>На лекциях, практических занятиях студентам освещаются цели и задачи практики, ее особенности на 5 курсе, объем и характер навыков по</w:t>
      </w:r>
      <w:r w:rsidR="00621F07">
        <w:t xml:space="preserve">мощника врача детской поликлиники. </w:t>
      </w:r>
      <w:r>
        <w:t>По окончании учебного года проводиться организационное собрание со студентами, где обсуждаются все актуальные вопросы по самостоятельной деятельности.</w:t>
      </w:r>
    </w:p>
    <w:p w:rsidR="00D567F4" w:rsidRDefault="00D567F4">
      <w:pPr>
        <w:pStyle w:val="a5"/>
        <w:numPr>
          <w:ilvl w:val="0"/>
          <w:numId w:val="4"/>
        </w:numPr>
        <w:spacing w:line="360" w:lineRule="auto"/>
      </w:pPr>
      <w:r>
        <w:t>Составляется график сдачи экзаменов по практике комиссионно.</w:t>
      </w:r>
    </w:p>
    <w:p w:rsidR="00D567F4" w:rsidRDefault="00D567F4">
      <w:pPr>
        <w:pStyle w:val="a5"/>
        <w:spacing w:line="360" w:lineRule="auto"/>
        <w:jc w:val="center"/>
      </w:pPr>
    </w:p>
    <w:p w:rsidR="00D567F4" w:rsidRDefault="00D567F4">
      <w:pPr>
        <w:pStyle w:val="a5"/>
        <w:spacing w:line="360" w:lineRule="auto"/>
        <w:jc w:val="center"/>
      </w:pPr>
      <w:r>
        <w:rPr>
          <w:b/>
          <w:bCs/>
        </w:rPr>
        <w:t>Цели летней практики.</w:t>
      </w:r>
    </w:p>
    <w:p w:rsidR="00D567F4" w:rsidRDefault="00D567F4">
      <w:pPr>
        <w:pStyle w:val="a5"/>
        <w:spacing w:line="360" w:lineRule="auto"/>
      </w:pPr>
      <w:r>
        <w:t xml:space="preserve">             Выработать и закрепить навыки по диагностике неотложных состояний и оказанию скорой и неотложной помощи детям различного возраста. Ознакомиться с организационной работой детских </w:t>
      </w:r>
      <w:r w:rsidR="00621F07">
        <w:t xml:space="preserve">поликлиник. </w:t>
      </w:r>
      <w:r>
        <w:t xml:space="preserve">Приобрести практические навыки санитарно-просветительной работы. Освоить </w:t>
      </w:r>
      <w:proofErr w:type="spellStart"/>
      <w:r>
        <w:t>деонтологические</w:t>
      </w:r>
      <w:proofErr w:type="spellEnd"/>
      <w:r>
        <w:t xml:space="preserve"> моменты работы </w:t>
      </w:r>
      <w:r w:rsidR="00621F07">
        <w:t xml:space="preserve">участкового </w:t>
      </w:r>
      <w:r>
        <w:t>педиатра.</w:t>
      </w:r>
    </w:p>
    <w:p w:rsidR="00D567F4" w:rsidRDefault="00D567F4">
      <w:pPr>
        <w:tabs>
          <w:tab w:val="left" w:pos="6300"/>
        </w:tabs>
        <w:spacing w:line="360" w:lineRule="auto"/>
        <w:jc w:val="both"/>
      </w:pPr>
    </w:p>
    <w:p w:rsidR="00D567F4" w:rsidRDefault="00D567F4">
      <w:pPr>
        <w:tabs>
          <w:tab w:val="left" w:pos="6300"/>
        </w:tabs>
        <w:spacing w:line="360" w:lineRule="auto"/>
        <w:jc w:val="center"/>
      </w:pPr>
      <w:r>
        <w:rPr>
          <w:b/>
          <w:bCs/>
        </w:rPr>
        <w:t>Задачи летней производственной практики.</w:t>
      </w:r>
    </w:p>
    <w:p w:rsidR="00D567F4" w:rsidRDefault="00D567F4">
      <w:pPr>
        <w:pStyle w:val="a5"/>
        <w:numPr>
          <w:ilvl w:val="0"/>
          <w:numId w:val="5"/>
        </w:numPr>
        <w:spacing w:line="360" w:lineRule="auto"/>
      </w:pPr>
      <w:r>
        <w:t>Закрепление теоретических знаний по оказанию скорой и неотложной медицинской помощи, полученных на лекциях и практических занятиях.</w:t>
      </w:r>
    </w:p>
    <w:p w:rsidR="00D567F4" w:rsidRDefault="00D567F4">
      <w:pPr>
        <w:pStyle w:val="a5"/>
        <w:numPr>
          <w:ilvl w:val="0"/>
          <w:numId w:val="5"/>
        </w:numPr>
        <w:spacing w:line="360" w:lineRule="auto"/>
      </w:pPr>
      <w:r>
        <w:t xml:space="preserve">Ознакомление с организацией и ознакомлением скорой и неотложной помощи на </w:t>
      </w:r>
      <w:proofErr w:type="spellStart"/>
      <w:r>
        <w:t>догоспиталь</w:t>
      </w:r>
      <w:r w:rsidR="00621F07">
        <w:t>ном</w:t>
      </w:r>
      <w:proofErr w:type="spellEnd"/>
      <w:r w:rsidR="00621F07">
        <w:t xml:space="preserve"> этапе и в условиях детских поликлиник</w:t>
      </w:r>
      <w:r>
        <w:t>.</w:t>
      </w:r>
    </w:p>
    <w:p w:rsidR="00D567F4" w:rsidRDefault="00D567F4">
      <w:pPr>
        <w:pStyle w:val="a5"/>
        <w:numPr>
          <w:ilvl w:val="0"/>
          <w:numId w:val="5"/>
        </w:numPr>
        <w:spacing w:line="360" w:lineRule="auto"/>
      </w:pPr>
      <w:r>
        <w:t>Освоение и закрепление практических навыков помощника врача по оказанию скорой и неотложн</w:t>
      </w:r>
      <w:r w:rsidR="00621F07">
        <w:t>ой помощи в детских лечебных уч</w:t>
      </w:r>
      <w:r>
        <w:t>реждениях.</w:t>
      </w:r>
    </w:p>
    <w:p w:rsidR="00D567F4" w:rsidRDefault="00D567F4">
      <w:pPr>
        <w:pStyle w:val="a5"/>
        <w:numPr>
          <w:ilvl w:val="0"/>
          <w:numId w:val="5"/>
        </w:numPr>
        <w:spacing w:line="360" w:lineRule="auto"/>
      </w:pPr>
      <w:r>
        <w:t>Освоение и проведение студентами учебно-исследовательской работы.</w:t>
      </w:r>
    </w:p>
    <w:p w:rsidR="00D567F4" w:rsidRDefault="00D567F4">
      <w:pPr>
        <w:pStyle w:val="a5"/>
        <w:numPr>
          <w:ilvl w:val="0"/>
          <w:numId w:val="5"/>
        </w:numPr>
        <w:spacing w:line="360" w:lineRule="auto"/>
      </w:pPr>
      <w:r>
        <w:lastRenderedPageBreak/>
        <w:t>Ознакомление с приказами, распоряжениями главного врача подразделения, функциональными обязанностями и использование их в своей работе.</w:t>
      </w:r>
    </w:p>
    <w:p w:rsidR="00D567F4" w:rsidRDefault="00D567F4">
      <w:pPr>
        <w:pStyle w:val="a5"/>
        <w:numPr>
          <w:ilvl w:val="0"/>
          <w:numId w:val="5"/>
        </w:numPr>
        <w:spacing w:line="360" w:lineRule="auto"/>
      </w:pPr>
      <w:r>
        <w:t>Ознакомление с оснащением, имеющимся в бригадах неотложной скорой медицинской помощи.</w:t>
      </w:r>
    </w:p>
    <w:p w:rsidR="00D567F4" w:rsidRDefault="00D567F4">
      <w:pPr>
        <w:pStyle w:val="a5"/>
        <w:spacing w:line="360" w:lineRule="auto"/>
        <w:jc w:val="center"/>
      </w:pPr>
      <w:r>
        <w:rPr>
          <w:b/>
          <w:bCs/>
        </w:rPr>
        <w:t>Учреждения для прохождения летней практики.</w:t>
      </w:r>
    </w:p>
    <w:p w:rsidR="00D567F4" w:rsidRDefault="00D567F4">
      <w:pPr>
        <w:pStyle w:val="a5"/>
        <w:spacing w:line="360" w:lineRule="auto"/>
      </w:pPr>
      <w:r>
        <w:t xml:space="preserve">            Производственную практику студенты 5-го курса педиатрического факультета проходят </w:t>
      </w:r>
      <w:r w:rsidR="00621F07">
        <w:t>в детских поликлиниках</w:t>
      </w:r>
      <w:r>
        <w:t>. Студенты работают в качестве помощников врачей и под непосредственным контролем врача и ассистента руководителя практики.</w:t>
      </w:r>
    </w:p>
    <w:p w:rsidR="00D567F4" w:rsidRDefault="00D567F4">
      <w:pPr>
        <w:pStyle w:val="a5"/>
        <w:spacing w:line="360" w:lineRule="auto"/>
        <w:jc w:val="center"/>
      </w:pPr>
      <w:r>
        <w:rPr>
          <w:b/>
          <w:bCs/>
        </w:rPr>
        <w:t>Порядок и форма проведения практики.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proofErr w:type="gramStart"/>
      <w:r>
        <w:t>в</w:t>
      </w:r>
      <w:proofErr w:type="gramEnd"/>
      <w:r>
        <w:t>ремя проведения практики - июль;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>продолжительность практики – 24 рабочих дня;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>продолжительность рабочего дня – 6,5 часов;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>студенты работают в качестве помощника врача ежедневно, принимают участие в дежурствах;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 xml:space="preserve">все конфликтные ситуации рассматриваются при обязательном участии представителя администрации </w:t>
      </w:r>
      <w:r w:rsidR="00621F07">
        <w:t xml:space="preserve">поликлиники </w:t>
      </w:r>
      <w:r>
        <w:t>и руководителя практики;</w:t>
      </w:r>
    </w:p>
    <w:p w:rsidR="00D567F4" w:rsidRDefault="00D567F4">
      <w:pPr>
        <w:tabs>
          <w:tab w:val="left" w:pos="6300"/>
        </w:tabs>
        <w:spacing w:line="360" w:lineRule="auto"/>
        <w:jc w:val="center"/>
      </w:pPr>
      <w:r>
        <w:t xml:space="preserve">во время работы студент проводит санитарно-просветительную работу </w:t>
      </w:r>
      <w:proofErr w:type="gramStart"/>
      <w:r>
        <w:t>среди</w:t>
      </w:r>
      <w:proofErr w:type="gramEnd"/>
      <w:r>
        <w:t xml:space="preserve"> </w:t>
      </w:r>
    </w:p>
    <w:p w:rsidR="00D567F4" w:rsidRDefault="00D567F4">
      <w:pPr>
        <w:tabs>
          <w:tab w:val="left" w:pos="6300"/>
        </w:tabs>
        <w:spacing w:line="360" w:lineRule="auto"/>
      </w:pPr>
      <w:r>
        <w:t xml:space="preserve">    </w:t>
      </w:r>
      <w:r w:rsidR="001B4C6B">
        <w:t xml:space="preserve"> населения, больных лечебных уч</w:t>
      </w:r>
      <w:r>
        <w:t>реждений: беседы,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>лекции, выпуск санитарных бюллетеней, что отражается в дневнике по производственной практике;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>учебно–исследовательская работа направлена на повышение уровня теоретических знаний и практических навыков: элементов научного исследования под руководством ассистента, освоение дополнительных методов исследований и навыков, не предусмотренных учебной программой;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>студент после окончания рабочего дня заполняет дневник работы, в котором отображает диагностические и лечебные мероприятия;</w:t>
      </w:r>
    </w:p>
    <w:p w:rsidR="00D567F4" w:rsidRDefault="00D567F4">
      <w:pPr>
        <w:pStyle w:val="a5"/>
        <w:numPr>
          <w:ilvl w:val="0"/>
          <w:numId w:val="6"/>
        </w:numPr>
        <w:spacing w:line="360" w:lineRule="auto"/>
      </w:pPr>
      <w:r>
        <w:t>по окончании летней практики на каждого студента ответственными за практику лицами пишется характеристика.</w:t>
      </w:r>
    </w:p>
    <w:p w:rsidR="00D567F4" w:rsidRDefault="00D567F4">
      <w:pPr>
        <w:pStyle w:val="a5"/>
        <w:spacing w:line="360" w:lineRule="auto"/>
        <w:ind w:left="360"/>
      </w:pPr>
      <w:r>
        <w:t xml:space="preserve">      Дневник заверяется главным врачом лечебного учреждения.</w:t>
      </w:r>
    </w:p>
    <w:p w:rsidR="00D567F4" w:rsidRDefault="00D567F4">
      <w:pPr>
        <w:pStyle w:val="a5"/>
        <w:spacing w:line="360" w:lineRule="auto"/>
      </w:pPr>
      <w:r>
        <w:t xml:space="preserve">            В дневнике студенты отражают Ф. И. О. и диагноз больных,    </w:t>
      </w:r>
    </w:p>
    <w:p w:rsidR="00D567F4" w:rsidRDefault="00D567F4">
      <w:pPr>
        <w:pStyle w:val="a5"/>
        <w:spacing w:line="360" w:lineRule="auto"/>
      </w:pPr>
      <w:r>
        <w:t xml:space="preserve">            диагностические и лечебные мероприятия.</w:t>
      </w:r>
    </w:p>
    <w:p w:rsidR="00D567F4" w:rsidRDefault="00D567F4">
      <w:pPr>
        <w:pStyle w:val="a5"/>
        <w:spacing w:line="360" w:lineRule="auto"/>
        <w:jc w:val="center"/>
      </w:pPr>
      <w:r>
        <w:rPr>
          <w:b/>
          <w:bCs/>
        </w:rPr>
        <w:lastRenderedPageBreak/>
        <w:t>Форма контроля.</w:t>
      </w:r>
    </w:p>
    <w:p w:rsidR="00D567F4" w:rsidRDefault="00D567F4">
      <w:pPr>
        <w:pStyle w:val="a5"/>
        <w:numPr>
          <w:ilvl w:val="0"/>
          <w:numId w:val="7"/>
        </w:numPr>
        <w:spacing w:line="360" w:lineRule="auto"/>
      </w:pPr>
      <w:r>
        <w:t>Ежедневный контроль работы студента осуществляет лечащий врач и руководитель практики.</w:t>
      </w:r>
    </w:p>
    <w:p w:rsidR="00D567F4" w:rsidRDefault="00D567F4">
      <w:pPr>
        <w:pStyle w:val="a5"/>
        <w:numPr>
          <w:ilvl w:val="0"/>
          <w:numId w:val="7"/>
        </w:numPr>
        <w:spacing w:line="360" w:lineRule="auto"/>
      </w:pPr>
      <w:r>
        <w:t>Студент ежедневно ведет записи в дневнике, учитывает уровень освоения и количество проведенных манипуляций.</w:t>
      </w:r>
    </w:p>
    <w:p w:rsidR="00D567F4" w:rsidRDefault="00D567F4">
      <w:pPr>
        <w:pStyle w:val="a5"/>
        <w:numPr>
          <w:ilvl w:val="0"/>
          <w:numId w:val="7"/>
        </w:numPr>
        <w:spacing w:line="360" w:lineRule="auto"/>
      </w:pPr>
      <w:r>
        <w:t>Подписывает дневник врач, под контролем которого студент работает.</w:t>
      </w:r>
    </w:p>
    <w:p w:rsidR="00D567F4" w:rsidRDefault="00D567F4">
      <w:pPr>
        <w:pStyle w:val="a5"/>
        <w:numPr>
          <w:ilvl w:val="0"/>
          <w:numId w:val="7"/>
        </w:numPr>
        <w:spacing w:line="360" w:lineRule="auto"/>
      </w:pPr>
      <w:proofErr w:type="gramStart"/>
      <w:r>
        <w:t>Заведующий</w:t>
      </w:r>
      <w:proofErr w:type="gramEnd"/>
      <w:r>
        <w:t xml:space="preserve"> соответствующего отделения, где студент проходил практику, выдает характеристику с указанием степени усвоения практических навыков.</w:t>
      </w:r>
    </w:p>
    <w:p w:rsidR="00D567F4" w:rsidRDefault="00D567F4">
      <w:pPr>
        <w:pStyle w:val="a5"/>
        <w:numPr>
          <w:ilvl w:val="0"/>
          <w:numId w:val="7"/>
        </w:numPr>
        <w:spacing w:line="360" w:lineRule="auto"/>
      </w:pPr>
      <w:r>
        <w:t xml:space="preserve">Итоговый </w:t>
      </w:r>
      <w:proofErr w:type="gramStart"/>
      <w:r>
        <w:t>контроль за</w:t>
      </w:r>
      <w:proofErr w:type="gramEnd"/>
      <w:r>
        <w:t xml:space="preserve"> объемом и уровнем усвоения студентом навыков осуществляется в ходе экзамена по окончании практики.</w:t>
      </w:r>
    </w:p>
    <w:p w:rsidR="00D567F4" w:rsidRDefault="00D567F4">
      <w:pPr>
        <w:pStyle w:val="a5"/>
        <w:spacing w:line="360" w:lineRule="auto"/>
        <w:jc w:val="center"/>
      </w:pPr>
      <w:r>
        <w:rPr>
          <w:b/>
          <w:bCs/>
        </w:rPr>
        <w:t>Программа практики.</w:t>
      </w:r>
    </w:p>
    <w:p w:rsidR="00D567F4" w:rsidRDefault="00D567F4">
      <w:pPr>
        <w:spacing w:line="360" w:lineRule="auto"/>
        <w:jc w:val="center"/>
      </w:pPr>
      <w:r>
        <w:t xml:space="preserve">            Перечень практических навыков и медицинских манипуляций выдается студентам 5-го курса педиатрического факультета в начале 9 семестра. В </w:t>
      </w:r>
    </w:p>
    <w:p w:rsidR="00D567F4" w:rsidRDefault="001B4C6B">
      <w:pPr>
        <w:spacing w:line="360" w:lineRule="auto"/>
      </w:pPr>
      <w:r>
        <w:t xml:space="preserve">        программе перечислено</w:t>
      </w:r>
      <w:r w:rsidR="00D567F4">
        <w:t xml:space="preserve"> необходимое количество навыков и манипуляций,   </w:t>
      </w:r>
    </w:p>
    <w:p w:rsidR="00D567F4" w:rsidRDefault="00D567F4">
      <w:pPr>
        <w:spacing w:line="360" w:lineRule="auto"/>
      </w:pPr>
      <w:r>
        <w:t xml:space="preserve">        </w:t>
      </w:r>
      <w:proofErr w:type="gramStart"/>
      <w:r>
        <w:t>которое</w:t>
      </w:r>
      <w:proofErr w:type="gramEnd"/>
      <w:r>
        <w:t xml:space="preserve"> необходимо выполнить в процессе практики. Во время </w:t>
      </w:r>
      <w:proofErr w:type="gramStart"/>
      <w:r>
        <w:t>летней</w:t>
      </w:r>
      <w:proofErr w:type="gramEnd"/>
      <w:r>
        <w:t xml:space="preserve"> </w:t>
      </w:r>
    </w:p>
    <w:p w:rsidR="00D567F4" w:rsidRDefault="00D567F4">
      <w:pPr>
        <w:spacing w:line="360" w:lineRule="auto"/>
      </w:pPr>
      <w:r>
        <w:t xml:space="preserve">        практики предоставляется возможность закрепления знаний, </w:t>
      </w:r>
    </w:p>
    <w:p w:rsidR="00D567F4" w:rsidRDefault="00D567F4">
      <w:pPr>
        <w:pStyle w:val="a5"/>
        <w:spacing w:line="360" w:lineRule="auto"/>
      </w:pPr>
      <w:r>
        <w:t xml:space="preserve">        повышения уровня усвоения навыков и манипуляций, соответствующих    </w:t>
      </w:r>
    </w:p>
    <w:p w:rsidR="00D567F4" w:rsidRDefault="00D567F4">
      <w:pPr>
        <w:pStyle w:val="a5"/>
        <w:spacing w:line="360" w:lineRule="auto"/>
      </w:pPr>
      <w:r>
        <w:t xml:space="preserve">        помощнику врача скорой и неотложной помощи.</w:t>
      </w:r>
    </w:p>
    <w:p w:rsidR="00D567F4" w:rsidRDefault="00D567F4">
      <w:pPr>
        <w:spacing w:before="420"/>
        <w:jc w:val="center"/>
      </w:pPr>
      <w:r>
        <w:rPr>
          <w:b/>
          <w:bCs/>
        </w:rPr>
        <w:t>Перечень лечебно-диагностических навыков и манипуляций.</w:t>
      </w:r>
    </w:p>
    <w:p w:rsidR="00D567F4" w:rsidRDefault="00D567F4">
      <w:pPr>
        <w:numPr>
          <w:ilvl w:val="0"/>
          <w:numId w:val="8"/>
        </w:numPr>
        <w:spacing w:before="100"/>
      </w:pPr>
      <w:r>
        <w:t>Восстановление проходимости дыхательных путей:</w:t>
      </w:r>
    </w:p>
    <w:p w:rsidR="00D567F4" w:rsidRDefault="00D567F4">
      <w:pPr>
        <w:spacing w:before="100"/>
        <w:ind w:left="20"/>
      </w:pPr>
      <w:r>
        <w:t xml:space="preserve">       а) без помощи инструментальных методов;</w:t>
      </w:r>
    </w:p>
    <w:p w:rsidR="00D567F4" w:rsidRDefault="00D567F4">
      <w:pPr>
        <w:spacing w:before="100"/>
        <w:ind w:left="20"/>
      </w:pPr>
      <w:r>
        <w:t xml:space="preserve">       б) применение воздуховодов для обеспечения проходимости    </w:t>
      </w:r>
    </w:p>
    <w:p w:rsidR="00D567F4" w:rsidRDefault="00D567F4">
      <w:pPr>
        <w:spacing w:before="100" w:line="360" w:lineRule="auto"/>
        <w:ind w:left="20"/>
      </w:pPr>
      <w:r>
        <w:t xml:space="preserve">       дыхательных путей.</w:t>
      </w:r>
    </w:p>
    <w:p w:rsidR="00D567F4" w:rsidRDefault="00D567F4">
      <w:pPr>
        <w:numPr>
          <w:ilvl w:val="0"/>
          <w:numId w:val="8"/>
        </w:numPr>
        <w:spacing w:line="360" w:lineRule="auto"/>
      </w:pPr>
      <w:r>
        <w:t>Ингаляции кислорода: показания к применению, техника проведения ин</w:t>
      </w:r>
      <w:r>
        <w:softHyphen/>
        <w:t>галяции.</w:t>
      </w:r>
    </w:p>
    <w:p w:rsidR="00D567F4" w:rsidRDefault="00D567F4">
      <w:pPr>
        <w:spacing w:before="100" w:line="360" w:lineRule="auto"/>
        <w:ind w:left="567" w:hanging="567"/>
      </w:pPr>
      <w:r>
        <w:t>3.     ЭКГ - диагностика и техника проведения.</w:t>
      </w:r>
    </w:p>
    <w:p w:rsidR="00D567F4" w:rsidRDefault="00D567F4">
      <w:pPr>
        <w:spacing w:line="360" w:lineRule="auto"/>
        <w:ind w:left="567" w:hanging="567"/>
      </w:pPr>
      <w:r>
        <w:t>4.     Диагностика и неотложная помощь при пароксизмальных   нарушениях сердечного ритма.</w:t>
      </w:r>
    </w:p>
    <w:p w:rsidR="00D567F4" w:rsidRDefault="00D567F4">
      <w:pPr>
        <w:numPr>
          <w:ilvl w:val="0"/>
          <w:numId w:val="9"/>
        </w:numPr>
        <w:spacing w:line="360" w:lineRule="auto"/>
        <w:ind w:right="-2312"/>
      </w:pPr>
      <w:r>
        <w:t xml:space="preserve">  Диагностика и неотложная помощь при атриовентрикулярной блокаде, </w:t>
      </w:r>
    </w:p>
    <w:p w:rsidR="00D567F4" w:rsidRDefault="00D567F4">
      <w:pPr>
        <w:spacing w:line="360" w:lineRule="auto"/>
        <w:ind w:left="567" w:hanging="567"/>
      </w:pPr>
      <w:r>
        <w:t xml:space="preserve">        </w:t>
      </w:r>
      <w:proofErr w:type="gramStart"/>
      <w:r>
        <w:t>синдроме</w:t>
      </w:r>
      <w:proofErr w:type="gramEnd"/>
      <w:r>
        <w:t xml:space="preserve"> </w:t>
      </w:r>
      <w:proofErr w:type="spellStart"/>
      <w:r>
        <w:t>Моргани</w:t>
      </w:r>
      <w:proofErr w:type="spellEnd"/>
      <w:r>
        <w:t xml:space="preserve"> - Адамса - Стокса.</w:t>
      </w:r>
    </w:p>
    <w:p w:rsidR="00D567F4" w:rsidRDefault="00D567F4">
      <w:pPr>
        <w:numPr>
          <w:ilvl w:val="0"/>
          <w:numId w:val="9"/>
        </w:numPr>
        <w:spacing w:line="360" w:lineRule="auto"/>
        <w:ind w:right="-1952"/>
      </w:pPr>
      <w:r>
        <w:t xml:space="preserve">Диагностика и неотложная помощь при </w:t>
      </w:r>
      <w:proofErr w:type="gramStart"/>
      <w:r>
        <w:t>острой</w:t>
      </w:r>
      <w:proofErr w:type="gramEnd"/>
      <w:r>
        <w:t xml:space="preserve"> сосудистой недостаточно</w:t>
      </w:r>
      <w:r>
        <w:softHyphen/>
        <w:t>-</w:t>
      </w:r>
    </w:p>
    <w:p w:rsidR="00D567F4" w:rsidRDefault="00D567F4">
      <w:pPr>
        <w:ind w:left="567" w:hanging="567"/>
      </w:pPr>
      <w:r>
        <w:t xml:space="preserve">      </w:t>
      </w:r>
      <w:proofErr w:type="spellStart"/>
      <w:r>
        <w:t>сти</w:t>
      </w:r>
      <w:proofErr w:type="spellEnd"/>
      <w:r>
        <w:t>: обморок, коллапс.</w:t>
      </w:r>
    </w:p>
    <w:p w:rsidR="00D567F4" w:rsidRDefault="00D567F4">
      <w:pPr>
        <w:pStyle w:val="2"/>
        <w:numPr>
          <w:ilvl w:val="0"/>
          <w:numId w:val="9"/>
        </w:numPr>
      </w:pPr>
      <w:r>
        <w:t>Диагностика и неотложная помощь при сердечной астме и отеке</w:t>
      </w:r>
    </w:p>
    <w:p w:rsidR="00D567F4" w:rsidRDefault="00D567F4">
      <w:pPr>
        <w:pStyle w:val="2"/>
        <w:ind w:left="-20" w:firstLine="0"/>
      </w:pPr>
      <w:r>
        <w:lastRenderedPageBreak/>
        <w:t xml:space="preserve">       легких.</w:t>
      </w:r>
    </w:p>
    <w:p w:rsidR="00D567F4" w:rsidRDefault="00D567F4">
      <w:pPr>
        <w:numPr>
          <w:ilvl w:val="0"/>
          <w:numId w:val="10"/>
        </w:numPr>
        <w:spacing w:line="360" w:lineRule="auto"/>
        <w:ind w:right="-2312"/>
      </w:pPr>
      <w:r>
        <w:t xml:space="preserve"> Неотложная помощь и дифференцированный подход к лечению </w:t>
      </w:r>
      <w:proofErr w:type="spellStart"/>
      <w:r>
        <w:t>гипертони</w:t>
      </w:r>
      <w:proofErr w:type="spellEnd"/>
      <w:r>
        <w:t>-</w:t>
      </w:r>
    </w:p>
    <w:p w:rsidR="00D567F4" w:rsidRDefault="00D567F4">
      <w:pPr>
        <w:spacing w:line="360" w:lineRule="auto"/>
        <w:ind w:left="567" w:hanging="567"/>
      </w:pPr>
      <w:r>
        <w:softHyphen/>
        <w:t xml:space="preserve">       </w:t>
      </w:r>
      <w:proofErr w:type="spellStart"/>
      <w:r>
        <w:t>ческих</w:t>
      </w:r>
      <w:proofErr w:type="spellEnd"/>
      <w:r>
        <w:t xml:space="preserve"> кризов у детей.</w:t>
      </w:r>
    </w:p>
    <w:p w:rsidR="00D567F4" w:rsidRDefault="00D567F4">
      <w:pPr>
        <w:numPr>
          <w:ilvl w:val="0"/>
          <w:numId w:val="10"/>
        </w:numPr>
        <w:spacing w:line="360" w:lineRule="auto"/>
        <w:ind w:right="-2492"/>
      </w:pPr>
      <w:r>
        <w:t xml:space="preserve">  Принципы неотложной терапии и реанимации </w:t>
      </w:r>
      <w:proofErr w:type="gramStart"/>
      <w:r>
        <w:t>при</w:t>
      </w:r>
      <w:proofErr w:type="gramEnd"/>
      <w:r>
        <w:t xml:space="preserve"> острой дыхательной не-</w:t>
      </w:r>
    </w:p>
    <w:p w:rsidR="00D567F4" w:rsidRDefault="00D567F4">
      <w:pPr>
        <w:spacing w:line="360" w:lineRule="auto"/>
        <w:ind w:left="567" w:hanging="567"/>
      </w:pPr>
      <w:r>
        <w:softHyphen/>
        <w:t xml:space="preserve">        достаточности у детей.</w:t>
      </w:r>
    </w:p>
    <w:p w:rsidR="00D567F4" w:rsidRDefault="00D567F4">
      <w:pPr>
        <w:pStyle w:val="2"/>
      </w:pPr>
      <w:r>
        <w:t xml:space="preserve">10.    Диагностика и неотложная помощь при </w:t>
      </w:r>
      <w:proofErr w:type="spellStart"/>
      <w:r>
        <w:t>бронхоспазме</w:t>
      </w:r>
      <w:proofErr w:type="spellEnd"/>
      <w:r>
        <w:t>.</w:t>
      </w:r>
    </w:p>
    <w:p w:rsidR="00D567F4" w:rsidRDefault="00D567F4">
      <w:pPr>
        <w:pStyle w:val="2"/>
        <w:spacing w:before="100"/>
      </w:pPr>
      <w:r>
        <w:t>11.    Диагностика и неотложная помощь при астматическом статусе.</w:t>
      </w:r>
    </w:p>
    <w:p w:rsidR="00D567F4" w:rsidRDefault="00D567F4">
      <w:pPr>
        <w:pStyle w:val="2"/>
      </w:pPr>
      <w:r>
        <w:t>12.    Диагностика и неотложная помощь при спонтанном пневмотораксе.</w:t>
      </w:r>
    </w:p>
    <w:p w:rsidR="00D567F4" w:rsidRDefault="00D567F4">
      <w:pPr>
        <w:spacing w:line="360" w:lineRule="auto"/>
        <w:ind w:left="567" w:right="-2492" w:hanging="567"/>
      </w:pPr>
      <w:r>
        <w:t xml:space="preserve">13.    Диагностика и неотложная помощь при острой пневмонии на </w:t>
      </w:r>
      <w:proofErr w:type="spellStart"/>
      <w:r>
        <w:t>догоспиталь</w:t>
      </w:r>
      <w:proofErr w:type="spellEnd"/>
      <w:r>
        <w:t>-</w:t>
      </w:r>
    </w:p>
    <w:p w:rsidR="00D567F4" w:rsidRDefault="00D567F4">
      <w:pPr>
        <w:spacing w:line="360" w:lineRule="auto"/>
        <w:ind w:left="567" w:hanging="567"/>
      </w:pPr>
      <w:r>
        <w:t xml:space="preserve">         ном </w:t>
      </w:r>
      <w:proofErr w:type="gramStart"/>
      <w:r>
        <w:t>этапе</w:t>
      </w:r>
      <w:proofErr w:type="gramEnd"/>
    </w:p>
    <w:p w:rsidR="00D567F4" w:rsidRDefault="00D567F4">
      <w:pPr>
        <w:spacing w:line="360" w:lineRule="auto"/>
        <w:ind w:left="567" w:right="-2492" w:hanging="567"/>
      </w:pPr>
      <w:r>
        <w:t>14.    Диагностика нарушения сознания и глубины комы, неотложная помощь</w:t>
      </w:r>
      <w:r>
        <w:rPr>
          <w:b/>
          <w:bCs/>
        </w:rP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D567F4" w:rsidRDefault="00D567F4">
      <w:pPr>
        <w:spacing w:line="360" w:lineRule="auto"/>
        <w:ind w:left="567" w:hanging="567"/>
      </w:pPr>
      <w:r>
        <w:t xml:space="preserve">         </w:t>
      </w:r>
      <w:proofErr w:type="spellStart"/>
      <w:r>
        <w:t>догоспитальном</w:t>
      </w:r>
      <w:proofErr w:type="spellEnd"/>
      <w:r>
        <w:t xml:space="preserve"> </w:t>
      </w:r>
      <w:proofErr w:type="gramStart"/>
      <w:r>
        <w:t>этапе</w:t>
      </w:r>
      <w:proofErr w:type="gramEnd"/>
    </w:p>
    <w:p w:rsidR="00D567F4" w:rsidRDefault="00D567F4" w:rsidP="00D567F4">
      <w:pPr>
        <w:numPr>
          <w:ilvl w:val="0"/>
          <w:numId w:val="11"/>
        </w:numPr>
        <w:spacing w:line="360" w:lineRule="auto"/>
        <w:ind w:left="426" w:right="-2292" w:hanging="446"/>
      </w:pPr>
      <w:r>
        <w:t xml:space="preserve">Диагностика коматозных состояний, неотложная помощь на </w:t>
      </w:r>
      <w:proofErr w:type="spellStart"/>
      <w:r>
        <w:t>догоспиталь</w:t>
      </w:r>
      <w:proofErr w:type="spellEnd"/>
      <w:r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ном </w:t>
      </w:r>
      <w:proofErr w:type="gramStart"/>
      <w:r>
        <w:t>этапе</w:t>
      </w:r>
      <w:proofErr w:type="gramEnd"/>
      <w:r>
        <w:t>.</w:t>
      </w:r>
    </w:p>
    <w:p w:rsidR="00D567F4" w:rsidRDefault="00D567F4" w:rsidP="00D567F4">
      <w:pPr>
        <w:numPr>
          <w:ilvl w:val="0"/>
          <w:numId w:val="11"/>
        </w:numPr>
        <w:spacing w:line="360" w:lineRule="auto"/>
        <w:ind w:left="426" w:right="-1932" w:hanging="446"/>
      </w:pPr>
      <w:r>
        <w:t xml:space="preserve">Диагностика судорожных состояний и неотложная помощь на </w:t>
      </w:r>
      <w:proofErr w:type="spellStart"/>
      <w:r>
        <w:t>догоспи</w:t>
      </w:r>
      <w:proofErr w:type="spellEnd"/>
      <w:r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</w:t>
      </w:r>
      <w:proofErr w:type="spellStart"/>
      <w:r>
        <w:t>тальном</w:t>
      </w:r>
      <w:proofErr w:type="spellEnd"/>
      <w:r>
        <w:t xml:space="preserve"> </w:t>
      </w:r>
      <w:proofErr w:type="gramStart"/>
      <w:r>
        <w:t>этапе</w:t>
      </w:r>
      <w:proofErr w:type="gramEnd"/>
      <w:r>
        <w:t>.</w:t>
      </w:r>
    </w:p>
    <w:p w:rsidR="00D567F4" w:rsidRDefault="00D567F4" w:rsidP="00D567F4">
      <w:pPr>
        <w:numPr>
          <w:ilvl w:val="0"/>
          <w:numId w:val="11"/>
        </w:numPr>
        <w:spacing w:line="360" w:lineRule="auto"/>
        <w:ind w:left="426" w:right="-212" w:hanging="446"/>
      </w:pPr>
      <w:r>
        <w:t xml:space="preserve">Диагностика </w:t>
      </w:r>
      <w:proofErr w:type="spellStart"/>
      <w:r>
        <w:t>эппилептических</w:t>
      </w:r>
      <w:proofErr w:type="spellEnd"/>
      <w:r>
        <w:t xml:space="preserve"> припадков и неотложная помощь на </w:t>
      </w:r>
      <w:proofErr w:type="spellStart"/>
      <w:r>
        <w:t>догос</w:t>
      </w:r>
      <w:proofErr w:type="spellEnd"/>
      <w:r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</w:t>
      </w:r>
      <w:proofErr w:type="spellStart"/>
      <w:r>
        <w:t>питальном</w:t>
      </w:r>
      <w:proofErr w:type="spellEnd"/>
      <w:r>
        <w:t xml:space="preserve"> </w:t>
      </w:r>
      <w:proofErr w:type="gramStart"/>
      <w:r>
        <w:t>этапе</w:t>
      </w:r>
      <w:proofErr w:type="gramEnd"/>
      <w:r>
        <w:t>.</w:t>
      </w:r>
    </w:p>
    <w:p w:rsidR="00D567F4" w:rsidRDefault="00D567F4" w:rsidP="00D567F4">
      <w:pPr>
        <w:numPr>
          <w:ilvl w:val="0"/>
          <w:numId w:val="11"/>
        </w:numPr>
        <w:tabs>
          <w:tab w:val="left" w:pos="8460"/>
        </w:tabs>
        <w:spacing w:line="360" w:lineRule="auto"/>
        <w:ind w:left="426" w:right="-572" w:hanging="446"/>
      </w:pPr>
      <w:r>
        <w:t xml:space="preserve">Диагностика </w:t>
      </w:r>
      <w:proofErr w:type="spellStart"/>
      <w:r>
        <w:t>менингинального</w:t>
      </w:r>
      <w:proofErr w:type="spellEnd"/>
      <w:r>
        <w:t xml:space="preserve"> синдрома и тактика на </w:t>
      </w:r>
      <w:proofErr w:type="spellStart"/>
      <w:r>
        <w:t>догоспитальном</w:t>
      </w:r>
      <w:proofErr w:type="spellEnd"/>
      <w:r>
        <w:t xml:space="preserve"> эта</w:t>
      </w:r>
      <w:r>
        <w:softHyphen/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</w:t>
      </w:r>
      <w:proofErr w:type="spellStart"/>
      <w:r>
        <w:t>пе</w:t>
      </w:r>
      <w:proofErr w:type="spellEnd"/>
      <w:r>
        <w:t>.</w:t>
      </w:r>
    </w:p>
    <w:p w:rsidR="00D567F4" w:rsidRDefault="00D567F4" w:rsidP="00D567F4">
      <w:pPr>
        <w:numPr>
          <w:ilvl w:val="0"/>
          <w:numId w:val="11"/>
        </w:numPr>
        <w:spacing w:line="360" w:lineRule="auto"/>
        <w:ind w:left="426" w:hanging="446"/>
      </w:pPr>
      <w:r>
        <w:t xml:space="preserve">Диагностика гипогликемической комы, неотложная помощь на </w:t>
      </w:r>
      <w:proofErr w:type="spellStart"/>
      <w:r>
        <w:t>догоспи</w:t>
      </w:r>
      <w:proofErr w:type="spellEnd"/>
      <w:r>
        <w:softHyphen/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 </w:t>
      </w:r>
      <w:proofErr w:type="spellStart"/>
      <w:r>
        <w:t>тальном</w:t>
      </w:r>
      <w:proofErr w:type="spellEnd"/>
      <w:r>
        <w:t xml:space="preserve"> </w:t>
      </w:r>
      <w:proofErr w:type="gramStart"/>
      <w:r>
        <w:t>этапе</w:t>
      </w:r>
      <w:proofErr w:type="gramEnd"/>
    </w:p>
    <w:p w:rsidR="00D567F4" w:rsidRDefault="00D567F4" w:rsidP="00D567F4">
      <w:pPr>
        <w:numPr>
          <w:ilvl w:val="0"/>
          <w:numId w:val="11"/>
        </w:numPr>
        <w:spacing w:line="360" w:lineRule="auto"/>
        <w:ind w:left="426" w:right="-212" w:hanging="446"/>
      </w:pPr>
      <w:r>
        <w:t xml:space="preserve">Диагностика диабетической комы и неотложная помощь на </w:t>
      </w:r>
      <w:proofErr w:type="spellStart"/>
      <w:r>
        <w:t>догоспиталь</w:t>
      </w:r>
      <w:proofErr w:type="spellEnd"/>
      <w:r>
        <w:softHyphen/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ном </w:t>
      </w:r>
      <w:proofErr w:type="gramStart"/>
      <w:r>
        <w:t>этапе</w:t>
      </w:r>
      <w:proofErr w:type="gramEnd"/>
      <w:r>
        <w:t>.</w:t>
      </w:r>
    </w:p>
    <w:p w:rsidR="00D567F4" w:rsidRDefault="00D567F4" w:rsidP="00D567F4">
      <w:pPr>
        <w:numPr>
          <w:ilvl w:val="0"/>
          <w:numId w:val="11"/>
        </w:numPr>
        <w:spacing w:line="360" w:lineRule="auto"/>
        <w:ind w:left="426" w:right="-212" w:hanging="446"/>
      </w:pPr>
      <w:r>
        <w:t xml:space="preserve">Диагностика пищеводно - </w:t>
      </w:r>
      <w:proofErr w:type="gramStart"/>
      <w:r>
        <w:t>желудочно - кишечных</w:t>
      </w:r>
      <w:proofErr w:type="gramEnd"/>
      <w:r>
        <w:t xml:space="preserve"> кровотечений, </w:t>
      </w:r>
      <w:proofErr w:type="spellStart"/>
      <w:r>
        <w:t>неотлож</w:t>
      </w:r>
      <w:proofErr w:type="spellEnd"/>
      <w:r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  </w:t>
      </w:r>
      <w:r>
        <w:softHyphen/>
      </w:r>
      <w:proofErr w:type="spellStart"/>
      <w:r>
        <w:t>ная</w:t>
      </w:r>
      <w:proofErr w:type="spellEnd"/>
      <w:r>
        <w:t xml:space="preserve">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D567F4" w:rsidRDefault="00D567F4">
      <w:pPr>
        <w:tabs>
          <w:tab w:val="num" w:pos="426"/>
        </w:tabs>
        <w:spacing w:before="80"/>
        <w:ind w:left="426" w:right="-392" w:hanging="446"/>
      </w:pPr>
      <w:r>
        <w:t xml:space="preserve">22.    Диагностика острого холецистита, неотложная помощь на </w:t>
      </w:r>
      <w:proofErr w:type="spellStart"/>
      <w:r>
        <w:t>догоспитальном</w:t>
      </w:r>
      <w:proofErr w:type="spellEnd"/>
    </w:p>
    <w:p w:rsidR="00D567F4" w:rsidRDefault="00D567F4">
      <w:pPr>
        <w:tabs>
          <w:tab w:val="num" w:pos="426"/>
        </w:tabs>
        <w:spacing w:before="120" w:line="360" w:lineRule="auto"/>
        <w:ind w:left="426" w:hanging="446"/>
      </w:pPr>
      <w:r>
        <w:t xml:space="preserve">        </w:t>
      </w:r>
      <w:proofErr w:type="gramStart"/>
      <w:r>
        <w:t>этапе</w:t>
      </w:r>
      <w:proofErr w:type="gramEnd"/>
      <w:r>
        <w:t>.</w:t>
      </w:r>
    </w:p>
    <w:p w:rsidR="00D567F4" w:rsidRDefault="00D567F4">
      <w:pPr>
        <w:tabs>
          <w:tab w:val="num" w:pos="426"/>
        </w:tabs>
        <w:spacing w:before="60" w:line="360" w:lineRule="auto"/>
        <w:ind w:left="426" w:hanging="446"/>
      </w:pPr>
      <w:r>
        <w:t xml:space="preserve">23.    Геморрагический шок и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D567F4" w:rsidRDefault="00D567F4">
      <w:pPr>
        <w:tabs>
          <w:tab w:val="num" w:pos="426"/>
        </w:tabs>
        <w:spacing w:before="100" w:line="360" w:lineRule="auto"/>
        <w:ind w:left="426" w:right="-572" w:hanging="446"/>
      </w:pPr>
      <w:r>
        <w:t xml:space="preserve">24.    Диагностика печеночной колики, неотложная помощь на </w:t>
      </w:r>
      <w:proofErr w:type="spellStart"/>
      <w:r>
        <w:t>догоспитальном</w:t>
      </w:r>
      <w:proofErr w:type="spellEnd"/>
    </w:p>
    <w:p w:rsidR="00D567F4" w:rsidRDefault="00D567F4">
      <w:pPr>
        <w:tabs>
          <w:tab w:val="num" w:pos="426"/>
        </w:tabs>
        <w:spacing w:before="120" w:line="360" w:lineRule="auto"/>
        <w:ind w:left="426" w:hanging="446"/>
      </w:pPr>
      <w:r>
        <w:t xml:space="preserve">         </w:t>
      </w:r>
      <w:proofErr w:type="gramStart"/>
      <w:r>
        <w:t>этапе</w:t>
      </w:r>
      <w:proofErr w:type="gramEnd"/>
      <w:r>
        <w:t>.</w:t>
      </w:r>
    </w:p>
    <w:p w:rsidR="00D567F4" w:rsidRDefault="00D567F4">
      <w:pPr>
        <w:tabs>
          <w:tab w:val="num" w:pos="426"/>
        </w:tabs>
        <w:spacing w:before="60" w:line="360" w:lineRule="auto"/>
        <w:ind w:left="426" w:hanging="446"/>
      </w:pPr>
      <w:r>
        <w:t>25.    Диагностика острого панкреатита, неотложная помощь.</w:t>
      </w:r>
    </w:p>
    <w:p w:rsidR="00D567F4" w:rsidRDefault="00D567F4" w:rsidP="00D567F4">
      <w:pPr>
        <w:numPr>
          <w:ilvl w:val="0"/>
          <w:numId w:val="12"/>
        </w:numPr>
        <w:tabs>
          <w:tab w:val="num" w:pos="426"/>
        </w:tabs>
        <w:spacing w:line="360" w:lineRule="auto"/>
        <w:ind w:left="426" w:right="-572" w:hanging="446"/>
      </w:pPr>
      <w:r>
        <w:t xml:space="preserve">Диагностика острой кишечной непроходимости, неотложная помощь </w:t>
      </w:r>
      <w:proofErr w:type="gramStart"/>
      <w:r>
        <w:t>на</w:t>
      </w:r>
      <w:proofErr w:type="gramEnd"/>
      <w:r>
        <w:t xml:space="preserve"> до</w:t>
      </w:r>
      <w:r>
        <w:softHyphen/>
        <w:t>-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lastRenderedPageBreak/>
        <w:t xml:space="preserve">         госпитальном </w:t>
      </w:r>
      <w:proofErr w:type="gramStart"/>
      <w:r>
        <w:t>этапе</w:t>
      </w:r>
      <w:proofErr w:type="gramEnd"/>
      <w:r>
        <w:t>.</w:t>
      </w:r>
    </w:p>
    <w:p w:rsidR="00D567F4" w:rsidRDefault="00D567F4">
      <w:pPr>
        <w:tabs>
          <w:tab w:val="num" w:pos="426"/>
        </w:tabs>
        <w:spacing w:before="80"/>
        <w:ind w:left="426" w:right="-572" w:hanging="446"/>
      </w:pPr>
      <w:r>
        <w:t xml:space="preserve">27.    Диагностика ущемленных грыж, неотложная помощь на </w:t>
      </w:r>
      <w:proofErr w:type="spellStart"/>
      <w:r>
        <w:t>догоспитальном</w:t>
      </w:r>
      <w:proofErr w:type="spellEnd"/>
    </w:p>
    <w:p w:rsidR="00D567F4" w:rsidRDefault="00D567F4">
      <w:pPr>
        <w:tabs>
          <w:tab w:val="num" w:pos="426"/>
        </w:tabs>
        <w:spacing w:before="120" w:line="360" w:lineRule="auto"/>
        <w:ind w:left="426" w:hanging="446"/>
      </w:pPr>
      <w:r>
        <w:t xml:space="preserve">        </w:t>
      </w:r>
      <w:proofErr w:type="gramStart"/>
      <w:r>
        <w:t>этапе</w:t>
      </w:r>
      <w:proofErr w:type="gramEnd"/>
      <w:r>
        <w:t>.</w:t>
      </w:r>
    </w:p>
    <w:p w:rsidR="00D567F4" w:rsidRDefault="00D567F4">
      <w:pPr>
        <w:tabs>
          <w:tab w:val="num" w:pos="426"/>
        </w:tabs>
        <w:spacing w:before="60"/>
        <w:ind w:left="426" w:right="-572" w:hanging="446"/>
      </w:pPr>
      <w:r>
        <w:t xml:space="preserve">28.    Диагностика острого аппендицита, неотложная помощь на </w:t>
      </w:r>
      <w:proofErr w:type="spellStart"/>
      <w:r>
        <w:t>догоспитальном</w:t>
      </w:r>
      <w:proofErr w:type="spellEnd"/>
    </w:p>
    <w:p w:rsidR="00D567F4" w:rsidRDefault="00D567F4">
      <w:pPr>
        <w:tabs>
          <w:tab w:val="num" w:pos="426"/>
        </w:tabs>
        <w:spacing w:before="120" w:line="360" w:lineRule="auto"/>
        <w:ind w:left="426" w:hanging="446"/>
      </w:pPr>
      <w:r>
        <w:t xml:space="preserve">        </w:t>
      </w:r>
      <w:proofErr w:type="gramStart"/>
      <w:r>
        <w:t>этапе</w:t>
      </w:r>
      <w:proofErr w:type="gramEnd"/>
      <w:r>
        <w:t>.</w:t>
      </w:r>
    </w:p>
    <w:p w:rsidR="00D567F4" w:rsidRDefault="00D567F4">
      <w:pPr>
        <w:tabs>
          <w:tab w:val="num" w:pos="426"/>
        </w:tabs>
        <w:spacing w:before="60"/>
        <w:ind w:left="426" w:hanging="446"/>
      </w:pPr>
      <w:r>
        <w:t xml:space="preserve">29.    Диагностика почечной колики, неотложная помощь на </w:t>
      </w:r>
      <w:proofErr w:type="spellStart"/>
      <w:r>
        <w:t>догоспитальном</w:t>
      </w:r>
      <w:proofErr w:type="spellEnd"/>
    </w:p>
    <w:p w:rsidR="00D567F4" w:rsidRDefault="00D567F4">
      <w:pPr>
        <w:tabs>
          <w:tab w:val="num" w:pos="426"/>
        </w:tabs>
        <w:spacing w:before="120" w:line="360" w:lineRule="auto"/>
        <w:ind w:left="426" w:hanging="446"/>
      </w:pPr>
      <w:r>
        <w:t xml:space="preserve">         </w:t>
      </w:r>
      <w:proofErr w:type="gramStart"/>
      <w:r>
        <w:t>этапе</w:t>
      </w:r>
      <w:proofErr w:type="gramEnd"/>
      <w:r>
        <w:t>.</w:t>
      </w:r>
    </w:p>
    <w:p w:rsidR="00D567F4" w:rsidRDefault="00D567F4">
      <w:pPr>
        <w:tabs>
          <w:tab w:val="num" w:pos="426"/>
        </w:tabs>
        <w:spacing w:line="360" w:lineRule="auto"/>
        <w:ind w:left="426" w:right="-572" w:hanging="446"/>
      </w:pPr>
      <w:r>
        <w:t xml:space="preserve">30.    Диагностика острых воспалительных заболеваний мочеполовых органов, </w:t>
      </w:r>
    </w:p>
    <w:p w:rsidR="00D567F4" w:rsidRDefault="00D567F4">
      <w:pPr>
        <w:tabs>
          <w:tab w:val="num" w:pos="426"/>
        </w:tabs>
        <w:spacing w:line="360" w:lineRule="auto"/>
        <w:ind w:left="426" w:hanging="446"/>
      </w:pPr>
      <w:r>
        <w:t xml:space="preserve">        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right="-1932" w:hanging="567"/>
      </w:pPr>
      <w:r>
        <w:t xml:space="preserve">Диагностика внематочной беременности у девочек-подростков,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right="-2292" w:hanging="567"/>
      </w:pPr>
      <w:r>
        <w:t>Диагностика, кровотечений при травмах внутренних и наружных половых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органов, неотложная помощь на </w:t>
      </w:r>
      <w:proofErr w:type="spellStart"/>
      <w:r>
        <w:t>догоспитальном</w:t>
      </w:r>
      <w:proofErr w:type="spellEnd"/>
      <w:r>
        <w:t xml:space="preserve">  этапе.                                         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Роды вне стационара, неотложная помощь роженице, новорожденному. 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Переломы костей конечностей, таза, позвоночника - диагностика, </w:t>
      </w:r>
      <w:proofErr w:type="spellStart"/>
      <w:r>
        <w:t>нео</w:t>
      </w:r>
      <w:proofErr w:type="gramStart"/>
      <w:r>
        <w:t>т</w:t>
      </w:r>
      <w:proofErr w:type="spellEnd"/>
      <w:r>
        <w:t>-</w:t>
      </w:r>
      <w:r>
        <w:softHyphen/>
      </w:r>
      <w:proofErr w:type="gramEnd"/>
      <w:r>
        <w:t xml:space="preserve"> 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Профилактика шока при переломах, транспортная иммобилизация. 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Диагностика вывихов, первая помощь, показания к госпитализации. 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Неотложная помощь и тактика на </w:t>
      </w:r>
      <w:proofErr w:type="spellStart"/>
      <w:r>
        <w:t>догоспитальном</w:t>
      </w:r>
      <w:proofErr w:type="spellEnd"/>
      <w:r>
        <w:t xml:space="preserve"> этапе при </w:t>
      </w:r>
      <w:proofErr w:type="gramStart"/>
      <w:r>
        <w:t>открытых</w:t>
      </w:r>
      <w:proofErr w:type="gramEnd"/>
      <w:r>
        <w:t xml:space="preserve"> и 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 закрытых </w:t>
      </w:r>
      <w:proofErr w:type="gramStart"/>
      <w:r>
        <w:t>повреждениях</w:t>
      </w:r>
      <w:proofErr w:type="gramEnd"/>
      <w:r>
        <w:t xml:space="preserve"> груди, костей конечностей.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Неотложная помощь и тактика на </w:t>
      </w:r>
      <w:proofErr w:type="spellStart"/>
      <w:r>
        <w:t>догоспитальном</w:t>
      </w:r>
      <w:proofErr w:type="spellEnd"/>
      <w:r>
        <w:t xml:space="preserve"> этапе при </w:t>
      </w:r>
      <w:proofErr w:type="gramStart"/>
      <w:r>
        <w:t>открытых</w:t>
      </w:r>
      <w:proofErr w:type="gramEnd"/>
      <w:r>
        <w:t xml:space="preserve"> и 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 закрытых </w:t>
      </w:r>
      <w:proofErr w:type="gramStart"/>
      <w:r>
        <w:t>повреждениях</w:t>
      </w:r>
      <w:proofErr w:type="gramEnd"/>
      <w:r>
        <w:t xml:space="preserve"> живота.</w:t>
      </w:r>
    </w:p>
    <w:p w:rsidR="00D567F4" w:rsidRDefault="00D567F4" w:rsidP="00D567F4">
      <w:pPr>
        <w:numPr>
          <w:ilvl w:val="0"/>
          <w:numId w:val="13"/>
        </w:numPr>
        <w:tabs>
          <w:tab w:val="num" w:pos="385"/>
          <w:tab w:val="num" w:pos="567"/>
        </w:tabs>
        <w:spacing w:line="360" w:lineRule="auto"/>
        <w:ind w:left="567" w:right="-2112" w:hanging="567"/>
      </w:pPr>
      <w:r>
        <w:t xml:space="preserve">   Диагностика закрытой </w:t>
      </w:r>
      <w:proofErr w:type="gramStart"/>
      <w:r>
        <w:t>черепно - мозговой</w:t>
      </w:r>
      <w:proofErr w:type="gramEnd"/>
      <w:r>
        <w:t xml:space="preserve"> травмы, лечебная тактика на до-</w:t>
      </w:r>
    </w:p>
    <w:p w:rsidR="00D567F4" w:rsidRDefault="00D567F4">
      <w:pPr>
        <w:tabs>
          <w:tab w:val="num" w:pos="567"/>
          <w:tab w:val="num" w:pos="720"/>
        </w:tabs>
        <w:spacing w:line="360" w:lineRule="auto"/>
        <w:ind w:left="567" w:hanging="567"/>
      </w:pPr>
      <w:r>
        <w:t xml:space="preserve">          госпитальном </w:t>
      </w:r>
      <w:proofErr w:type="gramStart"/>
      <w:r>
        <w:t>этапе</w:t>
      </w:r>
      <w:proofErr w:type="gramEnd"/>
      <w:r>
        <w:t>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right="-2472" w:hanging="567"/>
      </w:pPr>
      <w:r>
        <w:t xml:space="preserve">Неотложная помощь и тактика на </w:t>
      </w:r>
      <w:proofErr w:type="spellStart"/>
      <w:r>
        <w:t>догоспитальном</w:t>
      </w:r>
      <w:proofErr w:type="spellEnd"/>
      <w:r>
        <w:t xml:space="preserve"> этапе при травмах спин-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 </w:t>
      </w:r>
      <w:proofErr w:type="spellStart"/>
      <w:r>
        <w:t>ного</w:t>
      </w:r>
      <w:proofErr w:type="spellEnd"/>
      <w:r>
        <w:t xml:space="preserve"> мозга.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right="-2472" w:hanging="567"/>
      </w:pPr>
      <w:r>
        <w:t xml:space="preserve">Неотложная помощь и тактика на </w:t>
      </w:r>
      <w:proofErr w:type="spellStart"/>
      <w:r>
        <w:t>догоспитальном</w:t>
      </w:r>
      <w:proofErr w:type="spellEnd"/>
      <w:r>
        <w:t xml:space="preserve"> этапе</w:t>
      </w:r>
      <w:r>
        <w:rPr>
          <w:b/>
          <w:bCs/>
        </w:rPr>
        <w:t xml:space="preserve"> </w:t>
      </w:r>
      <w:r>
        <w:t xml:space="preserve">при ранениях век и </w:t>
      </w:r>
    </w:p>
    <w:p w:rsidR="00D567F4" w:rsidRDefault="00D567F4">
      <w:pPr>
        <w:pStyle w:val="2"/>
        <w:tabs>
          <w:tab w:val="num" w:pos="567"/>
        </w:tabs>
        <w:spacing w:before="0"/>
      </w:pPr>
      <w:r>
        <w:t xml:space="preserve">          орбиты глаза.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right="-2472" w:hanging="567"/>
      </w:pPr>
      <w:r>
        <w:t xml:space="preserve">Неотложная помощь и тактика на </w:t>
      </w:r>
      <w:proofErr w:type="spellStart"/>
      <w:r>
        <w:t>догоспитальном</w:t>
      </w:r>
      <w:proofErr w:type="spellEnd"/>
      <w:r>
        <w:t xml:space="preserve"> этапе при ранениях глаз</w:t>
      </w:r>
      <w:r>
        <w:softHyphen/>
        <w:t>-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 </w:t>
      </w:r>
      <w:proofErr w:type="spellStart"/>
      <w:r>
        <w:t>ного</w:t>
      </w:r>
      <w:proofErr w:type="spellEnd"/>
      <w:r>
        <w:t xml:space="preserve"> яблока.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Неотложная помощь на </w:t>
      </w:r>
      <w:proofErr w:type="spellStart"/>
      <w:r>
        <w:t>догоспитальном</w:t>
      </w:r>
      <w:proofErr w:type="spellEnd"/>
      <w:r>
        <w:t xml:space="preserve"> этапе при ожогах глаз.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right="-2472" w:hanging="567"/>
      </w:pPr>
      <w:r>
        <w:t xml:space="preserve">Диагностика крупа различной этиологии и неотложная помощь на </w:t>
      </w:r>
      <w:proofErr w:type="spellStart"/>
      <w:r>
        <w:t>догоспи</w:t>
      </w:r>
      <w:proofErr w:type="spellEnd"/>
      <w:r>
        <w:softHyphen/>
        <w:t>-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 </w:t>
      </w:r>
      <w:proofErr w:type="spellStart"/>
      <w:r>
        <w:t>тальном</w:t>
      </w:r>
      <w:proofErr w:type="spellEnd"/>
      <w:r>
        <w:t xml:space="preserve"> </w:t>
      </w:r>
      <w:proofErr w:type="gramStart"/>
      <w:r>
        <w:t>этапе</w:t>
      </w:r>
      <w:proofErr w:type="gramEnd"/>
      <w:r>
        <w:t>.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hanging="567"/>
      </w:pPr>
      <w:r>
        <w:t xml:space="preserve">Неотложная помощь при острых отитах у детей. </w:t>
      </w:r>
    </w:p>
    <w:p w:rsidR="00D567F4" w:rsidRDefault="00D567F4" w:rsidP="00D567F4">
      <w:pPr>
        <w:numPr>
          <w:ilvl w:val="0"/>
          <w:numId w:val="13"/>
        </w:numPr>
        <w:tabs>
          <w:tab w:val="num" w:pos="567"/>
        </w:tabs>
        <w:spacing w:line="360" w:lineRule="auto"/>
        <w:ind w:left="567" w:right="-2472" w:hanging="567"/>
      </w:pPr>
      <w:r>
        <w:lastRenderedPageBreak/>
        <w:t xml:space="preserve">Неотложная помощь на </w:t>
      </w:r>
      <w:proofErr w:type="spellStart"/>
      <w:r>
        <w:t>догоспитальном</w:t>
      </w:r>
      <w:proofErr w:type="spellEnd"/>
      <w:r>
        <w:t xml:space="preserve"> этапе и особенности обработки ран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 наружного носа и носовой полости, удаление   инородных тел из носа. 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47.     Неотложная помощь на </w:t>
      </w:r>
      <w:proofErr w:type="spellStart"/>
      <w:r>
        <w:t>догосп</w:t>
      </w:r>
      <w:proofErr w:type="spellEnd"/>
      <w:r>
        <w:t>. этапе при носовых        кровотечениях,</w:t>
      </w:r>
    </w:p>
    <w:p w:rsidR="00D567F4" w:rsidRDefault="00D567F4">
      <w:pPr>
        <w:tabs>
          <w:tab w:val="num" w:pos="567"/>
        </w:tabs>
        <w:spacing w:line="360" w:lineRule="auto"/>
        <w:ind w:left="567" w:hanging="567"/>
      </w:pPr>
      <w:r>
        <w:t xml:space="preserve">          передняя тампонада.</w:t>
      </w:r>
    </w:p>
    <w:p w:rsidR="00D567F4" w:rsidRDefault="00D567F4">
      <w:pPr>
        <w:spacing w:line="360" w:lineRule="auto"/>
        <w:jc w:val="both"/>
      </w:pPr>
      <w:r>
        <w:t xml:space="preserve">48. Неотложная помощь на </w:t>
      </w:r>
      <w:proofErr w:type="spellStart"/>
      <w:r>
        <w:t>догоспитальном</w:t>
      </w:r>
      <w:proofErr w:type="spellEnd"/>
      <w:r>
        <w:t xml:space="preserve"> этапе при травмах глотки, ожогах, </w:t>
      </w:r>
    </w:p>
    <w:p w:rsidR="00D567F4" w:rsidRDefault="00D567F4">
      <w:pPr>
        <w:spacing w:line="360" w:lineRule="auto"/>
        <w:jc w:val="both"/>
      </w:pPr>
      <w:r>
        <w:t xml:space="preserve">      </w:t>
      </w:r>
      <w:proofErr w:type="gramStart"/>
      <w:r>
        <w:t>ранениях</w:t>
      </w:r>
      <w:proofErr w:type="gramEnd"/>
      <w:r>
        <w:t>, и инородном теле глотки.</w:t>
      </w:r>
    </w:p>
    <w:p w:rsidR="00D567F4" w:rsidRDefault="00D567F4">
      <w:pPr>
        <w:spacing w:line="360" w:lineRule="auto"/>
        <w:jc w:val="both"/>
      </w:pPr>
      <w:r>
        <w:t xml:space="preserve">49. Неотложная помощь на </w:t>
      </w:r>
      <w:proofErr w:type="spellStart"/>
      <w:r>
        <w:t>догоспитальном</w:t>
      </w:r>
      <w:proofErr w:type="spellEnd"/>
      <w:r>
        <w:t xml:space="preserve"> этапе при травмах гортани, трахеи,</w:t>
      </w:r>
    </w:p>
    <w:p w:rsidR="00D567F4" w:rsidRDefault="00D567F4">
      <w:pPr>
        <w:spacing w:line="360" w:lineRule="auto"/>
        <w:jc w:val="both"/>
      </w:pPr>
      <w:r>
        <w:t xml:space="preserve">      пищевода</w:t>
      </w:r>
    </w:p>
    <w:p w:rsidR="00D567F4" w:rsidRDefault="00D567F4">
      <w:pPr>
        <w:spacing w:line="360" w:lineRule="auto"/>
        <w:jc w:val="both"/>
      </w:pPr>
      <w:r>
        <w:t xml:space="preserve">50. Неотложная помощь на </w:t>
      </w:r>
      <w:proofErr w:type="spellStart"/>
      <w:r>
        <w:t>догоспитальном</w:t>
      </w:r>
      <w:proofErr w:type="spellEnd"/>
      <w:r>
        <w:t xml:space="preserve"> этапе при ожогах.</w:t>
      </w:r>
    </w:p>
    <w:p w:rsidR="00D567F4" w:rsidRDefault="00D567F4">
      <w:pPr>
        <w:spacing w:line="360" w:lineRule="auto"/>
        <w:jc w:val="both"/>
      </w:pPr>
      <w:r>
        <w:t xml:space="preserve">51. Неотложная помощь на </w:t>
      </w:r>
      <w:proofErr w:type="spellStart"/>
      <w:r>
        <w:t>догоспитальном</w:t>
      </w:r>
      <w:proofErr w:type="spellEnd"/>
      <w:r>
        <w:t xml:space="preserve"> этапе при  </w:t>
      </w:r>
      <w:proofErr w:type="spellStart"/>
      <w:r>
        <w:t>эллектротравме</w:t>
      </w:r>
      <w:proofErr w:type="spellEnd"/>
      <w:r>
        <w:t xml:space="preserve">, </w:t>
      </w:r>
    </w:p>
    <w:p w:rsidR="00D567F4" w:rsidRDefault="00D567F4">
      <w:pPr>
        <w:spacing w:line="360" w:lineRule="auto"/>
        <w:jc w:val="both"/>
      </w:pPr>
      <w:r>
        <w:t xml:space="preserve">      </w:t>
      </w:r>
      <w:proofErr w:type="gramStart"/>
      <w:r>
        <w:t>тепловом</w:t>
      </w:r>
      <w:proofErr w:type="gramEnd"/>
      <w:r>
        <w:t xml:space="preserve"> и солнечном ударах.</w:t>
      </w:r>
    </w:p>
    <w:p w:rsidR="00D567F4" w:rsidRDefault="00D567F4">
      <w:pPr>
        <w:spacing w:before="80" w:line="360" w:lineRule="auto"/>
        <w:jc w:val="both"/>
      </w:pPr>
      <w:r>
        <w:t xml:space="preserve">52. Неотложная помощь на </w:t>
      </w:r>
      <w:proofErr w:type="spellStart"/>
      <w:r>
        <w:t>догосп</w:t>
      </w:r>
      <w:r w:rsidR="00621F07">
        <w:t>тальном</w:t>
      </w:r>
      <w:proofErr w:type="spellEnd"/>
      <w:r>
        <w:t xml:space="preserve"> этапе при отморожениях.</w:t>
      </w:r>
    </w:p>
    <w:p w:rsidR="00D567F4" w:rsidRDefault="00D567F4">
      <w:pPr>
        <w:spacing w:line="360" w:lineRule="auto"/>
        <w:jc w:val="both"/>
      </w:pPr>
      <w:r>
        <w:t xml:space="preserve">53. Особенности диагностики острых отравлений на </w:t>
      </w:r>
      <w:proofErr w:type="spellStart"/>
      <w:r>
        <w:t>догоспитальном</w:t>
      </w:r>
      <w:proofErr w:type="spellEnd"/>
      <w:r>
        <w:t xml:space="preserve"> </w:t>
      </w:r>
    </w:p>
    <w:p w:rsidR="00D567F4" w:rsidRDefault="00D567F4">
      <w:pPr>
        <w:spacing w:line="360" w:lineRule="auto"/>
        <w:jc w:val="both"/>
      </w:pPr>
      <w:r>
        <w:t xml:space="preserve">      </w:t>
      </w:r>
      <w:proofErr w:type="gramStart"/>
      <w:r>
        <w:t>этапе</w:t>
      </w:r>
      <w:proofErr w:type="gramEnd"/>
      <w:r>
        <w:t>, методы выведения токсических веществ из организма.</w:t>
      </w:r>
    </w:p>
    <w:p w:rsidR="00D567F4" w:rsidRDefault="00D567F4">
      <w:pPr>
        <w:spacing w:line="360" w:lineRule="auto"/>
        <w:jc w:val="both"/>
      </w:pPr>
      <w:r>
        <w:t xml:space="preserve">54. </w:t>
      </w:r>
      <w:proofErr w:type="spellStart"/>
      <w:r>
        <w:t>Антидотная</w:t>
      </w:r>
      <w:proofErr w:type="spellEnd"/>
      <w:r>
        <w:t xml:space="preserve"> терапия острых отравлений, особенности     реанимации и ин-</w:t>
      </w:r>
    </w:p>
    <w:p w:rsidR="00D567F4" w:rsidRDefault="00D567F4">
      <w:pPr>
        <w:spacing w:line="360" w:lineRule="auto"/>
        <w:jc w:val="both"/>
      </w:pPr>
      <w:r>
        <w:t xml:space="preserve">      </w:t>
      </w:r>
      <w:r>
        <w:softHyphen/>
      </w:r>
      <w:proofErr w:type="spellStart"/>
      <w:r>
        <w:t>тенсивной</w:t>
      </w:r>
      <w:proofErr w:type="spellEnd"/>
      <w:r>
        <w:t xml:space="preserve"> терапии при лечении больных с острыми отравлениями </w:t>
      </w:r>
      <w:proofErr w:type="gramStart"/>
      <w:r>
        <w:t>на</w:t>
      </w:r>
      <w:proofErr w:type="gramEnd"/>
      <w:r>
        <w:t xml:space="preserve"> до-</w:t>
      </w:r>
    </w:p>
    <w:p w:rsidR="00D567F4" w:rsidRDefault="00D567F4">
      <w:pPr>
        <w:spacing w:line="360" w:lineRule="auto"/>
        <w:jc w:val="both"/>
      </w:pPr>
      <w:r>
        <w:t xml:space="preserve">      </w:t>
      </w:r>
      <w:r>
        <w:softHyphen/>
        <w:t xml:space="preserve">госпитальном </w:t>
      </w:r>
      <w:proofErr w:type="gramStart"/>
      <w:r>
        <w:t>этапе</w:t>
      </w:r>
      <w:proofErr w:type="gramEnd"/>
    </w:p>
    <w:p w:rsidR="00D567F4" w:rsidRDefault="00621F07" w:rsidP="00621F07">
      <w:pPr>
        <w:spacing w:before="60" w:line="360" w:lineRule="auto"/>
        <w:jc w:val="both"/>
      </w:pPr>
      <w:r>
        <w:t xml:space="preserve">55. Неотложные </w:t>
      </w:r>
      <w:r w:rsidR="00D567F4">
        <w:t xml:space="preserve">состояния и неотложная помощь при </w:t>
      </w:r>
      <w:proofErr w:type="gramStart"/>
      <w:r w:rsidR="00D567F4">
        <w:t>пищевых</w:t>
      </w:r>
      <w:proofErr w:type="gramEnd"/>
      <w:r w:rsidR="00D567F4">
        <w:t xml:space="preserve">    </w:t>
      </w:r>
      <w:proofErr w:type="spellStart"/>
      <w:r w:rsidR="00D567F4">
        <w:t>токсикоинфекциях</w:t>
      </w:r>
      <w:proofErr w:type="spellEnd"/>
      <w:r>
        <w:t xml:space="preserve"> </w:t>
      </w:r>
      <w:r w:rsidR="00D567F4">
        <w:t xml:space="preserve">на </w:t>
      </w:r>
      <w:proofErr w:type="spellStart"/>
      <w:r w:rsidR="00D567F4">
        <w:t>догоспитальном</w:t>
      </w:r>
      <w:proofErr w:type="spellEnd"/>
      <w:r w:rsidR="00D567F4">
        <w:t xml:space="preserve"> этапе.</w:t>
      </w:r>
    </w:p>
    <w:p w:rsidR="00D567F4" w:rsidRDefault="00D567F4">
      <w:pPr>
        <w:spacing w:line="360" w:lineRule="auto"/>
        <w:jc w:val="both"/>
      </w:pPr>
      <w:r>
        <w:t xml:space="preserve">56. Неотложная помощь при укусах ядовитых змей, насекомых, борьба с </w:t>
      </w:r>
      <w:proofErr w:type="spellStart"/>
      <w:r>
        <w:t>ослож</w:t>
      </w:r>
      <w:proofErr w:type="spellEnd"/>
      <w:r>
        <w:softHyphen/>
        <w:t>-</w:t>
      </w:r>
    </w:p>
    <w:p w:rsidR="00D567F4" w:rsidRDefault="00D567F4">
      <w:pPr>
        <w:spacing w:line="360" w:lineRule="auto"/>
        <w:jc w:val="both"/>
      </w:pPr>
      <w:r>
        <w:t xml:space="preserve">      нениями.</w:t>
      </w:r>
    </w:p>
    <w:p w:rsidR="00D567F4" w:rsidRDefault="00D567F4">
      <w:pPr>
        <w:spacing w:before="60" w:line="360" w:lineRule="auto"/>
        <w:jc w:val="both"/>
      </w:pPr>
      <w:r>
        <w:t xml:space="preserve">57. </w:t>
      </w:r>
      <w:proofErr w:type="gramStart"/>
      <w:r>
        <w:t>Неотложная помощь и лечебная тактика при аллергических реакциях (отек</w:t>
      </w:r>
      <w:proofErr w:type="gramEnd"/>
    </w:p>
    <w:p w:rsidR="00D567F4" w:rsidRDefault="00D567F4">
      <w:pPr>
        <w:spacing w:before="120" w:line="360" w:lineRule="auto"/>
        <w:jc w:val="both"/>
      </w:pPr>
      <w:r>
        <w:t xml:space="preserve">      </w:t>
      </w:r>
      <w:proofErr w:type="spellStart"/>
      <w:proofErr w:type="gramStart"/>
      <w:r>
        <w:t>Квинке</w:t>
      </w:r>
      <w:proofErr w:type="spellEnd"/>
      <w:r>
        <w:t>).</w:t>
      </w:r>
      <w:proofErr w:type="gramEnd"/>
    </w:p>
    <w:p w:rsidR="00D567F4" w:rsidRDefault="00D567F4">
      <w:pPr>
        <w:spacing w:before="80" w:line="360" w:lineRule="auto"/>
        <w:jc w:val="both"/>
      </w:pPr>
      <w:r>
        <w:t>58. Неотложная помощь при анафилактическом шоке.</w:t>
      </w:r>
    </w:p>
    <w:p w:rsidR="00D567F4" w:rsidRDefault="00D567F4">
      <w:pPr>
        <w:spacing w:before="80" w:line="360" w:lineRule="auto"/>
        <w:jc w:val="both"/>
      </w:pPr>
      <w:r>
        <w:t>59. Неотложная помощь при гипертермии.</w:t>
      </w:r>
    </w:p>
    <w:p w:rsidR="00D567F4" w:rsidRDefault="00D567F4">
      <w:pPr>
        <w:spacing w:line="360" w:lineRule="auto"/>
        <w:jc w:val="both"/>
      </w:pPr>
      <w:r>
        <w:t xml:space="preserve">60. Синдром "Беспокойного ребенка " и дифференцированная тактика помощи </w:t>
      </w:r>
      <w:proofErr w:type="gramStart"/>
      <w:r>
        <w:t>в</w:t>
      </w:r>
      <w:proofErr w:type="gramEnd"/>
    </w:p>
    <w:p w:rsidR="00D567F4" w:rsidRDefault="00D567F4">
      <w:pPr>
        <w:spacing w:line="360" w:lineRule="auto"/>
        <w:ind w:left="560" w:hanging="460"/>
        <w:jc w:val="both"/>
      </w:pPr>
      <w:r>
        <w:t xml:space="preserve">    зависимости от причины беспокойства.</w:t>
      </w:r>
    </w:p>
    <w:p w:rsidR="00D567F4" w:rsidRDefault="00D567F4">
      <w:pPr>
        <w:spacing w:line="360" w:lineRule="auto"/>
      </w:pPr>
    </w:p>
    <w:p w:rsidR="00D567F4" w:rsidRPr="009B3DB7" w:rsidRDefault="00D567F4">
      <w:pPr>
        <w:spacing w:line="360" w:lineRule="auto"/>
      </w:pPr>
    </w:p>
    <w:p w:rsidR="002F3745" w:rsidRPr="009B3DB7" w:rsidRDefault="002F3745">
      <w:pPr>
        <w:spacing w:line="360" w:lineRule="auto"/>
      </w:pPr>
    </w:p>
    <w:p w:rsidR="002F3745" w:rsidRPr="009B3DB7" w:rsidRDefault="002F3745">
      <w:pPr>
        <w:spacing w:line="360" w:lineRule="auto"/>
      </w:pPr>
    </w:p>
    <w:p w:rsidR="00D567F4" w:rsidRDefault="00D567F4">
      <w:pPr>
        <w:spacing w:line="360" w:lineRule="auto"/>
      </w:pPr>
    </w:p>
    <w:p w:rsidR="00D567F4" w:rsidRDefault="00D567F4">
      <w:pPr>
        <w:spacing w:line="360" w:lineRule="auto"/>
      </w:pPr>
    </w:p>
    <w:p w:rsidR="00D567F4" w:rsidRDefault="00D567F4">
      <w:pPr>
        <w:spacing w:after="100"/>
        <w:ind w:left="40" w:hanging="182"/>
        <w:jc w:val="center"/>
      </w:pPr>
      <w:r>
        <w:rPr>
          <w:b/>
          <w:bCs/>
        </w:rPr>
        <w:lastRenderedPageBreak/>
        <w:t>Перечень необходимых манипуляций.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7080"/>
        <w:gridCol w:w="720"/>
      </w:tblGrid>
      <w:tr w:rsidR="00D567F4">
        <w:trPr>
          <w:trHeight w:hRule="exact" w:val="4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  <w:r>
              <w:rPr>
                <w:szCs w:val="16"/>
              </w:rPr>
              <w:t xml:space="preserve">    1</w:t>
            </w:r>
          </w:p>
          <w:p w:rsidR="00D567F4" w:rsidRDefault="00D567F4">
            <w:pPr>
              <w:spacing w:before="4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  <w:r>
              <w:rPr>
                <w:szCs w:val="16"/>
              </w:rPr>
              <w:t>методы искусственной вентиляции легких:</w:t>
            </w:r>
          </w:p>
          <w:p w:rsidR="00D567F4" w:rsidRDefault="00D567F4">
            <w:pPr>
              <w:spacing w:before="4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  кол-</w:t>
            </w:r>
          </w:p>
          <w:p w:rsidR="00D567F4" w:rsidRDefault="00D567F4">
            <w:pPr>
              <w:spacing w:before="40"/>
            </w:pPr>
            <w:r>
              <w:rPr>
                <w:szCs w:val="16"/>
              </w:rPr>
              <w:t xml:space="preserve">   во</w:t>
            </w:r>
          </w:p>
          <w:p w:rsidR="00D567F4" w:rsidRDefault="00D567F4">
            <w:pPr>
              <w:spacing w:before="40"/>
            </w:pPr>
          </w:p>
        </w:tc>
      </w:tr>
      <w:tr w:rsidR="00D567F4">
        <w:trPr>
          <w:trHeight w:hRule="exact" w:val="4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</w:p>
          <w:p w:rsidR="00D567F4" w:rsidRDefault="00D567F4">
            <w:pPr>
              <w:spacing w:before="4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а) искусственная вентиляция легких методом «рот ко рту» </w:t>
            </w:r>
          </w:p>
          <w:p w:rsidR="00D567F4" w:rsidRDefault="00D567F4">
            <w:pPr>
              <w:spacing w:before="40"/>
            </w:pPr>
            <w:r>
              <w:rPr>
                <w:szCs w:val="16"/>
              </w:rPr>
              <w:t>и «рот к носу»</w:t>
            </w:r>
          </w:p>
          <w:p w:rsidR="00D567F4" w:rsidRDefault="00D567F4">
            <w:pPr>
              <w:spacing w:before="4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  <w:r>
              <w:rPr>
                <w:szCs w:val="16"/>
              </w:rPr>
              <w:t xml:space="preserve">   3-4</w:t>
            </w:r>
          </w:p>
          <w:p w:rsidR="00D567F4" w:rsidRDefault="00D567F4">
            <w:pPr>
              <w:spacing w:before="40"/>
            </w:pPr>
          </w:p>
        </w:tc>
      </w:tr>
      <w:tr w:rsidR="00D567F4">
        <w:trPr>
          <w:trHeight w:hRule="exact" w:val="74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</w:p>
          <w:p w:rsidR="00D567F4" w:rsidRDefault="00D567F4">
            <w:pPr>
              <w:spacing w:before="4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б) искусственная вентиляция легких с применением </w:t>
            </w:r>
            <w:proofErr w:type="spellStart"/>
            <w:r>
              <w:rPr>
                <w:szCs w:val="16"/>
              </w:rPr>
              <w:t>вспомогатель</w:t>
            </w:r>
            <w:proofErr w:type="spellEnd"/>
            <w:r>
              <w:rPr>
                <w:szCs w:val="16"/>
              </w:rPr>
              <w:t>-</w:t>
            </w:r>
          </w:p>
          <w:p w:rsidR="00D567F4" w:rsidRDefault="00D567F4">
            <w:pPr>
              <w:spacing w:before="40"/>
            </w:pPr>
            <w:r>
              <w:rPr>
                <w:szCs w:val="16"/>
              </w:rPr>
              <w:softHyphen/>
            </w:r>
            <w:proofErr w:type="spellStart"/>
            <w:r>
              <w:rPr>
                <w:szCs w:val="16"/>
              </w:rPr>
              <w:t>ных</w:t>
            </w:r>
            <w:proofErr w:type="spellEnd"/>
            <w:r>
              <w:rPr>
                <w:szCs w:val="16"/>
              </w:rPr>
              <w:t xml:space="preserve"> средств (масок, </w:t>
            </w:r>
            <w:proofErr w:type="spellStart"/>
            <w:r>
              <w:rPr>
                <w:szCs w:val="16"/>
              </w:rPr>
              <w:t>эндотрахеальных</w:t>
            </w:r>
            <w:proofErr w:type="spellEnd"/>
            <w:r>
              <w:rPr>
                <w:szCs w:val="16"/>
              </w:rPr>
              <w:t xml:space="preserve"> трубок, воздуховодов)</w:t>
            </w:r>
          </w:p>
          <w:p w:rsidR="00D567F4" w:rsidRDefault="00D567F4">
            <w:pPr>
              <w:spacing w:before="4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40"/>
            </w:pPr>
          </w:p>
        </w:tc>
      </w:tr>
      <w:tr w:rsidR="00D567F4">
        <w:trPr>
          <w:trHeight w:hRule="exact" w:val="3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в) вентиляция с помощью мешка </w:t>
            </w:r>
            <w:proofErr w:type="spellStart"/>
            <w:r>
              <w:rPr>
                <w:szCs w:val="16"/>
              </w:rPr>
              <w:t>Амбу</w:t>
            </w:r>
            <w:proofErr w:type="spellEnd"/>
            <w:r>
              <w:rPr>
                <w:szCs w:val="16"/>
              </w:rPr>
              <w:t xml:space="preserve"> и маски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  <w:rPr>
                <w:szCs w:val="16"/>
              </w:rPr>
            </w:pPr>
            <w:r>
              <w:rPr>
                <w:szCs w:val="16"/>
              </w:rPr>
              <w:t xml:space="preserve">   1</w:t>
            </w:r>
          </w:p>
          <w:p w:rsidR="00D567F4" w:rsidRDefault="00D567F4">
            <w:pPr>
              <w:spacing w:before="20"/>
              <w:rPr>
                <w:szCs w:val="16"/>
              </w:rPr>
            </w:pPr>
          </w:p>
          <w:p w:rsidR="00D567F4" w:rsidRDefault="00D567F4">
            <w:pPr>
              <w:spacing w:before="20"/>
              <w:rPr>
                <w:szCs w:val="16"/>
              </w:rPr>
            </w:pPr>
          </w:p>
          <w:p w:rsidR="00D567F4" w:rsidRDefault="00D567F4">
            <w:pPr>
              <w:spacing w:before="20"/>
              <w:rPr>
                <w:szCs w:val="16"/>
              </w:rPr>
            </w:pPr>
          </w:p>
          <w:p w:rsidR="00D567F4" w:rsidRDefault="00D567F4">
            <w:pPr>
              <w:spacing w:before="20"/>
              <w:rPr>
                <w:szCs w:val="16"/>
              </w:rPr>
            </w:pPr>
          </w:p>
          <w:p w:rsidR="00D567F4" w:rsidRDefault="00D567F4">
            <w:pPr>
              <w:spacing w:before="20"/>
              <w:rPr>
                <w:szCs w:val="16"/>
              </w:rPr>
            </w:pPr>
          </w:p>
          <w:p w:rsidR="00D567F4" w:rsidRDefault="00D567F4">
            <w:pPr>
              <w:spacing w:before="20"/>
            </w:pPr>
            <w:r>
              <w:rPr>
                <w:szCs w:val="16"/>
              </w:rPr>
              <w:t>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4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непрямой массаж сердца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5-6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3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методика записи ЭКГ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3-4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6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4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методика </w:t>
            </w:r>
            <w:proofErr w:type="gramStart"/>
            <w:r>
              <w:rPr>
                <w:szCs w:val="16"/>
              </w:rPr>
              <w:t>электроимпульсной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дефибриляции</w:t>
            </w:r>
            <w:proofErr w:type="spellEnd"/>
            <w:r>
              <w:rPr>
                <w:szCs w:val="16"/>
              </w:rPr>
              <w:t xml:space="preserve"> сердца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6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5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техника безопасности при работе с </w:t>
            </w:r>
            <w:proofErr w:type="spellStart"/>
            <w:r>
              <w:rPr>
                <w:szCs w:val="16"/>
              </w:rPr>
              <w:t>дефрилляторами</w:t>
            </w:r>
            <w:proofErr w:type="spellEnd"/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6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внутрисердечное введение лекарственных средств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1-3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7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9B3DB7">
            <w:pPr>
              <w:spacing w:before="20"/>
            </w:pPr>
            <w:r>
              <w:rPr>
                <w:szCs w:val="16"/>
              </w:rPr>
              <w:t>В</w:t>
            </w:r>
            <w:r w:rsidR="00D567F4">
              <w:rPr>
                <w:szCs w:val="16"/>
              </w:rPr>
              <w:t>енепункция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8-10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8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временная остановка кровотечения: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а) артериальный (жгут)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3-4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б) </w:t>
            </w:r>
            <w:proofErr w:type="gramStart"/>
            <w:r>
              <w:rPr>
                <w:szCs w:val="16"/>
              </w:rPr>
              <w:t>венозный</w:t>
            </w:r>
            <w:proofErr w:type="gramEnd"/>
            <w:r>
              <w:rPr>
                <w:szCs w:val="16"/>
              </w:rPr>
              <w:t xml:space="preserve"> (давящая повязка)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5-6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9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методы местного обезболивания на </w:t>
            </w:r>
            <w:proofErr w:type="spellStart"/>
            <w:r>
              <w:rPr>
                <w:szCs w:val="16"/>
              </w:rPr>
              <w:t>догоспитальном</w:t>
            </w:r>
            <w:proofErr w:type="spellEnd"/>
            <w:r>
              <w:rPr>
                <w:szCs w:val="16"/>
              </w:rPr>
              <w:t xml:space="preserve"> этапе: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а) местная инфильтрационная анестезия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3-4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б) проводниковая анестезия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в) футлярная новокаиновая блокада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г) новокаиновая блокада места перелома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10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катетеризация мочевого пузыря: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а) резиновым катетом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б) металлическим катетом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11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промывание желудка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3-4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12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вывертывание века и промывание </w:t>
            </w:r>
            <w:proofErr w:type="spellStart"/>
            <w:r>
              <w:rPr>
                <w:szCs w:val="16"/>
              </w:rPr>
              <w:t>конъюнктивальиого</w:t>
            </w:r>
            <w:proofErr w:type="spellEnd"/>
            <w:r>
              <w:rPr>
                <w:szCs w:val="16"/>
              </w:rPr>
              <w:t xml:space="preserve"> мешка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3-4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7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  <w:r>
              <w:rPr>
                <w:szCs w:val="16"/>
              </w:rPr>
              <w:t xml:space="preserve">  13</w:t>
            </w:r>
          </w:p>
          <w:p w:rsidR="00D567F4" w:rsidRDefault="00D567F4">
            <w:pPr>
              <w:spacing w:before="4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удаление поверхностного расположения инородных тел из </w:t>
            </w:r>
            <w:proofErr w:type="spellStart"/>
            <w:r>
              <w:rPr>
                <w:szCs w:val="16"/>
              </w:rPr>
              <w:t>рогови</w:t>
            </w:r>
            <w:proofErr w:type="spellEnd"/>
            <w:r>
              <w:rPr>
                <w:szCs w:val="16"/>
              </w:rPr>
              <w:softHyphen/>
              <w:t>-</w:t>
            </w:r>
          </w:p>
          <w:p w:rsidR="00D567F4" w:rsidRDefault="00D567F4">
            <w:pPr>
              <w:spacing w:before="40"/>
            </w:pPr>
            <w:proofErr w:type="spellStart"/>
            <w:r>
              <w:rPr>
                <w:szCs w:val="16"/>
              </w:rPr>
              <w:t>цы</w:t>
            </w:r>
            <w:proofErr w:type="spellEnd"/>
            <w:r>
              <w:rPr>
                <w:szCs w:val="16"/>
              </w:rPr>
              <w:t xml:space="preserve"> и конъюнктивы</w:t>
            </w:r>
          </w:p>
          <w:p w:rsidR="00D567F4" w:rsidRDefault="00D567F4">
            <w:pPr>
              <w:spacing w:before="4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4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40"/>
            </w:pPr>
          </w:p>
        </w:tc>
      </w:tr>
      <w:tr w:rsidR="00D567F4">
        <w:trPr>
          <w:trHeight w:hRule="exact" w:val="3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14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передняя тампонада носовых ходов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4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15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очистка наружного слухового прохода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16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очистка полости рта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17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удаление серной пробки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18</w:t>
            </w: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транспортная иммобилизация при переломах костей: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а) ключицы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б) верхней конечности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в) нижней конечности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г) ребер и грудной клетки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2-4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trHeight w:hRule="exact" w:val="3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д) позвоночника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cantSplit/>
          <w:trHeight w:hRule="exact" w:val="32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</w:p>
          <w:p w:rsidR="00D567F4" w:rsidRDefault="00D567F4">
            <w:pPr>
              <w:spacing w:before="20"/>
            </w:pPr>
            <w:r>
              <w:t xml:space="preserve">  19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е) таза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  <w:tr w:rsidR="00D567F4">
        <w:trPr>
          <w:cantSplit/>
          <w:trHeight w:hRule="exact" w:val="403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7F4" w:rsidRDefault="00D567F4"/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>вправление вывихов</w:t>
            </w:r>
          </w:p>
          <w:p w:rsidR="00D567F4" w:rsidRDefault="00D567F4">
            <w:pPr>
              <w:spacing w:before="2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F4" w:rsidRDefault="00D567F4">
            <w:pPr>
              <w:spacing w:before="20"/>
            </w:pPr>
            <w:r>
              <w:rPr>
                <w:szCs w:val="16"/>
              </w:rPr>
              <w:t xml:space="preserve">   1-2</w:t>
            </w:r>
          </w:p>
          <w:p w:rsidR="00D567F4" w:rsidRDefault="00D567F4">
            <w:pPr>
              <w:spacing w:before="20"/>
            </w:pPr>
          </w:p>
        </w:tc>
      </w:tr>
    </w:tbl>
    <w:p w:rsidR="00D567F4" w:rsidRDefault="00D567F4">
      <w:pPr>
        <w:spacing w:line="360" w:lineRule="auto"/>
        <w:sectPr w:rsidR="00D567F4">
          <w:footerReference w:type="even" r:id="rId9"/>
          <w:footerReference w:type="default" r:id="rId10"/>
          <w:pgSz w:w="11906" w:h="16838" w:code="9"/>
          <w:pgMar w:top="1418" w:right="1701" w:bottom="1134" w:left="1701" w:header="709" w:footer="709" w:gutter="0"/>
          <w:cols w:space="708"/>
          <w:docGrid w:linePitch="360"/>
        </w:sectPr>
      </w:pPr>
    </w:p>
    <w:p w:rsidR="00D567F4" w:rsidRDefault="00D567F4">
      <w:pPr>
        <w:pStyle w:val="1"/>
        <w:tabs>
          <w:tab w:val="left" w:pos="6300"/>
        </w:tabs>
      </w:pPr>
      <w:r>
        <w:lastRenderedPageBreak/>
        <w:t>Дневник</w:t>
      </w:r>
    </w:p>
    <w:p w:rsidR="00D567F4" w:rsidRDefault="00D567F4">
      <w:pPr>
        <w:tabs>
          <w:tab w:val="left" w:pos="6300"/>
        </w:tabs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590"/>
        <w:gridCol w:w="108"/>
        <w:gridCol w:w="30"/>
        <w:gridCol w:w="3282"/>
        <w:gridCol w:w="108"/>
        <w:gridCol w:w="30"/>
        <w:gridCol w:w="2922"/>
        <w:gridCol w:w="108"/>
        <w:gridCol w:w="30"/>
        <w:gridCol w:w="967"/>
        <w:gridCol w:w="119"/>
        <w:gridCol w:w="75"/>
      </w:tblGrid>
      <w:tr w:rsidR="00D567F4">
        <w:trPr>
          <w:gridAfter w:val="2"/>
          <w:wAfter w:w="194" w:type="dxa"/>
          <w:trHeight w:val="782"/>
        </w:trPr>
        <w:tc>
          <w:tcPr>
            <w:tcW w:w="698" w:type="dxa"/>
            <w:gridSpan w:val="2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Дата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Ф. И. О. Возраст больного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Содержание работы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05" w:type="dxa"/>
            <w:gridSpan w:val="3"/>
          </w:tcPr>
          <w:p w:rsidR="00D567F4" w:rsidRDefault="00D567F4">
            <w:pPr>
              <w:pStyle w:val="20"/>
            </w:pPr>
            <w:r>
              <w:t>Подпись рук-ля</w:t>
            </w:r>
          </w:p>
        </w:tc>
      </w:tr>
      <w:tr w:rsidR="00D567F4">
        <w:trPr>
          <w:gridAfter w:val="2"/>
          <w:wAfter w:w="194" w:type="dxa"/>
          <w:trHeight w:val="5152"/>
        </w:trPr>
        <w:tc>
          <w:tcPr>
            <w:tcW w:w="698" w:type="dxa"/>
            <w:gridSpan w:val="2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</w:tcPr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05" w:type="dxa"/>
            <w:gridSpan w:val="3"/>
          </w:tcPr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  <w:tr w:rsidR="00D567F4">
        <w:trPr>
          <w:gridAfter w:val="2"/>
          <w:wAfter w:w="194" w:type="dxa"/>
          <w:trHeight w:val="5814"/>
        </w:trPr>
        <w:tc>
          <w:tcPr>
            <w:tcW w:w="698" w:type="dxa"/>
            <w:gridSpan w:val="2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05" w:type="dxa"/>
            <w:gridSpan w:val="3"/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  <w:tr w:rsidR="00D567F4" w:rsidTr="002F37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82"/>
        </w:trPr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Дата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Ф. И. О. Возраст больного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Содержание работы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pStyle w:val="20"/>
            </w:pPr>
            <w:r>
              <w:t>Подпись рук-ля</w:t>
            </w:r>
          </w:p>
        </w:tc>
      </w:tr>
      <w:tr w:rsidR="00D567F4" w:rsidTr="002F37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46"/>
        </w:trPr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  <w:tr w:rsidR="00D567F4" w:rsidTr="002F37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73"/>
        </w:trPr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  <w:tr w:rsidR="00D567F4" w:rsidTr="002F3745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5" w:type="dxa"/>
          <w:trHeight w:val="7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Дата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Ф. И. О. Возраст больного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Содержание работы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pStyle w:val="20"/>
            </w:pPr>
            <w:r>
              <w:t>Подпись рук-ля</w:t>
            </w:r>
          </w:p>
        </w:tc>
      </w:tr>
      <w:tr w:rsidR="00D567F4" w:rsidTr="002F3745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5" w:type="dxa"/>
          <w:trHeight w:val="5346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  <w:tr w:rsidR="00D567F4" w:rsidTr="002F3745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5" w:type="dxa"/>
          <w:trHeight w:val="6373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</w:tbl>
    <w:p w:rsidR="00D567F4" w:rsidRDefault="00D567F4">
      <w:pPr>
        <w:tabs>
          <w:tab w:val="left" w:pos="630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3420"/>
        <w:gridCol w:w="3060"/>
        <w:gridCol w:w="1105"/>
      </w:tblGrid>
      <w:tr w:rsidR="00D567F4">
        <w:trPr>
          <w:trHeight w:val="7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Дата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Ф. И. О. Возраст больного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  <w:r>
              <w:t>Содержание работы</w:t>
            </w: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pStyle w:val="20"/>
            </w:pPr>
            <w:r>
              <w:t>Подпись рук-ля</w:t>
            </w:r>
          </w:p>
        </w:tc>
      </w:tr>
      <w:tr w:rsidR="00D567F4">
        <w:trPr>
          <w:trHeight w:val="5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/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  <w:tr w:rsidR="00D567F4">
        <w:trPr>
          <w:trHeight w:val="60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4" w:rsidRDefault="00D567F4">
            <w:pPr>
              <w:tabs>
                <w:tab w:val="left" w:pos="6300"/>
              </w:tabs>
              <w:jc w:val="center"/>
            </w:pPr>
          </w:p>
        </w:tc>
      </w:tr>
    </w:tbl>
    <w:p w:rsidR="00D567F4" w:rsidRDefault="00D567F4">
      <w:pPr>
        <w:ind w:left="240"/>
      </w:pPr>
      <w:r>
        <w:rPr>
          <w:b/>
          <w:bCs/>
        </w:rPr>
        <w:lastRenderedPageBreak/>
        <w:t xml:space="preserve">                                                    Характеристика.</w:t>
      </w:r>
    </w:p>
    <w:p w:rsidR="00D567F4" w:rsidRDefault="00D567F4">
      <w:pPr>
        <w:spacing w:before="440"/>
      </w:pPr>
      <w:r>
        <w:t>Характеристика должна отражать:</w:t>
      </w:r>
    </w:p>
    <w:p w:rsidR="00D567F4" w:rsidRDefault="00D567F4">
      <w:pPr>
        <w:spacing w:before="120" w:line="360" w:lineRule="auto"/>
      </w:pPr>
      <w:r>
        <w:t xml:space="preserve">           -         уровень теоретической подготовки студента:</w:t>
      </w:r>
    </w:p>
    <w:p w:rsidR="00D567F4" w:rsidRDefault="00D567F4">
      <w:pPr>
        <w:numPr>
          <w:ilvl w:val="0"/>
          <w:numId w:val="1"/>
        </w:numPr>
        <w:spacing w:line="360" w:lineRule="auto"/>
        <w:ind w:right="1000"/>
      </w:pPr>
      <w:r>
        <w:t xml:space="preserve">владение практическими навыками и манипуляциями </w:t>
      </w:r>
    </w:p>
    <w:p w:rsidR="00D567F4" w:rsidRDefault="00D567F4">
      <w:pPr>
        <w:numPr>
          <w:ilvl w:val="0"/>
          <w:numId w:val="1"/>
        </w:numPr>
        <w:spacing w:line="360" w:lineRule="auto"/>
        <w:ind w:right="1000"/>
      </w:pPr>
      <w:r>
        <w:t>выполнение основ деонтологии</w:t>
      </w:r>
    </w:p>
    <w:p w:rsidR="00D567F4" w:rsidRDefault="00D567F4">
      <w:pPr>
        <w:numPr>
          <w:ilvl w:val="0"/>
          <w:numId w:val="1"/>
        </w:numPr>
        <w:spacing w:line="360" w:lineRule="auto"/>
        <w:ind w:right="1000"/>
      </w:pPr>
      <w:r>
        <w:t>количество и уровень проведения санитарно-просветительной и учебно-исследовательской работы.</w:t>
      </w:r>
    </w:p>
    <w:p w:rsidR="00D567F4" w:rsidRDefault="00D567F4">
      <w:pPr>
        <w:spacing w:before="440" w:line="360" w:lineRule="auto"/>
      </w:pPr>
      <w:r>
        <w:t xml:space="preserve">           Подписывает характеристику заведующий отделением и ассистент </w:t>
      </w:r>
      <w:proofErr w:type="spellStart"/>
      <w:r>
        <w:t>руково</w:t>
      </w:r>
      <w:proofErr w:type="spellEnd"/>
      <w:r>
        <w:softHyphen/>
        <w:t>-</w:t>
      </w:r>
    </w:p>
    <w:p w:rsidR="00D567F4" w:rsidRDefault="00D567F4">
      <w:proofErr w:type="spellStart"/>
      <w:r>
        <w:t>дитель</w:t>
      </w:r>
      <w:proofErr w:type="spellEnd"/>
      <w:r>
        <w:t>.</w:t>
      </w:r>
    </w:p>
    <w:p w:rsidR="00D567F4" w:rsidRDefault="00D567F4">
      <w:pPr>
        <w:tabs>
          <w:tab w:val="left" w:pos="6300"/>
        </w:tabs>
        <w:jc w:val="center"/>
      </w:pPr>
    </w:p>
    <w:p w:rsidR="00D567F4" w:rsidRDefault="00D567F4">
      <w:pPr>
        <w:tabs>
          <w:tab w:val="left" w:pos="6300"/>
        </w:tabs>
        <w:jc w:val="center"/>
      </w:pPr>
    </w:p>
    <w:p w:rsidR="00D567F4" w:rsidRDefault="00D567F4">
      <w:pPr>
        <w:tabs>
          <w:tab w:val="left" w:pos="6300"/>
        </w:tabs>
      </w:pPr>
      <w:r>
        <w:t xml:space="preserve">Гербовая печать учреждения. </w:t>
      </w:r>
    </w:p>
    <w:p w:rsidR="00D567F4" w:rsidRDefault="00D567F4">
      <w:pPr>
        <w:tabs>
          <w:tab w:val="left" w:pos="6300"/>
        </w:tabs>
      </w:pPr>
    </w:p>
    <w:p w:rsidR="00D567F4" w:rsidRPr="00A21B3C" w:rsidRDefault="00D567F4">
      <w:pPr>
        <w:spacing w:line="360" w:lineRule="auto"/>
      </w:pPr>
      <w:r>
        <w:t xml:space="preserve">                                                       </w:t>
      </w:r>
      <w:r w:rsidRPr="00A21B3C">
        <w:t>Список литературы</w:t>
      </w:r>
    </w:p>
    <w:p w:rsidR="00AE183F" w:rsidRPr="00A21B3C" w:rsidRDefault="00AE183F" w:rsidP="00AE183F">
      <w:pPr>
        <w:numPr>
          <w:ilvl w:val="0"/>
          <w:numId w:val="20"/>
        </w:numPr>
        <w:spacing w:line="360" w:lineRule="auto"/>
        <w:rPr>
          <w:color w:val="000000"/>
        </w:rPr>
      </w:pPr>
      <w:r w:rsidRPr="00A21B3C">
        <w:rPr>
          <w:color w:val="000000"/>
        </w:rPr>
        <w:t>Быков В.О. Руководство по практическим умениям «педиатра», 2009 год, Москва.</w:t>
      </w:r>
    </w:p>
    <w:p w:rsidR="00AE183F" w:rsidRPr="00A21B3C" w:rsidRDefault="00AE183F" w:rsidP="00AE183F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</w:rPr>
      </w:pPr>
      <w:r w:rsidRPr="00A21B3C">
        <w:rPr>
          <w:color w:val="000000"/>
        </w:rPr>
        <w:t xml:space="preserve">Вскармливание детей  первого года жизни и раннего возраста./ </w:t>
      </w:r>
      <w:proofErr w:type="spellStart"/>
      <w:r w:rsidRPr="00A21B3C">
        <w:rPr>
          <w:color w:val="000000"/>
        </w:rPr>
        <w:t>Назаретян</w:t>
      </w:r>
      <w:proofErr w:type="spellEnd"/>
      <w:r w:rsidRPr="00A21B3C">
        <w:rPr>
          <w:color w:val="000000"/>
        </w:rPr>
        <w:t xml:space="preserve"> В.Г., Трубилина М.М. Уч. пос. – 2-е издание, доп.- Краснодар, 2012.- 127 с.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 xml:space="preserve">Воронцов И.М., Мазурин А.В. Пропедевтика детских болезней. – 3-е изд., доп. и </w:t>
      </w:r>
      <w:proofErr w:type="spellStart"/>
      <w:r w:rsidRPr="00A21B3C">
        <w:rPr>
          <w:color w:val="000000"/>
        </w:rPr>
        <w:t>перераб</w:t>
      </w:r>
      <w:proofErr w:type="spellEnd"/>
      <w:r w:rsidRPr="00A21B3C">
        <w:rPr>
          <w:color w:val="000000"/>
        </w:rPr>
        <w:t>. – СПБ: ООО «Издательство Фолиант», 2009. – 1008 с.; ил.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 xml:space="preserve">Противоэпидемическая работа врача педиатра в условиях поликлиники: учебное пособие /В.А. Шашель, О.К. Александрова, Т.Г. </w:t>
      </w:r>
      <w:proofErr w:type="spellStart"/>
      <w:r w:rsidRPr="00A21B3C">
        <w:rPr>
          <w:color w:val="000000"/>
        </w:rPr>
        <w:t>Баум</w:t>
      </w:r>
      <w:proofErr w:type="spellEnd"/>
      <w:r w:rsidRPr="00A21B3C">
        <w:rPr>
          <w:color w:val="000000"/>
        </w:rPr>
        <w:t xml:space="preserve">, О.В. </w:t>
      </w:r>
      <w:proofErr w:type="spellStart"/>
      <w:r w:rsidRPr="00A21B3C">
        <w:rPr>
          <w:color w:val="000000"/>
        </w:rPr>
        <w:t>Первишко</w:t>
      </w:r>
      <w:proofErr w:type="spellEnd"/>
      <w:r w:rsidRPr="00A21B3C">
        <w:rPr>
          <w:color w:val="000000"/>
        </w:rPr>
        <w:t>, П.В. Левин; под</w:t>
      </w:r>
      <w:proofErr w:type="gramStart"/>
      <w:r w:rsidRPr="00A21B3C">
        <w:rPr>
          <w:color w:val="000000"/>
        </w:rPr>
        <w:t>.</w:t>
      </w:r>
      <w:proofErr w:type="gramEnd"/>
      <w:r w:rsidRPr="00A21B3C">
        <w:rPr>
          <w:color w:val="000000"/>
        </w:rPr>
        <w:t xml:space="preserve"> </w:t>
      </w:r>
      <w:proofErr w:type="gramStart"/>
      <w:r w:rsidRPr="00A21B3C">
        <w:rPr>
          <w:color w:val="000000"/>
        </w:rPr>
        <w:t>р</w:t>
      </w:r>
      <w:proofErr w:type="gramEnd"/>
      <w:r w:rsidRPr="00A21B3C">
        <w:rPr>
          <w:color w:val="000000"/>
        </w:rPr>
        <w:t xml:space="preserve">ед. проф. В.А. Шашель, О.К. Александровой – Краснодар: ГБОУ ВПО </w:t>
      </w:r>
      <w:proofErr w:type="spellStart"/>
      <w:r w:rsidRPr="00A21B3C">
        <w:rPr>
          <w:color w:val="000000"/>
        </w:rPr>
        <w:t>КубГМУ</w:t>
      </w:r>
      <w:proofErr w:type="spellEnd"/>
      <w:r w:rsidRPr="00A21B3C">
        <w:rPr>
          <w:color w:val="000000"/>
        </w:rPr>
        <w:t xml:space="preserve"> Минздрава России, 2012.- 305 с. 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 xml:space="preserve">Педиатру на каждый день Справочник / Р.Р. </w:t>
      </w:r>
      <w:proofErr w:type="spellStart"/>
      <w:r w:rsidRPr="00A21B3C">
        <w:rPr>
          <w:color w:val="000000"/>
        </w:rPr>
        <w:t>Кильдиярова</w:t>
      </w:r>
      <w:proofErr w:type="spellEnd"/>
      <w:r w:rsidRPr="00A21B3C">
        <w:rPr>
          <w:color w:val="000000"/>
        </w:rPr>
        <w:t>.- 6-е изд. исп. и доп. - М.: ГЭОТАР – Медина, 2009. – 160 с.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 xml:space="preserve">Поликлиническая педиатрия: учебник/ </w:t>
      </w:r>
      <w:proofErr w:type="spellStart"/>
      <w:r w:rsidRPr="00A21B3C">
        <w:rPr>
          <w:color w:val="000000"/>
        </w:rPr>
        <w:t>под</w:t>
      </w:r>
      <w:proofErr w:type="gramStart"/>
      <w:r w:rsidRPr="00A21B3C">
        <w:rPr>
          <w:color w:val="000000"/>
        </w:rPr>
        <w:t>.р</w:t>
      </w:r>
      <w:proofErr w:type="gramEnd"/>
      <w:r w:rsidRPr="00A21B3C">
        <w:rPr>
          <w:color w:val="000000"/>
        </w:rPr>
        <w:t>ед</w:t>
      </w:r>
      <w:proofErr w:type="spellEnd"/>
      <w:r w:rsidRPr="00A21B3C">
        <w:rPr>
          <w:color w:val="000000"/>
        </w:rPr>
        <w:t>. А.С. Калмыковой.- М.: ГЭОТАР – Медиа, 2007.- 624 с.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>Педиатрия. Практикум. Н.В. Ежова, Г.И. Ежов, 2008 год, Москва.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>Рациональная фармакотерапия детских заболеваний: Рук</w:t>
      </w:r>
      <w:proofErr w:type="gramStart"/>
      <w:r w:rsidRPr="00A21B3C">
        <w:rPr>
          <w:color w:val="000000"/>
        </w:rPr>
        <w:t>.</w:t>
      </w:r>
      <w:proofErr w:type="gramEnd"/>
      <w:r w:rsidRPr="00A21B3C">
        <w:rPr>
          <w:color w:val="000000"/>
        </w:rPr>
        <w:t xml:space="preserve"> </w:t>
      </w:r>
      <w:proofErr w:type="gramStart"/>
      <w:r w:rsidRPr="00A21B3C">
        <w:rPr>
          <w:color w:val="000000"/>
        </w:rPr>
        <w:t>д</w:t>
      </w:r>
      <w:proofErr w:type="gramEnd"/>
      <w:r w:rsidRPr="00A21B3C">
        <w:rPr>
          <w:color w:val="000000"/>
        </w:rPr>
        <w:t xml:space="preserve">ля практикующих врачей / А.А. Баранов, Г.А. </w:t>
      </w:r>
      <w:proofErr w:type="spellStart"/>
      <w:r w:rsidRPr="00A21B3C">
        <w:rPr>
          <w:color w:val="000000"/>
        </w:rPr>
        <w:t>Самсыгина</w:t>
      </w:r>
      <w:proofErr w:type="spellEnd"/>
      <w:r w:rsidRPr="00A21B3C">
        <w:rPr>
          <w:color w:val="000000"/>
        </w:rPr>
        <w:t xml:space="preserve">, А.Е. Александров и др.; Под общ. ред. </w:t>
      </w:r>
      <w:proofErr w:type="spellStart"/>
      <w:r w:rsidRPr="00A21B3C">
        <w:rPr>
          <w:color w:val="000000"/>
        </w:rPr>
        <w:t>А.А.Баранова</w:t>
      </w:r>
      <w:proofErr w:type="spellEnd"/>
      <w:r w:rsidRPr="00A21B3C">
        <w:rPr>
          <w:color w:val="000000"/>
        </w:rPr>
        <w:t xml:space="preserve">, Н.Н. Володина, Г.А. </w:t>
      </w:r>
      <w:proofErr w:type="spellStart"/>
      <w:r w:rsidRPr="00A21B3C">
        <w:rPr>
          <w:color w:val="000000"/>
        </w:rPr>
        <w:t>Самсыгиной</w:t>
      </w:r>
      <w:proofErr w:type="spellEnd"/>
      <w:r w:rsidRPr="00A21B3C">
        <w:rPr>
          <w:color w:val="000000"/>
        </w:rPr>
        <w:t xml:space="preserve">.- М.; Литтера,2007.-В 2 книгах. </w:t>
      </w:r>
      <w:proofErr w:type="gramStart"/>
      <w:r w:rsidRPr="00A21B3C">
        <w:rPr>
          <w:color w:val="000000"/>
        </w:rPr>
        <w:t>(Рациональная фармакотерапия:</w:t>
      </w:r>
      <w:proofErr w:type="gramEnd"/>
      <w:r w:rsidRPr="00A21B3C">
        <w:rPr>
          <w:color w:val="000000"/>
        </w:rPr>
        <w:t xml:space="preserve"> Сер</w:t>
      </w:r>
      <w:proofErr w:type="gramStart"/>
      <w:r w:rsidRPr="00A21B3C">
        <w:rPr>
          <w:color w:val="000000"/>
        </w:rPr>
        <w:t>.</w:t>
      </w:r>
      <w:proofErr w:type="gramEnd"/>
      <w:r w:rsidRPr="00A21B3C">
        <w:rPr>
          <w:color w:val="000000"/>
        </w:rPr>
        <w:t xml:space="preserve"> </w:t>
      </w:r>
      <w:proofErr w:type="gramStart"/>
      <w:r w:rsidRPr="00A21B3C">
        <w:rPr>
          <w:color w:val="000000"/>
        </w:rPr>
        <w:t>р</w:t>
      </w:r>
      <w:proofErr w:type="gramEnd"/>
      <w:r w:rsidRPr="00A21B3C">
        <w:rPr>
          <w:color w:val="000000"/>
        </w:rPr>
        <w:t>ук. для практикующих врачей;  Т.15).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 xml:space="preserve">Уход за здоровым и больным ребенком, Юрьев В.В., </w:t>
      </w:r>
      <w:proofErr w:type="spellStart"/>
      <w:r w:rsidRPr="00A21B3C">
        <w:rPr>
          <w:color w:val="000000"/>
        </w:rPr>
        <w:t>Воронович</w:t>
      </w:r>
      <w:proofErr w:type="spellEnd"/>
      <w:r w:rsidRPr="00A21B3C">
        <w:rPr>
          <w:color w:val="000000"/>
        </w:rPr>
        <w:t xml:space="preserve"> Н.Н., 2009 год, Москва.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142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t xml:space="preserve">Медицинские манипуляции / под ред. С.В. Гуляева. - М.: ГЭОТАР-Медиа, 2011. - 152 с. </w:t>
      </w:r>
    </w:p>
    <w:p w:rsidR="00AE183F" w:rsidRPr="00A21B3C" w:rsidRDefault="00AE183F" w:rsidP="00AE183F">
      <w:pPr>
        <w:numPr>
          <w:ilvl w:val="0"/>
          <w:numId w:val="20"/>
        </w:numPr>
        <w:tabs>
          <w:tab w:val="left" w:pos="0"/>
          <w:tab w:val="left" w:pos="284"/>
        </w:tabs>
        <w:contextualSpacing/>
        <w:jc w:val="both"/>
        <w:rPr>
          <w:color w:val="000000"/>
        </w:rPr>
      </w:pPr>
      <w:r w:rsidRPr="00A21B3C">
        <w:rPr>
          <w:color w:val="000000"/>
        </w:rPr>
        <w:lastRenderedPageBreak/>
        <w:t>Учебно-методическое пособие «Поликлиническая педиатрия» для в</w:t>
      </w:r>
      <w:r w:rsidR="00A21B3C" w:rsidRPr="00A21B3C">
        <w:rPr>
          <w:color w:val="000000"/>
        </w:rPr>
        <w:t>н</w:t>
      </w:r>
      <w:r w:rsidRPr="00A21B3C">
        <w:rPr>
          <w:color w:val="000000"/>
        </w:rPr>
        <w:t xml:space="preserve">еаудиторной работы по подготовке студентов педиатрического факультета к практическим занятиям по поликлинической педиатрии (6 курс) /В.А. Шашель, Н.Н. Щеголеватая, Э.М. Шадрина, Н.П. Биленко. В.Г. </w:t>
      </w:r>
      <w:proofErr w:type="spellStart"/>
      <w:r w:rsidRPr="00A21B3C">
        <w:rPr>
          <w:color w:val="000000"/>
        </w:rPr>
        <w:t>Назаретян</w:t>
      </w:r>
      <w:proofErr w:type="spellEnd"/>
      <w:r w:rsidRPr="00A21B3C">
        <w:rPr>
          <w:color w:val="000000"/>
        </w:rPr>
        <w:t>, В.Н. Фирсова.: под</w:t>
      </w:r>
      <w:proofErr w:type="gramStart"/>
      <w:r w:rsidRPr="00A21B3C">
        <w:rPr>
          <w:color w:val="000000"/>
        </w:rPr>
        <w:t>.</w:t>
      </w:r>
      <w:proofErr w:type="gramEnd"/>
      <w:r w:rsidRPr="00A21B3C">
        <w:rPr>
          <w:color w:val="000000"/>
        </w:rPr>
        <w:t xml:space="preserve"> </w:t>
      </w:r>
      <w:proofErr w:type="gramStart"/>
      <w:r w:rsidRPr="00A21B3C">
        <w:rPr>
          <w:color w:val="000000"/>
        </w:rPr>
        <w:t>р</w:t>
      </w:r>
      <w:proofErr w:type="gramEnd"/>
      <w:r w:rsidRPr="00A21B3C">
        <w:rPr>
          <w:color w:val="000000"/>
        </w:rPr>
        <w:t xml:space="preserve">ед. проф. </w:t>
      </w:r>
      <w:proofErr w:type="spellStart"/>
      <w:r w:rsidRPr="00A21B3C">
        <w:rPr>
          <w:color w:val="000000"/>
        </w:rPr>
        <w:t>В.А.Шашель</w:t>
      </w:r>
      <w:proofErr w:type="spellEnd"/>
      <w:r w:rsidRPr="00A21B3C">
        <w:rPr>
          <w:color w:val="000000"/>
        </w:rPr>
        <w:t xml:space="preserve">.- Краснодар: </w:t>
      </w:r>
      <w:proofErr w:type="spellStart"/>
      <w:r w:rsidRPr="00A21B3C">
        <w:rPr>
          <w:color w:val="000000"/>
        </w:rPr>
        <w:t>КубГМУ</w:t>
      </w:r>
      <w:proofErr w:type="spellEnd"/>
      <w:r w:rsidRPr="00A21B3C">
        <w:rPr>
          <w:color w:val="000000"/>
        </w:rPr>
        <w:t>. 2012. – 308 с.</w:t>
      </w:r>
    </w:p>
    <w:p w:rsidR="00A21B3C" w:rsidRPr="00A21B3C" w:rsidRDefault="00A21B3C" w:rsidP="00A21B3C">
      <w:pPr>
        <w:tabs>
          <w:tab w:val="left" w:pos="0"/>
          <w:tab w:val="left" w:pos="284"/>
        </w:tabs>
        <w:ind w:left="720"/>
        <w:contextualSpacing/>
        <w:jc w:val="both"/>
        <w:rPr>
          <w:color w:val="000000"/>
        </w:rPr>
      </w:pPr>
    </w:p>
    <w:p w:rsidR="00AE183F" w:rsidRPr="00A21B3C" w:rsidRDefault="00AE183F" w:rsidP="00AE183F">
      <w:pPr>
        <w:tabs>
          <w:tab w:val="left" w:pos="0"/>
        </w:tabs>
        <w:jc w:val="both"/>
      </w:pPr>
      <w:r w:rsidRPr="00A21B3C">
        <w:rPr>
          <w:b/>
          <w:u w:val="single"/>
        </w:rPr>
        <w:t>Интернет ресурсы:</w:t>
      </w:r>
      <w:r w:rsidRPr="00A21B3C">
        <w:t xml:space="preserve"> </w:t>
      </w:r>
      <w:hyperlink r:id="rId11" w:history="1">
        <w:r w:rsidRPr="00A21B3C">
          <w:rPr>
            <w:rStyle w:val="a8"/>
            <w:color w:val="auto"/>
          </w:rPr>
          <w:t>www.studentmedlib.ru</w:t>
        </w:r>
      </w:hyperlink>
      <w:r w:rsidRPr="00A21B3C">
        <w:t xml:space="preserve"> – консультант студента (электронная библиотека):</w:t>
      </w:r>
    </w:p>
    <w:p w:rsidR="00AE183F" w:rsidRDefault="00AE183F" w:rsidP="00AE183F">
      <w:pPr>
        <w:numPr>
          <w:ilvl w:val="0"/>
          <w:numId w:val="22"/>
        </w:numPr>
        <w:tabs>
          <w:tab w:val="left" w:pos="0"/>
        </w:tabs>
        <w:jc w:val="both"/>
        <w:rPr>
          <w:lang w:val="en-US"/>
        </w:rPr>
      </w:pPr>
      <w:r w:rsidRPr="00A21B3C">
        <w:t>Руководство участкового педиатра Руководство участкового педиатра / Т.Г. Авдеева.- М</w:t>
      </w:r>
      <w:r w:rsidRPr="00A21B3C">
        <w:rPr>
          <w:lang w:val="en-US"/>
        </w:rPr>
        <w:t xml:space="preserve">.: </w:t>
      </w:r>
      <w:r w:rsidRPr="00A21B3C">
        <w:t>ГЭОТАР</w:t>
      </w:r>
      <w:r w:rsidRPr="00A21B3C">
        <w:rPr>
          <w:lang w:val="en-US"/>
        </w:rPr>
        <w:t xml:space="preserve"> - </w:t>
      </w:r>
      <w:r w:rsidRPr="00A21B3C">
        <w:t>Медиа</w:t>
      </w:r>
      <w:r w:rsidRPr="00A21B3C">
        <w:rPr>
          <w:lang w:val="en-US"/>
        </w:rPr>
        <w:t>, 2008. - 352</w:t>
      </w:r>
      <w:r w:rsidRPr="00A21B3C">
        <w:t>с</w:t>
      </w:r>
      <w:r w:rsidRPr="00A21B3C">
        <w:rPr>
          <w:lang w:val="en-US"/>
        </w:rPr>
        <w:t xml:space="preserve">. </w:t>
      </w:r>
      <w:proofErr w:type="spellStart"/>
      <w:r w:rsidRPr="00A21B3C">
        <w:rPr>
          <w:lang w:val="en-US"/>
        </w:rPr>
        <w:t>e-mail:info</w:t>
      </w:r>
      <w:proofErr w:type="spellEnd"/>
      <w:r w:rsidRPr="00A21B3C">
        <w:rPr>
          <w:lang w:val="en-US"/>
        </w:rPr>
        <w:t xml:space="preserve"> @ </w:t>
      </w:r>
      <w:proofErr w:type="spellStart"/>
      <w:r w:rsidRPr="00A21B3C">
        <w:rPr>
          <w:lang w:val="en-US"/>
        </w:rPr>
        <w:t>geotar</w:t>
      </w:r>
      <w:proofErr w:type="spellEnd"/>
      <w:r w:rsidRPr="00A21B3C">
        <w:rPr>
          <w:lang w:val="en-US"/>
        </w:rPr>
        <w:t xml:space="preserve">. </w:t>
      </w:r>
      <w:proofErr w:type="spellStart"/>
      <w:r w:rsidRPr="00A21B3C">
        <w:rPr>
          <w:lang w:val="en-US"/>
        </w:rPr>
        <w:t>ru.http</w:t>
      </w:r>
      <w:proofErr w:type="spellEnd"/>
      <w:r w:rsidRPr="00A21B3C">
        <w:rPr>
          <w:lang w:val="en-US"/>
        </w:rPr>
        <w:t xml:space="preserve">: // www. </w:t>
      </w:r>
      <w:proofErr w:type="spellStart"/>
      <w:r w:rsidRPr="00A21B3C">
        <w:rPr>
          <w:lang w:val="en-US"/>
        </w:rPr>
        <w:t>geotar</w:t>
      </w:r>
      <w:proofErr w:type="spellEnd"/>
      <w:r w:rsidRPr="00A21B3C">
        <w:rPr>
          <w:lang w:val="en-US"/>
        </w:rPr>
        <w:t xml:space="preserve">. </w:t>
      </w:r>
      <w:proofErr w:type="spellStart"/>
      <w:r w:rsidR="00A21B3C" w:rsidRPr="00A21B3C">
        <w:rPr>
          <w:lang w:val="en-US"/>
        </w:rPr>
        <w:t>R</w:t>
      </w:r>
      <w:r w:rsidRPr="00A21B3C">
        <w:rPr>
          <w:lang w:val="en-US"/>
        </w:rPr>
        <w:t>u</w:t>
      </w:r>
      <w:proofErr w:type="spellEnd"/>
    </w:p>
    <w:p w:rsidR="00A21B3C" w:rsidRPr="00A21B3C" w:rsidRDefault="00AE183F" w:rsidP="00A21B3C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Style w:val="a8"/>
          <w:color w:val="auto"/>
          <w:u w:val="none"/>
          <w:lang w:val="en-US" w:eastAsia="en-US"/>
        </w:rPr>
      </w:pPr>
      <w:r w:rsidRPr="00A21B3C">
        <w:rPr>
          <w:lang w:eastAsia="en-US"/>
        </w:rPr>
        <w:t xml:space="preserve"> «Консультант студента» учебники издательства «ГЭОТАР-Медиа»</w:t>
      </w:r>
      <w:r w:rsidR="00A21B3C" w:rsidRPr="00A21B3C">
        <w:rPr>
          <w:lang w:eastAsia="en-US"/>
        </w:rPr>
        <w:t xml:space="preserve">. </w:t>
      </w:r>
      <w:r w:rsidRPr="00A21B3C">
        <w:rPr>
          <w:lang w:eastAsia="en-US"/>
        </w:rPr>
        <w:t xml:space="preserve"> </w:t>
      </w:r>
      <w:hyperlink r:id="rId12" w:history="1">
        <w:r w:rsidR="00A21B3C" w:rsidRPr="00A21B3C">
          <w:rPr>
            <w:rStyle w:val="a8"/>
            <w:color w:val="auto"/>
            <w:u w:val="none"/>
            <w:lang w:val="en-US" w:eastAsia="en-US"/>
          </w:rPr>
          <w:t>www.medlit.ru</w:t>
        </w:r>
      </w:hyperlink>
      <w:r w:rsidR="00A21B3C">
        <w:rPr>
          <w:rStyle w:val="a8"/>
          <w:color w:val="auto"/>
          <w:u w:val="none"/>
          <w:lang w:eastAsia="en-US"/>
        </w:rPr>
        <w:t>.</w:t>
      </w:r>
    </w:p>
    <w:p w:rsidR="00A21B3C" w:rsidRPr="00A21B3C" w:rsidRDefault="003F697E" w:rsidP="00A21B3C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lang w:eastAsia="en-US"/>
        </w:rPr>
      </w:pPr>
      <w:hyperlink r:id="rId13" w:history="1">
        <w:proofErr w:type="spellStart"/>
        <w:r w:rsidR="00A21B3C" w:rsidRPr="00A21B3C">
          <w:rPr>
            <w:rStyle w:val="a8"/>
            <w:color w:val="auto"/>
            <w:u w:val="none"/>
            <w:lang w:val="en-US" w:eastAsia="en-US"/>
          </w:rPr>
          <w:t>MedExplorer</w:t>
        </w:r>
        <w:proofErr w:type="spellEnd"/>
      </w:hyperlink>
      <w:r w:rsidR="00A21B3C" w:rsidRPr="00A21B3C">
        <w:rPr>
          <w:lang w:val="en-US" w:eastAsia="en-US"/>
        </w:rPr>
        <w:t xml:space="preserve">, </w:t>
      </w:r>
      <w:hyperlink r:id="rId14" w:history="1">
        <w:proofErr w:type="spellStart"/>
        <w:r w:rsidR="00A21B3C" w:rsidRPr="00A21B3C">
          <w:rPr>
            <w:rStyle w:val="a8"/>
            <w:color w:val="auto"/>
            <w:u w:val="none"/>
            <w:lang w:val="en-US" w:eastAsia="en-US"/>
          </w:rPr>
          <w:t>MedHunt</w:t>
        </w:r>
        <w:proofErr w:type="spellEnd"/>
      </w:hyperlink>
      <w:r w:rsidR="00A21B3C" w:rsidRPr="00A21B3C">
        <w:rPr>
          <w:lang w:val="en-US" w:eastAsia="en-US"/>
        </w:rPr>
        <w:t>,</w:t>
      </w:r>
      <w:r w:rsidR="00A21B3C" w:rsidRPr="00A21B3C">
        <w:rPr>
          <w:b/>
          <w:bCs/>
          <w:lang w:val="en-US" w:eastAsia="en-US"/>
        </w:rPr>
        <w:t xml:space="preserve"> </w:t>
      </w:r>
      <w:r w:rsidR="00A21B3C" w:rsidRPr="00A21B3C">
        <w:rPr>
          <w:bCs/>
          <w:lang w:val="en-US" w:eastAsia="en-US"/>
        </w:rPr>
        <w:t>PubMed. Medscape</w:t>
      </w:r>
      <w:r w:rsidR="00A21B3C" w:rsidRPr="000560F6">
        <w:rPr>
          <w:bCs/>
          <w:lang w:val="en-US" w:eastAsia="en-US"/>
        </w:rPr>
        <w:t>.</w:t>
      </w:r>
      <w:r w:rsidR="00A21B3C" w:rsidRPr="00A21B3C">
        <w:rPr>
          <w:bCs/>
          <w:lang w:val="en-US" w:eastAsia="en-US"/>
        </w:rPr>
        <w:t>com</w:t>
      </w:r>
      <w:proofErr w:type="gramStart"/>
      <w:r w:rsidR="00A21B3C" w:rsidRPr="000560F6">
        <w:rPr>
          <w:bCs/>
          <w:lang w:val="en-US" w:eastAsia="en-US"/>
        </w:rPr>
        <w:t xml:space="preserve">. </w:t>
      </w:r>
      <w:r w:rsidR="00AE183F" w:rsidRPr="000560F6">
        <w:rPr>
          <w:lang w:val="en-US" w:eastAsia="en-US"/>
        </w:rPr>
        <w:t xml:space="preserve"> </w:t>
      </w:r>
      <w:r w:rsidR="00A21B3C" w:rsidRPr="00A21B3C">
        <w:rPr>
          <w:lang w:eastAsia="en-US"/>
        </w:rPr>
        <w:t>Электронная</w:t>
      </w:r>
      <w:proofErr w:type="gramEnd"/>
      <w:r w:rsidR="00A21B3C" w:rsidRPr="00A21B3C">
        <w:rPr>
          <w:lang w:eastAsia="en-US"/>
        </w:rPr>
        <w:t xml:space="preserve"> информационно-образовательная система "Консультант-врача.</w:t>
      </w:r>
    </w:p>
    <w:p w:rsidR="003F697E" w:rsidRDefault="003F697E" w:rsidP="00AE183F">
      <w:pPr>
        <w:tabs>
          <w:tab w:val="left" w:pos="0"/>
          <w:tab w:val="left" w:pos="142"/>
          <w:tab w:val="left" w:pos="284"/>
        </w:tabs>
        <w:ind w:left="720"/>
        <w:contextualSpacing/>
        <w:jc w:val="both"/>
      </w:pPr>
    </w:p>
    <w:p w:rsidR="003F697E" w:rsidRDefault="003F697E">
      <w:r>
        <w:br w:type="page"/>
      </w:r>
    </w:p>
    <w:p w:rsidR="00D567F4" w:rsidRPr="00A21B3C" w:rsidRDefault="00D567F4" w:rsidP="00DC68CB">
      <w:pPr>
        <w:pStyle w:val="FR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1B3C">
        <w:rPr>
          <w:rFonts w:ascii="Times New Roman" w:hAnsi="Times New Roman" w:cs="Times New Roman"/>
          <w:sz w:val="24"/>
          <w:szCs w:val="24"/>
        </w:rPr>
        <w:lastRenderedPageBreak/>
        <w:t>Оглавлен</w:t>
      </w:r>
      <w:bookmarkStart w:id="0" w:name="_GoBack"/>
      <w:bookmarkEnd w:id="0"/>
      <w:r w:rsidRPr="00A21B3C">
        <w:rPr>
          <w:rFonts w:ascii="Times New Roman" w:hAnsi="Times New Roman" w:cs="Times New Roman"/>
          <w:sz w:val="24"/>
          <w:szCs w:val="24"/>
        </w:rPr>
        <w:t>ие</w:t>
      </w:r>
    </w:p>
    <w:p w:rsidR="00D567F4" w:rsidRPr="00A21B3C" w:rsidRDefault="00D567F4" w:rsidP="00711F48">
      <w:pPr>
        <w:pStyle w:val="FR1"/>
        <w:jc w:val="right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  <w:r w:rsidRPr="00A21B3C">
        <w:rPr>
          <w:rFonts w:ascii="Times New Roman" w:hAnsi="Times New Roman" w:cs="Times New Roman"/>
          <w:sz w:val="24"/>
          <w:szCs w:val="24"/>
        </w:rPr>
        <w:t>Стр.</w:t>
      </w:r>
    </w:p>
    <w:p w:rsidR="00D567F4" w:rsidRPr="00A21B3C" w:rsidRDefault="00711F48" w:rsidP="00711F48">
      <w:pPr>
        <w:pStyle w:val="FR1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     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567F4" w:rsidRPr="00A21B3C" w:rsidRDefault="00D567F4" w:rsidP="00711F48">
      <w:pPr>
        <w:pStyle w:val="FR1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                                                          </w:t>
      </w:r>
      <w:r w:rsidR="00711F48" w:rsidRPr="00A21B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4</w:t>
      </w:r>
    </w:p>
    <w:p w:rsidR="00D567F4" w:rsidRPr="00A21B3C" w:rsidRDefault="00711F48" w:rsidP="00711F48">
      <w:pPr>
        <w:pStyle w:val="FR1"/>
        <w:ind w:left="284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Цель летней практики                                                               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567F4" w:rsidRPr="00A21B3C" w:rsidRDefault="00D567F4" w:rsidP="00711F48">
      <w:pPr>
        <w:pStyle w:val="FR1"/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Задачи летней производственной практики                                          </w:t>
      </w:r>
      <w:r w:rsidR="00711F48" w:rsidRPr="00A21B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="00711F48"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Pr="00A21B3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567F4" w:rsidRPr="00A21B3C" w:rsidRDefault="00D567F4" w:rsidP="00711F48">
      <w:pPr>
        <w:pStyle w:val="FR1"/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Учреждения для прохождения летней практики                                </w:t>
      </w:r>
      <w:r w:rsidR="00711F48" w:rsidRPr="00A21B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5</w:t>
      </w:r>
    </w:p>
    <w:p w:rsidR="00D567F4" w:rsidRPr="00A21B3C" w:rsidRDefault="00D567F4" w:rsidP="00711F48">
      <w:pPr>
        <w:pStyle w:val="FR1"/>
        <w:tabs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Порядок и форма проведения практики         </w:t>
      </w:r>
      <w:r w:rsidR="00711F48" w:rsidRPr="00A21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                              5</w:t>
      </w:r>
    </w:p>
    <w:p w:rsidR="00D567F4" w:rsidRPr="00A21B3C" w:rsidRDefault="00D567F4" w:rsidP="00711F48">
      <w:pPr>
        <w:pStyle w:val="FR1"/>
        <w:tabs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Форма контроля                                                                                  </w:t>
      </w:r>
      <w:r w:rsidR="00711F48" w:rsidRPr="00A21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6</w:t>
      </w:r>
    </w:p>
    <w:p w:rsidR="00D567F4" w:rsidRPr="00A21B3C" w:rsidRDefault="00711F48" w:rsidP="00711F48">
      <w:pPr>
        <w:pStyle w:val="FR1"/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Программа практики                                                                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 6</w:t>
      </w:r>
    </w:p>
    <w:p w:rsidR="00D567F4" w:rsidRPr="00A21B3C" w:rsidRDefault="00711F48" w:rsidP="00711F48">
      <w:pPr>
        <w:pStyle w:val="FR1"/>
        <w:tabs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Перечень лечебно-диагностических навыков и манипуляций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="00D567F4" w:rsidRPr="00A21B3C">
        <w:rPr>
          <w:rFonts w:ascii="Times New Roman" w:hAnsi="Times New Roman" w:cs="Times New Roman"/>
          <w:sz w:val="24"/>
          <w:szCs w:val="24"/>
        </w:rPr>
        <w:t>7</w:t>
      </w:r>
    </w:p>
    <w:p w:rsidR="00D567F4" w:rsidRPr="00A21B3C" w:rsidRDefault="00711F48" w:rsidP="00711F48">
      <w:pPr>
        <w:pStyle w:val="FR1"/>
        <w:tabs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Перечень необходимых манипуляций                              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D567F4" w:rsidRPr="00A21B3C" w:rsidRDefault="00711F48" w:rsidP="00711F48">
      <w:pPr>
        <w:pStyle w:val="FR1"/>
        <w:tabs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Дневник                                                                                     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D567F4" w:rsidRPr="00A21B3C" w:rsidRDefault="00711F48" w:rsidP="00711F48">
      <w:pPr>
        <w:pStyle w:val="FR1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21B3C">
        <w:rPr>
          <w:rFonts w:ascii="Times New Roman" w:hAnsi="Times New Roman" w:cs="Times New Roman"/>
          <w:sz w:val="24"/>
          <w:szCs w:val="24"/>
        </w:rPr>
        <w:t xml:space="preserve">  </w:t>
      </w:r>
      <w:r w:rsidR="00D567F4" w:rsidRPr="00A21B3C">
        <w:rPr>
          <w:rFonts w:ascii="Times New Roman" w:hAnsi="Times New Roman" w:cs="Times New Roman"/>
          <w:sz w:val="24"/>
          <w:szCs w:val="24"/>
        </w:rPr>
        <w:t xml:space="preserve">Характеристика                                                                                        </w:t>
      </w:r>
      <w:r w:rsidRPr="00A21B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67F4" w:rsidRPr="00A21B3C">
        <w:rPr>
          <w:rFonts w:ascii="Times New Roman" w:hAnsi="Times New Roman" w:cs="Times New Roman"/>
          <w:sz w:val="24"/>
          <w:szCs w:val="24"/>
        </w:rPr>
        <w:t>24</w:t>
      </w:r>
    </w:p>
    <w:p w:rsidR="00D567F4" w:rsidRPr="00A21B3C" w:rsidRDefault="00711F48" w:rsidP="00711F48">
      <w:pPr>
        <w:tabs>
          <w:tab w:val="num" w:pos="426"/>
        </w:tabs>
        <w:spacing w:line="360" w:lineRule="auto"/>
        <w:ind w:left="426"/>
      </w:pPr>
      <w:r w:rsidRPr="00A21B3C">
        <w:t xml:space="preserve">   </w:t>
      </w:r>
      <w:r w:rsidR="00D567F4" w:rsidRPr="00A21B3C">
        <w:t xml:space="preserve">Список литературы               </w:t>
      </w:r>
      <w:r w:rsidRPr="00A21B3C">
        <w:t xml:space="preserve">          </w:t>
      </w:r>
      <w:r w:rsidR="00D567F4" w:rsidRPr="00A21B3C">
        <w:t xml:space="preserve">                                                                   25</w:t>
      </w:r>
    </w:p>
    <w:p w:rsidR="00D567F4" w:rsidRPr="00A21B3C" w:rsidRDefault="00D567F4" w:rsidP="00711F48">
      <w:pPr>
        <w:tabs>
          <w:tab w:val="num" w:pos="426"/>
        </w:tabs>
        <w:spacing w:line="360" w:lineRule="auto"/>
        <w:ind w:left="426"/>
      </w:pPr>
    </w:p>
    <w:sectPr w:rsidR="00D567F4" w:rsidRPr="00A21B3C" w:rsidSect="001021E1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DC" w:rsidRDefault="00FE42DC">
      <w:r>
        <w:separator/>
      </w:r>
    </w:p>
  </w:endnote>
  <w:endnote w:type="continuationSeparator" w:id="0">
    <w:p w:rsidR="00FE42DC" w:rsidRDefault="00FE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3F" w:rsidRDefault="00610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8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183F" w:rsidRDefault="00AE18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3F" w:rsidRDefault="00610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8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97E">
      <w:rPr>
        <w:rStyle w:val="a6"/>
        <w:noProof/>
      </w:rPr>
      <w:t>13</w:t>
    </w:r>
    <w:r>
      <w:rPr>
        <w:rStyle w:val="a6"/>
      </w:rPr>
      <w:fldChar w:fldCharType="end"/>
    </w:r>
  </w:p>
  <w:p w:rsidR="00AE183F" w:rsidRDefault="00AE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DC" w:rsidRDefault="00FE42DC">
      <w:r>
        <w:separator/>
      </w:r>
    </w:p>
  </w:footnote>
  <w:footnote w:type="continuationSeparator" w:id="0">
    <w:p w:rsidR="00FE42DC" w:rsidRDefault="00FE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FB4"/>
    <w:multiLevelType w:val="hybridMultilevel"/>
    <w:tmpl w:val="59BE6AE4"/>
    <w:lvl w:ilvl="0" w:tplc="00286410">
      <w:start w:val="10"/>
      <w:numFmt w:val="bullet"/>
      <w:lvlText w:val="-"/>
      <w:lvlJc w:val="left"/>
      <w:pPr>
        <w:tabs>
          <w:tab w:val="num" w:pos="960"/>
        </w:tabs>
        <w:ind w:left="960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81F3A61"/>
    <w:multiLevelType w:val="hybridMultilevel"/>
    <w:tmpl w:val="E2AC6068"/>
    <w:lvl w:ilvl="0" w:tplc="3EEC4DF4">
      <w:start w:val="15"/>
      <w:numFmt w:val="decimal"/>
      <w:lvlText w:val="%1."/>
      <w:lvlJc w:val="left"/>
      <w:pPr>
        <w:tabs>
          <w:tab w:val="num" w:pos="385"/>
        </w:tabs>
        <w:ind w:left="3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">
    <w:nsid w:val="0A7B3ED1"/>
    <w:multiLevelType w:val="multilevel"/>
    <w:tmpl w:val="B0C026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9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103C09DD"/>
    <w:multiLevelType w:val="hybridMultilevel"/>
    <w:tmpl w:val="0A269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A5C1C"/>
    <w:multiLevelType w:val="multilevel"/>
    <w:tmpl w:val="7DC45E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440"/>
      </w:pPr>
      <w:rPr>
        <w:rFonts w:hint="default"/>
      </w:rPr>
    </w:lvl>
  </w:abstractNum>
  <w:abstractNum w:abstractNumId="5">
    <w:nsid w:val="167D7DA2"/>
    <w:multiLevelType w:val="hybridMultilevel"/>
    <w:tmpl w:val="A014CFD4"/>
    <w:lvl w:ilvl="0" w:tplc="91DC362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190621EC"/>
    <w:multiLevelType w:val="hybridMultilevel"/>
    <w:tmpl w:val="0A20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80B34"/>
    <w:multiLevelType w:val="hybridMultilevel"/>
    <w:tmpl w:val="E8D8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D0E96"/>
    <w:multiLevelType w:val="hybridMultilevel"/>
    <w:tmpl w:val="E8D8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E1415"/>
    <w:multiLevelType w:val="hybridMultilevel"/>
    <w:tmpl w:val="40820C70"/>
    <w:lvl w:ilvl="0" w:tplc="F31AD030">
      <w:start w:val="5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1">
    <w:nsid w:val="2CE61EEC"/>
    <w:multiLevelType w:val="hybridMultilevel"/>
    <w:tmpl w:val="E7D679FA"/>
    <w:lvl w:ilvl="0" w:tplc="54B891E8">
      <w:start w:val="8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2">
    <w:nsid w:val="32471241"/>
    <w:multiLevelType w:val="hybridMultilevel"/>
    <w:tmpl w:val="EDF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81B4C"/>
    <w:multiLevelType w:val="hybridMultilevel"/>
    <w:tmpl w:val="4D6CB9C6"/>
    <w:lvl w:ilvl="0" w:tplc="5C0A65B8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E2CC437A">
      <w:numFmt w:val="none"/>
      <w:lvlText w:val=""/>
      <w:lvlJc w:val="left"/>
      <w:pPr>
        <w:tabs>
          <w:tab w:val="num" w:pos="360"/>
        </w:tabs>
      </w:pPr>
    </w:lvl>
    <w:lvl w:ilvl="2" w:tplc="02D0349A">
      <w:numFmt w:val="none"/>
      <w:lvlText w:val=""/>
      <w:lvlJc w:val="left"/>
      <w:pPr>
        <w:tabs>
          <w:tab w:val="num" w:pos="360"/>
        </w:tabs>
      </w:pPr>
    </w:lvl>
    <w:lvl w:ilvl="3" w:tplc="55DE7F6C">
      <w:numFmt w:val="none"/>
      <w:lvlText w:val=""/>
      <w:lvlJc w:val="left"/>
      <w:pPr>
        <w:tabs>
          <w:tab w:val="num" w:pos="360"/>
        </w:tabs>
      </w:pPr>
    </w:lvl>
    <w:lvl w:ilvl="4" w:tplc="BE94EB2A">
      <w:numFmt w:val="none"/>
      <w:lvlText w:val=""/>
      <w:lvlJc w:val="left"/>
      <w:pPr>
        <w:tabs>
          <w:tab w:val="num" w:pos="360"/>
        </w:tabs>
      </w:pPr>
    </w:lvl>
    <w:lvl w:ilvl="5" w:tplc="3AFC69C0">
      <w:numFmt w:val="none"/>
      <w:lvlText w:val=""/>
      <w:lvlJc w:val="left"/>
      <w:pPr>
        <w:tabs>
          <w:tab w:val="num" w:pos="360"/>
        </w:tabs>
      </w:pPr>
    </w:lvl>
    <w:lvl w:ilvl="6" w:tplc="69C648EA">
      <w:numFmt w:val="none"/>
      <w:lvlText w:val=""/>
      <w:lvlJc w:val="left"/>
      <w:pPr>
        <w:tabs>
          <w:tab w:val="num" w:pos="360"/>
        </w:tabs>
      </w:pPr>
    </w:lvl>
    <w:lvl w:ilvl="7" w:tplc="ADAAE016">
      <w:numFmt w:val="none"/>
      <w:lvlText w:val=""/>
      <w:lvlJc w:val="left"/>
      <w:pPr>
        <w:tabs>
          <w:tab w:val="num" w:pos="360"/>
        </w:tabs>
      </w:pPr>
    </w:lvl>
    <w:lvl w:ilvl="8" w:tplc="53B6086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81536EC"/>
    <w:multiLevelType w:val="hybridMultilevel"/>
    <w:tmpl w:val="5ED48952"/>
    <w:lvl w:ilvl="0" w:tplc="389E7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FC6A63"/>
    <w:multiLevelType w:val="hybridMultilevel"/>
    <w:tmpl w:val="10EC9B08"/>
    <w:lvl w:ilvl="0" w:tplc="4AD2DC46">
      <w:start w:val="31"/>
      <w:numFmt w:val="decimal"/>
      <w:lvlText w:val="%1."/>
      <w:lvlJc w:val="left"/>
      <w:pPr>
        <w:tabs>
          <w:tab w:val="num" w:pos="-684"/>
        </w:tabs>
        <w:ind w:left="-68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"/>
        </w:tabs>
        <w:ind w:left="-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1"/>
        </w:tabs>
        <w:ind w:left="7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31"/>
        </w:tabs>
        <w:ind w:left="14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51"/>
        </w:tabs>
        <w:ind w:left="21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71"/>
        </w:tabs>
        <w:ind w:left="28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91"/>
        </w:tabs>
        <w:ind w:left="35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11"/>
        </w:tabs>
        <w:ind w:left="43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31"/>
        </w:tabs>
        <w:ind w:left="5031" w:hanging="180"/>
      </w:pPr>
    </w:lvl>
  </w:abstractNum>
  <w:abstractNum w:abstractNumId="16">
    <w:nsid w:val="459A5B0F"/>
    <w:multiLevelType w:val="hybridMultilevel"/>
    <w:tmpl w:val="39389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851E61"/>
    <w:multiLevelType w:val="hybridMultilevel"/>
    <w:tmpl w:val="2F346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C22A4D"/>
    <w:multiLevelType w:val="hybridMultilevel"/>
    <w:tmpl w:val="EE6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51BBB"/>
    <w:multiLevelType w:val="hybridMultilevel"/>
    <w:tmpl w:val="7152D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C65C6B"/>
    <w:multiLevelType w:val="hybridMultilevel"/>
    <w:tmpl w:val="977AA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B32C2"/>
    <w:multiLevelType w:val="hybridMultilevel"/>
    <w:tmpl w:val="1DBE45C4"/>
    <w:lvl w:ilvl="0" w:tplc="91AC0702">
      <w:start w:val="26"/>
      <w:numFmt w:val="decimal"/>
      <w:lvlText w:val="%1."/>
      <w:lvlJc w:val="left"/>
      <w:pPr>
        <w:tabs>
          <w:tab w:val="num" w:pos="385"/>
        </w:tabs>
        <w:ind w:left="3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F4"/>
    <w:rsid w:val="000560F6"/>
    <w:rsid w:val="001021E1"/>
    <w:rsid w:val="0018749F"/>
    <w:rsid w:val="001A11E2"/>
    <w:rsid w:val="001B4C6B"/>
    <w:rsid w:val="001B4E4A"/>
    <w:rsid w:val="002F3745"/>
    <w:rsid w:val="003F697E"/>
    <w:rsid w:val="003F7317"/>
    <w:rsid w:val="004A782B"/>
    <w:rsid w:val="005551A5"/>
    <w:rsid w:val="00573DCB"/>
    <w:rsid w:val="00577138"/>
    <w:rsid w:val="005B7C99"/>
    <w:rsid w:val="0061097C"/>
    <w:rsid w:val="00621F07"/>
    <w:rsid w:val="00665E9D"/>
    <w:rsid w:val="006E4D16"/>
    <w:rsid w:val="007047ED"/>
    <w:rsid w:val="00711F48"/>
    <w:rsid w:val="007512DD"/>
    <w:rsid w:val="00824D3F"/>
    <w:rsid w:val="008B2CBF"/>
    <w:rsid w:val="00951253"/>
    <w:rsid w:val="009B3DB7"/>
    <w:rsid w:val="00A0790C"/>
    <w:rsid w:val="00A21B3C"/>
    <w:rsid w:val="00A313CD"/>
    <w:rsid w:val="00A331A4"/>
    <w:rsid w:val="00AE183F"/>
    <w:rsid w:val="00B01323"/>
    <w:rsid w:val="00B46BBB"/>
    <w:rsid w:val="00C5248D"/>
    <w:rsid w:val="00CE50F0"/>
    <w:rsid w:val="00CE50F2"/>
    <w:rsid w:val="00CF5E11"/>
    <w:rsid w:val="00D567F4"/>
    <w:rsid w:val="00DC68CB"/>
    <w:rsid w:val="00E06635"/>
    <w:rsid w:val="00E97F3A"/>
    <w:rsid w:val="00ED42BA"/>
    <w:rsid w:val="00ED5B1D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E1"/>
    <w:rPr>
      <w:sz w:val="24"/>
      <w:szCs w:val="24"/>
    </w:rPr>
  </w:style>
  <w:style w:type="paragraph" w:styleId="1">
    <w:name w:val="heading 1"/>
    <w:basedOn w:val="a"/>
    <w:next w:val="a"/>
    <w:qFormat/>
    <w:rsid w:val="001021E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021E1"/>
    <w:pPr>
      <w:widowControl w:val="0"/>
      <w:autoSpaceDE w:val="0"/>
      <w:autoSpaceDN w:val="0"/>
      <w:adjustRightInd w:val="0"/>
      <w:spacing w:before="180"/>
      <w:ind w:left="80"/>
    </w:pPr>
    <w:rPr>
      <w:rFonts w:ascii="Arial" w:hAnsi="Arial" w:cs="Arial"/>
      <w:sz w:val="16"/>
      <w:szCs w:val="16"/>
    </w:rPr>
  </w:style>
  <w:style w:type="paragraph" w:styleId="2">
    <w:name w:val="Body Text Indent 2"/>
    <w:basedOn w:val="a"/>
    <w:rsid w:val="001021E1"/>
    <w:pPr>
      <w:spacing w:before="80" w:line="360" w:lineRule="auto"/>
      <w:ind w:left="567" w:hanging="567"/>
    </w:pPr>
  </w:style>
  <w:style w:type="paragraph" w:styleId="a3">
    <w:name w:val="Block Text"/>
    <w:basedOn w:val="a"/>
    <w:rsid w:val="001021E1"/>
    <w:pPr>
      <w:tabs>
        <w:tab w:val="num" w:pos="426"/>
      </w:tabs>
      <w:spacing w:before="80" w:line="360" w:lineRule="auto"/>
      <w:ind w:left="426" w:right="-392" w:hanging="446"/>
    </w:pPr>
  </w:style>
  <w:style w:type="paragraph" w:styleId="a4">
    <w:name w:val="Body Text Indent"/>
    <w:basedOn w:val="a"/>
    <w:rsid w:val="001021E1"/>
    <w:pPr>
      <w:ind w:firstLine="708"/>
      <w:jc w:val="both"/>
    </w:pPr>
  </w:style>
  <w:style w:type="paragraph" w:styleId="a5">
    <w:name w:val="Body Text"/>
    <w:basedOn w:val="a"/>
    <w:rsid w:val="001021E1"/>
    <w:pPr>
      <w:tabs>
        <w:tab w:val="left" w:pos="6300"/>
      </w:tabs>
      <w:jc w:val="both"/>
    </w:pPr>
  </w:style>
  <w:style w:type="paragraph" w:styleId="20">
    <w:name w:val="Body Text 2"/>
    <w:basedOn w:val="a"/>
    <w:rsid w:val="001021E1"/>
    <w:pPr>
      <w:jc w:val="center"/>
    </w:pPr>
  </w:style>
  <w:style w:type="character" w:styleId="a6">
    <w:name w:val="page number"/>
    <w:basedOn w:val="a0"/>
    <w:rsid w:val="001021E1"/>
  </w:style>
  <w:style w:type="paragraph" w:styleId="a7">
    <w:name w:val="footer"/>
    <w:basedOn w:val="a"/>
    <w:rsid w:val="001021E1"/>
    <w:pPr>
      <w:tabs>
        <w:tab w:val="center" w:pos="4677"/>
        <w:tab w:val="right" w:pos="9355"/>
      </w:tabs>
    </w:pPr>
  </w:style>
  <w:style w:type="character" w:styleId="a8">
    <w:name w:val="Hyperlink"/>
    <w:unhideWhenUsed/>
    <w:rsid w:val="001A11E2"/>
    <w:rPr>
      <w:color w:val="32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E1"/>
    <w:rPr>
      <w:sz w:val="24"/>
      <w:szCs w:val="24"/>
    </w:rPr>
  </w:style>
  <w:style w:type="paragraph" w:styleId="1">
    <w:name w:val="heading 1"/>
    <w:basedOn w:val="a"/>
    <w:next w:val="a"/>
    <w:qFormat/>
    <w:rsid w:val="001021E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021E1"/>
    <w:pPr>
      <w:widowControl w:val="0"/>
      <w:autoSpaceDE w:val="0"/>
      <w:autoSpaceDN w:val="0"/>
      <w:adjustRightInd w:val="0"/>
      <w:spacing w:before="180"/>
      <w:ind w:left="80"/>
    </w:pPr>
    <w:rPr>
      <w:rFonts w:ascii="Arial" w:hAnsi="Arial" w:cs="Arial"/>
      <w:sz w:val="16"/>
      <w:szCs w:val="16"/>
    </w:rPr>
  </w:style>
  <w:style w:type="paragraph" w:styleId="2">
    <w:name w:val="Body Text Indent 2"/>
    <w:basedOn w:val="a"/>
    <w:rsid w:val="001021E1"/>
    <w:pPr>
      <w:spacing w:before="80" w:line="360" w:lineRule="auto"/>
      <w:ind w:left="567" w:hanging="567"/>
    </w:pPr>
  </w:style>
  <w:style w:type="paragraph" w:styleId="a3">
    <w:name w:val="Block Text"/>
    <w:basedOn w:val="a"/>
    <w:rsid w:val="001021E1"/>
    <w:pPr>
      <w:tabs>
        <w:tab w:val="num" w:pos="426"/>
      </w:tabs>
      <w:spacing w:before="80" w:line="360" w:lineRule="auto"/>
      <w:ind w:left="426" w:right="-392" w:hanging="446"/>
    </w:pPr>
  </w:style>
  <w:style w:type="paragraph" w:styleId="a4">
    <w:name w:val="Body Text Indent"/>
    <w:basedOn w:val="a"/>
    <w:rsid w:val="001021E1"/>
    <w:pPr>
      <w:ind w:firstLine="708"/>
      <w:jc w:val="both"/>
    </w:pPr>
  </w:style>
  <w:style w:type="paragraph" w:styleId="a5">
    <w:name w:val="Body Text"/>
    <w:basedOn w:val="a"/>
    <w:rsid w:val="001021E1"/>
    <w:pPr>
      <w:tabs>
        <w:tab w:val="left" w:pos="6300"/>
      </w:tabs>
      <w:jc w:val="both"/>
    </w:pPr>
  </w:style>
  <w:style w:type="paragraph" w:styleId="20">
    <w:name w:val="Body Text 2"/>
    <w:basedOn w:val="a"/>
    <w:rsid w:val="001021E1"/>
    <w:pPr>
      <w:jc w:val="center"/>
    </w:pPr>
  </w:style>
  <w:style w:type="character" w:styleId="a6">
    <w:name w:val="page number"/>
    <w:basedOn w:val="a0"/>
    <w:rsid w:val="001021E1"/>
  </w:style>
  <w:style w:type="paragraph" w:styleId="a7">
    <w:name w:val="footer"/>
    <w:basedOn w:val="a"/>
    <w:rsid w:val="001021E1"/>
    <w:pPr>
      <w:tabs>
        <w:tab w:val="center" w:pos="4677"/>
        <w:tab w:val="right" w:pos="9355"/>
      </w:tabs>
    </w:pPr>
  </w:style>
  <w:style w:type="character" w:styleId="a8">
    <w:name w:val="Hyperlink"/>
    <w:unhideWhenUsed/>
    <w:rsid w:val="001A11E2"/>
    <w:rPr>
      <w:color w:val="32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explorer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lit.ru/medrus/akush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medlib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hon.ch/MedHu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576C-D6AA-47A0-8B8F-C85DE360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2093</Words>
  <Characters>17364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Сама по себе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Нино</dc:creator>
  <cp:lastModifiedBy>Педиатрия №1</cp:lastModifiedBy>
  <cp:revision>3</cp:revision>
  <cp:lastPrinted>2015-02-10T04:15:00Z</cp:lastPrinted>
  <dcterms:created xsi:type="dcterms:W3CDTF">2022-06-29T13:31:00Z</dcterms:created>
  <dcterms:modified xsi:type="dcterms:W3CDTF">2022-06-29T13:33:00Z</dcterms:modified>
</cp:coreProperties>
</file>