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83" w:rsidRPr="00624969" w:rsidRDefault="003D4683" w:rsidP="003D468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624969">
        <w:rPr>
          <w:rFonts w:ascii="Times New Roman" w:hAnsi="Times New Roman"/>
          <w:sz w:val="24"/>
        </w:rPr>
        <w:t>_________________________________</w:t>
      </w:r>
    </w:p>
    <w:p w:rsidR="003D4683" w:rsidRPr="00D9587F" w:rsidRDefault="003D4683" w:rsidP="003D468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9587F"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3D4683" w:rsidRPr="00624969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Pr="00624969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Default="003D4683" w:rsidP="003D46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87F">
        <w:rPr>
          <w:rFonts w:ascii="Times New Roman" w:hAnsi="Times New Roman"/>
          <w:sz w:val="28"/>
          <w:szCs w:val="28"/>
        </w:rPr>
        <w:t>Приказ</w:t>
      </w:r>
    </w:p>
    <w:p w:rsidR="003D4683" w:rsidRPr="00D9587F" w:rsidRDefault="003D4683" w:rsidP="003D46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683" w:rsidRPr="00624969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Pr="00624969" w:rsidRDefault="003D4683" w:rsidP="003D4683">
      <w:pPr>
        <w:spacing w:after="0" w:line="240" w:lineRule="auto"/>
        <w:rPr>
          <w:rFonts w:ascii="Times New Roman" w:hAnsi="Times New Roman"/>
          <w:sz w:val="24"/>
        </w:rPr>
      </w:pPr>
      <w:r w:rsidRPr="00624969">
        <w:rPr>
          <w:rFonts w:ascii="Times New Roman" w:hAnsi="Times New Roman"/>
          <w:sz w:val="24"/>
          <w:u w:val="single"/>
        </w:rPr>
        <w:t xml:space="preserve">     00.00.0000__</w:t>
      </w:r>
      <w:r w:rsidRPr="00624969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_</w:t>
      </w:r>
      <w:r>
        <w:rPr>
          <w:rFonts w:ascii="Times New Roman" w:hAnsi="Times New Roman"/>
          <w:sz w:val="24"/>
          <w:u w:val="single"/>
        </w:rPr>
        <w:t>№ 76</w:t>
      </w:r>
      <w:r w:rsidRPr="00624969">
        <w:rPr>
          <w:rFonts w:ascii="Times New Roman" w:hAnsi="Times New Roman"/>
          <w:sz w:val="24"/>
          <w:u w:val="single"/>
        </w:rPr>
        <w:t>_</w:t>
      </w:r>
    </w:p>
    <w:p w:rsidR="003D4683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Pr="00624969" w:rsidRDefault="003D4683" w:rsidP="003D46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D4683" w:rsidRPr="00624969" w:rsidRDefault="0080309B" w:rsidP="003D468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Краснодар</w:t>
      </w:r>
    </w:p>
    <w:p w:rsidR="003D4683" w:rsidRDefault="003D4683" w:rsidP="003D4683">
      <w:pPr>
        <w:ind w:right="4393"/>
        <w:jc w:val="center"/>
      </w:pPr>
    </w:p>
    <w:p w:rsidR="003D4683" w:rsidRDefault="003D4683" w:rsidP="003D468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 назначении технической комиссии</w:t>
      </w:r>
    </w:p>
    <w:p w:rsidR="003D4683" w:rsidRDefault="003D4683" w:rsidP="003D468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проверке и приемке зданий и </w:t>
      </w:r>
    </w:p>
    <w:p w:rsidR="003D4683" w:rsidRDefault="003D4683" w:rsidP="003D468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сооружений»</w:t>
      </w:r>
    </w:p>
    <w:p w:rsidR="003D4683" w:rsidRDefault="003D4683" w:rsidP="003D4683">
      <w:pPr>
        <w:jc w:val="both"/>
        <w:rPr>
          <w:rFonts w:ascii="Times New Roman" w:hAnsi="Times New Roman" w:cs="Tahoma"/>
          <w:sz w:val="24"/>
          <w:szCs w:val="24"/>
        </w:rPr>
      </w:pPr>
      <w:r w:rsidRPr="003466DB">
        <w:rPr>
          <w:rFonts w:ascii="Times New Roman" w:hAnsi="Times New Roman"/>
          <w:sz w:val="24"/>
          <w:szCs w:val="24"/>
        </w:rPr>
        <w:t>     </w:t>
      </w:r>
      <w:r w:rsidRPr="003466D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 w:cs="Tahoma"/>
          <w:sz w:val="24"/>
          <w:szCs w:val="24"/>
        </w:rPr>
        <w:t xml:space="preserve">            В целях обеспечения надлежащего технического состояния производственных объектов и инженерных коммуникаций и </w:t>
      </w:r>
      <w:proofErr w:type="gramStart"/>
      <w:r>
        <w:rPr>
          <w:rFonts w:ascii="Times New Roman" w:hAnsi="Times New Roman" w:cs="Tahoma"/>
          <w:sz w:val="24"/>
          <w:szCs w:val="24"/>
        </w:rPr>
        <w:t>контроля за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устранением выявленных неисправностей и повреждений возникающих в процессе эксплуатации</w:t>
      </w:r>
    </w:p>
    <w:p w:rsidR="003D4683" w:rsidRDefault="003D4683" w:rsidP="003D4683">
      <w:pPr>
        <w:spacing w:after="0"/>
        <w:jc w:val="center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8"/>
          <w:szCs w:val="28"/>
        </w:rPr>
        <w:t>п</w:t>
      </w:r>
      <w:r w:rsidRPr="00476CC8">
        <w:rPr>
          <w:rFonts w:ascii="Times New Roman" w:hAnsi="Times New Roman" w:cs="Tahoma"/>
          <w:sz w:val="28"/>
          <w:szCs w:val="28"/>
        </w:rPr>
        <w:t>риказываю</w:t>
      </w:r>
      <w:r>
        <w:rPr>
          <w:rFonts w:ascii="Times New Roman" w:hAnsi="Times New Roman" w:cs="Tahoma"/>
          <w:sz w:val="24"/>
          <w:szCs w:val="24"/>
        </w:rPr>
        <w:t xml:space="preserve"> </w:t>
      </w:r>
    </w:p>
    <w:p w:rsidR="003D4683" w:rsidRDefault="003D4683" w:rsidP="003D4683">
      <w:pPr>
        <w:spacing w:after="0"/>
        <w:jc w:val="center"/>
        <w:rPr>
          <w:rFonts w:ascii="Times New Roman" w:hAnsi="Times New Roman" w:cs="Tahoma"/>
          <w:sz w:val="24"/>
          <w:szCs w:val="24"/>
        </w:rPr>
      </w:pPr>
    </w:p>
    <w:p w:rsidR="003D4683" w:rsidRPr="00A47538" w:rsidRDefault="003D4683" w:rsidP="003D4683">
      <w:pPr>
        <w:spacing w:after="0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4"/>
          <w:szCs w:val="24"/>
        </w:rPr>
        <w:t>1.  Назначить техническую комиссию в составе: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4"/>
          <w:szCs w:val="24"/>
        </w:rPr>
        <w:t xml:space="preserve">                председателя комиссии _______________________________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                                                      </w:t>
      </w:r>
      <w:r w:rsidRPr="00A47538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    членов комиссии  ____________________________________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                                                      </w:t>
      </w:r>
      <w:r w:rsidRPr="00A47538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                                   ____________________________________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                                                      </w:t>
      </w:r>
      <w:r w:rsidRPr="00A47538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                                   ____________________________________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                                                      </w:t>
      </w:r>
      <w:r w:rsidRPr="00A47538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                                   ____________________________________</w:t>
      </w:r>
    </w:p>
    <w:p w:rsidR="003D4683" w:rsidRPr="00A47538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                                                      </w:t>
      </w:r>
      <w:r w:rsidRPr="00A47538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2.   Комиссии обеспечить проведение общих и внеочередных осмотров зданий и сооружений в соответствии с требованиями Положения о проведении планово-предупредительного ремонта производственных зданий и сооружений, утвержденного приказом </w:t>
      </w:r>
      <w:proofErr w:type="gramStart"/>
      <w:r>
        <w:rPr>
          <w:rFonts w:ascii="Times New Roman" w:hAnsi="Times New Roman" w:cs="Tahoma"/>
          <w:sz w:val="24"/>
          <w:szCs w:val="24"/>
        </w:rPr>
        <w:t>по</w:t>
      </w:r>
      <w:proofErr w:type="gramEnd"/>
      <w:r>
        <w:rPr>
          <w:rFonts w:ascii="Times New Roman" w:hAnsi="Times New Roman" w:cs="Tahoma"/>
          <w:sz w:val="24"/>
          <w:szCs w:val="24"/>
        </w:rPr>
        <w:t xml:space="preserve"> __________________________ от ___________________ № ________.</w:t>
      </w:r>
    </w:p>
    <w:p w:rsidR="003D4683" w:rsidRPr="008F0450" w:rsidRDefault="003D4683" w:rsidP="003D4683">
      <w:pPr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16"/>
          <w:szCs w:val="16"/>
        </w:rPr>
        <w:t xml:space="preserve">                                              </w:t>
      </w:r>
      <w:r w:rsidRPr="008F0450">
        <w:rPr>
          <w:rFonts w:ascii="Times New Roman" w:hAnsi="Times New Roman" w:cs="Tahoma"/>
          <w:sz w:val="16"/>
          <w:szCs w:val="16"/>
        </w:rPr>
        <w:t>(наименование организации)</w:t>
      </w:r>
      <w:r>
        <w:rPr>
          <w:rFonts w:ascii="Times New Roman" w:hAnsi="Times New Roman" w:cs="Tahoma"/>
          <w:sz w:val="16"/>
          <w:szCs w:val="16"/>
        </w:rPr>
        <w:t xml:space="preserve">                                   (число, месяц, год)</w:t>
      </w:r>
    </w:p>
    <w:p w:rsidR="003D4683" w:rsidRDefault="003D4683" w:rsidP="003D4683">
      <w:pPr>
        <w:spacing w:after="0" w:line="240" w:lineRule="auto"/>
        <w:ind w:left="720"/>
        <w:rPr>
          <w:rFonts w:ascii="Times New Roman" w:hAnsi="Times New Roman" w:cs="Tahoma"/>
          <w:sz w:val="24"/>
          <w:szCs w:val="24"/>
        </w:rPr>
      </w:pPr>
      <w:proofErr w:type="gramStart"/>
      <w:r>
        <w:rPr>
          <w:rFonts w:ascii="Times New Roman" w:hAnsi="Times New Roman" w:cs="Tahoma"/>
          <w:sz w:val="24"/>
          <w:szCs w:val="24"/>
        </w:rPr>
        <w:t xml:space="preserve">Общие осмотры проводить два раза в год: весной (до 30 апреля) и осенью (до 30 </w:t>
      </w:r>
      <w:proofErr w:type="gramEnd"/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сентября).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Внеочередные осмотры зданий и сооружений проводить после стихийных бедствий (пожаров, ураганных ветров, ливней, больших снегопадов, землетрясений) или аварий.</w:t>
      </w:r>
    </w:p>
    <w:p w:rsidR="003D4683" w:rsidRPr="00FF58B7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3.   Комиссии при  проведении весеннего осмотра зданий и сооружений: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проверять техническое состояние несущих и ограждающих конструкций и инженерных систем зданий и сооружений;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ahoma"/>
          <w:sz w:val="24"/>
          <w:szCs w:val="24"/>
        </w:rPr>
        <w:t>при полученных в результате эксплуатации зданий и сооружений в зимний период повреждений, определять их характер и опасность;</w:t>
      </w:r>
      <w:proofErr w:type="gramEnd"/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 xml:space="preserve">            проверять уровень технической эксплуатации, надзора и ухода за зданиями и сооружениями;</w:t>
      </w:r>
    </w:p>
    <w:p w:rsidR="003D4683" w:rsidRPr="00707D57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lastRenderedPageBreak/>
        <w:t xml:space="preserve">            проверять исправность механизмов открытия окон, фонарей, ворот, дверей и </w:t>
      </w:r>
      <w:r w:rsidRPr="00707D57">
        <w:rPr>
          <w:rFonts w:ascii="Times New Roman" w:hAnsi="Times New Roman" w:cs="Tahoma"/>
          <w:sz w:val="24"/>
          <w:szCs w:val="24"/>
        </w:rPr>
        <w:t>других у</w:t>
      </w:r>
      <w:r>
        <w:rPr>
          <w:rFonts w:ascii="Times New Roman" w:hAnsi="Times New Roman" w:cs="Tahoma"/>
          <w:sz w:val="24"/>
          <w:szCs w:val="24"/>
        </w:rPr>
        <w:t>стройств, а также состояние жело</w:t>
      </w:r>
      <w:r w:rsidRPr="00707D57">
        <w:rPr>
          <w:rFonts w:ascii="Times New Roman" w:hAnsi="Times New Roman" w:cs="Tahoma"/>
          <w:sz w:val="24"/>
          <w:szCs w:val="24"/>
        </w:rPr>
        <w:t xml:space="preserve">бов, водостоков, </w:t>
      </w:r>
      <w:proofErr w:type="spellStart"/>
      <w:r w:rsidRPr="00707D57">
        <w:rPr>
          <w:rFonts w:ascii="Times New Roman" w:hAnsi="Times New Roman" w:cs="Tahoma"/>
          <w:sz w:val="24"/>
          <w:szCs w:val="24"/>
        </w:rPr>
        <w:t>отмосток</w:t>
      </w:r>
      <w:proofErr w:type="spellEnd"/>
      <w:r w:rsidRPr="00707D57">
        <w:rPr>
          <w:rFonts w:ascii="Times New Roman" w:hAnsi="Times New Roman" w:cs="Tahoma"/>
          <w:sz w:val="24"/>
          <w:szCs w:val="24"/>
        </w:rPr>
        <w:t xml:space="preserve"> и </w:t>
      </w:r>
      <w:proofErr w:type="spellStart"/>
      <w:r w:rsidRPr="00707D57">
        <w:rPr>
          <w:rFonts w:ascii="Times New Roman" w:hAnsi="Times New Roman" w:cs="Tahoma"/>
          <w:sz w:val="24"/>
          <w:szCs w:val="24"/>
        </w:rPr>
        <w:t>ливнеприемников</w:t>
      </w:r>
      <w:proofErr w:type="spellEnd"/>
      <w:r w:rsidRPr="00707D57">
        <w:rPr>
          <w:rFonts w:ascii="Times New Roman" w:hAnsi="Times New Roman" w:cs="Tahoma"/>
          <w:sz w:val="24"/>
          <w:szCs w:val="24"/>
        </w:rPr>
        <w:t>.</w:t>
      </w:r>
    </w:p>
    <w:p w:rsidR="003D4683" w:rsidRDefault="003D4683" w:rsidP="003D4683"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</w:t>
      </w:r>
      <w:r w:rsidRPr="00707D57">
        <w:rPr>
          <w:rFonts w:ascii="Times New Roman" w:hAnsi="Times New Roman"/>
          <w:sz w:val="24"/>
        </w:rPr>
        <w:t>о дан</w:t>
      </w:r>
      <w:r>
        <w:rPr>
          <w:rFonts w:ascii="Times New Roman" w:hAnsi="Times New Roman"/>
          <w:sz w:val="24"/>
        </w:rPr>
        <w:t>ным весеннего осмотра провести</w:t>
      </w:r>
      <w:r w:rsidRPr="00707D57">
        <w:rPr>
          <w:rFonts w:ascii="Times New Roman" w:hAnsi="Times New Roman"/>
          <w:sz w:val="24"/>
        </w:rPr>
        <w:t xml:space="preserve"> уточнение объемов работ по текущему ремонту, выполняемо</w:t>
      </w:r>
      <w:r>
        <w:rPr>
          <w:rFonts w:ascii="Times New Roman" w:hAnsi="Times New Roman"/>
          <w:sz w:val="24"/>
        </w:rPr>
        <w:t>му в летний период, и определить</w:t>
      </w:r>
      <w:r w:rsidRPr="00707D57">
        <w:rPr>
          <w:rFonts w:ascii="Times New Roman" w:hAnsi="Times New Roman"/>
          <w:sz w:val="24"/>
        </w:rPr>
        <w:t xml:space="preserve"> объемы работ по капитальному ремонту для включения их в план следующего года.</w:t>
      </w:r>
    </w:p>
    <w:p w:rsidR="003D4683" w:rsidRDefault="003D4683" w:rsidP="003D4683">
      <w:pPr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При осеннем осмотре комиссия осуществляет проверку готовности зданий и сооружений к эксплуатации в зимний период (исправность инженерных систем, элементов благоустройства, наличие инструментов и инвентаря для очистки покрытий от снега и т.д.).</w:t>
      </w: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Председателю комиссии ________________________ результаты каждой проведенной</w:t>
      </w:r>
    </w:p>
    <w:p w:rsidR="003D4683" w:rsidRPr="00251870" w:rsidRDefault="003D4683" w:rsidP="003D4683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</w:t>
      </w:r>
      <w:r w:rsidRPr="00251870">
        <w:rPr>
          <w:rFonts w:ascii="Times New Roman" w:hAnsi="Times New Roman"/>
          <w:sz w:val="16"/>
          <w:szCs w:val="16"/>
        </w:rPr>
        <w:t>(фамилия, инициалы)</w:t>
      </w:r>
    </w:p>
    <w:p w:rsidR="003D4683" w:rsidRPr="008A2676" w:rsidRDefault="003D4683" w:rsidP="003D46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комиссией осмотра оформлять актом с отражением в нем обнаруженных дефектов, а </w:t>
      </w:r>
      <w:r w:rsidRPr="008A2676">
        <w:rPr>
          <w:rFonts w:ascii="Times New Roman" w:hAnsi="Times New Roman"/>
          <w:sz w:val="24"/>
          <w:szCs w:val="24"/>
        </w:rPr>
        <w:t>также мер и сроков их устранения.</w:t>
      </w: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5. Начальнику отдела кадров ______________________ ознакомить указанных в приказе</w:t>
      </w:r>
    </w:p>
    <w:p w:rsidR="003D4683" w:rsidRPr="00A4084E" w:rsidRDefault="003D4683" w:rsidP="003D4683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                                    </w:t>
      </w:r>
      <w:r w:rsidRPr="00A4084E">
        <w:rPr>
          <w:rFonts w:ascii="Times New Roman" w:hAnsi="Times New Roman"/>
          <w:sz w:val="16"/>
          <w:szCs w:val="28"/>
        </w:rPr>
        <w:t>(фамилия, инициалы)</w:t>
      </w: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A4084E">
        <w:rPr>
          <w:rFonts w:ascii="Times New Roman" w:hAnsi="Times New Roman"/>
          <w:sz w:val="24"/>
          <w:szCs w:val="24"/>
        </w:rPr>
        <w:t>олжностных лиц</w:t>
      </w:r>
      <w:r>
        <w:rPr>
          <w:rFonts w:ascii="Times New Roman" w:hAnsi="Times New Roman"/>
          <w:sz w:val="24"/>
          <w:szCs w:val="24"/>
        </w:rPr>
        <w:t xml:space="preserve"> в части их касающейся под роспись.</w:t>
      </w:r>
    </w:p>
    <w:p w:rsidR="003D4683" w:rsidRPr="00405E8B" w:rsidRDefault="003D4683" w:rsidP="003D46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405E8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05E8B">
        <w:rPr>
          <w:rFonts w:ascii="Times New Roman" w:hAnsi="Times New Roman"/>
          <w:sz w:val="24"/>
          <w:szCs w:val="24"/>
        </w:rPr>
        <w:t xml:space="preserve"> исполнением настоящего приказа оставляю за собой.</w:t>
      </w:r>
      <w:r w:rsidRPr="00405E8B">
        <w:rPr>
          <w:rFonts w:ascii="Times New Roman" w:hAnsi="Times New Roman"/>
          <w:sz w:val="24"/>
          <w:szCs w:val="24"/>
        </w:rPr>
        <w:br/>
        <w:t>     </w:t>
      </w: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D4683" w:rsidRPr="00782AD0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Генеральный </w:t>
      </w:r>
      <w:r w:rsidRPr="00782AD0">
        <w:rPr>
          <w:rFonts w:ascii="Times New Roman" w:hAnsi="Times New Roman"/>
          <w:color w:val="000000"/>
          <w:sz w:val="24"/>
          <w:szCs w:val="24"/>
        </w:rPr>
        <w:t xml:space="preserve">директор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782AD0">
        <w:rPr>
          <w:rFonts w:ascii="Times New Roman" w:hAnsi="Times New Roman"/>
          <w:color w:val="000000"/>
          <w:sz w:val="24"/>
          <w:szCs w:val="24"/>
        </w:rPr>
        <w:t xml:space="preserve">  _____________________</w:t>
      </w:r>
    </w:p>
    <w:p w:rsidR="003D4683" w:rsidRPr="00782AD0" w:rsidRDefault="003D4683" w:rsidP="003D468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16"/>
          <w:szCs w:val="16"/>
        </w:rPr>
      </w:pPr>
      <w:r w:rsidRPr="00782AD0">
        <w:rPr>
          <w:rFonts w:ascii="Times New Roman" w:hAnsi="Times New Roman"/>
          <w:color w:val="000000"/>
          <w:sz w:val="24"/>
          <w:szCs w:val="16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  <w:sz w:val="24"/>
          <w:szCs w:val="16"/>
        </w:rPr>
        <w:t xml:space="preserve">                     </w:t>
      </w:r>
      <w:r w:rsidRPr="00782AD0">
        <w:rPr>
          <w:rFonts w:ascii="Times New Roman" w:hAnsi="Times New Roman"/>
          <w:color w:val="000000"/>
          <w:sz w:val="24"/>
          <w:szCs w:val="16"/>
        </w:rPr>
        <w:t xml:space="preserve"> </w:t>
      </w:r>
      <w:r w:rsidRPr="00782AD0">
        <w:rPr>
          <w:rFonts w:ascii="Times New Roman" w:hAnsi="Times New Roman"/>
          <w:color w:val="000000"/>
          <w:sz w:val="16"/>
          <w:szCs w:val="16"/>
        </w:rPr>
        <w:t>(инициалы, фамилия)</w:t>
      </w:r>
    </w:p>
    <w:p w:rsidR="003D4683" w:rsidRPr="00782AD0" w:rsidRDefault="003D4683" w:rsidP="003D468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D4683" w:rsidRPr="00782AD0" w:rsidRDefault="003D4683" w:rsidP="003D468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16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683" w:rsidRPr="00782AD0" w:rsidRDefault="003D4683" w:rsidP="003D46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2AD0">
        <w:rPr>
          <w:rFonts w:ascii="Times New Roman" w:hAnsi="Times New Roman"/>
          <w:color w:val="000000"/>
          <w:sz w:val="24"/>
          <w:szCs w:val="24"/>
        </w:rPr>
        <w:t>Визы:</w:t>
      </w:r>
    </w:p>
    <w:p w:rsidR="003D4683" w:rsidRPr="008A2676" w:rsidRDefault="003D4683" w:rsidP="003D46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A2676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3D4683" w:rsidRDefault="003D4683" w:rsidP="003D4683">
      <w:pPr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3D4683" w:rsidRPr="00851D67" w:rsidRDefault="003D4683" w:rsidP="003D4683">
      <w:pPr>
        <w:rPr>
          <w:szCs w:val="20"/>
        </w:rPr>
      </w:pPr>
    </w:p>
    <w:p w:rsidR="00A84F1F" w:rsidRDefault="00A84F1F"/>
    <w:sectPr w:rsidR="00A84F1F" w:rsidSect="00343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683"/>
    <w:rsid w:val="003D4683"/>
    <w:rsid w:val="0080309B"/>
    <w:rsid w:val="00A8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2013-09-02T07:38:00Z</dcterms:created>
  <dcterms:modified xsi:type="dcterms:W3CDTF">2013-09-05T11:43:00Z</dcterms:modified>
</cp:coreProperties>
</file>