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1E" w:rsidRPr="006C6C2E" w:rsidRDefault="00F63F1E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C2E">
        <w:rPr>
          <w:rFonts w:ascii="Times New Roman" w:eastAsia="Calibri" w:hAnsi="Times New Roman" w:cs="Times New Roman"/>
          <w:b/>
          <w:sz w:val="28"/>
          <w:szCs w:val="28"/>
        </w:rPr>
        <w:t>Аннотация модуля</w:t>
      </w:r>
    </w:p>
    <w:p w:rsidR="00F63F1E" w:rsidRPr="006C6C2E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C2E" w:rsidRPr="006C6C2E" w:rsidRDefault="00F63F1E" w:rsidP="00F63F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2E">
        <w:rPr>
          <w:rFonts w:ascii="Times New Roman" w:eastAsia="Calibri" w:hAnsi="Times New Roman" w:cs="Times New Roman"/>
          <w:sz w:val="28"/>
          <w:szCs w:val="28"/>
        </w:rPr>
        <w:t>Модуль «</w:t>
      </w:r>
      <w:r w:rsidR="00B96C2E" w:rsidRPr="006C6C2E">
        <w:rPr>
          <w:rFonts w:ascii="Times New Roman" w:eastAsia="Calibri" w:hAnsi="Times New Roman" w:cs="Times New Roman"/>
          <w:sz w:val="28"/>
          <w:szCs w:val="28"/>
        </w:rPr>
        <w:t>Диагностическая эндоскопия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96C2E" w:rsidRPr="006C6C2E">
        <w:rPr>
          <w:rFonts w:ascii="Times New Roman" w:eastAsia="Calibri" w:hAnsi="Times New Roman" w:cs="Times New Roman"/>
          <w:sz w:val="28"/>
          <w:szCs w:val="28"/>
        </w:rPr>
        <w:t xml:space="preserve">включает информацию об эндоскопии в гастроэнтерологии, диагностической эндоскопии пищевода, желудка, ДПК, тонкой и толстой кишки, </w:t>
      </w:r>
      <w:proofErr w:type="spellStart"/>
      <w:r w:rsidR="00B96C2E" w:rsidRPr="006C6C2E">
        <w:rPr>
          <w:rFonts w:ascii="Times New Roman" w:eastAsia="Calibri" w:hAnsi="Times New Roman" w:cs="Times New Roman"/>
          <w:sz w:val="28"/>
          <w:szCs w:val="28"/>
        </w:rPr>
        <w:t>трахеобронхоскопи</w:t>
      </w:r>
      <w:r w:rsidR="00D57AD2" w:rsidRPr="006C6C2E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B96C2E" w:rsidRPr="006C6C2E">
        <w:rPr>
          <w:rFonts w:ascii="Times New Roman" w:eastAsia="Calibri" w:hAnsi="Times New Roman" w:cs="Times New Roman"/>
          <w:sz w:val="28"/>
          <w:szCs w:val="28"/>
        </w:rPr>
        <w:t>, с забором биопсии.</w:t>
      </w:r>
    </w:p>
    <w:p w:rsidR="00F63F1E" w:rsidRPr="006C6C2E" w:rsidRDefault="004134A5" w:rsidP="00F63F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2E">
        <w:rPr>
          <w:rFonts w:ascii="Times New Roman" w:eastAsia="Calibri" w:hAnsi="Times New Roman" w:cs="Times New Roman"/>
          <w:sz w:val="28"/>
          <w:szCs w:val="28"/>
        </w:rPr>
        <w:t>Модуль включает 12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лекций, </w:t>
      </w:r>
      <w:r w:rsidRPr="006C6C2E">
        <w:rPr>
          <w:rFonts w:ascii="Times New Roman" w:eastAsia="Calibri" w:hAnsi="Times New Roman" w:cs="Times New Roman"/>
          <w:sz w:val="28"/>
          <w:szCs w:val="28"/>
        </w:rPr>
        <w:t>3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Pr="006C6C2E">
        <w:rPr>
          <w:rFonts w:ascii="Times New Roman" w:eastAsia="Calibri" w:hAnsi="Times New Roman" w:cs="Times New Roman"/>
          <w:sz w:val="28"/>
          <w:szCs w:val="28"/>
        </w:rPr>
        <w:t>а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 xml:space="preserve"> семинаров</w:t>
      </w:r>
      <w:r w:rsidRPr="006C6C2E">
        <w:rPr>
          <w:rFonts w:ascii="Times New Roman" w:eastAsia="Calibri" w:hAnsi="Times New Roman" w:cs="Times New Roman"/>
          <w:sz w:val="28"/>
          <w:szCs w:val="28"/>
        </w:rPr>
        <w:t>, 20 часов практических занятий. Модуль представлен 4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сопровожденных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>10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тестами, </w:t>
      </w:r>
      <w:r w:rsidR="00993842" w:rsidRPr="006C6C2E">
        <w:rPr>
          <w:rFonts w:ascii="Times New Roman" w:eastAsia="Calibri" w:hAnsi="Times New Roman" w:cs="Times New Roman"/>
          <w:sz w:val="28"/>
          <w:szCs w:val="28"/>
        </w:rPr>
        <w:t>8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ситуационными задачами, 10 темами рефератов. Основная литература включает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>6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 w:rsidR="00911521" w:rsidRPr="006C6C2E">
        <w:rPr>
          <w:rFonts w:ascii="Times New Roman" w:eastAsia="Calibri" w:hAnsi="Times New Roman" w:cs="Times New Roman"/>
          <w:sz w:val="28"/>
          <w:szCs w:val="28"/>
        </w:rPr>
        <w:t>я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, дополнительная литература включает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наименований. </w:t>
      </w:r>
    </w:p>
    <w:p w:rsidR="006C6C2E" w:rsidRPr="00C3540E" w:rsidRDefault="006C6C2E" w:rsidP="006C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40E">
        <w:rPr>
          <w:rFonts w:ascii="Times New Roman" w:eastAsia="Calibri" w:hAnsi="Times New Roman" w:cs="Times New Roman"/>
          <w:sz w:val="28"/>
          <w:szCs w:val="28"/>
        </w:rPr>
        <w:t>Модуль предназначен для врачей специальности 31.08.70 «Эндоскопия», а также для врачей специальностей.</w:t>
      </w:r>
      <w:r w:rsidRPr="00C3540E">
        <w:rPr>
          <w:sz w:val="28"/>
          <w:szCs w:val="28"/>
        </w:rPr>
        <w:t xml:space="preserve"> </w:t>
      </w:r>
      <w:r w:rsidRPr="00C3540E">
        <w:rPr>
          <w:rFonts w:ascii="Times New Roman" w:eastAsia="Calibri" w:hAnsi="Times New Roman" w:cs="Times New Roman"/>
          <w:sz w:val="28"/>
          <w:szCs w:val="28"/>
        </w:rPr>
        <w:t xml:space="preserve">Акушерство и гинекология 31.08.01, терапия </w:t>
      </w:r>
      <w:proofErr w:type="gramStart"/>
      <w:r w:rsidRPr="00C3540E">
        <w:rPr>
          <w:rFonts w:ascii="Times New Roman" w:eastAsia="Calibri" w:hAnsi="Times New Roman" w:cs="Times New Roman"/>
          <w:sz w:val="28"/>
          <w:szCs w:val="28"/>
        </w:rPr>
        <w:t>31.08.49 ,</w:t>
      </w:r>
      <w:proofErr w:type="gramEnd"/>
      <w:r w:rsidRPr="00C3540E">
        <w:rPr>
          <w:rFonts w:ascii="Times New Roman" w:eastAsia="Calibri" w:hAnsi="Times New Roman" w:cs="Times New Roman"/>
          <w:sz w:val="28"/>
          <w:szCs w:val="28"/>
        </w:rPr>
        <w:t xml:space="preserve"> хирургия 31.08.67, анестезиология и реаниматология 31.08.02, гастроэнтерология 31.08.28,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етская онкология </w:t>
      </w:r>
      <w:r w:rsidRPr="00C3540E">
        <w:rPr>
          <w:rFonts w:ascii="Times New Roman" w:eastAsia="Calibri" w:hAnsi="Times New Roman" w:cs="Times New Roman"/>
          <w:sz w:val="28"/>
          <w:szCs w:val="28"/>
        </w:rPr>
        <w:t>31.08.14, детская хирургия</w:t>
      </w:r>
      <w:r w:rsidRPr="00C3540E">
        <w:rPr>
          <w:rFonts w:ascii="Times New Roman" w:eastAsia="Calibri" w:hAnsi="Times New Roman" w:cs="Times New Roman"/>
          <w:sz w:val="28"/>
          <w:szCs w:val="28"/>
        </w:rPr>
        <w:tab/>
        <w:t>31.08.16, оториноларингология 31.08.58, общая врачебная практика (семейная медицина) 31.08.54, онкология 31.08.57, педиатрия 31.08.19, пульмонология 31.08.45, торакальная хирургия 31.08.65, травматология и ортопедия 31.08.66, челюстно-лицевая хирургия 31.08.69.</w:t>
      </w:r>
    </w:p>
    <w:p w:rsidR="000D5DAF" w:rsidRPr="006C6C2E" w:rsidRDefault="000D5D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DAF" w:rsidRPr="006C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E"/>
    <w:rsid w:val="000D5DAF"/>
    <w:rsid w:val="004134A5"/>
    <w:rsid w:val="00500C27"/>
    <w:rsid w:val="005D7882"/>
    <w:rsid w:val="006C6C2E"/>
    <w:rsid w:val="006D2F69"/>
    <w:rsid w:val="00911521"/>
    <w:rsid w:val="00993842"/>
    <w:rsid w:val="00B96C2E"/>
    <w:rsid w:val="00D06752"/>
    <w:rsid w:val="00D57AD2"/>
    <w:rsid w:val="00F55BC1"/>
    <w:rsid w:val="00F63F1E"/>
    <w:rsid w:val="00F7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3DC3-BFD0-43C0-A141-9BB7556B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assistent5</dc:creator>
  <cp:keywords/>
  <dc:description/>
  <cp:lastModifiedBy>Admin</cp:lastModifiedBy>
  <cp:revision>5</cp:revision>
  <dcterms:created xsi:type="dcterms:W3CDTF">2017-01-24T08:12:00Z</dcterms:created>
  <dcterms:modified xsi:type="dcterms:W3CDTF">2017-02-17T09:12:00Z</dcterms:modified>
</cp:coreProperties>
</file>