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83" w:rsidRPr="00191D01" w:rsidRDefault="00F03983" w:rsidP="00F03983">
      <w:pPr>
        <w:contextualSpacing/>
        <w:rPr>
          <w:rFonts w:ascii="Times New Roman" w:hAnsi="Times New Roman" w:cs="Times New Roman"/>
          <w:sz w:val="24"/>
        </w:rPr>
      </w:pPr>
      <w:r w:rsidRPr="00191D01">
        <w:rPr>
          <w:rFonts w:ascii="Times New Roman" w:hAnsi="Times New Roman" w:cs="Times New Roman"/>
          <w:sz w:val="24"/>
        </w:rPr>
        <w:t>УДК</w:t>
      </w:r>
      <w:r w:rsidR="00BC1AD9" w:rsidRPr="00191D01">
        <w:rPr>
          <w:rFonts w:ascii="Times New Roman" w:hAnsi="Times New Roman" w:cs="Times New Roman"/>
          <w:sz w:val="24"/>
        </w:rPr>
        <w:t xml:space="preserve"> 616.89-008.441.33-053.2:470.620</w:t>
      </w:r>
    </w:p>
    <w:p w:rsidR="00191D01" w:rsidRDefault="00191D01" w:rsidP="005B2885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F2368" w:rsidRDefault="001D47D6" w:rsidP="003F23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СОВРЕМЕННЫЕ ОСОБЕННОСТИ ПОТРЕБЛЕНИЯ ПСИХОАКТИВНЫХ ВЕЩЕСТВ НЕ</w:t>
      </w:r>
      <w:r w:rsidR="003F2368">
        <w:rPr>
          <w:rFonts w:ascii="Times New Roman" w:hAnsi="Times New Roman" w:cs="Times New Roman"/>
          <w:b/>
          <w:sz w:val="28"/>
        </w:rPr>
        <w:t xml:space="preserve">СОВЕРШЕННОЛЕТНИМИ </w:t>
      </w:r>
    </w:p>
    <w:p w:rsidR="001119A7" w:rsidRDefault="001D47D6" w:rsidP="003F23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КРАСНОДАРСКОМ КРАЕ</w:t>
      </w:r>
    </w:p>
    <w:p w:rsidR="005B2885" w:rsidRDefault="005B2885" w:rsidP="003F23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91D01" w:rsidRPr="00191D01" w:rsidRDefault="00191D01" w:rsidP="003F23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91D01">
        <w:rPr>
          <w:rFonts w:ascii="Times New Roman" w:hAnsi="Times New Roman" w:cs="Times New Roman"/>
          <w:b/>
          <w:sz w:val="28"/>
        </w:rPr>
        <w:t>В.Н. Пильщиков</w:t>
      </w:r>
      <w:r w:rsidR="00F03983" w:rsidRPr="00191D01">
        <w:rPr>
          <w:rFonts w:ascii="Times New Roman" w:hAnsi="Times New Roman" w:cs="Times New Roman"/>
          <w:b/>
          <w:sz w:val="28"/>
        </w:rPr>
        <w:t xml:space="preserve"> </w:t>
      </w:r>
    </w:p>
    <w:p w:rsidR="001D47D6" w:rsidRDefault="00191D01" w:rsidP="003F2368">
      <w:pPr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color w:val="auto"/>
          <w:sz w:val="28"/>
          <w:u w:val="none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</w:t>
      </w:r>
      <w:r w:rsidRPr="003F236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</w:rPr>
        <w:t xml:space="preserve">: </w:t>
      </w:r>
      <w:hyperlink r:id="rId8" w:history="1">
        <w:r w:rsidR="00F03983" w:rsidRPr="00F03983">
          <w:rPr>
            <w:rStyle w:val="a3"/>
            <w:rFonts w:ascii="Times New Roman" w:hAnsi="Times New Roman" w:cs="Times New Roman"/>
            <w:color w:val="auto"/>
            <w:sz w:val="28"/>
            <w:u w:val="none"/>
            <w:lang w:val="en-US"/>
          </w:rPr>
          <w:t>vovapilchshikov</w:t>
        </w:r>
        <w:r w:rsidR="00F03983" w:rsidRPr="00F03983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@</w:t>
        </w:r>
        <w:r w:rsidR="00F03983" w:rsidRPr="00F03983">
          <w:rPr>
            <w:rStyle w:val="a3"/>
            <w:rFonts w:ascii="Times New Roman" w:hAnsi="Times New Roman" w:cs="Times New Roman"/>
            <w:color w:val="auto"/>
            <w:sz w:val="28"/>
            <w:u w:val="none"/>
            <w:lang w:val="en-US"/>
          </w:rPr>
          <w:t>gmail</w:t>
        </w:r>
        <w:r w:rsidR="00F03983" w:rsidRPr="00F03983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.</w:t>
        </w:r>
        <w:r w:rsidR="00F03983" w:rsidRPr="00F03983">
          <w:rPr>
            <w:rStyle w:val="a3"/>
            <w:rFonts w:ascii="Times New Roman" w:hAnsi="Times New Roman" w:cs="Times New Roman"/>
            <w:color w:val="auto"/>
            <w:sz w:val="28"/>
            <w:u w:val="none"/>
            <w:lang w:val="en-US"/>
          </w:rPr>
          <w:t>com</w:t>
        </w:r>
      </w:hyperlink>
    </w:p>
    <w:p w:rsidR="00191D01" w:rsidRPr="00191D01" w:rsidRDefault="00191D01" w:rsidP="003F23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91D01" w:rsidRDefault="00191D01" w:rsidP="003F23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Федерации, Краснодар, Россия</w:t>
      </w:r>
    </w:p>
    <w:p w:rsidR="00191D01" w:rsidRDefault="00191D01" w:rsidP="003F23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03983" w:rsidRPr="003F2368" w:rsidRDefault="00F03983" w:rsidP="003F23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368">
        <w:rPr>
          <w:rFonts w:ascii="Times New Roman" w:hAnsi="Times New Roman" w:cs="Times New Roman"/>
          <w:sz w:val="24"/>
          <w:szCs w:val="24"/>
        </w:rPr>
        <w:t>Научный руководите</w:t>
      </w:r>
      <w:r w:rsidR="003F2368">
        <w:rPr>
          <w:rFonts w:ascii="Times New Roman" w:hAnsi="Times New Roman" w:cs="Times New Roman"/>
          <w:sz w:val="24"/>
          <w:szCs w:val="24"/>
        </w:rPr>
        <w:t>ль:</w:t>
      </w:r>
      <w:r w:rsidR="00191D01" w:rsidRPr="003F2368">
        <w:rPr>
          <w:rFonts w:ascii="Times New Roman" w:hAnsi="Times New Roman" w:cs="Times New Roman"/>
          <w:sz w:val="24"/>
          <w:szCs w:val="24"/>
        </w:rPr>
        <w:t xml:space="preserve"> В.М. Бондина</w:t>
      </w:r>
      <w:r w:rsidRPr="003F2368">
        <w:rPr>
          <w:rFonts w:ascii="Times New Roman" w:hAnsi="Times New Roman" w:cs="Times New Roman"/>
          <w:sz w:val="24"/>
          <w:szCs w:val="24"/>
        </w:rPr>
        <w:t>, доцент</w:t>
      </w:r>
      <w:r w:rsidR="00191D01" w:rsidRPr="003F2368">
        <w:rPr>
          <w:rFonts w:ascii="Times New Roman" w:hAnsi="Times New Roman" w:cs="Times New Roman"/>
          <w:sz w:val="24"/>
          <w:szCs w:val="24"/>
        </w:rPr>
        <w:t xml:space="preserve"> кафедры профилактики заболеваний, здорового образа жизни и эпидемиологии ФГБОУ ВО </w:t>
      </w:r>
      <w:proofErr w:type="spellStart"/>
      <w:r w:rsidR="00191D01" w:rsidRPr="003F2368">
        <w:rPr>
          <w:rFonts w:ascii="Times New Roman" w:hAnsi="Times New Roman" w:cs="Times New Roman"/>
          <w:sz w:val="24"/>
          <w:szCs w:val="24"/>
        </w:rPr>
        <w:t>КубГМУ</w:t>
      </w:r>
      <w:proofErr w:type="spellEnd"/>
      <w:r w:rsidR="00191D01" w:rsidRPr="003F2368">
        <w:rPr>
          <w:rFonts w:ascii="Times New Roman" w:hAnsi="Times New Roman" w:cs="Times New Roman"/>
          <w:sz w:val="24"/>
          <w:szCs w:val="24"/>
        </w:rPr>
        <w:t xml:space="preserve"> Минздрава России, кандидат медицинских наук</w:t>
      </w:r>
    </w:p>
    <w:p w:rsidR="004758C4" w:rsidRPr="001F3EAF" w:rsidRDefault="004758C4" w:rsidP="003F23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91D01" w:rsidRPr="003F2368" w:rsidRDefault="00191D01" w:rsidP="003F23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368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F03983" w:rsidRPr="003F23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2885" w:rsidRPr="003F2368" w:rsidRDefault="008E1EED" w:rsidP="003F23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368">
        <w:rPr>
          <w:rFonts w:ascii="Times New Roman" w:hAnsi="Times New Roman" w:cs="Times New Roman"/>
          <w:sz w:val="24"/>
          <w:szCs w:val="24"/>
        </w:rPr>
        <w:t xml:space="preserve">В статье представлены современные тенденции распространенности и структуры немедицинского потребления </w:t>
      </w:r>
      <w:proofErr w:type="spellStart"/>
      <w:r w:rsidRPr="003F2368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F2368">
        <w:rPr>
          <w:rFonts w:ascii="Times New Roman" w:hAnsi="Times New Roman" w:cs="Times New Roman"/>
          <w:sz w:val="24"/>
          <w:szCs w:val="24"/>
        </w:rPr>
        <w:t xml:space="preserve"> веществ несовершеннолетними лицами в Краснодарском крае за период 2016-2020гг. Пр</w:t>
      </w:r>
      <w:r w:rsidR="002B0266" w:rsidRPr="003F2368">
        <w:rPr>
          <w:rFonts w:ascii="Times New Roman" w:hAnsi="Times New Roman" w:cs="Times New Roman"/>
          <w:sz w:val="24"/>
          <w:szCs w:val="24"/>
        </w:rPr>
        <w:t>оанализированы медико-социальные</w:t>
      </w:r>
      <w:r w:rsidRPr="003F2368">
        <w:rPr>
          <w:rFonts w:ascii="Times New Roman" w:hAnsi="Times New Roman" w:cs="Times New Roman"/>
          <w:sz w:val="24"/>
          <w:szCs w:val="24"/>
        </w:rPr>
        <w:t xml:space="preserve"> особенности</w:t>
      </w:r>
      <w:r w:rsidR="002B0266" w:rsidRPr="003F2368">
        <w:rPr>
          <w:rFonts w:ascii="Times New Roman" w:hAnsi="Times New Roman" w:cs="Times New Roman"/>
          <w:sz w:val="24"/>
          <w:szCs w:val="24"/>
        </w:rPr>
        <w:t xml:space="preserve"> несовершеннолетних потребителей </w:t>
      </w:r>
      <w:proofErr w:type="spellStart"/>
      <w:r w:rsidR="002B0266" w:rsidRPr="003F2368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2B0266" w:rsidRPr="003F2368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3F2368" w:rsidRDefault="003F2368" w:rsidP="003F23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983" w:rsidRPr="003F2368" w:rsidRDefault="00F03983" w:rsidP="003F23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368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proofErr w:type="spellStart"/>
      <w:r w:rsidRPr="003F2368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3F2368">
        <w:rPr>
          <w:rFonts w:ascii="Times New Roman" w:hAnsi="Times New Roman" w:cs="Times New Roman"/>
          <w:sz w:val="24"/>
          <w:szCs w:val="24"/>
        </w:rPr>
        <w:t xml:space="preserve"> вещества, несовершеннолетние лица,</w:t>
      </w:r>
      <w:r w:rsidR="008E1EED" w:rsidRPr="003F2368">
        <w:rPr>
          <w:rFonts w:ascii="Times New Roman" w:hAnsi="Times New Roman" w:cs="Times New Roman"/>
          <w:sz w:val="24"/>
          <w:szCs w:val="24"/>
        </w:rPr>
        <w:t xml:space="preserve"> Краснодарский край</w:t>
      </w:r>
    </w:p>
    <w:p w:rsidR="00E91497" w:rsidRPr="003F2368" w:rsidRDefault="00E91497" w:rsidP="003F23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2D6" w:rsidRDefault="00A11ADC" w:rsidP="003F23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F2368">
        <w:rPr>
          <w:rFonts w:ascii="Times New Roman" w:hAnsi="Times New Roman" w:cs="Times New Roman"/>
          <w:b/>
          <w:sz w:val="28"/>
        </w:rPr>
        <w:t>ВВЕДЕНИЕ.</w:t>
      </w:r>
      <w:r w:rsidR="006A31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Распространение</w:t>
      </w:r>
      <w:r w:rsidR="00047103">
        <w:rPr>
          <w:rFonts w:ascii="Times New Roman" w:hAnsi="Times New Roman" w:cs="Times New Roman"/>
          <w:sz w:val="28"/>
        </w:rPr>
        <w:t xml:space="preserve"> немедицинского </w:t>
      </w:r>
      <w:r>
        <w:rPr>
          <w:rFonts w:ascii="Times New Roman" w:hAnsi="Times New Roman" w:cs="Times New Roman"/>
          <w:sz w:val="28"/>
        </w:rPr>
        <w:t>потребления</w:t>
      </w:r>
      <w:r w:rsidRPr="00241E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EAD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241EAD">
        <w:rPr>
          <w:rFonts w:ascii="Times New Roman" w:hAnsi="Times New Roman" w:cs="Times New Roman"/>
          <w:sz w:val="28"/>
        </w:rPr>
        <w:t xml:space="preserve"> веществ</w:t>
      </w:r>
      <w:r>
        <w:rPr>
          <w:rFonts w:ascii="Times New Roman" w:hAnsi="Times New Roman" w:cs="Times New Roman"/>
          <w:sz w:val="28"/>
        </w:rPr>
        <w:t xml:space="preserve"> (ПАВ)</w:t>
      </w:r>
      <w:r w:rsidRPr="00241E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настоящее время</w:t>
      </w:r>
      <w:r w:rsidRPr="00241EAD">
        <w:rPr>
          <w:rFonts w:ascii="Times New Roman" w:hAnsi="Times New Roman" w:cs="Times New Roman"/>
          <w:sz w:val="28"/>
        </w:rPr>
        <w:t xml:space="preserve"> </w:t>
      </w:r>
      <w:r w:rsidR="00B6183D">
        <w:rPr>
          <w:rFonts w:ascii="Times New Roman" w:hAnsi="Times New Roman" w:cs="Times New Roman"/>
          <w:sz w:val="28"/>
        </w:rPr>
        <w:t xml:space="preserve">является </w:t>
      </w:r>
      <w:r w:rsidR="00B6183D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одной</w:t>
      </w:r>
      <w:r w:rsidR="006A3145" w:rsidRPr="006A3145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из </w:t>
      </w:r>
      <w:r w:rsidR="00F069B9" w:rsidRPr="006A3145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значимых </w:t>
      </w:r>
      <w:r w:rsidR="00F069B9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>медико-социальных</w:t>
      </w:r>
      <w:r w:rsidR="006A3145" w:rsidRPr="006A3145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 проблем нашего общества</w:t>
      </w:r>
      <w:r w:rsidR="001F3EAF">
        <w:rPr>
          <w:rFonts w:ascii="Times New Roman" w:hAnsi="Times New Roman" w:cs="Times New Roman"/>
          <w:color w:val="212121"/>
          <w:sz w:val="28"/>
          <w:szCs w:val="2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</w:rPr>
        <w:t>Особую тревогу вызывает это явл</w:t>
      </w:r>
      <w:r w:rsidR="004602D6">
        <w:rPr>
          <w:rFonts w:ascii="Times New Roman" w:hAnsi="Times New Roman" w:cs="Times New Roman"/>
          <w:sz w:val="28"/>
        </w:rPr>
        <w:t xml:space="preserve">ение в среде несовершеннолетних, поскольку подростки, молодежь являются теми группами населения, которые в наибольшей степени подвержены </w:t>
      </w:r>
      <w:r w:rsidR="006A3145">
        <w:rPr>
          <w:rFonts w:ascii="Times New Roman" w:hAnsi="Times New Roman" w:cs="Times New Roman"/>
          <w:sz w:val="28"/>
        </w:rPr>
        <w:t>психологической неустойчивости, чувству неуверенности в себе,  рис</w:t>
      </w:r>
      <w:r w:rsidR="00B6183D">
        <w:rPr>
          <w:rFonts w:ascii="Times New Roman" w:hAnsi="Times New Roman" w:cs="Times New Roman"/>
          <w:sz w:val="28"/>
        </w:rPr>
        <w:t>ку искажения системы ценностей, а</w:t>
      </w:r>
      <w:r w:rsidR="00DE16BB">
        <w:rPr>
          <w:rFonts w:ascii="Times New Roman" w:hAnsi="Times New Roman" w:cs="Times New Roman"/>
          <w:sz w:val="28"/>
        </w:rPr>
        <w:t>,</w:t>
      </w:r>
      <w:r w:rsidR="00B6183D">
        <w:rPr>
          <w:rFonts w:ascii="Times New Roman" w:hAnsi="Times New Roman" w:cs="Times New Roman"/>
          <w:sz w:val="28"/>
        </w:rPr>
        <w:t xml:space="preserve"> следовательно, относительно легко могут быть вовлечены в сферу потребления ПАВ</w:t>
      </w:r>
      <w:r w:rsidR="0083633F">
        <w:rPr>
          <w:rFonts w:ascii="Times New Roman" w:hAnsi="Times New Roman" w:cs="Times New Roman"/>
          <w:sz w:val="28"/>
        </w:rPr>
        <w:t xml:space="preserve"> [2]</w:t>
      </w:r>
      <w:r w:rsidR="00B6183D" w:rsidRPr="00F069B9">
        <w:rPr>
          <w:rFonts w:ascii="Times New Roman" w:hAnsi="Times New Roman" w:cs="Times New Roman"/>
          <w:sz w:val="28"/>
          <w:szCs w:val="28"/>
        </w:rPr>
        <w:t>.</w:t>
      </w:r>
      <w:r w:rsidR="004602D6" w:rsidRPr="00F069B9">
        <w:rPr>
          <w:rFonts w:ascii="Times New Roman" w:hAnsi="Times New Roman" w:cs="Times New Roman"/>
          <w:sz w:val="28"/>
          <w:szCs w:val="28"/>
        </w:rPr>
        <w:t xml:space="preserve"> </w:t>
      </w:r>
      <w:r w:rsidR="006A3145" w:rsidRPr="00F069B9">
        <w:rPr>
          <w:rFonts w:ascii="Times New Roman" w:hAnsi="Times New Roman" w:cs="Times New Roman"/>
          <w:sz w:val="28"/>
          <w:szCs w:val="28"/>
        </w:rPr>
        <w:t>По дан</w:t>
      </w:r>
      <w:r w:rsidR="00C35F8C" w:rsidRPr="00F069B9">
        <w:rPr>
          <w:rFonts w:ascii="Times New Roman" w:hAnsi="Times New Roman" w:cs="Times New Roman"/>
          <w:sz w:val="28"/>
          <w:szCs w:val="28"/>
        </w:rPr>
        <w:t>ным проводимых в нашей стране</w:t>
      </w:r>
      <w:r w:rsidR="006A3145" w:rsidRPr="00F069B9">
        <w:rPr>
          <w:rFonts w:ascii="Times New Roman" w:hAnsi="Times New Roman" w:cs="Times New Roman"/>
          <w:sz w:val="28"/>
          <w:szCs w:val="28"/>
        </w:rPr>
        <w:t xml:space="preserve"> исследований, </w:t>
      </w:r>
      <w:r w:rsidR="00F069B9">
        <w:rPr>
          <w:rFonts w:ascii="Times New Roman" w:hAnsi="Times New Roman" w:cs="Times New Roman"/>
          <w:sz w:val="28"/>
          <w:szCs w:val="28"/>
        </w:rPr>
        <w:t>п</w:t>
      </w:r>
      <w:r w:rsidR="00F069B9" w:rsidRPr="00F069B9">
        <w:rPr>
          <w:rFonts w:ascii="Times New Roman" w:hAnsi="Times New Roman" w:cs="Times New Roman"/>
          <w:sz w:val="28"/>
          <w:szCs w:val="28"/>
        </w:rPr>
        <w:t>одростки употребляют ПАВ, в частности наркотические средства, практически в 7 раза чаще, чем лю</w:t>
      </w:r>
      <w:r w:rsidR="005B2885">
        <w:rPr>
          <w:rFonts w:ascii="Times New Roman" w:hAnsi="Times New Roman" w:cs="Times New Roman"/>
          <w:sz w:val="28"/>
          <w:szCs w:val="28"/>
        </w:rPr>
        <w:t>ди других возрастных категорий, а с</w:t>
      </w:r>
      <w:r w:rsidR="005B2885" w:rsidRPr="005B288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редний </w:t>
      </w:r>
      <w:r w:rsidR="005B288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возраст первой пробы </w:t>
      </w:r>
      <w:r w:rsidR="005B2885" w:rsidRPr="005B2885">
        <w:rPr>
          <w:rFonts w:ascii="Times New Roman" w:hAnsi="Times New Roman" w:cs="Times New Roman"/>
          <w:color w:val="000000"/>
          <w:sz w:val="28"/>
          <w:shd w:val="clear" w:color="auto" w:fill="FFFFFF"/>
        </w:rPr>
        <w:t>составляет 16-18 лет</w:t>
      </w:r>
      <w:r w:rsidR="008E1EE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[</w:t>
      </w:r>
      <w:r w:rsidR="0083633F">
        <w:rPr>
          <w:rFonts w:ascii="Times New Roman" w:hAnsi="Times New Roman" w:cs="Times New Roman"/>
          <w:color w:val="000000"/>
          <w:sz w:val="28"/>
          <w:shd w:val="clear" w:color="auto" w:fill="FFFFFF"/>
        </w:rPr>
        <w:t>1,3,4</w:t>
      </w:r>
      <w:r w:rsidR="008E1EED">
        <w:rPr>
          <w:rFonts w:ascii="Times New Roman" w:hAnsi="Times New Roman" w:cs="Times New Roman"/>
          <w:color w:val="000000"/>
          <w:sz w:val="28"/>
          <w:shd w:val="clear" w:color="auto" w:fill="FFFFFF"/>
        </w:rPr>
        <w:t>]</w:t>
      </w:r>
      <w:r w:rsidR="005B2885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5B2885" w:rsidRDefault="003F2368" w:rsidP="003F2368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F2368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Цель исследования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DB55E0">
        <w:rPr>
          <w:rFonts w:ascii="Times New Roman" w:hAnsi="Times New Roman" w:cs="Times New Roman"/>
          <w:color w:val="000000"/>
          <w:sz w:val="28"/>
          <w:shd w:val="clear" w:color="auto" w:fill="FFFFFF"/>
        </w:rPr>
        <w:t>–</w:t>
      </w:r>
      <w:r w:rsidR="005B288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DB55E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изучение современных тенденций </w:t>
      </w:r>
      <w:r w:rsidR="001F22CB">
        <w:rPr>
          <w:rFonts w:ascii="Times New Roman" w:hAnsi="Times New Roman" w:cs="Times New Roman"/>
          <w:color w:val="000000"/>
          <w:sz w:val="28"/>
          <w:shd w:val="clear" w:color="auto" w:fill="FFFFFF"/>
        </w:rPr>
        <w:t>распространенности</w:t>
      </w:r>
      <w:r w:rsidR="00DB55E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немедицинского по</w:t>
      </w:r>
      <w:r w:rsidR="001F22CB">
        <w:rPr>
          <w:rFonts w:ascii="Times New Roman" w:hAnsi="Times New Roman" w:cs="Times New Roman"/>
          <w:color w:val="000000"/>
          <w:sz w:val="28"/>
          <w:shd w:val="clear" w:color="auto" w:fill="FFFFFF"/>
        </w:rPr>
        <w:t>требления ПАВ среди несовершеннолетних в Краснодарском крае. В группе ПАВ нами проанализировано употребление алкоголя, наркотических и токсических веществ.</w:t>
      </w:r>
    </w:p>
    <w:p w:rsidR="005B2885" w:rsidRPr="001F3EAF" w:rsidRDefault="005B2885" w:rsidP="003F23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F2368">
        <w:rPr>
          <w:rFonts w:ascii="Times New Roman" w:hAnsi="Times New Roman" w:cs="Times New Roman"/>
          <w:b/>
          <w:sz w:val="28"/>
          <w:szCs w:val="28"/>
        </w:rPr>
        <w:t>МАТЕРИАЛЫ И МЕТОДЫ.</w:t>
      </w:r>
      <w:r w:rsidR="001F22CB">
        <w:rPr>
          <w:rFonts w:ascii="Times New Roman" w:hAnsi="Times New Roman" w:cs="Times New Roman"/>
          <w:sz w:val="28"/>
          <w:szCs w:val="28"/>
        </w:rPr>
        <w:t xml:space="preserve"> </w:t>
      </w:r>
      <w:r w:rsidR="001F22CB">
        <w:rPr>
          <w:rFonts w:ascii="Times New Roman" w:hAnsi="Times New Roman" w:cs="Times New Roman"/>
          <w:sz w:val="28"/>
        </w:rPr>
        <w:t xml:space="preserve">Материалами для настоящего исследования послужили данные ГБУЗ </w:t>
      </w:r>
      <w:r w:rsidR="001F22CB" w:rsidRPr="00570F26">
        <w:rPr>
          <w:rFonts w:ascii="Times New Roman" w:hAnsi="Times New Roman" w:cs="Times New Roman"/>
          <w:sz w:val="28"/>
        </w:rPr>
        <w:t>«Медицинский информационно-аналитический центр» министерства здрав</w:t>
      </w:r>
      <w:r w:rsidR="001F22CB">
        <w:rPr>
          <w:rFonts w:ascii="Times New Roman" w:hAnsi="Times New Roman" w:cs="Times New Roman"/>
          <w:sz w:val="28"/>
        </w:rPr>
        <w:t xml:space="preserve">оохранения Краснодарского края и </w:t>
      </w:r>
      <w:r w:rsidR="001F22CB" w:rsidRPr="00570F26">
        <w:rPr>
          <w:rFonts w:ascii="Times New Roman" w:hAnsi="Times New Roman" w:cs="Times New Roman"/>
          <w:sz w:val="28"/>
        </w:rPr>
        <w:lastRenderedPageBreak/>
        <w:t>управления федеральной службы государственной статистики по Краснодарскому краю и Рес</w:t>
      </w:r>
      <w:r w:rsidR="001F22CB">
        <w:rPr>
          <w:rFonts w:ascii="Times New Roman" w:hAnsi="Times New Roman" w:cs="Times New Roman"/>
          <w:sz w:val="28"/>
        </w:rPr>
        <w:t>публике Адыге</w:t>
      </w:r>
      <w:r w:rsidR="005064D6">
        <w:rPr>
          <w:rFonts w:ascii="Times New Roman" w:hAnsi="Times New Roman" w:cs="Times New Roman"/>
          <w:sz w:val="28"/>
        </w:rPr>
        <w:t>я (</w:t>
      </w:r>
      <w:proofErr w:type="spellStart"/>
      <w:r w:rsidR="005064D6">
        <w:rPr>
          <w:rFonts w:ascii="Times New Roman" w:hAnsi="Times New Roman" w:cs="Times New Roman"/>
          <w:sz w:val="28"/>
        </w:rPr>
        <w:t>Краснодарстат</w:t>
      </w:r>
      <w:proofErr w:type="spellEnd"/>
      <w:r w:rsidR="005064D6">
        <w:rPr>
          <w:rFonts w:ascii="Times New Roman" w:hAnsi="Times New Roman" w:cs="Times New Roman"/>
          <w:sz w:val="28"/>
        </w:rPr>
        <w:t>) за период 2016</w:t>
      </w:r>
      <w:r w:rsidR="001F22CB">
        <w:rPr>
          <w:rFonts w:ascii="Times New Roman" w:hAnsi="Times New Roman" w:cs="Times New Roman"/>
          <w:sz w:val="28"/>
        </w:rPr>
        <w:t>-2020гг.</w:t>
      </w:r>
    </w:p>
    <w:p w:rsidR="00CB4529" w:rsidRPr="00CB4529" w:rsidRDefault="00191D01" w:rsidP="003F23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F2368">
        <w:rPr>
          <w:rFonts w:ascii="Times New Roman" w:hAnsi="Times New Roman" w:cs="Times New Roman"/>
          <w:b/>
          <w:sz w:val="28"/>
          <w:szCs w:val="28"/>
        </w:rPr>
        <w:t>РЕЗУЛЬТАТЫ И ОБСУЖДЕНИЕ</w:t>
      </w:r>
      <w:r w:rsidR="005B2885">
        <w:rPr>
          <w:rFonts w:ascii="Times New Roman" w:hAnsi="Times New Roman" w:cs="Times New Roman"/>
          <w:sz w:val="28"/>
          <w:szCs w:val="28"/>
        </w:rPr>
        <w:t>.</w:t>
      </w:r>
      <w:r w:rsidR="005064D6">
        <w:rPr>
          <w:rFonts w:ascii="Times New Roman" w:hAnsi="Times New Roman" w:cs="Times New Roman"/>
          <w:sz w:val="28"/>
          <w:szCs w:val="28"/>
        </w:rPr>
        <w:t xml:space="preserve"> </w:t>
      </w:r>
      <w:r w:rsidR="005064D6">
        <w:rPr>
          <w:rFonts w:ascii="Times New Roman" w:hAnsi="Times New Roman" w:cs="Times New Roman"/>
          <w:sz w:val="28"/>
        </w:rPr>
        <w:t xml:space="preserve">Согласно полученным результатам, </w:t>
      </w:r>
      <w:r w:rsidR="009A54AB">
        <w:rPr>
          <w:rFonts w:ascii="Times New Roman" w:hAnsi="Times New Roman" w:cs="Times New Roman"/>
          <w:sz w:val="28"/>
        </w:rPr>
        <w:t>в</w:t>
      </w:r>
      <w:r w:rsidR="009A54AB">
        <w:rPr>
          <w:rFonts w:ascii="Times New Roman" w:hAnsi="Times New Roman" w:cs="Times New Roman"/>
          <w:sz w:val="28"/>
          <w:szCs w:val="24"/>
        </w:rPr>
        <w:t xml:space="preserve"> 2020г.</w:t>
      </w:r>
      <w:r w:rsidR="009A54AB" w:rsidRPr="009A54AB">
        <w:rPr>
          <w:rFonts w:ascii="Times New Roman" w:hAnsi="Times New Roman" w:cs="Times New Roman"/>
          <w:sz w:val="28"/>
          <w:szCs w:val="24"/>
        </w:rPr>
        <w:t xml:space="preserve"> в Краснодарском крае зарегистрировано 212 потребителей</w:t>
      </w:r>
      <w:r w:rsidR="009A54AB">
        <w:rPr>
          <w:rFonts w:ascii="Times New Roman" w:hAnsi="Times New Roman" w:cs="Times New Roman"/>
          <w:sz w:val="28"/>
        </w:rPr>
        <w:t xml:space="preserve"> </w:t>
      </w:r>
      <w:r w:rsidR="009A54AB">
        <w:rPr>
          <w:rFonts w:ascii="Times New Roman" w:hAnsi="Times New Roman" w:cs="Times New Roman"/>
          <w:sz w:val="28"/>
          <w:szCs w:val="24"/>
        </w:rPr>
        <w:t>ПАВ</w:t>
      </w:r>
      <w:r w:rsidR="009A54AB" w:rsidRPr="009A54AB">
        <w:rPr>
          <w:rFonts w:ascii="Times New Roman" w:hAnsi="Times New Roman" w:cs="Times New Roman"/>
          <w:sz w:val="28"/>
          <w:szCs w:val="24"/>
        </w:rPr>
        <w:t xml:space="preserve"> среди несовершеннолетних, что на 30,7% ниже, чем в 2016 году (306</w:t>
      </w:r>
      <w:r w:rsidR="009A54AB">
        <w:rPr>
          <w:rFonts w:ascii="Times New Roman" w:hAnsi="Times New Roman" w:cs="Times New Roman"/>
          <w:sz w:val="28"/>
        </w:rPr>
        <w:t xml:space="preserve"> </w:t>
      </w:r>
      <w:r w:rsidR="009A54AB" w:rsidRPr="009A54AB">
        <w:rPr>
          <w:rFonts w:ascii="Times New Roman" w:hAnsi="Times New Roman" w:cs="Times New Roman"/>
          <w:sz w:val="28"/>
          <w:szCs w:val="24"/>
        </w:rPr>
        <w:t>чел</w:t>
      </w:r>
      <w:r w:rsidR="009A54AB">
        <w:rPr>
          <w:rFonts w:ascii="Times New Roman" w:hAnsi="Times New Roman" w:cs="Times New Roman"/>
          <w:sz w:val="28"/>
          <w:szCs w:val="24"/>
        </w:rPr>
        <w:t>овек</w:t>
      </w:r>
      <w:r w:rsidR="009A54AB" w:rsidRPr="009A54AB">
        <w:rPr>
          <w:rFonts w:ascii="Times New Roman" w:hAnsi="Times New Roman" w:cs="Times New Roman"/>
          <w:sz w:val="28"/>
          <w:szCs w:val="24"/>
        </w:rPr>
        <w:t>).</w:t>
      </w:r>
      <w:r w:rsidR="009A54AB">
        <w:rPr>
          <w:rFonts w:ascii="Times New Roman" w:hAnsi="Times New Roman" w:cs="Times New Roman"/>
          <w:sz w:val="28"/>
          <w:szCs w:val="24"/>
        </w:rPr>
        <w:t xml:space="preserve"> </w:t>
      </w:r>
      <w:r w:rsidR="00CB4529">
        <w:rPr>
          <w:rFonts w:ascii="Times New Roman" w:hAnsi="Times New Roman" w:cs="Times New Roman"/>
          <w:sz w:val="28"/>
          <w:szCs w:val="24"/>
        </w:rPr>
        <w:t xml:space="preserve">Отмечено и снижение </w:t>
      </w:r>
      <w:r w:rsidR="00CB4529" w:rsidRPr="00CB4529">
        <w:rPr>
          <w:rFonts w:ascii="Times New Roman" w:hAnsi="Times New Roman" w:cs="Times New Roman"/>
          <w:sz w:val="28"/>
          <w:szCs w:val="24"/>
        </w:rPr>
        <w:t xml:space="preserve">впервые выявленных потребителей </w:t>
      </w:r>
      <w:r w:rsidR="00CB4529">
        <w:rPr>
          <w:rFonts w:ascii="Times New Roman" w:hAnsi="Times New Roman" w:cs="Times New Roman"/>
          <w:sz w:val="28"/>
          <w:szCs w:val="24"/>
        </w:rPr>
        <w:t>ПАВ</w:t>
      </w:r>
      <w:r w:rsidR="00CB4529" w:rsidRPr="00CB4529">
        <w:rPr>
          <w:rFonts w:ascii="Times New Roman" w:hAnsi="Times New Roman" w:cs="Times New Roman"/>
          <w:sz w:val="28"/>
          <w:szCs w:val="24"/>
        </w:rPr>
        <w:t xml:space="preserve"> на 54,4% (с 169</w:t>
      </w:r>
      <w:r w:rsidR="00CB4529">
        <w:rPr>
          <w:rFonts w:ascii="Times New Roman" w:hAnsi="Times New Roman" w:cs="Times New Roman"/>
          <w:sz w:val="28"/>
          <w:szCs w:val="24"/>
        </w:rPr>
        <w:t xml:space="preserve"> </w:t>
      </w:r>
      <w:r w:rsidR="00CB4529" w:rsidRPr="00CB4529">
        <w:rPr>
          <w:rFonts w:ascii="Times New Roman" w:hAnsi="Times New Roman" w:cs="Times New Roman"/>
          <w:sz w:val="28"/>
          <w:szCs w:val="24"/>
        </w:rPr>
        <w:t>человек в 2016 году до 77 человек в 2020 году).</w:t>
      </w:r>
      <w:r w:rsidR="00CB4529" w:rsidRPr="00CB4529">
        <w:rPr>
          <w:rFonts w:ascii="Times New Roman" w:hAnsi="Times New Roman" w:cs="Times New Roman"/>
          <w:sz w:val="32"/>
          <w:szCs w:val="24"/>
        </w:rPr>
        <w:t xml:space="preserve"> </w:t>
      </w:r>
    </w:p>
    <w:p w:rsidR="009A54AB" w:rsidRPr="00CB4529" w:rsidRDefault="00F76F69" w:rsidP="003F23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Однако з</w:t>
      </w:r>
      <w:r w:rsidR="009A54AB">
        <w:rPr>
          <w:rFonts w:ascii="Times New Roman" w:hAnsi="Times New Roman" w:cs="Times New Roman"/>
          <w:sz w:val="28"/>
          <w:szCs w:val="24"/>
        </w:rPr>
        <w:t>а последние 5 лет</w:t>
      </w:r>
      <w:r>
        <w:rPr>
          <w:rFonts w:ascii="Times New Roman" w:hAnsi="Times New Roman" w:cs="Times New Roman"/>
          <w:sz w:val="28"/>
          <w:szCs w:val="24"/>
        </w:rPr>
        <w:t xml:space="preserve"> существенно </w:t>
      </w:r>
      <w:r w:rsidR="009A54AB">
        <w:rPr>
          <w:rFonts w:ascii="Times New Roman" w:hAnsi="Times New Roman" w:cs="Times New Roman"/>
          <w:sz w:val="28"/>
          <w:szCs w:val="24"/>
        </w:rPr>
        <w:t xml:space="preserve">изменилась </w:t>
      </w:r>
      <w:r w:rsidR="009A54AB">
        <w:rPr>
          <w:rFonts w:ascii="Times New Roman" w:hAnsi="Times New Roman" w:cs="Times New Roman"/>
          <w:sz w:val="28"/>
          <w:szCs w:val="23"/>
        </w:rPr>
        <w:t>с</w:t>
      </w:r>
      <w:r w:rsidR="009A54AB" w:rsidRPr="009A54AB">
        <w:rPr>
          <w:rFonts w:ascii="Times New Roman" w:hAnsi="Times New Roman" w:cs="Times New Roman"/>
          <w:sz w:val="28"/>
          <w:szCs w:val="23"/>
        </w:rPr>
        <w:t>труктура п</w:t>
      </w:r>
      <w:r>
        <w:rPr>
          <w:rFonts w:ascii="Times New Roman" w:hAnsi="Times New Roman" w:cs="Times New Roman"/>
          <w:sz w:val="28"/>
          <w:szCs w:val="23"/>
        </w:rPr>
        <w:t>отребления ПАВ</w:t>
      </w:r>
      <w:r w:rsidR="009A54AB" w:rsidRPr="009A54AB">
        <w:rPr>
          <w:rFonts w:ascii="Times New Roman" w:hAnsi="Times New Roman" w:cs="Times New Roman"/>
          <w:sz w:val="28"/>
          <w:szCs w:val="23"/>
        </w:rPr>
        <w:t xml:space="preserve"> несовершеннолетними</w:t>
      </w:r>
      <w:r>
        <w:rPr>
          <w:rFonts w:ascii="Times New Roman" w:hAnsi="Times New Roman" w:cs="Times New Roman"/>
          <w:sz w:val="28"/>
          <w:szCs w:val="23"/>
        </w:rPr>
        <w:t>: если в 2016г. на долю потребителей</w:t>
      </w:r>
      <w:r w:rsidR="009A54AB" w:rsidRPr="00F76F69"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3"/>
        </w:rPr>
        <w:t>алкогольной продукции приходилось 68,0%</w:t>
      </w:r>
      <w:r w:rsidR="00CB4529">
        <w:rPr>
          <w:rFonts w:ascii="Times New Roman" w:hAnsi="Times New Roman" w:cs="Times New Roman"/>
          <w:sz w:val="28"/>
          <w:szCs w:val="23"/>
        </w:rPr>
        <w:t xml:space="preserve"> (208 человек)</w:t>
      </w:r>
      <w:r>
        <w:rPr>
          <w:rFonts w:ascii="Times New Roman" w:hAnsi="Times New Roman" w:cs="Times New Roman"/>
          <w:sz w:val="28"/>
          <w:szCs w:val="23"/>
        </w:rPr>
        <w:t>, потребителей</w:t>
      </w:r>
      <w:r w:rsidR="009A54AB" w:rsidRPr="00F76F69">
        <w:rPr>
          <w:rFonts w:ascii="Times New Roman" w:hAnsi="Times New Roman" w:cs="Times New Roman"/>
          <w:sz w:val="28"/>
          <w:szCs w:val="23"/>
        </w:rPr>
        <w:t xml:space="preserve"> наркотических веществ </w:t>
      </w:r>
      <w:r>
        <w:rPr>
          <w:rFonts w:ascii="Times New Roman" w:hAnsi="Times New Roman" w:cs="Times New Roman"/>
          <w:sz w:val="28"/>
          <w:szCs w:val="23"/>
        </w:rPr>
        <w:t>– 19,0%</w:t>
      </w:r>
      <w:r w:rsidR="00CB4529">
        <w:rPr>
          <w:rFonts w:ascii="Times New Roman" w:hAnsi="Times New Roman" w:cs="Times New Roman"/>
          <w:sz w:val="28"/>
          <w:szCs w:val="23"/>
        </w:rPr>
        <w:t xml:space="preserve"> (58 человек)</w:t>
      </w:r>
      <w:r>
        <w:rPr>
          <w:rFonts w:ascii="Times New Roman" w:hAnsi="Times New Roman" w:cs="Times New Roman"/>
          <w:sz w:val="28"/>
          <w:szCs w:val="23"/>
        </w:rPr>
        <w:t>, потребителей</w:t>
      </w:r>
      <w:r w:rsidR="009A54AB" w:rsidRPr="00F76F69">
        <w:rPr>
          <w:rFonts w:ascii="Times New Roman" w:hAnsi="Times New Roman" w:cs="Times New Roman"/>
          <w:sz w:val="28"/>
          <w:szCs w:val="23"/>
        </w:rPr>
        <w:t xml:space="preserve"> токсически</w:t>
      </w:r>
      <w:r>
        <w:rPr>
          <w:rFonts w:ascii="Times New Roman" w:hAnsi="Times New Roman" w:cs="Times New Roman"/>
          <w:sz w:val="28"/>
          <w:szCs w:val="23"/>
        </w:rPr>
        <w:t>х веществ – 13,0 %</w:t>
      </w:r>
      <w:r w:rsidR="00CB4529">
        <w:rPr>
          <w:rFonts w:ascii="Times New Roman" w:hAnsi="Times New Roman" w:cs="Times New Roman"/>
          <w:sz w:val="28"/>
          <w:szCs w:val="23"/>
        </w:rPr>
        <w:t xml:space="preserve"> (40 человек)</w:t>
      </w:r>
      <w:r>
        <w:rPr>
          <w:rFonts w:ascii="Times New Roman" w:hAnsi="Times New Roman" w:cs="Times New Roman"/>
          <w:sz w:val="28"/>
          <w:szCs w:val="23"/>
        </w:rPr>
        <w:t>, то уже в 2020г. это соотношение составило, соответственно, 44,8%</w:t>
      </w:r>
      <w:r w:rsidR="00CB4529">
        <w:rPr>
          <w:rFonts w:ascii="Times New Roman" w:hAnsi="Times New Roman" w:cs="Times New Roman"/>
          <w:sz w:val="28"/>
          <w:szCs w:val="23"/>
        </w:rPr>
        <w:t xml:space="preserve"> (95 человек)</w:t>
      </w:r>
      <w:r>
        <w:rPr>
          <w:rFonts w:ascii="Times New Roman" w:hAnsi="Times New Roman" w:cs="Times New Roman"/>
          <w:sz w:val="28"/>
          <w:szCs w:val="23"/>
        </w:rPr>
        <w:t xml:space="preserve">, 36,3% </w:t>
      </w:r>
      <w:r w:rsidR="00CB4529">
        <w:rPr>
          <w:rFonts w:ascii="Times New Roman" w:hAnsi="Times New Roman" w:cs="Times New Roman"/>
          <w:sz w:val="28"/>
          <w:szCs w:val="23"/>
        </w:rPr>
        <w:t xml:space="preserve">(77 человек) </w:t>
      </w:r>
      <w:r>
        <w:rPr>
          <w:rFonts w:ascii="Times New Roman" w:hAnsi="Times New Roman" w:cs="Times New Roman"/>
          <w:sz w:val="28"/>
          <w:szCs w:val="23"/>
        </w:rPr>
        <w:t>и 18,9%</w:t>
      </w:r>
      <w:r w:rsidR="00CB4529">
        <w:rPr>
          <w:rFonts w:ascii="Times New Roman" w:hAnsi="Times New Roman" w:cs="Times New Roman"/>
          <w:sz w:val="28"/>
          <w:szCs w:val="23"/>
        </w:rPr>
        <w:t xml:space="preserve"> (40 человек)</w:t>
      </w:r>
      <w:r>
        <w:rPr>
          <w:rFonts w:ascii="Times New Roman" w:hAnsi="Times New Roman" w:cs="Times New Roman"/>
          <w:sz w:val="28"/>
          <w:szCs w:val="23"/>
        </w:rPr>
        <w:t xml:space="preserve">, свидетельствуя о </w:t>
      </w:r>
      <w:r w:rsidR="00CB4529">
        <w:rPr>
          <w:rFonts w:ascii="Times New Roman" w:hAnsi="Times New Roman" w:cs="Times New Roman"/>
          <w:sz w:val="28"/>
          <w:szCs w:val="23"/>
        </w:rPr>
        <w:t xml:space="preserve">негативной тенденции </w:t>
      </w:r>
      <w:r w:rsidR="004435EE">
        <w:rPr>
          <w:rFonts w:ascii="Times New Roman" w:hAnsi="Times New Roman" w:cs="Times New Roman"/>
          <w:sz w:val="28"/>
          <w:szCs w:val="23"/>
        </w:rPr>
        <w:t>увеличения как абсолютного</w:t>
      </w:r>
      <w:proofErr w:type="gramEnd"/>
      <w:r w:rsidR="004435EE">
        <w:rPr>
          <w:rFonts w:ascii="Times New Roman" w:hAnsi="Times New Roman" w:cs="Times New Roman"/>
          <w:sz w:val="28"/>
          <w:szCs w:val="23"/>
        </w:rPr>
        <w:t xml:space="preserve">, так и относительного числа </w:t>
      </w:r>
      <w:r w:rsidR="004435EE" w:rsidRPr="009A54AB">
        <w:rPr>
          <w:rFonts w:ascii="Times New Roman" w:hAnsi="Times New Roman" w:cs="Times New Roman"/>
          <w:sz w:val="28"/>
          <w:szCs w:val="23"/>
        </w:rPr>
        <w:t>несовершеннолетни</w:t>
      </w:r>
      <w:r w:rsidR="004435EE">
        <w:rPr>
          <w:rFonts w:ascii="Times New Roman" w:hAnsi="Times New Roman" w:cs="Times New Roman"/>
          <w:sz w:val="28"/>
          <w:szCs w:val="23"/>
        </w:rPr>
        <w:t>х</w:t>
      </w:r>
      <w:r w:rsidR="00CB4529">
        <w:rPr>
          <w:rFonts w:ascii="Times New Roman" w:hAnsi="Times New Roman" w:cs="Times New Roman"/>
          <w:sz w:val="28"/>
          <w:szCs w:val="23"/>
        </w:rPr>
        <w:t>, употребляющих наркотики.</w:t>
      </w:r>
    </w:p>
    <w:p w:rsidR="002B63A1" w:rsidRDefault="00022348" w:rsidP="003F2368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22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Социальный состав детей 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подростков, употребляющих ПАВ</w:t>
      </w:r>
      <w:r w:rsidRPr="00022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числа состоящих под наблюдением врача психиатра-нарколога, представлен следующим образом: обучающиеся о</w:t>
      </w:r>
      <w:r w:rsidR="002B63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бщеобразовательных организаций составили</w:t>
      </w:r>
      <w:r w:rsidRPr="00022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57%, обучающиеся профессиональных образовательных организаций – 32%, обучающиеся в образовательных организациях высшего образования – 2%, н</w:t>
      </w:r>
      <w:r w:rsidR="002B63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еорганизованные подростки – 9%.</w:t>
      </w:r>
      <w:proofErr w:type="gramEnd"/>
    </w:p>
    <w:p w:rsidR="002B63A1" w:rsidRDefault="0026577E" w:rsidP="003F2368">
      <w:pPr>
        <w:suppressAutoHyphens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 </w:t>
      </w:r>
      <w:r w:rsidR="002B63A1" w:rsidRPr="002B63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числа несовершеннолетних, впервые взятых под наблюдение наркологов, основная доля подростков была выявлена медицинскими организациями, в том числе не наркологического профиля – 55,8%. </w:t>
      </w:r>
    </w:p>
    <w:p w:rsidR="00A60D78" w:rsidRPr="002B63A1" w:rsidRDefault="002B63A1" w:rsidP="003F2368">
      <w:pPr>
        <w:suppressAutoHyphens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63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Впервые взяты под наблюдение после проведенного медицинского освидетельствования на состояние опьянения 23,4% несовершеннолетних. </w:t>
      </w:r>
      <w:r w:rsidR="00A60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Следует отметить, что з</w:t>
      </w:r>
      <w:r w:rsidR="00A60D78">
        <w:rPr>
          <w:rFonts w:ascii="Times New Roman" w:hAnsi="Times New Roman" w:cs="Times New Roman"/>
          <w:sz w:val="28"/>
          <w:szCs w:val="23"/>
        </w:rPr>
        <w:t>а период с 2016-2020</w:t>
      </w:r>
      <w:r w:rsidR="003F2368">
        <w:rPr>
          <w:rFonts w:ascii="Times New Roman" w:hAnsi="Times New Roman" w:cs="Times New Roman"/>
          <w:sz w:val="28"/>
          <w:szCs w:val="23"/>
        </w:rPr>
        <w:t xml:space="preserve"> </w:t>
      </w:r>
      <w:r w:rsidR="00A60D78">
        <w:rPr>
          <w:rFonts w:ascii="Times New Roman" w:hAnsi="Times New Roman" w:cs="Times New Roman"/>
          <w:sz w:val="28"/>
          <w:szCs w:val="23"/>
        </w:rPr>
        <w:t>гг. существенно не измен</w:t>
      </w:r>
      <w:r w:rsidR="00A60D78" w:rsidRPr="002B63A1">
        <w:rPr>
          <w:rFonts w:ascii="Times New Roman" w:hAnsi="Times New Roman" w:cs="Times New Roman"/>
          <w:sz w:val="28"/>
          <w:szCs w:val="23"/>
        </w:rPr>
        <w:t>илось количество нес</w:t>
      </w:r>
      <w:r w:rsidR="00A60D78">
        <w:rPr>
          <w:rFonts w:ascii="Times New Roman" w:hAnsi="Times New Roman" w:cs="Times New Roman"/>
          <w:sz w:val="28"/>
          <w:szCs w:val="23"/>
        </w:rPr>
        <w:t>овершеннолетних, доставленных для медицинского освидетельствования на состояние опьянения (807 человек в 2020г. против 872</w:t>
      </w:r>
      <w:r w:rsidR="00A60D78" w:rsidRPr="002B63A1">
        <w:rPr>
          <w:rFonts w:ascii="Times New Roman" w:hAnsi="Times New Roman" w:cs="Times New Roman"/>
          <w:sz w:val="28"/>
          <w:szCs w:val="23"/>
        </w:rPr>
        <w:t xml:space="preserve"> человек</w:t>
      </w:r>
      <w:r w:rsidR="00A60D78">
        <w:rPr>
          <w:rFonts w:ascii="Times New Roman" w:hAnsi="Times New Roman" w:cs="Times New Roman"/>
          <w:sz w:val="28"/>
          <w:szCs w:val="23"/>
        </w:rPr>
        <w:t>а в 2016</w:t>
      </w:r>
      <w:r w:rsidR="003F2368">
        <w:rPr>
          <w:rFonts w:ascii="Times New Roman" w:hAnsi="Times New Roman" w:cs="Times New Roman"/>
          <w:sz w:val="28"/>
          <w:szCs w:val="23"/>
        </w:rPr>
        <w:t xml:space="preserve"> </w:t>
      </w:r>
      <w:r w:rsidR="00A60D78">
        <w:rPr>
          <w:rFonts w:ascii="Times New Roman" w:hAnsi="Times New Roman" w:cs="Times New Roman"/>
          <w:sz w:val="28"/>
          <w:szCs w:val="23"/>
        </w:rPr>
        <w:t>г.</w:t>
      </w:r>
      <w:r w:rsidR="00A60D78" w:rsidRPr="002B63A1">
        <w:rPr>
          <w:rFonts w:ascii="Times New Roman" w:hAnsi="Times New Roman" w:cs="Times New Roman"/>
          <w:sz w:val="28"/>
          <w:szCs w:val="23"/>
        </w:rPr>
        <w:t>).</w:t>
      </w:r>
    </w:p>
    <w:p w:rsidR="00A60D78" w:rsidRPr="00A60D78" w:rsidRDefault="002B63A1" w:rsidP="003F2368">
      <w:pPr>
        <w:suppressAutoHyphens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63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общего числа несовершеннолетних, взятых на диспансерное наблюдение, 11,7% были направлены сотрудниками подразделений полиции по делам несовершенноле</w:t>
      </w:r>
      <w:r w:rsidR="00D81E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тних в наркологические кабинеты,</w:t>
      </w:r>
      <w:r w:rsidRPr="002B63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9,1% несовершеннолетних</w:t>
      </w:r>
      <w:r w:rsidR="00D81E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обратились самостоятельно</w:t>
      </w:r>
      <w:r w:rsidRPr="002B63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81E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Следовательно</w:t>
      </w:r>
      <w:r w:rsidRPr="002B63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91% несовершеннолетних были выявлены и взяты под наблюдение специалистов наркологической службы благодаря взаимодействию всех служб профилактики.</w:t>
      </w:r>
      <w:r w:rsidR="00A60D78" w:rsidRPr="00A60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C1E41" w:rsidRDefault="00A60D78" w:rsidP="003F2368">
      <w:pPr>
        <w:suppressAutoHyphens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0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Основным мероприятием, направленным</w:t>
      </w:r>
      <w:r w:rsidR="005C1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раннее выявление немедицинского потребления ПАВ</w:t>
      </w:r>
      <w:r w:rsidR="00BD0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BD0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среди</w:t>
      </w:r>
      <w:proofErr w:type="gramEnd"/>
      <w:r w:rsidR="00BD0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обучающихся</w:t>
      </w:r>
      <w:r w:rsidRPr="00BD0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является ежегодное социаль</w:t>
      </w:r>
      <w:r w:rsidR="00BD0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но-</w:t>
      </w:r>
      <w:r w:rsidR="00BD0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психологическое тестирование, которое проводится</w:t>
      </w:r>
      <w:r w:rsidR="00BD0B85" w:rsidRPr="00BD0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0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BD0B85" w:rsidRPr="00BD0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онлайн режиме. </w:t>
      </w:r>
      <w:r w:rsidR="00BD0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2020-21 учебном году </w:t>
      </w:r>
      <w:r w:rsidR="00BD0B85" w:rsidRPr="00BD0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тестировании</w:t>
      </w:r>
      <w:r w:rsidR="00BD0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приняло участие 330 657 </w:t>
      </w:r>
      <w:r w:rsidR="00BD0B85" w:rsidRPr="00BD0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обучающихся образовательных организаций</w:t>
      </w:r>
      <w:r w:rsidR="005C1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края</w:t>
      </w:r>
      <w:r w:rsidR="00BD0B85" w:rsidRPr="00BD0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BD0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14,5% больше, чем в 2018-</w:t>
      </w:r>
      <w:r w:rsidR="00BD0B85" w:rsidRPr="00BD0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</w:t>
      </w:r>
      <w:r w:rsidR="005C1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учебном году</w:t>
      </w:r>
      <w:r w:rsidR="00BD0B85" w:rsidRPr="00BD0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  <w:r w:rsidR="00D81E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C1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Анализ</w:t>
      </w:r>
      <w:r w:rsidR="005C1E41" w:rsidRPr="005C1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результатов социально – психологического</w:t>
      </w:r>
      <w:r w:rsidR="005C1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тестирования выявил</w:t>
      </w:r>
      <w:r w:rsidR="005C1E41" w:rsidRPr="005C1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6% обучающихся (19</w:t>
      </w:r>
      <w:r w:rsidR="005C1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C1E41" w:rsidRPr="005C1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703</w:t>
      </w:r>
      <w:r w:rsidR="005C1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человек) </w:t>
      </w:r>
      <w:r w:rsidR="005C1E41" w:rsidRPr="005C1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повышенной вероятностью вовлечения </w:t>
      </w:r>
      <w:r w:rsidR="005C1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5C1E41" w:rsidRPr="005C1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потребление ПАВ</w:t>
      </w:r>
      <w:r w:rsidR="005C1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C1E41" w:rsidRPr="005C1E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81E5D" w:rsidRPr="00A60D78" w:rsidRDefault="00D81E5D" w:rsidP="003F2368">
      <w:pPr>
        <w:suppressAutoHyphens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2020</w:t>
      </w:r>
      <w:r w:rsidR="003F23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  <w:r w:rsidRPr="00A60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 и в прошлые годы, активно проводилась работа с несовершеннолетними «группы риска». В эту группу условно отнесены дети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подростки</w:t>
      </w:r>
      <w:r w:rsidRPr="00A60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попавшие в поле зрения специалистов наркологической службы, замеченные в уп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отреблении ПАВ</w:t>
      </w:r>
      <w:r w:rsidRPr="00A60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которым по результатам обследования диагноз наркологического заболевания не установлен, либо несовершеннолетние, которые еще не обратились в наркологический кабинет с целью обследования и вынесения медицинского заключения о состоянии наркологического здоровья.</w:t>
      </w:r>
    </w:p>
    <w:p w:rsidR="00D81E5D" w:rsidRPr="005C1E41" w:rsidRDefault="00D81E5D" w:rsidP="003F2368">
      <w:pPr>
        <w:suppressAutoHyphens/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итогам 2020</w:t>
      </w:r>
      <w:r w:rsidR="003F23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  <w:r w:rsidRPr="00A60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«группы риска» несовершеннолетних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составила</w:t>
      </w:r>
      <w:r w:rsidRPr="00A60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808 человек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2016г. – 992 человека), причем ч</w:t>
      </w:r>
      <w:r w:rsidRPr="00A60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исло несовершеннолетних, впервые взя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тых в «группу риска» в 2020г. - </w:t>
      </w:r>
      <w:r w:rsidRPr="00A60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1135 человек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2016г.</w:t>
      </w:r>
      <w:r w:rsidRPr="00A60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1484 человека).</w:t>
      </w:r>
    </w:p>
    <w:p w:rsidR="00F069B9" w:rsidRDefault="005B2885" w:rsidP="003F23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F2368">
        <w:rPr>
          <w:rFonts w:ascii="Times New Roman" w:hAnsi="Times New Roman" w:cs="Times New Roman"/>
          <w:b/>
          <w:sz w:val="28"/>
          <w:szCs w:val="28"/>
        </w:rPr>
        <w:t>ВЫВОДЫ.</w:t>
      </w:r>
      <w:r w:rsidR="005C1E41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D81E5D">
        <w:rPr>
          <w:rFonts w:ascii="Times New Roman" w:hAnsi="Times New Roman" w:cs="Times New Roman"/>
          <w:sz w:val="28"/>
        </w:rPr>
        <w:t xml:space="preserve">в последние годы в Краснодарском крае </w:t>
      </w:r>
      <w:r w:rsidR="009D1EFA">
        <w:rPr>
          <w:rFonts w:ascii="Times New Roman" w:hAnsi="Times New Roman" w:cs="Times New Roman"/>
          <w:sz w:val="28"/>
        </w:rPr>
        <w:t xml:space="preserve">на фоне </w:t>
      </w:r>
      <w:r w:rsidR="00D81E5D">
        <w:rPr>
          <w:rFonts w:ascii="Times New Roman" w:hAnsi="Times New Roman" w:cs="Times New Roman"/>
          <w:sz w:val="28"/>
        </w:rPr>
        <w:t>снижения распространенности</w:t>
      </w:r>
      <w:r w:rsidR="00D81E5D" w:rsidRPr="00D81E5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D81E5D">
        <w:rPr>
          <w:rFonts w:ascii="Times New Roman" w:hAnsi="Times New Roman" w:cs="Times New Roman"/>
          <w:color w:val="000000"/>
          <w:sz w:val="28"/>
          <w:shd w:val="clear" w:color="auto" w:fill="FFFFFF"/>
        </w:rPr>
        <w:t>немедицинского потребления ПАВ среди несовершеннолетних</w:t>
      </w:r>
      <w:r w:rsidR="009D1EF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отмечается </w:t>
      </w:r>
      <w:r w:rsidR="002F461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изменение </w:t>
      </w:r>
      <w:r w:rsidR="002F461D">
        <w:rPr>
          <w:rFonts w:ascii="Times New Roman" w:hAnsi="Times New Roman" w:cs="Times New Roman"/>
          <w:sz w:val="28"/>
          <w:szCs w:val="23"/>
        </w:rPr>
        <w:t>структуры</w:t>
      </w:r>
      <w:r w:rsidR="002F461D" w:rsidRPr="009A54AB">
        <w:rPr>
          <w:rFonts w:ascii="Times New Roman" w:hAnsi="Times New Roman" w:cs="Times New Roman"/>
          <w:sz w:val="28"/>
          <w:szCs w:val="23"/>
        </w:rPr>
        <w:t xml:space="preserve"> п</w:t>
      </w:r>
      <w:r w:rsidR="002F461D">
        <w:rPr>
          <w:rFonts w:ascii="Times New Roman" w:hAnsi="Times New Roman" w:cs="Times New Roman"/>
          <w:sz w:val="28"/>
          <w:szCs w:val="23"/>
        </w:rPr>
        <w:t xml:space="preserve">отребления ПАВ, вызванное негативной тенденцией роста числа потребителей наркотических средств. </w:t>
      </w:r>
      <w:r w:rsidR="004435EE">
        <w:rPr>
          <w:rFonts w:ascii="Times New Roman" w:hAnsi="Times New Roman" w:cs="Times New Roman"/>
          <w:sz w:val="28"/>
          <w:szCs w:val="23"/>
        </w:rPr>
        <w:t xml:space="preserve">В этой связи совершенно очевидна необходимость постоянного внимания </w:t>
      </w:r>
      <w:r w:rsidR="00D03E81">
        <w:rPr>
          <w:rFonts w:ascii="Times New Roman" w:hAnsi="Times New Roman" w:cs="Times New Roman"/>
          <w:sz w:val="28"/>
          <w:szCs w:val="23"/>
        </w:rPr>
        <w:t xml:space="preserve">раннему выявлению и </w:t>
      </w:r>
      <w:r w:rsidR="004435EE">
        <w:rPr>
          <w:rFonts w:ascii="Times New Roman" w:hAnsi="Times New Roman" w:cs="Times New Roman"/>
          <w:sz w:val="28"/>
          <w:szCs w:val="23"/>
        </w:rPr>
        <w:t>профилактике употребления ПАВ</w:t>
      </w:r>
      <w:r w:rsidR="00D81E5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4435EE" w:rsidRPr="00D03E81">
        <w:rPr>
          <w:rFonts w:ascii="Times New Roman" w:hAnsi="Times New Roman" w:cs="Times New Roman"/>
          <w:sz w:val="28"/>
        </w:rPr>
        <w:t>среди несов</w:t>
      </w:r>
      <w:r w:rsidR="00D03E81">
        <w:rPr>
          <w:rFonts w:ascii="Times New Roman" w:hAnsi="Times New Roman" w:cs="Times New Roman"/>
          <w:sz w:val="28"/>
        </w:rPr>
        <w:t xml:space="preserve">ершеннолетних, особенно </w:t>
      </w:r>
      <w:r w:rsidR="00D03E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обучающих</w:t>
      </w:r>
      <w:r w:rsidR="00D03E81" w:rsidRPr="00022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ся </w:t>
      </w:r>
      <w:r w:rsidR="00D03E81">
        <w:rPr>
          <w:rFonts w:ascii="Times New Roman" w:hAnsi="Times New Roman" w:cs="Times New Roman"/>
          <w:sz w:val="28"/>
        </w:rPr>
        <w:t xml:space="preserve">в </w:t>
      </w:r>
      <w:r w:rsidR="00D03E81" w:rsidRPr="00022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D03E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бщеобразовательных и </w:t>
      </w:r>
      <w:r w:rsidR="00D03E81" w:rsidRPr="000223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профессиональ</w:t>
      </w:r>
      <w:r w:rsidR="00D03E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ных образовательных организациях.</w:t>
      </w:r>
      <w:r w:rsidR="004435EE" w:rsidRPr="00D03E81">
        <w:rPr>
          <w:rFonts w:ascii="Times New Roman" w:hAnsi="Times New Roman" w:cs="Times New Roman"/>
          <w:sz w:val="28"/>
        </w:rPr>
        <w:t> </w:t>
      </w:r>
    </w:p>
    <w:p w:rsidR="006968D9" w:rsidRDefault="006968D9" w:rsidP="003F2368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22FF1" w:rsidRPr="003F2368" w:rsidRDefault="00A22FF1" w:rsidP="003F23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36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3633F" w:rsidRPr="003F2368" w:rsidRDefault="00A22FF1" w:rsidP="003F2368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3F2368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Выявление и профи</w:t>
      </w:r>
      <w:r w:rsidR="006968D9" w:rsidRPr="003F2368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лактика подростковой наркомании</w:t>
      </w:r>
      <w:r w:rsidRPr="003F2368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: учебно-методическое пособие / С. Б. </w:t>
      </w:r>
      <w:proofErr w:type="spellStart"/>
      <w:r w:rsidRPr="003F2368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Белог</w:t>
      </w:r>
      <w:r w:rsidR="006968D9" w:rsidRPr="003F2368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уров</w:t>
      </w:r>
      <w:proofErr w:type="spellEnd"/>
      <w:r w:rsidR="006968D9" w:rsidRPr="003F2368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[и др.]. - Санкт-Петербург</w:t>
      </w:r>
      <w:r w:rsidRPr="003F2368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: </w:t>
      </w:r>
      <w:proofErr w:type="spellStart"/>
      <w:r w:rsidRPr="003F2368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СпецЛит</w:t>
      </w:r>
      <w:proofErr w:type="spellEnd"/>
      <w:r w:rsidRPr="003F2368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, 2017. - 46 с. </w:t>
      </w:r>
    </w:p>
    <w:p w:rsidR="0083633F" w:rsidRPr="003F2368" w:rsidRDefault="0083633F" w:rsidP="003F2368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2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Меркулова А.А. Медико-социальная проблема алкоголизма и наркомании среди детского населения / А.А. Меркулова // Молодой ученый. – 2019. – № 49 (287). –С.253-256. </w:t>
      </w:r>
    </w:p>
    <w:p w:rsidR="0083633F" w:rsidRPr="003F2368" w:rsidRDefault="00997760" w:rsidP="003F2368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3F2368">
        <w:rPr>
          <w:rFonts w:ascii="Times New Roman" w:hAnsi="Times New Roman" w:cs="Times New Roman"/>
          <w:sz w:val="24"/>
          <w:szCs w:val="24"/>
          <w:shd w:val="clear" w:color="auto" w:fill="FFFFFF"/>
        </w:rPr>
        <w:t>Оганян</w:t>
      </w:r>
      <w:r w:rsidR="0083633F" w:rsidRPr="003F2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А.А. Наркомания подростков как медико-социальная проблема / А.А. Оганян, Л.Н. </w:t>
      </w:r>
      <w:proofErr w:type="spellStart"/>
      <w:r w:rsidR="0083633F" w:rsidRPr="003F2368">
        <w:rPr>
          <w:rFonts w:ascii="Times New Roman" w:hAnsi="Times New Roman" w:cs="Times New Roman"/>
          <w:sz w:val="24"/>
          <w:szCs w:val="24"/>
          <w:shd w:val="clear" w:color="auto" w:fill="FFFFFF"/>
        </w:rPr>
        <w:t>Ситникова</w:t>
      </w:r>
      <w:proofErr w:type="spellEnd"/>
      <w:r w:rsidR="0083633F" w:rsidRPr="003F2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Молодежный инновационный вестник.  - 2012. – Т. 1, № 1. – С. 191-193.</w:t>
      </w:r>
    </w:p>
    <w:p w:rsidR="0083633F" w:rsidRPr="003F2368" w:rsidRDefault="00997760" w:rsidP="003F2368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3F2368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Савельев</w:t>
      </w:r>
      <w:bookmarkStart w:id="0" w:name="_GoBack"/>
      <w:bookmarkEnd w:id="0"/>
      <w:r w:rsidR="0083633F" w:rsidRPr="003F2368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А. И. Предупреждение наркотизма среди несовершеннолетних / А. И. Савельев // Вестник Омской юридической академии. - 2018. - Т. 15, № 1. - С. 53-57. </w:t>
      </w:r>
    </w:p>
    <w:p w:rsidR="0083633F" w:rsidRPr="003F2368" w:rsidRDefault="0083633F" w:rsidP="003F236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83633F" w:rsidRPr="003F2368" w:rsidSect="00191D01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D07" w:rsidRDefault="00251D07" w:rsidP="007B517B">
      <w:pPr>
        <w:spacing w:after="0" w:line="240" w:lineRule="auto"/>
      </w:pPr>
      <w:r>
        <w:separator/>
      </w:r>
    </w:p>
  </w:endnote>
  <w:endnote w:type="continuationSeparator" w:id="0">
    <w:p w:rsidR="00251D07" w:rsidRDefault="00251D07" w:rsidP="007B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D07" w:rsidRDefault="00251D07" w:rsidP="007B517B">
      <w:pPr>
        <w:spacing w:after="0" w:line="240" w:lineRule="auto"/>
      </w:pPr>
      <w:r>
        <w:separator/>
      </w:r>
    </w:p>
  </w:footnote>
  <w:footnote w:type="continuationSeparator" w:id="0">
    <w:p w:rsidR="00251D07" w:rsidRDefault="00251D07" w:rsidP="007B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7B" w:rsidRDefault="007B51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201"/>
    <w:multiLevelType w:val="hybridMultilevel"/>
    <w:tmpl w:val="2758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C73E5"/>
    <w:multiLevelType w:val="hybridMultilevel"/>
    <w:tmpl w:val="4B3C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5B4"/>
    <w:rsid w:val="00022348"/>
    <w:rsid w:val="00047103"/>
    <w:rsid w:val="000E3E7C"/>
    <w:rsid w:val="001119A7"/>
    <w:rsid w:val="00181CC7"/>
    <w:rsid w:val="00191D01"/>
    <w:rsid w:val="001D47D6"/>
    <w:rsid w:val="001F22CB"/>
    <w:rsid w:val="001F3EAF"/>
    <w:rsid w:val="00203256"/>
    <w:rsid w:val="00251D07"/>
    <w:rsid w:val="0026577E"/>
    <w:rsid w:val="002A380B"/>
    <w:rsid w:val="002B0266"/>
    <w:rsid w:val="002B63A1"/>
    <w:rsid w:val="002F461D"/>
    <w:rsid w:val="003B0C59"/>
    <w:rsid w:val="003F2368"/>
    <w:rsid w:val="00422750"/>
    <w:rsid w:val="004435EE"/>
    <w:rsid w:val="004602D6"/>
    <w:rsid w:val="004758C4"/>
    <w:rsid w:val="004826B2"/>
    <w:rsid w:val="00484040"/>
    <w:rsid w:val="00496374"/>
    <w:rsid w:val="004F08C1"/>
    <w:rsid w:val="005064D6"/>
    <w:rsid w:val="005B2885"/>
    <w:rsid w:val="005C1E41"/>
    <w:rsid w:val="005D215E"/>
    <w:rsid w:val="006968D9"/>
    <w:rsid w:val="006A3145"/>
    <w:rsid w:val="00737CB2"/>
    <w:rsid w:val="00773F0B"/>
    <w:rsid w:val="007B517B"/>
    <w:rsid w:val="007F40AF"/>
    <w:rsid w:val="0083633F"/>
    <w:rsid w:val="008E1EED"/>
    <w:rsid w:val="00997760"/>
    <w:rsid w:val="009A54AB"/>
    <w:rsid w:val="009D1EFA"/>
    <w:rsid w:val="00A11ADC"/>
    <w:rsid w:val="00A22FF1"/>
    <w:rsid w:val="00A60D78"/>
    <w:rsid w:val="00AE14B7"/>
    <w:rsid w:val="00B6183D"/>
    <w:rsid w:val="00B740FF"/>
    <w:rsid w:val="00BC1AD9"/>
    <w:rsid w:val="00BD0B85"/>
    <w:rsid w:val="00C35F8C"/>
    <w:rsid w:val="00C50D50"/>
    <w:rsid w:val="00CB0BE9"/>
    <w:rsid w:val="00CB4529"/>
    <w:rsid w:val="00D03E81"/>
    <w:rsid w:val="00D265B4"/>
    <w:rsid w:val="00D81E5D"/>
    <w:rsid w:val="00D91188"/>
    <w:rsid w:val="00DB55E0"/>
    <w:rsid w:val="00DE16BB"/>
    <w:rsid w:val="00DE5163"/>
    <w:rsid w:val="00E6138A"/>
    <w:rsid w:val="00E91497"/>
    <w:rsid w:val="00EA2BA3"/>
    <w:rsid w:val="00F03983"/>
    <w:rsid w:val="00F069B9"/>
    <w:rsid w:val="00F7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B2"/>
  </w:style>
  <w:style w:type="paragraph" w:styleId="1">
    <w:name w:val="heading 1"/>
    <w:basedOn w:val="a"/>
    <w:link w:val="10"/>
    <w:uiPriority w:val="9"/>
    <w:qFormat/>
    <w:rsid w:val="00A2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2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B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14B7"/>
    <w:rPr>
      <w:b/>
      <w:bCs/>
    </w:rPr>
  </w:style>
  <w:style w:type="paragraph" w:styleId="a6">
    <w:name w:val="header"/>
    <w:basedOn w:val="a"/>
    <w:link w:val="a7"/>
    <w:uiPriority w:val="99"/>
    <w:unhideWhenUsed/>
    <w:rsid w:val="007B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517B"/>
  </w:style>
  <w:style w:type="paragraph" w:styleId="a8">
    <w:name w:val="footer"/>
    <w:basedOn w:val="a"/>
    <w:link w:val="a9"/>
    <w:uiPriority w:val="99"/>
    <w:unhideWhenUsed/>
    <w:rsid w:val="007B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517B"/>
  </w:style>
  <w:style w:type="character" w:customStyle="1" w:styleId="10">
    <w:name w:val="Заголовок 1 Знак"/>
    <w:basedOn w:val="a0"/>
    <w:link w:val="1"/>
    <w:uiPriority w:val="9"/>
    <w:rsid w:val="00A22F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6968D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7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3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2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B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14B7"/>
    <w:rPr>
      <w:b/>
      <w:bCs/>
    </w:rPr>
  </w:style>
  <w:style w:type="paragraph" w:styleId="a6">
    <w:name w:val="header"/>
    <w:basedOn w:val="a"/>
    <w:link w:val="a7"/>
    <w:uiPriority w:val="99"/>
    <w:unhideWhenUsed/>
    <w:rsid w:val="007B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517B"/>
  </w:style>
  <w:style w:type="paragraph" w:styleId="a8">
    <w:name w:val="footer"/>
    <w:basedOn w:val="a"/>
    <w:link w:val="a9"/>
    <w:uiPriority w:val="99"/>
    <w:unhideWhenUsed/>
    <w:rsid w:val="007B5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517B"/>
  </w:style>
  <w:style w:type="character" w:customStyle="1" w:styleId="10">
    <w:name w:val="Заголовок 1 Знак"/>
    <w:basedOn w:val="a0"/>
    <w:link w:val="1"/>
    <w:uiPriority w:val="9"/>
    <w:rsid w:val="00A22F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6968D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7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3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vapilchshik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C0DDB-749F-4E5A-9175-5A528CE1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</cp:revision>
  <dcterms:created xsi:type="dcterms:W3CDTF">2022-03-16T20:40:00Z</dcterms:created>
  <dcterms:modified xsi:type="dcterms:W3CDTF">2022-03-16T20:40:00Z</dcterms:modified>
</cp:coreProperties>
</file>