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F" w:rsidRDefault="00482ADF" w:rsidP="00482ADF">
      <w:pPr>
        <w:pStyle w:val="a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>Федеральное государственное БЮДЖЕТНОЕ</w:t>
      </w:r>
    </w:p>
    <w:p w:rsidR="00482ADF" w:rsidRDefault="00482ADF" w:rsidP="00482ADF">
      <w:pPr>
        <w:pStyle w:val="a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 xml:space="preserve"> образовательное учреждение высшего  образования</w:t>
      </w:r>
    </w:p>
    <w:p w:rsidR="00482ADF" w:rsidRDefault="00482ADF" w:rsidP="00482ADF">
      <w:pPr>
        <w:pStyle w:val="a9"/>
        <w:rPr>
          <w:sz w:val="20"/>
        </w:rPr>
      </w:pPr>
      <w:r>
        <w:rPr>
          <w:sz w:val="20"/>
        </w:rPr>
        <w:t>«КУБАНСКИЙ ГОСУДАРСТВЕННЫЙ МЕДИЦИНСКИЙ УНИВЕРСИТЕТ»</w:t>
      </w:r>
    </w:p>
    <w:p w:rsidR="00482ADF" w:rsidRDefault="00482ADF" w:rsidP="00482ADF">
      <w:pPr>
        <w:pStyle w:val="a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>министерства здравоохранения  российской федерации</w:t>
      </w:r>
    </w:p>
    <w:p w:rsidR="00482ADF" w:rsidRDefault="00482ADF" w:rsidP="00482ADF">
      <w:pPr>
        <w:pStyle w:val="a9"/>
        <w:rPr>
          <w:b w:val="0"/>
          <w:sz w:val="20"/>
        </w:rPr>
      </w:pPr>
      <w:r>
        <w:rPr>
          <w:b w:val="0"/>
          <w:sz w:val="20"/>
        </w:rPr>
        <w:t xml:space="preserve">(ФГБОУ ВО </w:t>
      </w:r>
      <w:proofErr w:type="spellStart"/>
      <w:r>
        <w:rPr>
          <w:b w:val="0"/>
          <w:sz w:val="20"/>
        </w:rPr>
        <w:t>КубГМУ</w:t>
      </w:r>
      <w:proofErr w:type="spellEnd"/>
      <w:r>
        <w:rPr>
          <w:b w:val="0"/>
          <w:sz w:val="20"/>
        </w:rPr>
        <w:t xml:space="preserve"> Минздрава России)</w:t>
      </w:r>
    </w:p>
    <w:p w:rsidR="00482ADF" w:rsidRPr="00B06404" w:rsidRDefault="00482ADF" w:rsidP="00482ADF">
      <w:pPr>
        <w:pStyle w:val="a6"/>
        <w:jc w:val="center"/>
        <w:rPr>
          <w:rFonts w:ascii="Times New Roman" w:hAnsi="Times New Roman" w:cs="Times New Roman"/>
          <w:b/>
        </w:rPr>
      </w:pPr>
      <w:r w:rsidRPr="00B06404">
        <w:rPr>
          <w:rFonts w:ascii="Times New Roman" w:hAnsi="Times New Roman" w:cs="Times New Roman"/>
          <w:b/>
        </w:rPr>
        <w:t>Кафедра хирургии № 1 ФПК и ППС</w:t>
      </w:r>
    </w:p>
    <w:p w:rsidR="00482ADF" w:rsidRDefault="00482ADF" w:rsidP="00482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DF" w:rsidRPr="00453088" w:rsidRDefault="00482ADF" w:rsidP="00482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88">
        <w:rPr>
          <w:rFonts w:ascii="Times New Roman" w:hAnsi="Times New Roman" w:cs="Times New Roman"/>
          <w:b/>
          <w:sz w:val="24"/>
          <w:szCs w:val="24"/>
        </w:rPr>
        <w:t xml:space="preserve">Материалы третьего этапа (собеседование) </w:t>
      </w:r>
    </w:p>
    <w:p w:rsidR="00482ADF" w:rsidRPr="00453088" w:rsidRDefault="00482ADF" w:rsidP="00482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88">
        <w:rPr>
          <w:rFonts w:ascii="Times New Roman" w:hAnsi="Times New Roman" w:cs="Times New Roman"/>
          <w:b/>
          <w:sz w:val="24"/>
          <w:szCs w:val="24"/>
        </w:rPr>
        <w:t>специального экзамена по специальности «</w:t>
      </w:r>
      <w:r>
        <w:rPr>
          <w:rFonts w:ascii="Times New Roman" w:hAnsi="Times New Roman" w:cs="Times New Roman"/>
          <w:b/>
          <w:sz w:val="24"/>
          <w:szCs w:val="24"/>
        </w:rPr>
        <w:t>Травматология и ортопедия</w:t>
      </w:r>
      <w:r w:rsidRPr="00453088">
        <w:rPr>
          <w:rFonts w:ascii="Times New Roman" w:hAnsi="Times New Roman" w:cs="Times New Roman"/>
          <w:b/>
          <w:sz w:val="24"/>
          <w:szCs w:val="24"/>
        </w:rPr>
        <w:t>»</w:t>
      </w:r>
    </w:p>
    <w:p w:rsidR="00482ADF" w:rsidRPr="00453088" w:rsidRDefault="00482ADF" w:rsidP="00482ADF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center"/>
        <w:rPr>
          <w:rStyle w:val="a5"/>
        </w:rPr>
      </w:pPr>
    </w:p>
    <w:p w:rsidR="00482ADF" w:rsidRPr="00453088" w:rsidRDefault="00482ADF" w:rsidP="00482ADF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center"/>
        <w:rPr>
          <w:rStyle w:val="a5"/>
        </w:rPr>
      </w:pPr>
      <w:r w:rsidRPr="00453088">
        <w:rPr>
          <w:rStyle w:val="a5"/>
        </w:rPr>
        <w:t xml:space="preserve">СИТУАЦИОННЫЕ ЗАДАЧИ  </w:t>
      </w:r>
    </w:p>
    <w:p w:rsidR="00482ADF" w:rsidRDefault="00482ADF" w:rsidP="00E96E41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82ADF" w:rsidRDefault="00482ADF" w:rsidP="00E96E41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7FEF" w:rsidRPr="00E96E41" w:rsidRDefault="00807FEF" w:rsidP="00E96E41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6E41">
        <w:rPr>
          <w:sz w:val="28"/>
          <w:szCs w:val="28"/>
        </w:rPr>
        <w:t>Ситуационная задача № 1</w:t>
      </w:r>
    </w:p>
    <w:p w:rsidR="00807FEF" w:rsidRPr="00E96E41" w:rsidRDefault="00807FEF" w:rsidP="00E96E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Больная Е., 72 лет, доставлена машино</w:t>
      </w:r>
      <w:r w:rsidR="00E96E41" w:rsidRPr="00E96E41">
        <w:rPr>
          <w:color w:val="333333"/>
          <w:sz w:val="28"/>
          <w:szCs w:val="28"/>
        </w:rPr>
        <w:t>й скорой помощи в приемное отде</w:t>
      </w:r>
      <w:r w:rsidRPr="00E96E41">
        <w:rPr>
          <w:color w:val="333333"/>
          <w:sz w:val="28"/>
          <w:szCs w:val="28"/>
        </w:rPr>
        <w:t>ление специализированной многопрофильной больницы с жалобами на боли в левом тазобедренном суставе резко усиливающиеся при попытке движений. Со слов больной дома, оступившись, упала на левый бок.</w:t>
      </w:r>
    </w:p>
    <w:p w:rsidR="00807FEF" w:rsidRPr="00E96E41" w:rsidRDefault="00807FEF" w:rsidP="00E96E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осмотре</w:t>
      </w:r>
      <w:r w:rsidRPr="00E96E41">
        <w:rPr>
          <w:color w:val="333333"/>
          <w:sz w:val="28"/>
          <w:szCs w:val="28"/>
        </w:rPr>
        <w:t xml:space="preserve"> левая нога </w:t>
      </w:r>
      <w:proofErr w:type="spellStart"/>
      <w:r w:rsidRPr="00E96E41">
        <w:rPr>
          <w:color w:val="333333"/>
          <w:sz w:val="28"/>
          <w:szCs w:val="28"/>
        </w:rPr>
        <w:t>ротирована</w:t>
      </w:r>
      <w:proofErr w:type="spellEnd"/>
      <w:r w:rsidRPr="00E96E41">
        <w:rPr>
          <w:color w:val="333333"/>
          <w:sz w:val="28"/>
          <w:szCs w:val="28"/>
        </w:rPr>
        <w:t xml:space="preserve"> кнаружи, укорочение на 3 см, положителен симптом "прилипшей пятки", линия Шумахера проходит ниже пупка. Общее состояние удовлетворительное. АД - 160/90 мм рт. ст. Пульс - 80 в минуту. ЧД - 18 в минуту.</w:t>
      </w:r>
    </w:p>
    <w:p w:rsidR="00E96E41" w:rsidRPr="00E96E41" w:rsidRDefault="00E96E41" w:rsidP="00E96E4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предварительный диагноз?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нужны дополнительные исследования?</w:t>
      </w:r>
    </w:p>
    <w:p w:rsidR="00807FEF" w:rsidRPr="00E96E41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807FEF" w:rsidRPr="00E96E41">
        <w:rPr>
          <w:color w:val="333333"/>
          <w:sz w:val="28"/>
          <w:szCs w:val="28"/>
        </w:rPr>
        <w:t>. План дальнейшего лечения.</w:t>
      </w:r>
    </w:p>
    <w:p w:rsidR="00807FEF" w:rsidRPr="00E96E41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07FEF" w:rsidRPr="00E96E41">
        <w:rPr>
          <w:color w:val="333333"/>
          <w:sz w:val="28"/>
          <w:szCs w:val="28"/>
        </w:rPr>
        <w:t>. Реабилитация</w:t>
      </w:r>
    </w:p>
    <w:p w:rsidR="00E96E41" w:rsidRPr="00E96E41" w:rsidRDefault="00E96E41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E96E41" w:rsidRDefault="00E96E41" w:rsidP="00E96E4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Ситуационная задача № 2</w:t>
      </w:r>
    </w:p>
    <w:p w:rsidR="00E96E41" w:rsidRDefault="00E96E41" w:rsidP="00E96E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6E41">
        <w:rPr>
          <w:color w:val="000000"/>
          <w:sz w:val="28"/>
          <w:szCs w:val="28"/>
        </w:rPr>
        <w:t xml:space="preserve">Больная (60 лет), упала на разогнутую в лучезапястном суставе руку. Жалуется на боль и невозможность движений в правом лучезапястном суставе. Дистальный отдел предплечья </w:t>
      </w:r>
      <w:proofErr w:type="spellStart"/>
      <w:r w:rsidRPr="00E96E41">
        <w:rPr>
          <w:color w:val="000000"/>
          <w:sz w:val="28"/>
          <w:szCs w:val="28"/>
        </w:rPr>
        <w:t>штыкообразно</w:t>
      </w:r>
      <w:proofErr w:type="spellEnd"/>
      <w:r w:rsidRPr="00E96E41">
        <w:rPr>
          <w:color w:val="000000"/>
          <w:sz w:val="28"/>
          <w:szCs w:val="28"/>
        </w:rPr>
        <w:t xml:space="preserve"> деформирован, отечен. Пальпация резко болезненная. На рентгенограммах определяется перелом лучевой кости в зоне дистального </w:t>
      </w:r>
      <w:proofErr w:type="spellStart"/>
      <w:r w:rsidRPr="00E96E41">
        <w:rPr>
          <w:color w:val="000000"/>
          <w:sz w:val="28"/>
          <w:szCs w:val="28"/>
        </w:rPr>
        <w:t>метаэпифиза</w:t>
      </w:r>
      <w:proofErr w:type="spellEnd"/>
      <w:r w:rsidRPr="00E96E41">
        <w:rPr>
          <w:color w:val="000000"/>
          <w:sz w:val="28"/>
          <w:szCs w:val="28"/>
        </w:rPr>
        <w:t>, линия излома проходит горизонтально, отломки смещены в тыльную сторону.</w:t>
      </w:r>
    </w:p>
    <w:p w:rsidR="00E96E41" w:rsidRDefault="00E96E41" w:rsidP="00E96E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B4630" w:rsidRDefault="002B4630" w:rsidP="002B46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96E41" w:rsidRPr="00E96E41">
        <w:rPr>
          <w:color w:val="000000"/>
          <w:sz w:val="28"/>
          <w:szCs w:val="28"/>
        </w:rPr>
        <w:t>Сформулируйте диагноз.</w:t>
      </w:r>
    </w:p>
    <w:p w:rsidR="00E96E41" w:rsidRDefault="002B4630" w:rsidP="002B46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96E41" w:rsidRPr="00E96E41">
        <w:rPr>
          <w:color w:val="000000"/>
          <w:sz w:val="28"/>
          <w:szCs w:val="28"/>
        </w:rPr>
        <w:t xml:space="preserve">Назовите перелом по автору. </w:t>
      </w:r>
    </w:p>
    <w:p w:rsidR="00246FCA" w:rsidRDefault="002B4630" w:rsidP="002B46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96E41" w:rsidRPr="00E96E41">
        <w:rPr>
          <w:color w:val="000000"/>
          <w:sz w:val="28"/>
          <w:szCs w:val="28"/>
        </w:rPr>
        <w:t>Ва</w:t>
      </w:r>
      <w:r w:rsidR="00246FCA">
        <w:rPr>
          <w:color w:val="000000"/>
          <w:sz w:val="28"/>
          <w:szCs w:val="28"/>
        </w:rPr>
        <w:t>ша лечебная тактика (репозиция</w:t>
      </w:r>
      <w:r w:rsidR="00E96E41" w:rsidRPr="00E96E41">
        <w:rPr>
          <w:color w:val="000000"/>
          <w:sz w:val="28"/>
          <w:szCs w:val="28"/>
        </w:rPr>
        <w:t>, метод анестезии, способ иммобилизации, объем рентгенологического исследования)?</w:t>
      </w:r>
    </w:p>
    <w:p w:rsidR="00246FCA" w:rsidRDefault="00246FCA" w:rsidP="00E96E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6FCA" w:rsidRDefault="00246FCA" w:rsidP="00246FCA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Ситуационная задача №3</w:t>
      </w:r>
    </w:p>
    <w:p w:rsidR="00807FEF" w:rsidRPr="00E96E41" w:rsidRDefault="00807FEF" w:rsidP="00A17AA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 xml:space="preserve">Больной Н., 29 лет. Доставлен на носилках в приемное отделение многопрофильной больницы с жалобами на боли в области лобкового сочленения, резко усиливающиеся при попытках движений ногами. </w:t>
      </w:r>
      <w:proofErr w:type="spellStart"/>
      <w:r w:rsidRPr="00E96E41">
        <w:rPr>
          <w:color w:val="333333"/>
          <w:sz w:val="28"/>
          <w:szCs w:val="28"/>
        </w:rPr>
        <w:t>Anamnesis</w:t>
      </w:r>
      <w:proofErr w:type="spellEnd"/>
      <w:r w:rsidRPr="00E96E41">
        <w:rPr>
          <w:color w:val="333333"/>
          <w:sz w:val="28"/>
          <w:szCs w:val="28"/>
        </w:rPr>
        <w:t xml:space="preserve"> </w:t>
      </w:r>
      <w:proofErr w:type="spellStart"/>
      <w:r w:rsidRPr="00E96E41">
        <w:rPr>
          <w:color w:val="333333"/>
          <w:sz w:val="28"/>
          <w:szCs w:val="28"/>
        </w:rPr>
        <w:t>morbi</w:t>
      </w:r>
      <w:proofErr w:type="spellEnd"/>
      <w:r w:rsidRPr="00E96E41">
        <w:rPr>
          <w:color w:val="333333"/>
          <w:sz w:val="28"/>
          <w:szCs w:val="28"/>
        </w:rPr>
        <w:t>: в аэропорту пострадавшего переехал бензовоз.</w:t>
      </w:r>
    </w:p>
    <w:p w:rsidR="00807FEF" w:rsidRDefault="00807FEF" w:rsidP="00A17AA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осмотре</w:t>
      </w:r>
      <w:r w:rsidRPr="00E96E41">
        <w:rPr>
          <w:color w:val="333333"/>
          <w:sz w:val="28"/>
          <w:szCs w:val="28"/>
        </w:rPr>
        <w:t xml:space="preserve">: в зоне лобкового сочленения умеренная припухлость и локальная болезненность, возникающая и при попытке сведения крыльев </w:t>
      </w:r>
      <w:r w:rsidRPr="00E96E41">
        <w:rPr>
          <w:color w:val="333333"/>
          <w:sz w:val="28"/>
          <w:szCs w:val="28"/>
        </w:rPr>
        <w:lastRenderedPageBreak/>
        <w:t>подвздошных костей; положительный симптом "прилипшей пятки" с обеих сторон.</w:t>
      </w:r>
    </w:p>
    <w:p w:rsidR="00246FCA" w:rsidRPr="00E96E41" w:rsidRDefault="00246FCA" w:rsidP="00246FCA">
      <w:pPr>
        <w:pStyle w:val="a3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диагноз?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дополнительные исследования показаны?</w:t>
      </w:r>
    </w:p>
    <w:p w:rsidR="00807FEF" w:rsidRPr="00E96E41" w:rsidRDefault="00A17AAB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807FEF" w:rsidRPr="00E96E41">
        <w:rPr>
          <w:color w:val="333333"/>
          <w:sz w:val="28"/>
          <w:szCs w:val="28"/>
        </w:rPr>
        <w:t>Назначения, план дальнейшего лечения.</w:t>
      </w:r>
    </w:p>
    <w:p w:rsidR="00807FEF" w:rsidRDefault="00A17AAB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07FEF" w:rsidRPr="00E96E41">
        <w:rPr>
          <w:color w:val="333333"/>
          <w:sz w:val="28"/>
          <w:szCs w:val="28"/>
        </w:rPr>
        <w:t>. Реабилитация.</w:t>
      </w:r>
    </w:p>
    <w:p w:rsidR="00D2344F" w:rsidRDefault="00D2344F" w:rsidP="00A17AAB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A17AAB" w:rsidRDefault="00A17AAB" w:rsidP="00A17AAB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Ситуационная задача №4</w:t>
      </w:r>
    </w:p>
    <w:p w:rsidR="00807FEF" w:rsidRPr="00E96E41" w:rsidRDefault="00807FEF" w:rsidP="00A17AA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Больной Д., 30 лет, поступил в травматологическое отделение Краевой больницы с жалобами на боль в правом плечевом суставе, усиливающуюся при движении. Со слов больного 3 часа назад упал на правое плечо.</w:t>
      </w:r>
    </w:p>
    <w:p w:rsidR="00807FEF" w:rsidRDefault="00807FEF" w:rsidP="00A17AA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осмотре</w:t>
      </w:r>
      <w:r w:rsidRPr="00E96E41">
        <w:rPr>
          <w:color w:val="333333"/>
          <w:sz w:val="28"/>
          <w:szCs w:val="28"/>
        </w:rPr>
        <w:t xml:space="preserve">: некоторая припухлость верхнего отдела правого плечевого сустава, локальная болезненность при пальпации акромиального конца ключицы, который несколько возвышается над </w:t>
      </w:r>
      <w:proofErr w:type="spellStart"/>
      <w:r w:rsidRPr="00E96E41">
        <w:rPr>
          <w:color w:val="333333"/>
          <w:sz w:val="28"/>
          <w:szCs w:val="28"/>
        </w:rPr>
        <w:t>акромионом</w:t>
      </w:r>
      <w:proofErr w:type="spellEnd"/>
      <w:r w:rsidRPr="00E96E41">
        <w:rPr>
          <w:color w:val="333333"/>
          <w:sz w:val="28"/>
          <w:szCs w:val="28"/>
        </w:rPr>
        <w:t>, положительный симптом «клавиши».</w:t>
      </w:r>
    </w:p>
    <w:p w:rsidR="00A17AAB" w:rsidRPr="00E96E41" w:rsidRDefault="00A17AAB" w:rsidP="00D2344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предварительный диагноз?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нужны дополнительные исследования?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3. Какое показано лечение?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4. Какой прогноз?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5. Профилактика и реабилитация</w:t>
      </w:r>
    </w:p>
    <w:p w:rsidR="002B4630" w:rsidRDefault="002B4630" w:rsidP="00A17AAB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A17AAB" w:rsidRDefault="00A17AAB" w:rsidP="00A17AAB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Ситуационная задача №5</w:t>
      </w:r>
    </w:p>
    <w:p w:rsidR="00807FEF" w:rsidRPr="00E96E41" w:rsidRDefault="00807FEF" w:rsidP="00A17AA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Больной 32 лет во время автодорожного происшествия (столкновение автомобилей) получил прямой удар в области правого плеча. Почувствовал резкую боль, хруст, рука, по его словам, "повисла". Попутным транспортом без иммобилизации доставлен в травматологическое отделение ЦРБ через 30 минут после травмы.</w:t>
      </w:r>
    </w:p>
    <w:p w:rsidR="00807FEF" w:rsidRDefault="00807FEF" w:rsidP="00A17AA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осмотре:</w:t>
      </w:r>
      <w:r w:rsidRPr="00E96E41">
        <w:rPr>
          <w:color w:val="333333"/>
          <w:sz w:val="28"/>
          <w:szCs w:val="28"/>
        </w:rPr>
        <w:t xml:space="preserve"> деформация правого плеча </w:t>
      </w:r>
      <w:proofErr w:type="gramStart"/>
      <w:r w:rsidRPr="00E96E41">
        <w:rPr>
          <w:color w:val="333333"/>
          <w:sz w:val="28"/>
          <w:szCs w:val="28"/>
        </w:rPr>
        <w:t>под углом</w:t>
      </w:r>
      <w:proofErr w:type="gramEnd"/>
      <w:r w:rsidRPr="00E96E41">
        <w:rPr>
          <w:color w:val="333333"/>
          <w:sz w:val="28"/>
          <w:szCs w:val="28"/>
        </w:rPr>
        <w:t xml:space="preserve"> открытым </w:t>
      </w:r>
      <w:proofErr w:type="spellStart"/>
      <w:r w:rsidRPr="00E96E41">
        <w:rPr>
          <w:color w:val="333333"/>
          <w:sz w:val="28"/>
          <w:szCs w:val="28"/>
        </w:rPr>
        <w:t>кнутри</w:t>
      </w:r>
      <w:proofErr w:type="spellEnd"/>
      <w:r w:rsidRPr="00E96E41">
        <w:rPr>
          <w:color w:val="333333"/>
          <w:sz w:val="28"/>
          <w:szCs w:val="28"/>
        </w:rPr>
        <w:t xml:space="preserve"> и кзади, небольшой отек плеча. При пальпации резкая болезненность на границе средней и верхней трети плеча, которая усиливается при нагрузке по оси, патологическая подвижность. Активные движения в правом плечевом и локтевом суставах резко ограничены из-за усиления боли. Отсутствует тыльная флексия правой кисти, отведение и разгибание I пальца, разгибание II-IV пальцев кисти. Чувствительность на тыле кисти (I палец, межпальцевой промежуток, II палец) нарушена. Пульс на лучевой артерии сохранен.</w:t>
      </w:r>
    </w:p>
    <w:p w:rsidR="00A17AAB" w:rsidRPr="00E96E41" w:rsidRDefault="00A17AAB" w:rsidP="00A17AAB">
      <w:pPr>
        <w:pStyle w:val="a3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предварительный диагноз?</w:t>
      </w:r>
    </w:p>
    <w:p w:rsidR="00807FEF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нужны дополнительные исследования?</w:t>
      </w:r>
    </w:p>
    <w:p w:rsidR="002B4630" w:rsidRPr="00E96E41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F01213" w:rsidRPr="00F01213">
        <w:rPr>
          <w:color w:val="333333"/>
          <w:sz w:val="28"/>
          <w:szCs w:val="28"/>
        </w:rPr>
        <w:t>Тактика лечения.</w:t>
      </w:r>
    </w:p>
    <w:p w:rsidR="00807FEF" w:rsidRPr="00E96E41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Р</w:t>
      </w:r>
      <w:r w:rsidR="00807FEF" w:rsidRPr="00E96E41">
        <w:rPr>
          <w:color w:val="333333"/>
          <w:sz w:val="28"/>
          <w:szCs w:val="28"/>
        </w:rPr>
        <w:t>еабилитация</w:t>
      </w:r>
      <w:r w:rsidR="00F01213">
        <w:rPr>
          <w:color w:val="333333"/>
          <w:sz w:val="28"/>
          <w:szCs w:val="28"/>
        </w:rPr>
        <w:t>.</w:t>
      </w:r>
    </w:p>
    <w:p w:rsidR="002B4630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482ADF" w:rsidRDefault="00482AD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482ADF" w:rsidRDefault="00482AD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B4630" w:rsidRDefault="002B4630" w:rsidP="002B4630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Ситуационная задача №6</w:t>
      </w:r>
    </w:p>
    <w:p w:rsidR="00807FEF" w:rsidRPr="00E96E41" w:rsidRDefault="00807FEF" w:rsidP="002B463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Больной 23 лет обратился в хирургический кабинет поликлиники с жалобами на боли в правом коленом суставе, периодически наступающее "заклинивание" сустава. Болен около двух лет, когда получил травму сустава при игре в футбол. К врачу не обращался, лечился домашними средствами (растирания, компрессы), периодически носил эластический наколенник. За четыре дня до обращения, выходя из автомашины, подвернул ногу, вновь почувствовал боль в коленном суставе, не мог разогнуть ногу, затем при каком-то движении "сустав встал на место".</w:t>
      </w:r>
    </w:p>
    <w:p w:rsidR="00807FEF" w:rsidRDefault="00807FEF" w:rsidP="002B463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осмотре:</w:t>
      </w:r>
      <w:r w:rsidRPr="00E96E41">
        <w:rPr>
          <w:color w:val="333333"/>
          <w:sz w:val="28"/>
          <w:szCs w:val="28"/>
        </w:rPr>
        <w:t xml:space="preserve"> коленный сустав фиксирован наколенником. По снятии наколенника отмечается сглаженность контуров сустава, гипотрофия мышц правого бедра. В полости сустава определяется небольшой выпот (флюктуация, баллотирование надколенника). Положительные симптомы </w:t>
      </w:r>
      <w:proofErr w:type="spellStart"/>
      <w:r w:rsidRPr="00E96E41">
        <w:rPr>
          <w:color w:val="333333"/>
          <w:sz w:val="28"/>
          <w:szCs w:val="28"/>
        </w:rPr>
        <w:t>Чаклина</w:t>
      </w:r>
      <w:proofErr w:type="spellEnd"/>
      <w:r w:rsidRPr="00E96E41">
        <w:rPr>
          <w:color w:val="333333"/>
          <w:sz w:val="28"/>
          <w:szCs w:val="28"/>
        </w:rPr>
        <w:t xml:space="preserve">, "ладони", </w:t>
      </w:r>
      <w:proofErr w:type="spellStart"/>
      <w:r w:rsidRPr="00E96E41">
        <w:rPr>
          <w:color w:val="333333"/>
          <w:sz w:val="28"/>
          <w:szCs w:val="28"/>
        </w:rPr>
        <w:t>Байкова</w:t>
      </w:r>
      <w:proofErr w:type="spellEnd"/>
      <w:r w:rsidRPr="00E96E41">
        <w:rPr>
          <w:color w:val="333333"/>
          <w:sz w:val="28"/>
          <w:szCs w:val="28"/>
        </w:rPr>
        <w:t>, Мак-</w:t>
      </w:r>
      <w:proofErr w:type="spellStart"/>
      <w:r w:rsidRPr="00E96E41">
        <w:rPr>
          <w:color w:val="333333"/>
          <w:sz w:val="28"/>
          <w:szCs w:val="28"/>
        </w:rPr>
        <w:t>Моррея</w:t>
      </w:r>
      <w:proofErr w:type="spellEnd"/>
      <w:r w:rsidRPr="00E96E41">
        <w:rPr>
          <w:color w:val="333333"/>
          <w:sz w:val="28"/>
          <w:szCs w:val="28"/>
        </w:rPr>
        <w:t>.</w:t>
      </w:r>
    </w:p>
    <w:p w:rsidR="002B4630" w:rsidRPr="00E96E41" w:rsidRDefault="002B4630" w:rsidP="002B463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предварительный диагноз?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нужны дополнительные исследования?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3. Ваши дальнейшие мероприятия?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 xml:space="preserve">4. </w:t>
      </w:r>
      <w:r w:rsidR="002B4630">
        <w:rPr>
          <w:color w:val="333333"/>
          <w:sz w:val="28"/>
          <w:szCs w:val="28"/>
        </w:rPr>
        <w:t>Тактика лечения.</w:t>
      </w:r>
    </w:p>
    <w:p w:rsidR="00807FEF" w:rsidRPr="00E96E41" w:rsidRDefault="00F01213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Р</w:t>
      </w:r>
      <w:r w:rsidR="00807FEF" w:rsidRPr="00E96E41">
        <w:rPr>
          <w:color w:val="333333"/>
          <w:sz w:val="28"/>
          <w:szCs w:val="28"/>
        </w:rPr>
        <w:t>еабилитация.</w:t>
      </w:r>
    </w:p>
    <w:p w:rsidR="002B4630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B4630" w:rsidRDefault="002B4630" w:rsidP="002B4630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Ситуационная задача №</w:t>
      </w:r>
      <w:r w:rsidR="00F01213">
        <w:rPr>
          <w:b/>
          <w:bCs/>
          <w:color w:val="333333"/>
          <w:sz w:val="28"/>
          <w:szCs w:val="28"/>
        </w:rPr>
        <w:t>7</w:t>
      </w:r>
    </w:p>
    <w:p w:rsidR="00807FEF" w:rsidRPr="00E96E41" w:rsidRDefault="00807FEF" w:rsidP="002B463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Больная 43 лет, на улице упала на левую руку. Почувствовала рез</w:t>
      </w:r>
      <w:r w:rsidRPr="00E96E41">
        <w:rPr>
          <w:color w:val="333333"/>
          <w:sz w:val="28"/>
          <w:szCs w:val="28"/>
        </w:rPr>
        <w:softHyphen/>
        <w:t xml:space="preserve">кую боль в левом </w:t>
      </w:r>
      <w:proofErr w:type="spellStart"/>
      <w:r w:rsidRPr="00E96E41">
        <w:rPr>
          <w:color w:val="333333"/>
          <w:sz w:val="28"/>
          <w:szCs w:val="28"/>
        </w:rPr>
        <w:t>надплечье</w:t>
      </w:r>
      <w:proofErr w:type="spellEnd"/>
      <w:r w:rsidRPr="00E96E41">
        <w:rPr>
          <w:color w:val="333333"/>
          <w:sz w:val="28"/>
          <w:szCs w:val="28"/>
        </w:rPr>
        <w:t>. Обратилась в травматологический пункт через 1.5 часа после травмы.</w:t>
      </w:r>
    </w:p>
    <w:p w:rsidR="00807FEF" w:rsidRDefault="00807FEF" w:rsidP="002B463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осмотре:</w:t>
      </w:r>
      <w:r w:rsidRPr="00E96E41">
        <w:rPr>
          <w:color w:val="333333"/>
          <w:sz w:val="28"/>
          <w:szCs w:val="28"/>
        </w:rPr>
        <w:t xml:space="preserve"> согнутую левую руку поддерживает правой рукой. Определяется видимая на глаз деформация левой ключицы, левое </w:t>
      </w:r>
      <w:proofErr w:type="spellStart"/>
      <w:r w:rsidR="00F01213">
        <w:rPr>
          <w:color w:val="333333"/>
          <w:sz w:val="28"/>
          <w:szCs w:val="28"/>
        </w:rPr>
        <w:t>надплечье</w:t>
      </w:r>
      <w:proofErr w:type="spellEnd"/>
      <w:r w:rsidR="00F01213">
        <w:rPr>
          <w:color w:val="333333"/>
          <w:sz w:val="28"/>
          <w:szCs w:val="28"/>
        </w:rPr>
        <w:t xml:space="preserve"> укорочено. При пальпа</w:t>
      </w:r>
      <w:r w:rsidRPr="00E96E41">
        <w:rPr>
          <w:color w:val="333333"/>
          <w:sz w:val="28"/>
          <w:szCs w:val="28"/>
        </w:rPr>
        <w:t>ции ключицы локальная резкая болезненность. При попытке активных и пассивных движений в левом плечевом суставе боль в области ключицы усиливается.</w:t>
      </w:r>
    </w:p>
    <w:p w:rsidR="002B4630" w:rsidRPr="00E96E41" w:rsidRDefault="002B4630" w:rsidP="002B463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предварительный диагноз?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нужны дополнительные исследования?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 xml:space="preserve">3. </w:t>
      </w:r>
      <w:r w:rsidR="00F01213">
        <w:rPr>
          <w:color w:val="333333"/>
          <w:sz w:val="28"/>
          <w:szCs w:val="28"/>
        </w:rPr>
        <w:t>План лечения</w:t>
      </w:r>
      <w:r w:rsidRPr="00E96E41">
        <w:rPr>
          <w:color w:val="333333"/>
          <w:sz w:val="28"/>
          <w:szCs w:val="28"/>
        </w:rPr>
        <w:t>.</w:t>
      </w:r>
    </w:p>
    <w:p w:rsidR="00807FEF" w:rsidRPr="00E96E41" w:rsidRDefault="00807FEF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 xml:space="preserve">5. </w:t>
      </w:r>
      <w:r w:rsidR="00F01213">
        <w:rPr>
          <w:color w:val="333333"/>
          <w:sz w:val="28"/>
          <w:szCs w:val="28"/>
        </w:rPr>
        <w:t>Р</w:t>
      </w:r>
      <w:r w:rsidRPr="00E96E41">
        <w:rPr>
          <w:color w:val="333333"/>
          <w:sz w:val="28"/>
          <w:szCs w:val="28"/>
        </w:rPr>
        <w:t>еабилитация</w:t>
      </w:r>
      <w:r w:rsidR="00F01213">
        <w:rPr>
          <w:color w:val="333333"/>
          <w:sz w:val="28"/>
          <w:szCs w:val="28"/>
        </w:rPr>
        <w:t>.</w:t>
      </w:r>
    </w:p>
    <w:p w:rsidR="002B4630" w:rsidRDefault="002B4630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F01213" w:rsidRDefault="00F01213" w:rsidP="00F01213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Ситуационная задача №8</w:t>
      </w:r>
    </w:p>
    <w:p w:rsidR="00807FEF" w:rsidRPr="00E96E41" w:rsidRDefault="00807FEF" w:rsidP="00F0121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Больная 37 лет, подвернув на скользком тротуаре левую стопу, упала почувствовала резкую боль в голеностопном суставе, из-за которой самостоятельно подняться и идти не смогла. Попу</w:t>
      </w:r>
      <w:r w:rsidR="00F01213">
        <w:rPr>
          <w:color w:val="333333"/>
          <w:sz w:val="28"/>
          <w:szCs w:val="28"/>
        </w:rPr>
        <w:t xml:space="preserve">тной машиной доставлена в </w:t>
      </w:r>
      <w:proofErr w:type="spellStart"/>
      <w:r w:rsidR="00F01213">
        <w:rPr>
          <w:color w:val="333333"/>
          <w:sz w:val="28"/>
          <w:szCs w:val="28"/>
        </w:rPr>
        <w:t>травм</w:t>
      </w:r>
      <w:r w:rsidRPr="00E96E41">
        <w:rPr>
          <w:color w:val="333333"/>
          <w:sz w:val="28"/>
          <w:szCs w:val="28"/>
        </w:rPr>
        <w:t>пункт</w:t>
      </w:r>
      <w:proofErr w:type="spellEnd"/>
      <w:r w:rsidRPr="00E96E41">
        <w:rPr>
          <w:color w:val="333333"/>
          <w:sz w:val="28"/>
          <w:szCs w:val="28"/>
        </w:rPr>
        <w:t>.</w:t>
      </w:r>
    </w:p>
    <w:p w:rsidR="00807FEF" w:rsidRPr="00E96E41" w:rsidRDefault="00807FEF" w:rsidP="00F0121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6E41">
        <w:rPr>
          <w:i/>
          <w:iCs/>
          <w:color w:val="333333"/>
          <w:sz w:val="28"/>
          <w:szCs w:val="28"/>
        </w:rPr>
        <w:t>При поступлении:</w:t>
      </w:r>
      <w:r w:rsidRPr="00E96E41">
        <w:rPr>
          <w:color w:val="333333"/>
          <w:sz w:val="28"/>
          <w:szCs w:val="28"/>
        </w:rPr>
        <w:t> область левого голеностопного сустава и тыла стопы резко отечны. Голеностопный сустав де</w:t>
      </w:r>
      <w:r w:rsidR="00F01213">
        <w:rPr>
          <w:color w:val="333333"/>
          <w:sz w:val="28"/>
          <w:szCs w:val="28"/>
        </w:rPr>
        <w:t>формирован, стопа смещена кнару</w:t>
      </w:r>
      <w:r w:rsidRPr="00E96E41">
        <w:rPr>
          <w:color w:val="333333"/>
          <w:sz w:val="28"/>
          <w:szCs w:val="28"/>
        </w:rPr>
        <w:t>жи от анатомической оси голени. Пальпация наружной и в</w:t>
      </w:r>
      <w:r w:rsidR="00F01213">
        <w:rPr>
          <w:color w:val="333333"/>
          <w:sz w:val="28"/>
          <w:szCs w:val="28"/>
        </w:rPr>
        <w:t>нутрен</w:t>
      </w:r>
      <w:r w:rsidRPr="00E96E41">
        <w:rPr>
          <w:color w:val="333333"/>
          <w:sz w:val="28"/>
          <w:szCs w:val="28"/>
        </w:rPr>
        <w:t xml:space="preserve">ней лодыжек резко болезненна. Осевая нагрузка на стопу усиливает боль. Из-за боли </w:t>
      </w:r>
      <w:r w:rsidRPr="00E96E41">
        <w:rPr>
          <w:color w:val="333333"/>
          <w:sz w:val="28"/>
          <w:szCs w:val="28"/>
        </w:rPr>
        <w:lastRenderedPageBreak/>
        <w:t xml:space="preserve">движения пальцев стопы ограничены, в голеностопном суставе </w:t>
      </w:r>
      <w:r w:rsidR="00F01213">
        <w:rPr>
          <w:color w:val="333333"/>
          <w:sz w:val="28"/>
          <w:szCs w:val="28"/>
        </w:rPr>
        <w:t>–</w:t>
      </w:r>
      <w:r w:rsidRPr="00E96E41">
        <w:rPr>
          <w:color w:val="333333"/>
          <w:sz w:val="28"/>
          <w:szCs w:val="28"/>
        </w:rPr>
        <w:t xml:space="preserve"> не возможны.</w:t>
      </w:r>
    </w:p>
    <w:p w:rsidR="00F01213" w:rsidRDefault="00F01213" w:rsidP="00E96E4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F01213" w:rsidRPr="00E96E41" w:rsidRDefault="00F01213" w:rsidP="00F0121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1. Ваш предварительный диагноз?</w:t>
      </w:r>
    </w:p>
    <w:p w:rsidR="00F01213" w:rsidRPr="00E96E41" w:rsidRDefault="00F01213" w:rsidP="00F0121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>2. Какие нужны дополнительные исследования?</w:t>
      </w:r>
    </w:p>
    <w:p w:rsidR="00F01213" w:rsidRPr="00E96E41" w:rsidRDefault="00F01213" w:rsidP="00F0121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 xml:space="preserve">3. </w:t>
      </w:r>
      <w:r>
        <w:rPr>
          <w:color w:val="333333"/>
          <w:sz w:val="28"/>
          <w:szCs w:val="28"/>
        </w:rPr>
        <w:t>План лечения</w:t>
      </w:r>
      <w:r w:rsidRPr="00E96E41">
        <w:rPr>
          <w:color w:val="333333"/>
          <w:sz w:val="28"/>
          <w:szCs w:val="28"/>
        </w:rPr>
        <w:t>.</w:t>
      </w:r>
    </w:p>
    <w:p w:rsidR="00F01213" w:rsidRPr="00E96E41" w:rsidRDefault="00F01213" w:rsidP="00F0121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96E41">
        <w:rPr>
          <w:color w:val="333333"/>
          <w:sz w:val="28"/>
          <w:szCs w:val="28"/>
        </w:rPr>
        <w:t xml:space="preserve">5. </w:t>
      </w:r>
      <w:r>
        <w:rPr>
          <w:color w:val="333333"/>
          <w:sz w:val="28"/>
          <w:szCs w:val="28"/>
        </w:rPr>
        <w:t>Р</w:t>
      </w:r>
      <w:r w:rsidRPr="00E96E41">
        <w:rPr>
          <w:color w:val="333333"/>
          <w:sz w:val="28"/>
          <w:szCs w:val="28"/>
        </w:rPr>
        <w:t>еабилитация</w:t>
      </w:r>
      <w:r>
        <w:rPr>
          <w:color w:val="333333"/>
          <w:sz w:val="28"/>
          <w:szCs w:val="28"/>
        </w:rPr>
        <w:t>.</w:t>
      </w:r>
    </w:p>
    <w:p w:rsidR="002B4630" w:rsidRDefault="002B4630" w:rsidP="00F0121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F01213" w:rsidRPr="00F01213" w:rsidRDefault="00F01213" w:rsidP="00F01213">
      <w:pPr>
        <w:spacing w:after="0" w:line="240" w:lineRule="auto"/>
        <w:jc w:val="center"/>
        <w:rPr>
          <w:rFonts w:eastAsia="Calibri"/>
          <w:b/>
        </w:rPr>
      </w:pPr>
      <w:r w:rsidRPr="00F01213">
        <w:rPr>
          <w:rFonts w:eastAsia="Calibri"/>
          <w:b/>
        </w:rPr>
        <w:t>Ситуационная задача № 9</w:t>
      </w:r>
    </w:p>
    <w:p w:rsidR="00F01213" w:rsidRPr="00F01213" w:rsidRDefault="00F01213" w:rsidP="00F01213">
      <w:pPr>
        <w:widowControl w:val="0"/>
        <w:autoSpaceDE w:val="0"/>
        <w:autoSpaceDN w:val="0"/>
        <w:spacing w:after="0" w:line="240" w:lineRule="auto"/>
        <w:ind w:right="20" w:firstLine="720"/>
        <w:jc w:val="both"/>
        <w:rPr>
          <w:rFonts w:eastAsia="Calibri"/>
          <w:lang w:eastAsia="ru-RU"/>
        </w:rPr>
      </w:pPr>
      <w:r w:rsidRPr="00F01213">
        <w:rPr>
          <w:rFonts w:eastAsia="Calibri"/>
          <w:lang w:eastAsia="ru-RU"/>
        </w:rPr>
        <w:t>Молодой мужчина упал с высоты 2 м. Основной удар пришелся на левую пятку. Доставлен в травматологическое отделение больницы. Объективно: левая пятка уплощена, расширена и отечна. Под внутренней лодыжкой кровоподтек. Продольный свод стопы уплощен. Нагрузка на пятку невозможна из-за сильных болей. Пальпация пятки болезненна. Сокращение мышц голени вызывает усиление болей в пятке. При осмотре сзади обеих стоп видно, что на поврежденной стороне лодыжки стоят ниже, а ось пяточной кости наклонена внутрь. Активные приведение и отведение, пронация и супинация отсутствуют.</w:t>
      </w:r>
    </w:p>
    <w:p w:rsidR="00F01213" w:rsidRPr="00F01213" w:rsidRDefault="00F01213" w:rsidP="00983F1A">
      <w:pPr>
        <w:spacing w:after="0" w:line="276" w:lineRule="auto"/>
        <w:rPr>
          <w:rFonts w:eastAsia="Calibri"/>
          <w:u w:val="single"/>
        </w:rPr>
      </w:pPr>
    </w:p>
    <w:p w:rsidR="00F01213" w:rsidRPr="00F01213" w:rsidRDefault="00F01213" w:rsidP="00F01213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F01213">
        <w:rPr>
          <w:rFonts w:eastAsia="Calibri"/>
        </w:rPr>
        <w:t xml:space="preserve">Ваш диагноз? </w:t>
      </w:r>
    </w:p>
    <w:p w:rsidR="00F01213" w:rsidRPr="00F01213" w:rsidRDefault="00F01213" w:rsidP="00F01213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F01213">
        <w:rPr>
          <w:rFonts w:eastAsia="Calibri"/>
        </w:rPr>
        <w:t xml:space="preserve">Какие дополнительные исследования необходимо выполнить? </w:t>
      </w:r>
    </w:p>
    <w:p w:rsidR="00F01213" w:rsidRPr="00F01213" w:rsidRDefault="00F01213" w:rsidP="00F01213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F01213">
        <w:rPr>
          <w:rFonts w:eastAsia="Calibri"/>
        </w:rPr>
        <w:t xml:space="preserve">Что обозначает угол </w:t>
      </w:r>
      <w:proofErr w:type="spellStart"/>
      <w:r w:rsidRPr="00F01213">
        <w:rPr>
          <w:rFonts w:eastAsia="Calibri"/>
        </w:rPr>
        <w:t>Белера</w:t>
      </w:r>
      <w:proofErr w:type="spellEnd"/>
      <w:r w:rsidRPr="00F01213">
        <w:rPr>
          <w:rFonts w:eastAsia="Calibri"/>
        </w:rPr>
        <w:t>?</w:t>
      </w:r>
    </w:p>
    <w:p w:rsidR="00F01213" w:rsidRPr="00F01213" w:rsidRDefault="00F01213" w:rsidP="00F01213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F01213">
        <w:rPr>
          <w:rFonts w:eastAsia="Calibri"/>
        </w:rPr>
        <w:t xml:space="preserve">Какова тактика лечения? </w:t>
      </w:r>
    </w:p>
    <w:p w:rsidR="00F01213" w:rsidRPr="00F01213" w:rsidRDefault="00F01213" w:rsidP="00F01213">
      <w:pPr>
        <w:numPr>
          <w:ilvl w:val="0"/>
          <w:numId w:val="3"/>
        </w:numPr>
        <w:spacing w:after="0" w:line="240" w:lineRule="auto"/>
        <w:rPr>
          <w:rFonts w:eastAsia="Calibri"/>
        </w:rPr>
      </w:pPr>
      <w:r w:rsidRPr="00F01213">
        <w:rPr>
          <w:rFonts w:eastAsia="Calibri"/>
        </w:rPr>
        <w:t>Длительность иммобилизации?</w:t>
      </w:r>
    </w:p>
    <w:p w:rsidR="00757C7B" w:rsidRDefault="00757C7B" w:rsidP="00E96E41">
      <w:pPr>
        <w:spacing w:after="0"/>
      </w:pPr>
    </w:p>
    <w:p w:rsidR="00F01213" w:rsidRPr="00F01213" w:rsidRDefault="00F01213" w:rsidP="00F01213">
      <w:pPr>
        <w:spacing w:after="0" w:line="240" w:lineRule="auto"/>
        <w:jc w:val="center"/>
        <w:rPr>
          <w:b/>
        </w:rPr>
      </w:pPr>
      <w:r w:rsidRPr="00F01213">
        <w:rPr>
          <w:b/>
        </w:rPr>
        <w:t>Ситуационная задача №10</w:t>
      </w:r>
    </w:p>
    <w:p w:rsidR="00F01213" w:rsidRPr="00F01213" w:rsidRDefault="00F01213" w:rsidP="00F01213">
      <w:pPr>
        <w:spacing w:after="0" w:line="240" w:lineRule="auto"/>
        <w:ind w:firstLine="709"/>
        <w:jc w:val="both"/>
      </w:pPr>
      <w:r w:rsidRPr="00F01213">
        <w:t xml:space="preserve">Больная 67 лет упала на улице на правый бок. Почувствовала боль в паховой области. Вставать самостоятельно не могла из-за болей и неустойчивости конечности («нога не держит»). Конечность </w:t>
      </w:r>
      <w:proofErr w:type="spellStart"/>
      <w:r w:rsidRPr="00F01213">
        <w:t>ротирована</w:t>
      </w:r>
      <w:proofErr w:type="spellEnd"/>
      <w:r w:rsidRPr="00F01213">
        <w:t xml:space="preserve"> кнаружи. Область правого тазобедренного сустава не изменена. При осмотре и пальпации отмечается усиление пульсации бедренных сосудов под </w:t>
      </w:r>
      <w:proofErr w:type="spellStart"/>
      <w:r w:rsidRPr="00F01213">
        <w:t>пупартовой</w:t>
      </w:r>
      <w:proofErr w:type="spellEnd"/>
      <w:r w:rsidRPr="00F01213">
        <w:t xml:space="preserve"> связкой (симптом </w:t>
      </w:r>
      <w:proofErr w:type="spellStart"/>
      <w:r w:rsidRPr="00F01213">
        <w:t>Гирголава</w:t>
      </w:r>
      <w:proofErr w:type="spellEnd"/>
      <w:r w:rsidRPr="00F01213">
        <w:t xml:space="preserve">), там же болезненность. Положительный симптом осевой нагрузки и «прилипшей пятки». Правая конечность укорочена на 2 см за счет функциональной длины. На рентгенограммах определяется перелом шейки бедра под головкой со смещением отломков. </w:t>
      </w:r>
      <w:proofErr w:type="spellStart"/>
      <w:r w:rsidRPr="00F01213">
        <w:t>Шеечно-диафизарный</w:t>
      </w:r>
      <w:proofErr w:type="spellEnd"/>
      <w:r w:rsidRPr="00F01213">
        <w:t xml:space="preserve"> угол 100</w:t>
      </w:r>
      <w:r w:rsidRPr="00F01213">
        <w:rPr>
          <w:vertAlign w:val="superscript"/>
        </w:rPr>
        <w:t>0</w:t>
      </w:r>
      <w:r w:rsidRPr="00F01213">
        <w:t>.</w:t>
      </w:r>
    </w:p>
    <w:p w:rsidR="00F01213" w:rsidRPr="00F01213" w:rsidRDefault="00F01213" w:rsidP="00F01213">
      <w:pPr>
        <w:spacing w:after="0" w:line="240" w:lineRule="auto"/>
        <w:jc w:val="both"/>
      </w:pPr>
    </w:p>
    <w:p w:rsidR="00F01213" w:rsidRPr="00F01213" w:rsidRDefault="00F01213" w:rsidP="00D2344F">
      <w:pPr>
        <w:numPr>
          <w:ilvl w:val="0"/>
          <w:numId w:val="4"/>
        </w:numPr>
        <w:spacing w:after="0" w:line="240" w:lineRule="auto"/>
        <w:ind w:left="0" w:hanging="11"/>
        <w:jc w:val="both"/>
      </w:pPr>
      <w:r w:rsidRPr="00F01213">
        <w:t>Сформулируйте диагноз.</w:t>
      </w:r>
    </w:p>
    <w:p w:rsidR="00F01213" w:rsidRPr="00F01213" w:rsidRDefault="00F01213" w:rsidP="00D2344F">
      <w:pPr>
        <w:numPr>
          <w:ilvl w:val="0"/>
          <w:numId w:val="4"/>
        </w:numPr>
        <w:spacing w:after="0" w:line="240" w:lineRule="auto"/>
        <w:ind w:left="0" w:hanging="11"/>
        <w:jc w:val="both"/>
      </w:pPr>
      <w:r w:rsidRPr="00F01213">
        <w:t>Показания к оперативному лечению.</w:t>
      </w:r>
    </w:p>
    <w:p w:rsidR="00F01213" w:rsidRDefault="00F01213" w:rsidP="00D2344F">
      <w:pPr>
        <w:numPr>
          <w:ilvl w:val="0"/>
          <w:numId w:val="4"/>
        </w:numPr>
        <w:spacing w:after="0" w:line="240" w:lineRule="auto"/>
        <w:ind w:left="0" w:hanging="11"/>
      </w:pPr>
      <w:r w:rsidRPr="00F01213">
        <w:t>Дифференциальный диагноз.</w:t>
      </w:r>
    </w:p>
    <w:p w:rsidR="006058C7" w:rsidRDefault="006058C7" w:rsidP="006058C7">
      <w:pPr>
        <w:spacing w:after="0" w:line="240" w:lineRule="auto"/>
      </w:pPr>
    </w:p>
    <w:p w:rsidR="006058C7" w:rsidRPr="006058C7" w:rsidRDefault="006058C7" w:rsidP="006058C7">
      <w:pPr>
        <w:spacing w:after="0" w:line="240" w:lineRule="auto"/>
        <w:jc w:val="center"/>
        <w:rPr>
          <w:b/>
        </w:rPr>
      </w:pPr>
      <w:r w:rsidRPr="006058C7">
        <w:rPr>
          <w:b/>
        </w:rPr>
        <w:t>С</w:t>
      </w:r>
      <w:r>
        <w:rPr>
          <w:b/>
        </w:rPr>
        <w:t>итуационная задача №11</w:t>
      </w:r>
    </w:p>
    <w:p w:rsidR="006058C7" w:rsidRPr="006058C7" w:rsidRDefault="006058C7" w:rsidP="006058C7">
      <w:pPr>
        <w:widowControl w:val="0"/>
        <w:autoSpaceDE w:val="0"/>
        <w:autoSpaceDN w:val="0"/>
        <w:spacing w:after="0" w:line="240" w:lineRule="auto"/>
        <w:ind w:right="20" w:firstLine="720"/>
        <w:jc w:val="both"/>
        <w:rPr>
          <w:rFonts w:eastAsia="Calibri"/>
          <w:lang w:eastAsia="ru-RU"/>
        </w:rPr>
      </w:pPr>
      <w:r w:rsidRPr="006058C7">
        <w:rPr>
          <w:rFonts w:eastAsia="Calibri"/>
          <w:lang w:eastAsia="ru-RU"/>
        </w:rPr>
        <w:t xml:space="preserve">Больной Д., 23 года, сбит легковой автомашиной на проезжей части улицы вне пешеходного перехода. Прохожими вызвана "скорая помощь", которая доставила пострадавшего через 40 мин. После травмы в приемное </w:t>
      </w:r>
      <w:r w:rsidRPr="006058C7">
        <w:rPr>
          <w:rFonts w:eastAsia="Calibri"/>
          <w:lang w:eastAsia="ru-RU"/>
        </w:rPr>
        <w:lastRenderedPageBreak/>
        <w:t xml:space="preserve">отделение городской больницы. При поступлении: бледность кожных покровов, в сознании, ретроградной амнезии нет, пульс 100/мин. Удовлетворительного наполнения. АД 100/60 </w:t>
      </w:r>
      <w:proofErr w:type="spellStart"/>
      <w:r w:rsidRPr="006058C7">
        <w:rPr>
          <w:rFonts w:eastAsia="Calibri"/>
          <w:lang w:eastAsia="ru-RU"/>
        </w:rPr>
        <w:t>мм.рт.ст</w:t>
      </w:r>
      <w:proofErr w:type="spellEnd"/>
      <w:r w:rsidRPr="006058C7">
        <w:rPr>
          <w:rFonts w:eastAsia="Calibri"/>
          <w:lang w:eastAsia="ru-RU"/>
        </w:rPr>
        <w:t xml:space="preserve">. Левая нижняя конечность фиксирована транспортной шиной от пальцев стопы до в/з голени. В н/з голени марлевая повязка обильно промокла кровью. Пальцы стопы теплые, обычной окраски активные движения невозможны из-за боли. По снятии повязки на передней поверхности голени рваная рана размерами 3x5 см с </w:t>
      </w:r>
      <w:proofErr w:type="spellStart"/>
      <w:r w:rsidRPr="006058C7">
        <w:rPr>
          <w:rFonts w:eastAsia="Calibri"/>
          <w:lang w:eastAsia="ru-RU"/>
        </w:rPr>
        <w:t>осадненными</w:t>
      </w:r>
      <w:proofErr w:type="spellEnd"/>
      <w:r w:rsidRPr="006058C7">
        <w:rPr>
          <w:rFonts w:eastAsia="Calibri"/>
          <w:lang w:eastAsia="ru-RU"/>
        </w:rPr>
        <w:t xml:space="preserve"> краями. Голень деформирована на границе средней и нижней трети </w:t>
      </w:r>
      <w:proofErr w:type="gramStart"/>
      <w:r w:rsidRPr="006058C7">
        <w:rPr>
          <w:rFonts w:eastAsia="Calibri"/>
          <w:lang w:eastAsia="ru-RU"/>
        </w:rPr>
        <w:t>под углом</w:t>
      </w:r>
      <w:proofErr w:type="gramEnd"/>
      <w:r w:rsidRPr="006058C7">
        <w:rPr>
          <w:rFonts w:eastAsia="Calibri"/>
          <w:lang w:eastAsia="ru-RU"/>
        </w:rPr>
        <w:t xml:space="preserve"> открытым </w:t>
      </w:r>
      <w:proofErr w:type="spellStart"/>
      <w:r w:rsidRPr="006058C7">
        <w:rPr>
          <w:rFonts w:eastAsia="Calibri"/>
          <w:lang w:eastAsia="ru-RU"/>
        </w:rPr>
        <w:t>кнутри</w:t>
      </w:r>
      <w:proofErr w:type="spellEnd"/>
      <w:r w:rsidRPr="006058C7">
        <w:rPr>
          <w:rFonts w:eastAsia="Calibri"/>
          <w:lang w:eastAsia="ru-RU"/>
        </w:rPr>
        <w:t xml:space="preserve"> и кпереди. Пульс на артериях стопы определяется четко. Чувствительность не нарушена. Кровотечение из раны на голени небольшое.</w:t>
      </w:r>
    </w:p>
    <w:p w:rsidR="006058C7" w:rsidRPr="006058C7" w:rsidRDefault="006058C7" w:rsidP="006058C7">
      <w:pPr>
        <w:spacing w:after="0" w:line="240" w:lineRule="auto"/>
        <w:rPr>
          <w:rFonts w:eastAsia="Calibri"/>
        </w:rPr>
      </w:pPr>
    </w:p>
    <w:p w:rsidR="006058C7" w:rsidRPr="006058C7" w:rsidRDefault="006058C7" w:rsidP="006058C7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 w:rsidRPr="006058C7">
        <w:rPr>
          <w:rFonts w:eastAsia="Calibri"/>
        </w:rPr>
        <w:t>Ваш предположительный диагноз?</w:t>
      </w:r>
    </w:p>
    <w:p w:rsidR="006058C7" w:rsidRPr="006058C7" w:rsidRDefault="006058C7" w:rsidP="006058C7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 w:rsidRPr="006058C7">
        <w:rPr>
          <w:rFonts w:eastAsia="Calibri"/>
        </w:rPr>
        <w:t>Правильно ли наложена транспортная шина?</w:t>
      </w:r>
    </w:p>
    <w:p w:rsidR="006058C7" w:rsidRPr="006058C7" w:rsidRDefault="006058C7" w:rsidP="006058C7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 w:rsidRPr="006058C7">
        <w:rPr>
          <w:rFonts w:eastAsia="Calibri"/>
        </w:rPr>
        <w:t>Какие еще манипуляции следовало бы сделать сотрудникам "скорой помощи"?</w:t>
      </w:r>
    </w:p>
    <w:p w:rsidR="006058C7" w:rsidRPr="006058C7" w:rsidRDefault="006058C7" w:rsidP="006058C7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 w:rsidRPr="006058C7">
        <w:rPr>
          <w:rFonts w:eastAsia="Calibri"/>
        </w:rPr>
        <w:t>Ваши действия при поступлении пострадавшего?</w:t>
      </w:r>
    </w:p>
    <w:p w:rsidR="006058C7" w:rsidRPr="006058C7" w:rsidRDefault="006058C7" w:rsidP="006058C7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 w:rsidRPr="006058C7">
        <w:rPr>
          <w:rFonts w:eastAsia="Calibri"/>
        </w:rPr>
        <w:t>Какова лечебная тактика при подобных повреждениях?</w:t>
      </w:r>
    </w:p>
    <w:p w:rsidR="006058C7" w:rsidRDefault="006058C7" w:rsidP="00E96E41">
      <w:pPr>
        <w:spacing w:after="0"/>
      </w:pPr>
    </w:p>
    <w:p w:rsidR="006058C7" w:rsidRPr="006058C7" w:rsidRDefault="006058C7" w:rsidP="006058C7">
      <w:pPr>
        <w:spacing w:after="0"/>
        <w:jc w:val="center"/>
        <w:rPr>
          <w:b/>
        </w:rPr>
      </w:pPr>
      <w:r w:rsidRPr="006058C7">
        <w:rPr>
          <w:b/>
        </w:rPr>
        <w:t>С</w:t>
      </w:r>
      <w:r>
        <w:rPr>
          <w:b/>
        </w:rPr>
        <w:t>итуационная задача №12</w:t>
      </w:r>
    </w:p>
    <w:p w:rsidR="006058C7" w:rsidRPr="006058C7" w:rsidRDefault="006058C7" w:rsidP="006058C7">
      <w:pPr>
        <w:spacing w:after="0"/>
        <w:ind w:firstLine="567"/>
        <w:jc w:val="both"/>
      </w:pPr>
      <w:r w:rsidRPr="006058C7">
        <w:t>Молодой человек попытался поднять большой груз. Почувствовал треск и сильную боль в правом плечевом суставе. Первые 2 дня после травмы за медицинской помощью не обращался, и только на 3-й день обратился в травматологический пункт. Объективно: на передней поверхности правого плеча в верхней трети появился кровоподтек, сила двуглавой мышцы снижена. Функция локтевого и плечевого суставов не нарушена. При сгибании предплечья в локтевом суставе появляется выпячивание шаровидной формы на передненаружной поверхности плеча величиной с куриное я</w:t>
      </w:r>
      <w:r w:rsidR="00983F1A">
        <w:t>йцо. При разгибании предплечья</w:t>
      </w:r>
      <w:r w:rsidRPr="006058C7">
        <w:t xml:space="preserve"> образование исчезает. С помощью пальпации удалось установить, что это образование относится к длинной головке двуглавой мышцы плеча.</w:t>
      </w:r>
    </w:p>
    <w:p w:rsidR="006058C7" w:rsidRPr="006058C7" w:rsidRDefault="006058C7" w:rsidP="006058C7">
      <w:pPr>
        <w:spacing w:after="0"/>
      </w:pPr>
    </w:p>
    <w:p w:rsidR="006058C7" w:rsidRPr="006058C7" w:rsidRDefault="006058C7" w:rsidP="006058C7">
      <w:pPr>
        <w:numPr>
          <w:ilvl w:val="0"/>
          <w:numId w:val="6"/>
        </w:numPr>
        <w:spacing w:after="0"/>
      </w:pPr>
      <w:r w:rsidRPr="006058C7">
        <w:t xml:space="preserve">Ваш диагноз? </w:t>
      </w:r>
    </w:p>
    <w:p w:rsidR="006058C7" w:rsidRPr="006058C7" w:rsidRDefault="006058C7" w:rsidP="006058C7">
      <w:pPr>
        <w:numPr>
          <w:ilvl w:val="0"/>
          <w:numId w:val="6"/>
        </w:numPr>
        <w:spacing w:after="0"/>
      </w:pPr>
      <w:r w:rsidRPr="006058C7">
        <w:t>В каком участке наиболее часто происходит повреждение данной мышцы?</w:t>
      </w:r>
    </w:p>
    <w:p w:rsidR="006058C7" w:rsidRPr="006058C7" w:rsidRDefault="006058C7" w:rsidP="006058C7">
      <w:pPr>
        <w:numPr>
          <w:ilvl w:val="0"/>
          <w:numId w:val="6"/>
        </w:numPr>
        <w:spacing w:after="0"/>
      </w:pPr>
      <w:r w:rsidRPr="006058C7">
        <w:t>Какова тактика лечения?</w:t>
      </w:r>
    </w:p>
    <w:p w:rsidR="006058C7" w:rsidRPr="006058C7" w:rsidRDefault="006058C7" w:rsidP="006058C7">
      <w:pPr>
        <w:numPr>
          <w:ilvl w:val="0"/>
          <w:numId w:val="6"/>
        </w:numPr>
        <w:spacing w:after="0"/>
      </w:pPr>
      <w:r w:rsidRPr="006058C7">
        <w:t>К чему фиксируют поврежденный конец сухожилия?</w:t>
      </w:r>
    </w:p>
    <w:p w:rsidR="006058C7" w:rsidRPr="006058C7" w:rsidRDefault="006058C7" w:rsidP="006058C7">
      <w:pPr>
        <w:numPr>
          <w:ilvl w:val="0"/>
          <w:numId w:val="6"/>
        </w:numPr>
        <w:spacing w:after="0"/>
      </w:pPr>
      <w:r w:rsidRPr="006058C7">
        <w:t>Как осуществляется иммобилизация?</w:t>
      </w:r>
    </w:p>
    <w:p w:rsidR="00983F1A" w:rsidRDefault="00983F1A" w:rsidP="00D2344F">
      <w:pPr>
        <w:spacing w:after="0" w:line="240" w:lineRule="auto"/>
        <w:jc w:val="center"/>
        <w:rPr>
          <w:rFonts w:eastAsia="Calibri"/>
          <w:b/>
        </w:rPr>
      </w:pPr>
    </w:p>
    <w:p w:rsidR="00D2344F" w:rsidRPr="00D2344F" w:rsidRDefault="00D2344F" w:rsidP="00D2344F">
      <w:pPr>
        <w:spacing w:after="0" w:line="240" w:lineRule="auto"/>
        <w:jc w:val="center"/>
        <w:rPr>
          <w:rFonts w:eastAsia="Calibri"/>
          <w:b/>
        </w:rPr>
      </w:pPr>
      <w:r w:rsidRPr="00D2344F">
        <w:rPr>
          <w:rFonts w:eastAsia="Calibri"/>
          <w:b/>
        </w:rPr>
        <w:t>Ситуационная задача №13</w:t>
      </w:r>
    </w:p>
    <w:p w:rsidR="00D2344F" w:rsidRPr="00D2344F" w:rsidRDefault="00D2344F" w:rsidP="00983F1A">
      <w:pPr>
        <w:spacing w:after="0" w:line="240" w:lineRule="auto"/>
        <w:ind w:firstLine="709"/>
        <w:jc w:val="both"/>
        <w:rPr>
          <w:rFonts w:eastAsia="Calibri"/>
        </w:rPr>
      </w:pPr>
      <w:r w:rsidRPr="00D2344F">
        <w:rPr>
          <w:rFonts w:eastAsia="Calibri"/>
        </w:rPr>
        <w:t xml:space="preserve">Слесарь 35 лет производил ремонт автомобиля, сидя на корточках. При резком подъеме возникла острая боль с внутренней стороны правого коленного сустава, активные и пассивные движения в нем стали невозможны. Уехал домой, где на коленный сустав был наложен компресс. Утром обратился </w:t>
      </w:r>
      <w:r w:rsidRPr="00D2344F">
        <w:rPr>
          <w:rFonts w:eastAsia="Calibri"/>
        </w:rPr>
        <w:lastRenderedPageBreak/>
        <w:t xml:space="preserve">в поликлинику. Сустав отечен, контуры его сглажены. </w:t>
      </w:r>
      <w:proofErr w:type="spellStart"/>
      <w:r w:rsidRPr="00D2344F">
        <w:rPr>
          <w:rFonts w:eastAsia="Calibri"/>
        </w:rPr>
        <w:t>Пальпаторно</w:t>
      </w:r>
      <w:proofErr w:type="spellEnd"/>
      <w:r w:rsidRPr="00D2344F">
        <w:rPr>
          <w:rFonts w:eastAsia="Calibri"/>
        </w:rPr>
        <w:t xml:space="preserve"> определяется наличие свободной жидкости, надколенник баллотирует, локальная болезненность с медиальной стороны правого коленного сустава на уровне суставной щели. Движения голени ограничены: пассивное разгибание возможно лишь до угла 160</w:t>
      </w:r>
      <w:r w:rsidRPr="00D2344F">
        <w:rPr>
          <w:rFonts w:eastAsia="Calibri"/>
          <w:vertAlign w:val="superscript"/>
        </w:rPr>
        <w:t>0</w:t>
      </w:r>
      <w:r w:rsidRPr="00D2344F">
        <w:rPr>
          <w:rFonts w:eastAsia="Calibri"/>
        </w:rPr>
        <w:t xml:space="preserve">. Полное разгибание невозможно из-за резкой боли и ощущения механического препятствия в суставе. Отклонение голени кнаружи усиливает боль (симптом </w:t>
      </w:r>
      <w:proofErr w:type="spellStart"/>
      <w:r w:rsidRPr="00D2344F">
        <w:rPr>
          <w:rFonts w:eastAsia="Calibri"/>
        </w:rPr>
        <w:t>Бурхарта</w:t>
      </w:r>
      <w:proofErr w:type="spellEnd"/>
      <w:r w:rsidRPr="00D2344F">
        <w:rPr>
          <w:rFonts w:eastAsia="Calibri"/>
        </w:rPr>
        <w:t>). На рентгенограммах патологии не выявлено.</w:t>
      </w:r>
    </w:p>
    <w:p w:rsidR="00D2344F" w:rsidRPr="00D2344F" w:rsidRDefault="00D2344F" w:rsidP="00D2344F">
      <w:pPr>
        <w:spacing w:after="0" w:line="240" w:lineRule="auto"/>
        <w:jc w:val="both"/>
        <w:rPr>
          <w:rFonts w:eastAsia="Calibri"/>
        </w:rPr>
      </w:pPr>
    </w:p>
    <w:p w:rsidR="00D2344F" w:rsidRPr="00983F1A" w:rsidRDefault="00983F1A" w:rsidP="00983F1A">
      <w:pPr>
        <w:spacing w:after="0" w:line="240" w:lineRule="auto"/>
        <w:jc w:val="both"/>
        <w:rPr>
          <w:rFonts w:eastAsia="Calibri"/>
        </w:rPr>
      </w:pPr>
      <w:r w:rsidRPr="00983F1A">
        <w:rPr>
          <w:rFonts w:eastAsia="Calibri"/>
        </w:rPr>
        <w:t xml:space="preserve">1. </w:t>
      </w:r>
      <w:r w:rsidR="00D2344F" w:rsidRPr="00983F1A">
        <w:rPr>
          <w:rFonts w:eastAsia="Calibri"/>
        </w:rPr>
        <w:t>Ваш диагноз?</w:t>
      </w:r>
    </w:p>
    <w:p w:rsidR="00D2344F" w:rsidRPr="00D2344F" w:rsidRDefault="00983F1A" w:rsidP="00983F1A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D2344F" w:rsidRPr="00D2344F">
        <w:rPr>
          <w:rFonts w:eastAsia="Calibri"/>
        </w:rPr>
        <w:t>Тактика лечения гемартроза.</w:t>
      </w:r>
    </w:p>
    <w:p w:rsidR="00D2344F" w:rsidRPr="00D2344F" w:rsidRDefault="00983F1A" w:rsidP="00983F1A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D2344F" w:rsidRPr="00D2344F">
        <w:rPr>
          <w:rFonts w:eastAsia="Calibri"/>
        </w:rPr>
        <w:t>Инструментальные методы дифференциальной диагностики повреждений коленного сустава.</w:t>
      </w:r>
    </w:p>
    <w:p w:rsidR="006058C7" w:rsidRPr="00D2344F" w:rsidRDefault="006058C7" w:rsidP="00E96E41">
      <w:pPr>
        <w:spacing w:after="0"/>
      </w:pPr>
    </w:p>
    <w:p w:rsidR="00D2344F" w:rsidRDefault="00D2344F" w:rsidP="00D2344F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Ситуационная задача №14</w:t>
      </w:r>
    </w:p>
    <w:p w:rsidR="00D2344F" w:rsidRDefault="00D2344F" w:rsidP="00D2344F">
      <w:pPr>
        <w:spacing w:after="0"/>
        <w:ind w:firstLine="709"/>
        <w:jc w:val="both"/>
      </w:pPr>
      <w:r>
        <w:t>В БСМП доставлен ефрейтор В. из очага пожара. Жалобы на боли в обоих предплечьях, кистях рук и стоп. Общее состояние удовлетворительное. Дыхание везикулярное, тоны сердца ритмичные. Пульс 90 уд. в мин., АД 120/80 мм рт. ст. Язык влажный, живот мягкий, безболезненный. Кожные покровы обеих кистей рук, предплечий гиперемированы, покрыты пузырями с геморрагическим содержимым. Кожные покровы тыльных поверхностей стоп гиперемированы, покрыты обрывками бурого цвета отслоившегося эпителия.</w:t>
      </w:r>
    </w:p>
    <w:p w:rsidR="00D2344F" w:rsidRDefault="00D2344F" w:rsidP="00D2344F">
      <w:pPr>
        <w:spacing w:after="0"/>
      </w:pPr>
    </w:p>
    <w:p w:rsidR="00D2344F" w:rsidRDefault="00D2344F" w:rsidP="00D2344F">
      <w:pPr>
        <w:spacing w:after="0"/>
      </w:pPr>
      <w:r>
        <w:t>1. Какой предварительный диагноз вы поставите?</w:t>
      </w:r>
    </w:p>
    <w:p w:rsidR="00D2344F" w:rsidRDefault="00D2344F" w:rsidP="00D2344F">
      <w:pPr>
        <w:spacing w:after="0"/>
      </w:pPr>
      <w:r>
        <w:t>2. Какой объем помощи необходим на месте происшествия?</w:t>
      </w:r>
    </w:p>
    <w:p w:rsidR="00D2344F" w:rsidRDefault="00D2344F" w:rsidP="00D2344F">
      <w:pPr>
        <w:spacing w:after="0"/>
      </w:pPr>
      <w:r>
        <w:t xml:space="preserve">3. Окончательный диагноз. Укажите общую площадь и глубину ожогового поражения. </w:t>
      </w:r>
    </w:p>
    <w:p w:rsidR="006058C7" w:rsidRDefault="00D2344F" w:rsidP="00D2344F">
      <w:pPr>
        <w:spacing w:after="0"/>
      </w:pPr>
      <w:r>
        <w:t>4. Какие осложнения можно ожидать?</w:t>
      </w:r>
    </w:p>
    <w:p w:rsidR="006058C7" w:rsidRDefault="006058C7" w:rsidP="00E96E41">
      <w:pPr>
        <w:spacing w:after="0"/>
      </w:pPr>
    </w:p>
    <w:p w:rsidR="00D2344F" w:rsidRDefault="00D2344F" w:rsidP="00D2344F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Ситуационная задача №15</w:t>
      </w:r>
    </w:p>
    <w:p w:rsidR="00D2344F" w:rsidRPr="00D2344F" w:rsidRDefault="00D2344F" w:rsidP="00D2344F">
      <w:pPr>
        <w:spacing w:after="0" w:line="240" w:lineRule="auto"/>
        <w:ind w:firstLine="709"/>
        <w:jc w:val="both"/>
        <w:rPr>
          <w:rFonts w:eastAsia="Calibri"/>
          <w:b/>
        </w:rPr>
      </w:pPr>
      <w:r w:rsidRPr="00D2344F">
        <w:rPr>
          <w:rFonts w:eastAsia="Times New Roman"/>
          <w:color w:val="000000"/>
          <w:lang w:eastAsia="ru-RU"/>
        </w:rPr>
        <w:t>Л-т Р., 24 года, поступил в ЦРБ через 5 часов после пулевого ранения правого коленного сустава. Из-за болей самостоятельно встать на ноги не может. Жалобы на боли в коленном суставе. Общее состояние средней тяжести. Кожные покровы бледные. Дыхание везикулярное, тоны сердца ритмичные, ясные. АД 100/60 мм рт. ст. Пульс 100 уд. в мин. На передненаружной поверхности правого коленного сустава рана размером 1,0 на 1,5 см, не кровоточит. Коленный сустав увеличен в объеме, определяется баллотирование надколенника, стопа теплая.</w:t>
      </w:r>
    </w:p>
    <w:p w:rsidR="00D2344F" w:rsidRPr="00D2344F" w:rsidRDefault="00D2344F" w:rsidP="00D2344F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</w:p>
    <w:p w:rsidR="00D2344F" w:rsidRPr="00D2344F" w:rsidRDefault="00D2344F" w:rsidP="00D2344F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D2344F">
        <w:rPr>
          <w:rFonts w:eastAsia="Times New Roman"/>
          <w:color w:val="000000"/>
          <w:lang w:eastAsia="ru-RU"/>
        </w:rPr>
        <w:t>1. Какой предварительный диагноз вы поставите?</w:t>
      </w:r>
    </w:p>
    <w:p w:rsidR="00D2344F" w:rsidRPr="00D2344F" w:rsidRDefault="00D2344F" w:rsidP="00D2344F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D2344F">
        <w:rPr>
          <w:rFonts w:eastAsia="Times New Roman"/>
          <w:color w:val="000000"/>
          <w:lang w:eastAsia="ru-RU"/>
        </w:rPr>
        <w:t>2. Какой объем помощи вы окажете на месте происшествия?</w:t>
      </w:r>
    </w:p>
    <w:p w:rsidR="00D2344F" w:rsidRPr="00D2344F" w:rsidRDefault="00D2344F" w:rsidP="00D2344F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D2344F">
        <w:rPr>
          <w:rFonts w:eastAsia="Times New Roman"/>
          <w:color w:val="000000"/>
          <w:lang w:eastAsia="ru-RU"/>
        </w:rPr>
        <w:lastRenderedPageBreak/>
        <w:t>3. Какой объем помощи необходим больному на этапе первой врачебной помощи в участковой больнице?</w:t>
      </w:r>
    </w:p>
    <w:p w:rsidR="00D2344F" w:rsidRPr="00D2344F" w:rsidRDefault="00D2344F" w:rsidP="00D2344F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D2344F">
        <w:rPr>
          <w:rFonts w:eastAsia="Times New Roman"/>
          <w:color w:val="000000"/>
          <w:lang w:eastAsia="ru-RU"/>
        </w:rPr>
        <w:t>4. Окончательный диагноз.</w:t>
      </w:r>
    </w:p>
    <w:p w:rsidR="00D2344F" w:rsidRPr="00D2344F" w:rsidRDefault="00D2344F" w:rsidP="00D2344F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D2344F">
        <w:rPr>
          <w:rFonts w:eastAsia="Times New Roman"/>
          <w:color w:val="000000"/>
          <w:lang w:eastAsia="ru-RU"/>
        </w:rPr>
        <w:t>5. Определите тактику.</w:t>
      </w:r>
    </w:p>
    <w:p w:rsidR="006058C7" w:rsidRDefault="00D2344F" w:rsidP="00983F1A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D2344F">
        <w:rPr>
          <w:rFonts w:eastAsia="Times New Roman"/>
          <w:color w:val="000000"/>
          <w:lang w:eastAsia="ru-RU"/>
        </w:rPr>
        <w:t>6. Назовите возможные осложнения?</w:t>
      </w:r>
    </w:p>
    <w:p w:rsidR="006B2C21" w:rsidRDefault="006B2C21" w:rsidP="00983F1A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</w:p>
    <w:p w:rsidR="006B2C21" w:rsidRDefault="006B2C21" w:rsidP="00983F1A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</w:p>
    <w:p w:rsidR="006B2C21" w:rsidRPr="006B2C21" w:rsidRDefault="006B2C21" w:rsidP="006B2C21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</w:p>
    <w:p w:rsidR="006B2C21" w:rsidRPr="006B2C21" w:rsidRDefault="006B2C21" w:rsidP="006B2C21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</w:p>
    <w:p w:rsidR="006B2C21" w:rsidRPr="006B2C21" w:rsidRDefault="006B2C21" w:rsidP="006B2C21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6B2C21">
        <w:rPr>
          <w:rFonts w:eastAsia="Times New Roman"/>
          <w:color w:val="000000"/>
          <w:lang w:eastAsia="ru-RU"/>
        </w:rPr>
        <w:t xml:space="preserve">Заведующий кафедрой </w:t>
      </w:r>
    </w:p>
    <w:p w:rsidR="006B2C21" w:rsidRPr="006B2C21" w:rsidRDefault="006B2C21" w:rsidP="006B2C21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  <w:r w:rsidRPr="006B2C21">
        <w:rPr>
          <w:rFonts w:eastAsia="Times New Roman"/>
          <w:color w:val="000000"/>
          <w:lang w:eastAsia="ru-RU"/>
        </w:rPr>
        <w:t xml:space="preserve">хирургии № 1 </w:t>
      </w:r>
      <w:r>
        <w:rPr>
          <w:rFonts w:eastAsia="Times New Roman"/>
          <w:color w:val="000000"/>
          <w:lang w:eastAsia="ru-RU"/>
        </w:rPr>
        <w:t xml:space="preserve">ФПК и ППС, д.м.н.    </w:t>
      </w:r>
      <w:bookmarkStart w:id="0" w:name="_GoBack"/>
      <w:bookmarkEnd w:id="0"/>
      <w:r w:rsidRPr="006B2C21">
        <w:rPr>
          <w:rFonts w:eastAsia="Times New Roman"/>
          <w:color w:val="000000"/>
          <w:lang w:eastAsia="ru-RU"/>
        </w:rPr>
        <w:t xml:space="preserve">                                               А.Г. </w:t>
      </w:r>
      <w:proofErr w:type="spellStart"/>
      <w:r w:rsidRPr="006B2C21">
        <w:rPr>
          <w:rFonts w:eastAsia="Times New Roman"/>
          <w:color w:val="000000"/>
          <w:lang w:eastAsia="ru-RU"/>
        </w:rPr>
        <w:t>Барышев</w:t>
      </w:r>
      <w:proofErr w:type="spellEnd"/>
      <w:r w:rsidRPr="006B2C21">
        <w:rPr>
          <w:rFonts w:eastAsia="Times New Roman"/>
          <w:color w:val="000000"/>
          <w:lang w:eastAsia="ru-RU"/>
        </w:rPr>
        <w:t xml:space="preserve">  </w:t>
      </w:r>
    </w:p>
    <w:p w:rsidR="006B2C21" w:rsidRPr="00983F1A" w:rsidRDefault="006B2C21" w:rsidP="00983F1A">
      <w:pPr>
        <w:spacing w:after="0" w:line="264" w:lineRule="auto"/>
        <w:ind w:right="-512"/>
        <w:jc w:val="both"/>
        <w:rPr>
          <w:rFonts w:eastAsia="Times New Roman"/>
          <w:color w:val="000000"/>
          <w:lang w:eastAsia="ru-RU"/>
        </w:rPr>
      </w:pPr>
    </w:p>
    <w:sectPr w:rsidR="006B2C21" w:rsidRPr="0098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D8003A"/>
    <w:multiLevelType w:val="hybridMultilevel"/>
    <w:tmpl w:val="CDEED4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4B2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1D1827"/>
    <w:multiLevelType w:val="hybridMultilevel"/>
    <w:tmpl w:val="20604C50"/>
    <w:lvl w:ilvl="0" w:tplc="F6502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7B54D6"/>
    <w:multiLevelType w:val="hybridMultilevel"/>
    <w:tmpl w:val="D1AC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1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136F92"/>
    <w:multiLevelType w:val="hybridMultilevel"/>
    <w:tmpl w:val="2DF46CE2"/>
    <w:lvl w:ilvl="0" w:tplc="82A2E6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0D"/>
    <w:rsid w:val="00246FCA"/>
    <w:rsid w:val="002B4630"/>
    <w:rsid w:val="00482ADF"/>
    <w:rsid w:val="006058C7"/>
    <w:rsid w:val="006B2C21"/>
    <w:rsid w:val="00757C7B"/>
    <w:rsid w:val="00807FEF"/>
    <w:rsid w:val="00983F1A"/>
    <w:rsid w:val="00A17AAB"/>
    <w:rsid w:val="00D0070D"/>
    <w:rsid w:val="00D2344F"/>
    <w:rsid w:val="00E96E41"/>
    <w:rsid w:val="00F0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7491"/>
  <w15:chartTrackingRefBased/>
  <w15:docId w15:val="{1EE6A533-AF1E-4E4A-953A-57849F1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807FE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7F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7FEF"/>
    <w:rPr>
      <w:rFonts w:eastAsia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F1A"/>
    <w:pPr>
      <w:ind w:left="720"/>
      <w:contextualSpacing/>
    </w:pPr>
  </w:style>
  <w:style w:type="character" w:styleId="a5">
    <w:name w:val="Strong"/>
    <w:basedOn w:val="a0"/>
    <w:qFormat/>
    <w:rsid w:val="00482ADF"/>
    <w:rPr>
      <w:b/>
      <w:bCs/>
    </w:rPr>
  </w:style>
  <w:style w:type="paragraph" w:styleId="a6">
    <w:name w:val="Plain Text"/>
    <w:basedOn w:val="a"/>
    <w:link w:val="a7"/>
    <w:rsid w:val="00482A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8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482ADF"/>
    <w:rPr>
      <w:b/>
      <w:sz w:val="32"/>
      <w:lang w:val="x-none" w:eastAsia="x-none"/>
    </w:rPr>
  </w:style>
  <w:style w:type="paragraph" w:styleId="a9">
    <w:name w:val="Title"/>
    <w:basedOn w:val="a"/>
    <w:link w:val="a8"/>
    <w:qFormat/>
    <w:rsid w:val="00482ADF"/>
    <w:pPr>
      <w:spacing w:after="0" w:line="240" w:lineRule="auto"/>
      <w:jc w:val="center"/>
    </w:pPr>
    <w:rPr>
      <w:b/>
      <w:sz w:val="32"/>
      <w:lang w:val="x-none" w:eastAsia="x-none"/>
    </w:rPr>
  </w:style>
  <w:style w:type="character" w:customStyle="1" w:styleId="1">
    <w:name w:val="Заголовок Знак1"/>
    <w:basedOn w:val="a0"/>
    <w:uiPriority w:val="10"/>
    <w:rsid w:val="004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2022-11-23T11:36:00Z</dcterms:created>
  <dcterms:modified xsi:type="dcterms:W3CDTF">2022-12-04T17:32:00Z</dcterms:modified>
</cp:coreProperties>
</file>