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02AE" w:rsidRPr="004002AE" w:rsidRDefault="004002AE" w:rsidP="004002AE">
      <w:pPr>
        <w:spacing w:after="0"/>
        <w:rPr>
          <w:rFonts w:ascii="Times New Roman" w:hAnsi="Times New Roman" w:cs="Times New Roman"/>
          <w:b/>
          <w:sz w:val="24"/>
          <w:szCs w:val="24"/>
          <w:lang w:val="en-US"/>
        </w:rPr>
      </w:pPr>
      <w:bookmarkStart w:id="0" w:name="_GoBack"/>
      <w:bookmarkEnd w:id="0"/>
    </w:p>
    <w:p w:rsidR="004002AE" w:rsidRPr="004002AE" w:rsidRDefault="004002AE" w:rsidP="004002A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4002AE">
        <w:rPr>
          <w:rFonts w:ascii="Times New Roman" w:hAnsi="Times New Roman" w:cs="Times New Roman"/>
          <w:b/>
          <w:sz w:val="24"/>
          <w:szCs w:val="24"/>
          <w:lang w:val="en-US"/>
        </w:rPr>
        <w:t xml:space="preserve">LIST OF TOPICS </w:t>
      </w:r>
      <w:r w:rsidRPr="004002AE">
        <w:rPr>
          <w:rFonts w:ascii="Times New Roman" w:hAnsi="Times New Roman" w:cs="Times New Roman"/>
          <w:b/>
          <w:sz w:val="24"/>
          <w:szCs w:val="24"/>
          <w:lang w:val="en-US"/>
        </w:rPr>
        <w:t xml:space="preserve">FOR RESEARCH WORK </w:t>
      </w:r>
      <w:r w:rsidRPr="004002AE">
        <w:rPr>
          <w:rFonts w:ascii="Times New Roman" w:hAnsi="Times New Roman" w:cs="Times New Roman"/>
          <w:b/>
          <w:sz w:val="24"/>
          <w:szCs w:val="24"/>
          <w:lang w:val="en-US"/>
        </w:rPr>
        <w:t xml:space="preserve">ON </w:t>
      </w:r>
      <w:r w:rsidRPr="004002AE">
        <w:rPr>
          <w:rFonts w:ascii="Times New Roman" w:hAnsi="Times New Roman" w:cs="Times New Roman"/>
          <w:b/>
          <w:sz w:val="24"/>
          <w:szCs w:val="24"/>
          <w:lang w:val="en-US"/>
        </w:rPr>
        <w:t>«</w:t>
      </w:r>
      <w:r w:rsidRPr="004002AE">
        <w:rPr>
          <w:rFonts w:ascii="Times New Roman" w:hAnsi="Times New Roman" w:cs="Times New Roman"/>
          <w:b/>
          <w:sz w:val="24"/>
          <w:szCs w:val="24"/>
          <w:lang w:val="en-US"/>
        </w:rPr>
        <w:t>THE PHILOSOPHY, PRINCIPLES AND TOOLS OF LEAN MANUFACTURING</w:t>
      </w:r>
      <w:r w:rsidRPr="004002AE">
        <w:rPr>
          <w:rFonts w:ascii="Times New Roman" w:hAnsi="Times New Roman" w:cs="Times New Roman"/>
          <w:b/>
          <w:sz w:val="24"/>
          <w:szCs w:val="24"/>
          <w:lang w:val="en-US"/>
        </w:rPr>
        <w:t>»</w:t>
      </w:r>
    </w:p>
    <w:p w:rsidR="004002AE" w:rsidRPr="004002AE" w:rsidRDefault="004002AE" w:rsidP="004002AE">
      <w:pPr>
        <w:spacing w:after="0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4002AE">
        <w:rPr>
          <w:rFonts w:ascii="Times New Roman" w:hAnsi="Times New Roman" w:cs="Times New Roman"/>
          <w:sz w:val="24"/>
          <w:szCs w:val="24"/>
          <w:lang w:val="en-US"/>
        </w:rPr>
        <w:t>to</w:t>
      </w:r>
      <w:proofErr w:type="gramEnd"/>
      <w:r w:rsidRPr="004002AE">
        <w:rPr>
          <w:rFonts w:ascii="Times New Roman" w:hAnsi="Times New Roman" w:cs="Times New Roman"/>
          <w:sz w:val="24"/>
          <w:szCs w:val="24"/>
          <w:lang w:val="en-US"/>
        </w:rPr>
        <w:t xml:space="preserve"> train a specialist with a higher education</w:t>
      </w:r>
    </w:p>
    <w:p w:rsidR="004002AE" w:rsidRPr="004002AE" w:rsidRDefault="004002AE" w:rsidP="004002AE">
      <w:pPr>
        <w:spacing w:after="0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on</w:t>
      </w:r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speciality</w:t>
      </w:r>
      <w:proofErr w:type="spellEnd"/>
    </w:p>
    <w:p w:rsidR="004002AE" w:rsidRPr="004002AE" w:rsidRDefault="004002AE" w:rsidP="004002AE">
      <w:pPr>
        <w:spacing w:after="0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31.05.01-Medical care</w:t>
      </w:r>
    </w:p>
    <w:p w:rsidR="004002AE" w:rsidRPr="004002AE" w:rsidRDefault="004002AE" w:rsidP="004002AE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4002AE" w:rsidRPr="004002AE" w:rsidRDefault="004002AE" w:rsidP="004002AE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4002AE" w:rsidRPr="004002AE" w:rsidRDefault="004002AE" w:rsidP="004002AE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4002AE">
        <w:rPr>
          <w:rFonts w:ascii="Times New Roman" w:hAnsi="Times New Roman" w:cs="Times New Roman"/>
          <w:sz w:val="24"/>
          <w:szCs w:val="24"/>
          <w:lang w:val="en-US"/>
        </w:rPr>
        <w:t>1. Lean manufacturing: history and modernity.</w:t>
      </w:r>
    </w:p>
    <w:p w:rsidR="004002AE" w:rsidRPr="004002AE" w:rsidRDefault="004002AE" w:rsidP="004002AE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4002AE">
        <w:rPr>
          <w:rFonts w:ascii="Times New Roman" w:hAnsi="Times New Roman" w:cs="Times New Roman"/>
          <w:sz w:val="24"/>
          <w:szCs w:val="24"/>
          <w:lang w:val="en-US"/>
        </w:rPr>
        <w:t>2. Lean companies as a system: organization and management.</w:t>
      </w:r>
    </w:p>
    <w:p w:rsidR="004002AE" w:rsidRPr="004002AE" w:rsidRDefault="004002AE" w:rsidP="004002AE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4002AE">
        <w:rPr>
          <w:rFonts w:ascii="Times New Roman" w:hAnsi="Times New Roman" w:cs="Times New Roman"/>
          <w:sz w:val="24"/>
          <w:szCs w:val="24"/>
          <w:lang w:val="en-US"/>
        </w:rPr>
        <w:t xml:space="preserve">3. Organizing </w:t>
      </w:r>
      <w:r>
        <w:rPr>
          <w:rFonts w:ascii="Times New Roman" w:hAnsi="Times New Roman" w:cs="Times New Roman"/>
          <w:sz w:val="24"/>
          <w:szCs w:val="24"/>
          <w:lang w:val="en-US"/>
        </w:rPr>
        <w:t>of value streams.</w:t>
      </w:r>
    </w:p>
    <w:p w:rsidR="004002AE" w:rsidRPr="004002AE" w:rsidRDefault="004002AE" w:rsidP="004002AE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4002AE">
        <w:rPr>
          <w:rFonts w:ascii="Times New Roman" w:hAnsi="Times New Roman" w:cs="Times New Roman"/>
          <w:sz w:val="24"/>
          <w:szCs w:val="24"/>
          <w:lang w:val="en-US"/>
        </w:rPr>
        <w:t>4. Features of working with personnel during the development of lean production.</w:t>
      </w:r>
    </w:p>
    <w:p w:rsidR="004002AE" w:rsidRPr="004002AE" w:rsidRDefault="004002AE" w:rsidP="004002AE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4002AE">
        <w:rPr>
          <w:rFonts w:ascii="Times New Roman" w:hAnsi="Times New Roman" w:cs="Times New Roman"/>
          <w:sz w:val="24"/>
          <w:szCs w:val="24"/>
          <w:lang w:val="en-US"/>
        </w:rPr>
        <w:t>5. The main problems of implementing lean production models.</w:t>
      </w:r>
    </w:p>
    <w:p w:rsidR="004002AE" w:rsidRPr="004002AE" w:rsidRDefault="004002AE" w:rsidP="004002AE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4002AE">
        <w:rPr>
          <w:rFonts w:ascii="Times New Roman" w:hAnsi="Times New Roman" w:cs="Times New Roman"/>
          <w:sz w:val="24"/>
          <w:szCs w:val="24"/>
          <w:lang w:val="en-US"/>
        </w:rPr>
        <w:t>6. The system of "Alignment /5S".</w:t>
      </w:r>
    </w:p>
    <w:p w:rsidR="004002AE" w:rsidRPr="004002AE" w:rsidRDefault="004002AE" w:rsidP="004002AE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4002AE">
        <w:rPr>
          <w:rFonts w:ascii="Times New Roman" w:hAnsi="Times New Roman" w:cs="Times New Roman"/>
          <w:sz w:val="24"/>
          <w:szCs w:val="24"/>
          <w:lang w:val="en-US"/>
        </w:rPr>
        <w:t>7. The system of "Kaizen" - the doctrine, philosophy, strategy.</w:t>
      </w:r>
    </w:p>
    <w:p w:rsidR="004002AE" w:rsidRPr="004002AE" w:rsidRDefault="004002AE" w:rsidP="004002AE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4002AE">
        <w:rPr>
          <w:rFonts w:ascii="Times New Roman" w:hAnsi="Times New Roman" w:cs="Times New Roman"/>
          <w:sz w:val="24"/>
          <w:szCs w:val="24"/>
          <w:lang w:val="en-US"/>
        </w:rPr>
        <w:t>8. Self-assessment of competencies in the field of BP.</w:t>
      </w:r>
    </w:p>
    <w:p w:rsidR="004002AE" w:rsidRPr="004002AE" w:rsidRDefault="004002AE" w:rsidP="004002AE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4002AE">
        <w:rPr>
          <w:rFonts w:ascii="Times New Roman" w:hAnsi="Times New Roman" w:cs="Times New Roman"/>
          <w:sz w:val="24"/>
          <w:szCs w:val="24"/>
          <w:lang w:val="en-US"/>
        </w:rPr>
        <w:t>9. Diagnostics of losses based on the questionnaire.</w:t>
      </w:r>
    </w:p>
    <w:p w:rsidR="00D651C6" w:rsidRPr="004002AE" w:rsidRDefault="004002AE" w:rsidP="004002AE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4002AE">
        <w:rPr>
          <w:rFonts w:ascii="Times New Roman" w:hAnsi="Times New Roman" w:cs="Times New Roman"/>
          <w:sz w:val="24"/>
          <w:szCs w:val="24"/>
          <w:lang w:val="en-US"/>
        </w:rPr>
        <w:t xml:space="preserve">10. Lean production tools and their application: workload leveling; value stream map; short organizational meetings; document management system; </w:t>
      </w:r>
      <w:proofErr w:type="spellStart"/>
      <w:r w:rsidRPr="004002AE">
        <w:rPr>
          <w:rFonts w:ascii="Times New Roman" w:hAnsi="Times New Roman" w:cs="Times New Roman"/>
          <w:sz w:val="24"/>
          <w:szCs w:val="24"/>
          <w:lang w:val="en-US"/>
        </w:rPr>
        <w:t>Kanban</w:t>
      </w:r>
      <w:proofErr w:type="spellEnd"/>
      <w:r w:rsidRPr="004002AE">
        <w:rPr>
          <w:rFonts w:ascii="Times New Roman" w:hAnsi="Times New Roman" w:cs="Times New Roman"/>
          <w:sz w:val="24"/>
          <w:szCs w:val="24"/>
          <w:lang w:val="en-US"/>
        </w:rPr>
        <w:t>.</w:t>
      </w:r>
    </w:p>
    <w:sectPr w:rsidR="00D651C6" w:rsidRPr="004002A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67BCA" w:rsidRDefault="00967BCA" w:rsidP="004002AE">
      <w:pPr>
        <w:spacing w:after="0" w:line="240" w:lineRule="auto"/>
      </w:pPr>
      <w:r>
        <w:separator/>
      </w:r>
    </w:p>
  </w:endnote>
  <w:endnote w:type="continuationSeparator" w:id="0">
    <w:p w:rsidR="00967BCA" w:rsidRDefault="00967BCA" w:rsidP="004002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67BCA" w:rsidRDefault="00967BCA" w:rsidP="004002AE">
      <w:pPr>
        <w:spacing w:after="0" w:line="240" w:lineRule="auto"/>
      </w:pPr>
      <w:r>
        <w:separator/>
      </w:r>
    </w:p>
  </w:footnote>
  <w:footnote w:type="continuationSeparator" w:id="0">
    <w:p w:rsidR="00967BCA" w:rsidRDefault="00967BCA" w:rsidP="004002A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02AE"/>
    <w:rsid w:val="004002AE"/>
    <w:rsid w:val="00967BCA"/>
    <w:rsid w:val="00D651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002A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002AE"/>
  </w:style>
  <w:style w:type="paragraph" w:styleId="a5">
    <w:name w:val="footer"/>
    <w:basedOn w:val="a"/>
    <w:link w:val="a6"/>
    <w:uiPriority w:val="99"/>
    <w:unhideWhenUsed/>
    <w:rsid w:val="004002A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002A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002A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002AE"/>
  </w:style>
  <w:style w:type="paragraph" w:styleId="a5">
    <w:name w:val="footer"/>
    <w:basedOn w:val="a"/>
    <w:link w:val="a6"/>
    <w:uiPriority w:val="99"/>
    <w:unhideWhenUsed/>
    <w:rsid w:val="004002A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002A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122</Words>
  <Characters>699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Овсянникова Елена Константиновна</dc:creator>
  <cp:keywords/>
  <dc:description/>
  <cp:lastModifiedBy>Овсянникова Елена Константиновна</cp:lastModifiedBy>
  <cp:revision>1</cp:revision>
  <dcterms:created xsi:type="dcterms:W3CDTF">2020-03-20T07:25:00Z</dcterms:created>
  <dcterms:modified xsi:type="dcterms:W3CDTF">2020-03-20T07:32:00Z</dcterms:modified>
</cp:coreProperties>
</file>