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F1E" w:rsidRPr="00F63F1E" w:rsidRDefault="00D862FF" w:rsidP="00F63F1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Аннотация программы</w:t>
      </w:r>
    </w:p>
    <w:p w:rsidR="00F63F1E" w:rsidRPr="00F63F1E" w:rsidRDefault="00F63F1E" w:rsidP="00F63F1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1E80" w:rsidRDefault="00A228F0" w:rsidP="00CB5E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8F0">
        <w:rPr>
          <w:rFonts w:ascii="Times New Roman" w:eastAsia="Calibri" w:hAnsi="Times New Roman" w:cs="Times New Roman"/>
          <w:sz w:val="28"/>
          <w:szCs w:val="28"/>
        </w:rPr>
        <w:t>Актуальность дополнительной профессиональной о</w:t>
      </w:r>
      <w:r>
        <w:rPr>
          <w:rFonts w:ascii="Times New Roman" w:eastAsia="Calibri" w:hAnsi="Times New Roman" w:cs="Times New Roman"/>
          <w:sz w:val="28"/>
          <w:szCs w:val="28"/>
        </w:rPr>
        <w:t>бразовательной программы повыше</w:t>
      </w:r>
      <w:r w:rsidRPr="00A228F0">
        <w:rPr>
          <w:rFonts w:ascii="Times New Roman" w:eastAsia="Calibri" w:hAnsi="Times New Roman" w:cs="Times New Roman"/>
          <w:sz w:val="28"/>
          <w:szCs w:val="28"/>
        </w:rPr>
        <w:t>н</w:t>
      </w:r>
      <w:r w:rsidR="00BB1E80">
        <w:rPr>
          <w:rFonts w:ascii="Times New Roman" w:eastAsia="Calibri" w:hAnsi="Times New Roman" w:cs="Times New Roman"/>
          <w:sz w:val="28"/>
          <w:szCs w:val="28"/>
        </w:rPr>
        <w:t>ия квалификации врачей «Вскармливание детей первого года жизни</w:t>
      </w:r>
      <w:r w:rsidRPr="00A228F0">
        <w:rPr>
          <w:rFonts w:ascii="Times New Roman" w:eastAsia="Calibri" w:hAnsi="Times New Roman" w:cs="Times New Roman"/>
          <w:sz w:val="28"/>
          <w:szCs w:val="28"/>
        </w:rPr>
        <w:t>», обусловлена тем, что в современных условиях необходимо п</w:t>
      </w:r>
      <w:r w:rsidRPr="00A228F0">
        <w:rPr>
          <w:rFonts w:ascii="Times New Roman" w:eastAsia="Calibri" w:hAnsi="Times New Roman" w:cs="Times New Roman"/>
          <w:sz w:val="28"/>
          <w:szCs w:val="28"/>
        </w:rPr>
        <w:t>о</w:t>
      </w:r>
      <w:r w:rsidRPr="00A228F0">
        <w:rPr>
          <w:rFonts w:ascii="Times New Roman" w:eastAsia="Calibri" w:hAnsi="Times New Roman" w:cs="Times New Roman"/>
          <w:sz w:val="28"/>
          <w:szCs w:val="28"/>
        </w:rPr>
        <w:t xml:space="preserve">вышение качества оказания медицинской помощи детям </w:t>
      </w:r>
      <w:r w:rsidR="00BB1E80">
        <w:rPr>
          <w:rFonts w:ascii="Times New Roman" w:eastAsia="Calibri" w:hAnsi="Times New Roman" w:cs="Times New Roman"/>
          <w:sz w:val="28"/>
          <w:szCs w:val="28"/>
        </w:rPr>
        <w:t>раннего возраста.</w:t>
      </w:r>
    </w:p>
    <w:p w:rsidR="008F1C36" w:rsidRDefault="00A228F0" w:rsidP="00CB5E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Программа</w:t>
      </w:r>
      <w:r w:rsidRPr="00A228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1AE4">
        <w:rPr>
          <w:rFonts w:ascii="Times New Roman" w:eastAsia="Calibri" w:hAnsi="Times New Roman" w:cs="Times New Roman"/>
          <w:sz w:val="28"/>
          <w:szCs w:val="28"/>
        </w:rPr>
        <w:t>освещает</w:t>
      </w:r>
      <w:r w:rsidR="00861E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актуальн</w:t>
      </w:r>
      <w:r w:rsidR="00BB1E80">
        <w:rPr>
          <w:rFonts w:ascii="Times New Roman" w:eastAsia="Calibri" w:hAnsi="Times New Roman" w:cs="Times New Roman"/>
          <w:sz w:val="28"/>
          <w:szCs w:val="28"/>
        </w:rPr>
        <w:t>ые вопросы вскармливания детей перв</w:t>
      </w:r>
      <w:r w:rsidR="00BB1E80">
        <w:rPr>
          <w:rFonts w:ascii="Times New Roman" w:eastAsia="Calibri" w:hAnsi="Times New Roman" w:cs="Times New Roman"/>
          <w:sz w:val="28"/>
          <w:szCs w:val="28"/>
        </w:rPr>
        <w:t>о</w:t>
      </w:r>
      <w:r w:rsidR="00BB1E80">
        <w:rPr>
          <w:rFonts w:ascii="Times New Roman" w:eastAsia="Calibri" w:hAnsi="Times New Roman" w:cs="Times New Roman"/>
          <w:sz w:val="28"/>
          <w:szCs w:val="28"/>
        </w:rPr>
        <w:t>го года жизни</w:t>
      </w:r>
      <w:r>
        <w:rPr>
          <w:rFonts w:ascii="Times New Roman" w:eastAsia="Calibri" w:hAnsi="Times New Roman" w:cs="Times New Roman"/>
          <w:sz w:val="28"/>
          <w:szCs w:val="28"/>
        </w:rPr>
        <w:t>. В</w:t>
      </w:r>
      <w:r w:rsidR="00CD662A" w:rsidRPr="00CD662A">
        <w:rPr>
          <w:rFonts w:ascii="Times New Roman" w:eastAsia="Calibri" w:hAnsi="Times New Roman" w:cs="Times New Roman"/>
          <w:sz w:val="28"/>
          <w:szCs w:val="28"/>
        </w:rPr>
        <w:t xml:space="preserve">ключает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34 часа </w:t>
      </w:r>
      <w:r w:rsidR="00040634" w:rsidRPr="00040634">
        <w:rPr>
          <w:rFonts w:ascii="Times New Roman" w:eastAsia="Calibri" w:hAnsi="Times New Roman" w:cs="Times New Roman"/>
          <w:sz w:val="28"/>
          <w:szCs w:val="28"/>
        </w:rPr>
        <w:t>лек</w:t>
      </w:r>
      <w:r w:rsidR="00921AE4">
        <w:rPr>
          <w:rFonts w:ascii="Times New Roman" w:eastAsia="Calibri" w:hAnsi="Times New Roman" w:cs="Times New Roman"/>
          <w:sz w:val="28"/>
          <w:szCs w:val="28"/>
        </w:rPr>
        <w:t>ций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использованием дистанционных </w:t>
      </w:r>
      <w:r w:rsidR="00CD662A" w:rsidRPr="00CD662A">
        <w:rPr>
          <w:rFonts w:ascii="Times New Roman" w:eastAsia="Calibri" w:hAnsi="Times New Roman" w:cs="Times New Roman"/>
          <w:sz w:val="28"/>
          <w:szCs w:val="28"/>
        </w:rPr>
        <w:t>техно</w:t>
      </w:r>
      <w:r w:rsidR="00CB5E87">
        <w:rPr>
          <w:rFonts w:ascii="Times New Roman" w:eastAsia="Calibri" w:hAnsi="Times New Roman" w:cs="Times New Roman"/>
          <w:sz w:val="28"/>
          <w:szCs w:val="28"/>
        </w:rPr>
        <w:t>логий: состоит из</w:t>
      </w:r>
      <w:r w:rsidRPr="000E34A6">
        <w:rPr>
          <w:rFonts w:ascii="Times New Roman" w:eastAsia="Calibri" w:hAnsi="Times New Roman" w:cs="Times New Roman"/>
          <w:sz w:val="28"/>
          <w:szCs w:val="28"/>
        </w:rPr>
        <w:t xml:space="preserve">  6 модулей: </w:t>
      </w:r>
      <w:r w:rsidR="008F1C36">
        <w:rPr>
          <w:rFonts w:ascii="Times New Roman" w:eastAsia="Calibri" w:hAnsi="Times New Roman" w:cs="Times New Roman"/>
          <w:sz w:val="28"/>
          <w:szCs w:val="28"/>
        </w:rPr>
        <w:t xml:space="preserve">грудное вскармливание (состав грудного молока, принципы и преимущества грудного вскармливания, </w:t>
      </w:r>
      <w:proofErr w:type="spellStart"/>
      <w:r w:rsidR="008F1C36">
        <w:rPr>
          <w:rFonts w:ascii="Times New Roman" w:eastAsia="Calibri" w:hAnsi="Times New Roman" w:cs="Times New Roman"/>
          <w:sz w:val="28"/>
          <w:szCs w:val="28"/>
        </w:rPr>
        <w:t>гипогалактия</w:t>
      </w:r>
      <w:proofErr w:type="spellEnd"/>
      <w:r w:rsidR="008F1C3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="008F1C36">
        <w:rPr>
          <w:rFonts w:ascii="Times New Roman" w:eastAsia="Calibri" w:hAnsi="Times New Roman" w:cs="Times New Roman"/>
          <w:sz w:val="28"/>
          <w:szCs w:val="28"/>
        </w:rPr>
        <w:t>лактостаз</w:t>
      </w:r>
      <w:proofErr w:type="spellEnd"/>
      <w:r w:rsidR="008F1C36">
        <w:rPr>
          <w:rFonts w:ascii="Times New Roman" w:eastAsia="Calibri" w:hAnsi="Times New Roman" w:cs="Times New Roman"/>
          <w:sz w:val="28"/>
          <w:szCs w:val="28"/>
        </w:rPr>
        <w:t>); модуль искусственное вскармливание (сравнительный анализ грудного молока и коровьего, классификация молочных смесей, докорм, смешанное вскармливание); модуль прикорм – алгоритм врача-педиатра (в</w:t>
      </w:r>
      <w:r w:rsidR="008F1C36">
        <w:rPr>
          <w:rFonts w:ascii="Times New Roman" w:eastAsia="Calibri" w:hAnsi="Times New Roman" w:cs="Times New Roman"/>
          <w:sz w:val="28"/>
          <w:szCs w:val="28"/>
        </w:rPr>
        <w:t>и</w:t>
      </w:r>
      <w:r w:rsidR="008F1C36">
        <w:rPr>
          <w:rFonts w:ascii="Times New Roman" w:eastAsia="Calibri" w:hAnsi="Times New Roman" w:cs="Times New Roman"/>
          <w:sz w:val="28"/>
          <w:szCs w:val="28"/>
        </w:rPr>
        <w:t>ды прикормов, сроки введения</w:t>
      </w:r>
      <w:r w:rsidR="00D30DB6">
        <w:rPr>
          <w:rFonts w:ascii="Times New Roman" w:eastAsia="Calibri" w:hAnsi="Times New Roman" w:cs="Times New Roman"/>
          <w:sz w:val="28"/>
          <w:szCs w:val="28"/>
        </w:rPr>
        <w:t>, вскармливание детей старше  1 года</w:t>
      </w:r>
      <w:r w:rsidR="008F1C36">
        <w:rPr>
          <w:rFonts w:ascii="Times New Roman" w:eastAsia="Calibri" w:hAnsi="Times New Roman" w:cs="Times New Roman"/>
          <w:sz w:val="28"/>
          <w:szCs w:val="28"/>
        </w:rPr>
        <w:t>); модуль особенности вскармливания при пищевой аллергии и диатезах (</w:t>
      </w:r>
      <w:r w:rsidR="008F1C36" w:rsidRPr="008F1C36">
        <w:rPr>
          <w:rFonts w:ascii="Times New Roman" w:eastAsia="Calibri" w:hAnsi="Times New Roman" w:cs="Times New Roman"/>
          <w:sz w:val="28"/>
          <w:szCs w:val="28"/>
        </w:rPr>
        <w:t>профилакт</w:t>
      </w:r>
      <w:r w:rsidR="008F1C36" w:rsidRPr="008F1C36">
        <w:rPr>
          <w:rFonts w:ascii="Times New Roman" w:eastAsia="Calibri" w:hAnsi="Times New Roman" w:cs="Times New Roman"/>
          <w:sz w:val="28"/>
          <w:szCs w:val="28"/>
        </w:rPr>
        <w:t>и</w:t>
      </w:r>
      <w:r w:rsidR="008F1C36" w:rsidRPr="008F1C36">
        <w:rPr>
          <w:rFonts w:ascii="Times New Roman" w:eastAsia="Calibri" w:hAnsi="Times New Roman" w:cs="Times New Roman"/>
          <w:sz w:val="28"/>
          <w:szCs w:val="28"/>
        </w:rPr>
        <w:t>ка, стратегия вскармлива</w:t>
      </w:r>
      <w:r w:rsidR="008F1C36">
        <w:rPr>
          <w:rFonts w:ascii="Times New Roman" w:eastAsia="Calibri" w:hAnsi="Times New Roman" w:cs="Times New Roman"/>
          <w:sz w:val="28"/>
          <w:szCs w:val="28"/>
        </w:rPr>
        <w:t>ния, правила введения прикорма, п</w:t>
      </w:r>
      <w:r w:rsidR="008F1C36" w:rsidRPr="008F1C36">
        <w:rPr>
          <w:rFonts w:ascii="Times New Roman" w:eastAsia="Calibri" w:hAnsi="Times New Roman" w:cs="Times New Roman"/>
          <w:sz w:val="28"/>
          <w:szCs w:val="28"/>
        </w:rPr>
        <w:t>ринципы форм</w:t>
      </w:r>
      <w:r w:rsidR="008F1C36" w:rsidRPr="008F1C36">
        <w:rPr>
          <w:rFonts w:ascii="Times New Roman" w:eastAsia="Calibri" w:hAnsi="Times New Roman" w:cs="Times New Roman"/>
          <w:sz w:val="28"/>
          <w:szCs w:val="28"/>
        </w:rPr>
        <w:t>и</w:t>
      </w:r>
      <w:r w:rsidR="008F1C36" w:rsidRPr="008F1C36">
        <w:rPr>
          <w:rFonts w:ascii="Times New Roman" w:eastAsia="Calibri" w:hAnsi="Times New Roman" w:cs="Times New Roman"/>
          <w:sz w:val="28"/>
          <w:szCs w:val="28"/>
        </w:rPr>
        <w:t>рования пищевой толерантности</w:t>
      </w:r>
      <w:r w:rsidR="008F1C36">
        <w:rPr>
          <w:rFonts w:ascii="Times New Roman" w:eastAsia="Calibri" w:hAnsi="Times New Roman" w:cs="Times New Roman"/>
          <w:sz w:val="28"/>
          <w:szCs w:val="28"/>
        </w:rPr>
        <w:t xml:space="preserve">); модуль </w:t>
      </w:r>
      <w:r w:rsidR="00220D0A">
        <w:rPr>
          <w:rFonts w:ascii="Times New Roman" w:eastAsia="Calibri" w:hAnsi="Times New Roman" w:cs="Times New Roman"/>
          <w:sz w:val="28"/>
          <w:szCs w:val="28"/>
        </w:rPr>
        <w:t>особенности вскармливания при анемии и рахите (</w:t>
      </w:r>
      <w:r w:rsidR="00220D0A" w:rsidRPr="00220D0A">
        <w:rPr>
          <w:rFonts w:ascii="Times New Roman" w:eastAsia="Calibri" w:hAnsi="Times New Roman" w:cs="Times New Roman"/>
          <w:sz w:val="28"/>
          <w:szCs w:val="28"/>
        </w:rPr>
        <w:t>профилактика, стратегия вскармливания, правила введения прикорма</w:t>
      </w:r>
      <w:r w:rsidR="00D30DB6">
        <w:rPr>
          <w:rFonts w:ascii="Times New Roman" w:eastAsia="Calibri" w:hAnsi="Times New Roman" w:cs="Times New Roman"/>
          <w:sz w:val="28"/>
          <w:szCs w:val="28"/>
        </w:rPr>
        <w:t>, микронутриенты и дефицитные состояния</w:t>
      </w:r>
      <w:r w:rsidR="00220D0A">
        <w:rPr>
          <w:rFonts w:ascii="Times New Roman" w:eastAsia="Calibri" w:hAnsi="Times New Roman" w:cs="Times New Roman"/>
          <w:sz w:val="28"/>
          <w:szCs w:val="28"/>
        </w:rPr>
        <w:t xml:space="preserve">): модуль особенности вскармливания при кишечных инфекциях и функциональных нарушениях пищеварения (алгоритм врача-педиатра при острых кишечных инфекциях, </w:t>
      </w:r>
      <w:proofErr w:type="spellStart"/>
      <w:r w:rsidR="00220D0A">
        <w:rPr>
          <w:rFonts w:ascii="Times New Roman" w:eastAsia="Calibri" w:hAnsi="Times New Roman" w:cs="Times New Roman"/>
          <w:sz w:val="28"/>
          <w:szCs w:val="28"/>
        </w:rPr>
        <w:t>срыгиваниях</w:t>
      </w:r>
      <w:proofErr w:type="spellEnd"/>
      <w:r w:rsidR="00220D0A">
        <w:rPr>
          <w:rFonts w:ascii="Times New Roman" w:eastAsia="Calibri" w:hAnsi="Times New Roman" w:cs="Times New Roman"/>
          <w:sz w:val="28"/>
          <w:szCs w:val="28"/>
        </w:rPr>
        <w:t>, запорах, коликах).</w:t>
      </w:r>
      <w:r w:rsidR="008F1C3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0E34A6" w:rsidRPr="00CB5E87" w:rsidRDefault="00220D0A" w:rsidP="00CB5E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контроль</w:t>
      </w:r>
      <w:r w:rsidR="000E34A6" w:rsidRPr="000E34A6">
        <w:rPr>
          <w:rFonts w:ascii="Times New Roman" w:hAnsi="Times New Roman" w:cs="Times New Roman"/>
          <w:sz w:val="28"/>
          <w:szCs w:val="28"/>
        </w:rPr>
        <w:t xml:space="preserve"> знаний врача проводится по квалификационным тестам.</w:t>
      </w:r>
      <w:r w:rsidR="000E34A6" w:rsidRPr="000E34A6">
        <w:t xml:space="preserve"> </w:t>
      </w:r>
      <w:r w:rsidR="000E34A6" w:rsidRPr="000E34A6">
        <w:rPr>
          <w:rFonts w:ascii="Times New Roman" w:hAnsi="Times New Roman" w:cs="Times New Roman"/>
          <w:sz w:val="28"/>
          <w:szCs w:val="28"/>
        </w:rPr>
        <w:t>Лица, освоившие дополнительную профессиональную программу п</w:t>
      </w:r>
      <w:r w:rsidR="000E34A6" w:rsidRPr="000E34A6">
        <w:rPr>
          <w:rFonts w:ascii="Times New Roman" w:hAnsi="Times New Roman" w:cs="Times New Roman"/>
          <w:sz w:val="28"/>
          <w:szCs w:val="28"/>
        </w:rPr>
        <w:t>о</w:t>
      </w:r>
      <w:r w:rsidR="000E34A6" w:rsidRPr="000E34A6">
        <w:rPr>
          <w:rFonts w:ascii="Times New Roman" w:hAnsi="Times New Roman" w:cs="Times New Roman"/>
          <w:sz w:val="28"/>
          <w:szCs w:val="28"/>
        </w:rPr>
        <w:t>вышения квалификации врачей со сроком освоения 36 академических часа по специальности «Педиатрия» и успешно прошедшие итоговую аттестацию, получают документ установленного образца – удостоверение о повышении квалификации.</w:t>
      </w:r>
    </w:p>
    <w:p w:rsidR="00CB5E87" w:rsidRPr="00CB5E87" w:rsidRDefault="00CB5E87" w:rsidP="00CB5E87">
      <w:pPr>
        <w:shd w:val="clear" w:color="auto" w:fill="FFFFFF"/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5E87">
        <w:rPr>
          <w:rFonts w:ascii="Times New Roman" w:eastAsia="Calibri" w:hAnsi="Times New Roman" w:cs="Times New Roman"/>
          <w:sz w:val="28"/>
          <w:szCs w:val="28"/>
        </w:rPr>
        <w:t>К освоению программы допускаются лица, имеющие высшее профе</w:t>
      </w:r>
      <w:r w:rsidRPr="00CB5E87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сиональное образо</w:t>
      </w:r>
      <w:r w:rsidRPr="00CB5E87">
        <w:rPr>
          <w:rFonts w:ascii="Times New Roman" w:eastAsia="Calibri" w:hAnsi="Times New Roman" w:cs="Times New Roman"/>
          <w:sz w:val="28"/>
          <w:szCs w:val="28"/>
        </w:rPr>
        <w:t>вание по одной из специальностей: «Лечебное дело», «П</w:t>
      </w:r>
      <w:r w:rsidRPr="00CB5E87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диатрия» и послевузовское про</w:t>
      </w:r>
      <w:r w:rsidRPr="00CB5E87">
        <w:rPr>
          <w:rFonts w:ascii="Times New Roman" w:eastAsia="Calibri" w:hAnsi="Times New Roman" w:cs="Times New Roman"/>
          <w:sz w:val="28"/>
          <w:szCs w:val="28"/>
        </w:rPr>
        <w:t>фессиональное образование (интернатура и (или) ординатура) по специал</w:t>
      </w:r>
      <w:r>
        <w:rPr>
          <w:rFonts w:ascii="Times New Roman" w:eastAsia="Calibri" w:hAnsi="Times New Roman" w:cs="Times New Roman"/>
          <w:sz w:val="28"/>
          <w:szCs w:val="28"/>
        </w:rPr>
        <w:t>ьности «Педиат</w:t>
      </w:r>
      <w:r w:rsidRPr="00CB5E87">
        <w:rPr>
          <w:rFonts w:ascii="Times New Roman" w:eastAsia="Calibri" w:hAnsi="Times New Roman" w:cs="Times New Roman"/>
          <w:sz w:val="28"/>
          <w:szCs w:val="28"/>
        </w:rPr>
        <w:t>рия» или профессиональная п</w:t>
      </w:r>
      <w:r w:rsidRPr="00CB5E87">
        <w:rPr>
          <w:rFonts w:ascii="Times New Roman" w:eastAsia="Calibri" w:hAnsi="Times New Roman" w:cs="Times New Roman"/>
          <w:sz w:val="28"/>
          <w:szCs w:val="28"/>
        </w:rPr>
        <w:t>е</w:t>
      </w:r>
      <w:r w:rsidRPr="00CB5E87">
        <w:rPr>
          <w:rFonts w:ascii="Times New Roman" w:eastAsia="Calibri" w:hAnsi="Times New Roman" w:cs="Times New Roman"/>
          <w:sz w:val="28"/>
          <w:szCs w:val="28"/>
        </w:rPr>
        <w:t>реподготовка по специальности «Педиатрия» при наличии послевузовского профессионального образования по специальности «Общая врачебная пра</w:t>
      </w:r>
      <w:r w:rsidRPr="00CB5E87">
        <w:rPr>
          <w:rFonts w:ascii="Times New Roman" w:eastAsia="Calibri" w:hAnsi="Times New Roman" w:cs="Times New Roman"/>
          <w:sz w:val="28"/>
          <w:szCs w:val="28"/>
        </w:rPr>
        <w:t>к</w:t>
      </w:r>
      <w:r w:rsidRPr="00CB5E87">
        <w:rPr>
          <w:rFonts w:ascii="Times New Roman" w:eastAsia="Calibri" w:hAnsi="Times New Roman" w:cs="Times New Roman"/>
          <w:sz w:val="28"/>
          <w:szCs w:val="28"/>
        </w:rPr>
        <w:t>тика (семейная медицина)»; сертификат специалиста по специальности «П</w:t>
      </w:r>
      <w:r w:rsidRPr="00CB5E87">
        <w:rPr>
          <w:rFonts w:ascii="Times New Roman" w:eastAsia="Calibri" w:hAnsi="Times New Roman" w:cs="Times New Roman"/>
          <w:sz w:val="28"/>
          <w:szCs w:val="28"/>
        </w:rPr>
        <w:t>е</w:t>
      </w:r>
      <w:r w:rsidRPr="00CB5E87">
        <w:rPr>
          <w:rFonts w:ascii="Times New Roman" w:eastAsia="Calibri" w:hAnsi="Times New Roman" w:cs="Times New Roman"/>
          <w:sz w:val="28"/>
          <w:szCs w:val="28"/>
        </w:rPr>
        <w:t>диатр</w:t>
      </w:r>
      <w:r>
        <w:rPr>
          <w:rFonts w:ascii="Times New Roman" w:eastAsia="Calibri" w:hAnsi="Times New Roman" w:cs="Times New Roman"/>
          <w:sz w:val="28"/>
          <w:szCs w:val="28"/>
        </w:rPr>
        <w:t>ия».</w:t>
      </w:r>
    </w:p>
    <w:p w:rsidR="00CB5E87" w:rsidRPr="00CB5E87" w:rsidRDefault="00220D0A" w:rsidP="00CB5E87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Основная специальность: </w:t>
      </w:r>
      <w:r w:rsidR="00CB5E87" w:rsidRPr="00F4283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31.05.02 </w:t>
      </w:r>
      <w:r w:rsidR="00CB5E87" w:rsidRPr="00F42837">
        <w:rPr>
          <w:rFonts w:ascii="Times New Roman" w:eastAsia="Calibri" w:hAnsi="Times New Roman" w:cs="Times New Roman"/>
          <w:sz w:val="28"/>
          <w:szCs w:val="28"/>
        </w:rPr>
        <w:t>педиатрия</w:t>
      </w:r>
      <w:r w:rsidR="00CB5E87" w:rsidRPr="00CB5E8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F6266" w:rsidRDefault="00CB5E87" w:rsidP="00CB5E87">
      <w:pPr>
        <w:pStyle w:val="3"/>
        <w:spacing w:before="0" w:after="0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CB5E87">
        <w:rPr>
          <w:rFonts w:ascii="Times New Roman" w:eastAsia="Calibri" w:hAnsi="Times New Roman"/>
          <w:b w:val="0"/>
          <w:sz w:val="28"/>
          <w:szCs w:val="28"/>
        </w:rPr>
        <w:t xml:space="preserve">Дополнительные специальности: </w:t>
      </w:r>
      <w:r w:rsidR="009F6266">
        <w:rPr>
          <w:rFonts w:ascii="Times New Roman" w:hAnsi="Times New Roman"/>
          <w:b w:val="0"/>
          <w:sz w:val="28"/>
          <w:szCs w:val="28"/>
        </w:rPr>
        <w:t>14.03.09</w:t>
      </w:r>
      <w:r w:rsidRPr="00F42837">
        <w:rPr>
          <w:rFonts w:ascii="Times New Roman" w:hAnsi="Times New Roman"/>
          <w:b w:val="0"/>
          <w:sz w:val="28"/>
          <w:szCs w:val="28"/>
        </w:rPr>
        <w:t xml:space="preserve"> </w:t>
      </w:r>
      <w:r w:rsidR="009F6266">
        <w:rPr>
          <w:rFonts w:ascii="Times New Roman" w:eastAsia="Calibri" w:hAnsi="Times New Roman"/>
          <w:b w:val="0"/>
          <w:sz w:val="28"/>
          <w:szCs w:val="28"/>
        </w:rPr>
        <w:t>Клиническая иммунология и</w:t>
      </w:r>
    </w:p>
    <w:p w:rsidR="00CB5E87" w:rsidRPr="00F42837" w:rsidRDefault="009F6266" w:rsidP="00CB5E87">
      <w:pPr>
        <w:pStyle w:val="3"/>
        <w:spacing w:before="0" w:after="0"/>
        <w:jc w:val="both"/>
        <w:rPr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t xml:space="preserve">                                                                        </w:t>
      </w:r>
      <w:r w:rsidR="000E6AE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>
        <w:rPr>
          <w:rFonts w:ascii="Times New Roman" w:eastAsia="Calibri" w:hAnsi="Times New Roman"/>
          <w:b w:val="0"/>
          <w:sz w:val="28"/>
          <w:szCs w:val="28"/>
        </w:rPr>
        <w:t>аллергология</w:t>
      </w:r>
      <w:r w:rsidR="00CB5E87" w:rsidRPr="00F42837">
        <w:rPr>
          <w:rFonts w:ascii="Times New Roman" w:eastAsia="Calibri" w:hAnsi="Times New Roman"/>
          <w:b w:val="0"/>
          <w:sz w:val="28"/>
          <w:szCs w:val="28"/>
        </w:rPr>
        <w:t>;</w:t>
      </w:r>
    </w:p>
    <w:p w:rsidR="000E34A6" w:rsidRDefault="00CB5E87" w:rsidP="00CB5E87">
      <w:pPr>
        <w:pStyle w:val="3"/>
        <w:spacing w:before="0" w:after="0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F42837">
        <w:rPr>
          <w:rFonts w:ascii="Times New Roman" w:eastAsia="Calibri" w:hAnsi="Times New Roman"/>
          <w:b w:val="0"/>
          <w:sz w:val="28"/>
          <w:szCs w:val="28"/>
        </w:rPr>
        <w:t xml:space="preserve">                                                      </w:t>
      </w:r>
      <w:r w:rsidR="00B727C0">
        <w:rPr>
          <w:rFonts w:ascii="Times New Roman" w:eastAsia="Calibri" w:hAnsi="Times New Roman"/>
          <w:b w:val="0"/>
          <w:sz w:val="28"/>
          <w:szCs w:val="28"/>
        </w:rPr>
        <w:t xml:space="preserve">   </w:t>
      </w:r>
      <w:r w:rsidR="003E2A29" w:rsidRPr="00F42837">
        <w:rPr>
          <w:rFonts w:ascii="Times New Roman" w:hAnsi="Times New Roman"/>
          <w:b w:val="0"/>
          <w:sz w:val="28"/>
          <w:szCs w:val="28"/>
          <w:shd w:val="clear" w:color="auto" w:fill="FFFFFF"/>
        </w:rPr>
        <w:t>31.08.35</w:t>
      </w:r>
      <w:r w:rsidRPr="00F42837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r w:rsidR="00220D0A" w:rsidRPr="00F42837">
        <w:rPr>
          <w:rFonts w:ascii="Times New Roman" w:eastAsia="Calibri" w:hAnsi="Times New Roman"/>
          <w:b w:val="0"/>
          <w:sz w:val="28"/>
          <w:szCs w:val="28"/>
        </w:rPr>
        <w:t>инфекционные болезни</w:t>
      </w:r>
      <w:r w:rsidR="000E6AEE">
        <w:rPr>
          <w:rFonts w:ascii="Times New Roman" w:eastAsia="Calibri" w:hAnsi="Times New Roman"/>
          <w:b w:val="0"/>
          <w:sz w:val="28"/>
          <w:szCs w:val="28"/>
        </w:rPr>
        <w:t>.</w:t>
      </w:r>
    </w:p>
    <w:p w:rsidR="00B727C0" w:rsidRPr="00B727C0" w:rsidRDefault="00B727C0" w:rsidP="00B727C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                         </w:t>
      </w:r>
    </w:p>
    <w:p w:rsidR="000E34A6" w:rsidRPr="000E34A6" w:rsidRDefault="000E34A6" w:rsidP="000E34A6">
      <w:pPr>
        <w:autoSpaceDE w:val="0"/>
        <w:autoSpaceDN w:val="0"/>
        <w:adjustRightInd w:val="0"/>
        <w:jc w:val="center"/>
      </w:pPr>
    </w:p>
    <w:p w:rsidR="00A228F0" w:rsidRPr="00A228F0" w:rsidRDefault="00A228F0" w:rsidP="0048360C">
      <w:pPr>
        <w:autoSpaceDE w:val="0"/>
        <w:autoSpaceDN w:val="0"/>
        <w:adjustRightInd w:val="0"/>
        <w:rPr>
          <w:color w:val="333333"/>
        </w:rPr>
      </w:pPr>
      <w:bookmarkStart w:id="0" w:name="_GoBack"/>
      <w:bookmarkEnd w:id="0"/>
    </w:p>
    <w:sectPr w:rsidR="00A228F0" w:rsidRPr="00A228F0" w:rsidSect="00376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F1E"/>
    <w:rsid w:val="00040634"/>
    <w:rsid w:val="00050B8D"/>
    <w:rsid w:val="000D5DAF"/>
    <w:rsid w:val="000E18A1"/>
    <w:rsid w:val="000E34A6"/>
    <w:rsid w:val="000E6AEE"/>
    <w:rsid w:val="00120D0D"/>
    <w:rsid w:val="00124E0F"/>
    <w:rsid w:val="001F2230"/>
    <w:rsid w:val="00220D0A"/>
    <w:rsid w:val="00314EA3"/>
    <w:rsid w:val="003769F2"/>
    <w:rsid w:val="0038318C"/>
    <w:rsid w:val="00386B45"/>
    <w:rsid w:val="003C1E13"/>
    <w:rsid w:val="003E2A29"/>
    <w:rsid w:val="0048360C"/>
    <w:rsid w:val="004B158D"/>
    <w:rsid w:val="00557F0C"/>
    <w:rsid w:val="00572044"/>
    <w:rsid w:val="00605E6A"/>
    <w:rsid w:val="006819AE"/>
    <w:rsid w:val="006D2F69"/>
    <w:rsid w:val="007B3BAD"/>
    <w:rsid w:val="00861E88"/>
    <w:rsid w:val="008A5225"/>
    <w:rsid w:val="008C1F63"/>
    <w:rsid w:val="008D004E"/>
    <w:rsid w:val="008F1C36"/>
    <w:rsid w:val="00911521"/>
    <w:rsid w:val="00921AE4"/>
    <w:rsid w:val="00932117"/>
    <w:rsid w:val="009804DA"/>
    <w:rsid w:val="009F6266"/>
    <w:rsid w:val="00A03397"/>
    <w:rsid w:val="00A228F0"/>
    <w:rsid w:val="00B727C0"/>
    <w:rsid w:val="00BB1E80"/>
    <w:rsid w:val="00BD391A"/>
    <w:rsid w:val="00C375CA"/>
    <w:rsid w:val="00C90447"/>
    <w:rsid w:val="00CB5E87"/>
    <w:rsid w:val="00CD662A"/>
    <w:rsid w:val="00CE13A7"/>
    <w:rsid w:val="00D06752"/>
    <w:rsid w:val="00D1750F"/>
    <w:rsid w:val="00D30DB6"/>
    <w:rsid w:val="00D862FF"/>
    <w:rsid w:val="00E55AA9"/>
    <w:rsid w:val="00E77B18"/>
    <w:rsid w:val="00EB1EB7"/>
    <w:rsid w:val="00F120C7"/>
    <w:rsid w:val="00F22210"/>
    <w:rsid w:val="00F42837"/>
    <w:rsid w:val="00F63F1E"/>
    <w:rsid w:val="00F93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9F2"/>
  </w:style>
  <w:style w:type="paragraph" w:styleId="3">
    <w:name w:val="heading 3"/>
    <w:basedOn w:val="a"/>
    <w:next w:val="a"/>
    <w:link w:val="30"/>
    <w:unhideWhenUsed/>
    <w:qFormat/>
    <w:rsid w:val="00CB5E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B5E87"/>
    <w:rPr>
      <w:b/>
      <w:bCs/>
    </w:rPr>
  </w:style>
  <w:style w:type="character" w:customStyle="1" w:styleId="30">
    <w:name w:val="Заголовок 3 Знак"/>
    <w:basedOn w:val="a0"/>
    <w:link w:val="3"/>
    <w:rsid w:val="00CB5E87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9F2"/>
  </w:style>
  <w:style w:type="paragraph" w:styleId="3">
    <w:name w:val="heading 3"/>
    <w:basedOn w:val="a"/>
    <w:next w:val="a"/>
    <w:link w:val="30"/>
    <w:unhideWhenUsed/>
    <w:qFormat/>
    <w:rsid w:val="00CB5E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B5E87"/>
    <w:rPr>
      <w:b/>
      <w:bCs/>
    </w:rPr>
  </w:style>
  <w:style w:type="character" w:customStyle="1" w:styleId="30">
    <w:name w:val="Заголовок 3 Знак"/>
    <w:basedOn w:val="a0"/>
    <w:link w:val="3"/>
    <w:rsid w:val="00CB5E87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assistent5</dc:creator>
  <cp:lastModifiedBy>Пользователь</cp:lastModifiedBy>
  <cp:revision>10</cp:revision>
  <cp:lastPrinted>2017-01-25T10:44:00Z</cp:lastPrinted>
  <dcterms:created xsi:type="dcterms:W3CDTF">2020-03-18T06:34:00Z</dcterms:created>
  <dcterms:modified xsi:type="dcterms:W3CDTF">2022-12-06T12:51:00Z</dcterms:modified>
</cp:coreProperties>
</file>