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410" w:rsidRDefault="00A10410" w:rsidP="004606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bookmarkStart w:id="0" w:name="_GoBack"/>
      <w:bookmarkEnd w:id="0"/>
    </w:p>
    <w:p w:rsidR="00DF0758" w:rsidRPr="00794E47" w:rsidRDefault="00DF0758" w:rsidP="004606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94E47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федеральное государственное БЮДЖЕТНОЕ</w:t>
      </w:r>
    </w:p>
    <w:p w:rsidR="00DF0758" w:rsidRPr="00794E47" w:rsidRDefault="00DF0758" w:rsidP="004606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94E47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образовательное учреждение высшего образования</w:t>
      </w:r>
    </w:p>
    <w:p w:rsidR="00DF0758" w:rsidRPr="00794E47" w:rsidRDefault="00DF0758" w:rsidP="004606D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94E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«КУБАНС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КИЙ ГОСУДАРСТВЕННЫЙ МЕДИЦИНСКИЙ </w:t>
      </w:r>
      <w:r w:rsidRPr="00794E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УНИВЕРСИТЕТ»</w:t>
      </w:r>
    </w:p>
    <w:p w:rsidR="00DF0758" w:rsidRPr="00794E47" w:rsidRDefault="00DF0758" w:rsidP="004606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94E47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МИНИСТЕРСТВА здравоохранениЯ РОССИЙСКОЙ ФЕДЕРАЦИИ</w:t>
      </w:r>
    </w:p>
    <w:p w:rsidR="00DF0758" w:rsidRDefault="00DF0758" w:rsidP="004606D1">
      <w:pPr>
        <w:spacing w:after="0"/>
        <w:jc w:val="center"/>
      </w:pPr>
    </w:p>
    <w:p w:rsidR="00DF0758" w:rsidRDefault="00DF0758" w:rsidP="00DB53AE">
      <w:pPr>
        <w:spacing w:after="0" w:line="240" w:lineRule="auto"/>
        <w:jc w:val="center"/>
        <w:rPr>
          <w:rFonts w:ascii="Palatino Linotype" w:hAnsi="Palatino Linotype"/>
          <w:sz w:val="56"/>
          <w:szCs w:val="56"/>
        </w:rPr>
      </w:pPr>
      <w:r w:rsidRPr="00DF0758">
        <w:rPr>
          <w:rFonts w:ascii="Palatino Linotype" w:hAnsi="Palatino Linotype"/>
          <w:sz w:val="56"/>
          <w:szCs w:val="56"/>
        </w:rPr>
        <w:t>ПРОГРАММА</w:t>
      </w:r>
    </w:p>
    <w:p w:rsidR="00DF0758" w:rsidRPr="00794022" w:rsidRDefault="00DF0758" w:rsidP="00DB53AE">
      <w:pPr>
        <w:spacing w:after="0" w:line="240" w:lineRule="auto"/>
        <w:jc w:val="center"/>
        <w:rPr>
          <w:rFonts w:ascii="Palatino Linotype" w:hAnsi="Palatino Linotype"/>
          <w:sz w:val="32"/>
          <w:szCs w:val="32"/>
        </w:rPr>
      </w:pPr>
      <w:r w:rsidRPr="00794022">
        <w:rPr>
          <w:rFonts w:ascii="Palatino Linotype" w:hAnsi="Palatino Linotype"/>
          <w:sz w:val="32"/>
          <w:szCs w:val="32"/>
        </w:rPr>
        <w:t>Всероссийской</w:t>
      </w:r>
    </w:p>
    <w:p w:rsidR="00DF0758" w:rsidRPr="00794022" w:rsidRDefault="00DF0758" w:rsidP="00DB53AE">
      <w:pPr>
        <w:spacing w:after="0" w:line="240" w:lineRule="auto"/>
        <w:jc w:val="center"/>
        <w:rPr>
          <w:rFonts w:ascii="Palatino Linotype" w:hAnsi="Palatino Linotype"/>
          <w:sz w:val="32"/>
          <w:szCs w:val="32"/>
        </w:rPr>
      </w:pPr>
      <w:r w:rsidRPr="00794022">
        <w:rPr>
          <w:rFonts w:ascii="Palatino Linotype" w:hAnsi="Palatino Linotype"/>
          <w:sz w:val="32"/>
          <w:szCs w:val="32"/>
        </w:rPr>
        <w:t>научно - п</w:t>
      </w:r>
      <w:r w:rsidR="002B6357">
        <w:rPr>
          <w:rFonts w:ascii="Palatino Linotype" w:hAnsi="Palatino Linotype"/>
          <w:sz w:val="32"/>
          <w:szCs w:val="32"/>
        </w:rPr>
        <w:t>р</w:t>
      </w:r>
      <w:r w:rsidRPr="00794022">
        <w:rPr>
          <w:rFonts w:ascii="Palatino Linotype" w:hAnsi="Palatino Linotype"/>
          <w:sz w:val="32"/>
          <w:szCs w:val="32"/>
        </w:rPr>
        <w:t>актической онлайн</w:t>
      </w:r>
      <w:r w:rsidR="00794022" w:rsidRPr="00794022">
        <w:rPr>
          <w:rFonts w:ascii="Palatino Linotype" w:hAnsi="Palatino Linotype"/>
          <w:sz w:val="32"/>
          <w:szCs w:val="32"/>
        </w:rPr>
        <w:t xml:space="preserve"> </w:t>
      </w:r>
      <w:r w:rsidRPr="00794022">
        <w:rPr>
          <w:rFonts w:ascii="Palatino Linotype" w:hAnsi="Palatino Linotype"/>
          <w:sz w:val="32"/>
          <w:szCs w:val="32"/>
        </w:rPr>
        <w:t>конференции</w:t>
      </w:r>
    </w:p>
    <w:p w:rsidR="00794022" w:rsidRDefault="00794022" w:rsidP="00DB53AE">
      <w:pPr>
        <w:spacing w:after="0" w:line="240" w:lineRule="auto"/>
        <w:jc w:val="center"/>
        <w:rPr>
          <w:rFonts w:ascii="Palatino Linotype" w:hAnsi="Palatino Linotype" w:cs="Times New Roman"/>
          <w:b/>
          <w:sz w:val="32"/>
          <w:szCs w:val="32"/>
        </w:rPr>
      </w:pPr>
      <w:r w:rsidRPr="00794022">
        <w:rPr>
          <w:rFonts w:ascii="Palatino Linotype" w:hAnsi="Palatino Linotype"/>
          <w:b/>
          <w:sz w:val="32"/>
          <w:szCs w:val="32"/>
        </w:rPr>
        <w:t>«</w:t>
      </w:r>
      <w:r w:rsidR="0028235C" w:rsidRPr="00794022">
        <w:rPr>
          <w:rFonts w:ascii="Palatino Linotype" w:hAnsi="Palatino Linotype" w:cs="Times New Roman"/>
          <w:b/>
          <w:sz w:val="32"/>
          <w:szCs w:val="32"/>
        </w:rPr>
        <w:t>БЕРЕЖЛИВЫ</w:t>
      </w:r>
      <w:r w:rsidR="0028235C">
        <w:rPr>
          <w:rFonts w:ascii="Palatino Linotype" w:hAnsi="Palatino Linotype" w:cs="Times New Roman"/>
          <w:b/>
          <w:sz w:val="32"/>
          <w:szCs w:val="32"/>
        </w:rPr>
        <w:t>Е ТЕХНОЛОГИИ В СОЦИАЛЬНОЙ СФЕРЕ:</w:t>
      </w:r>
      <w:r w:rsidR="0028235C" w:rsidRPr="00794022">
        <w:rPr>
          <w:rFonts w:ascii="Palatino Linotype" w:hAnsi="Palatino Linotype" w:cs="Times New Roman"/>
          <w:b/>
          <w:sz w:val="32"/>
          <w:szCs w:val="32"/>
        </w:rPr>
        <w:t xml:space="preserve"> ОТ ТЕОРИИ К ПРАКТИКЕ»</w:t>
      </w:r>
    </w:p>
    <w:p w:rsidR="00DB53AE" w:rsidRDefault="00DB53AE" w:rsidP="00DB53AE">
      <w:pPr>
        <w:spacing w:after="0" w:line="240" w:lineRule="auto"/>
        <w:jc w:val="center"/>
        <w:rPr>
          <w:rFonts w:ascii="Palatino Linotype" w:hAnsi="Palatino Linotype" w:cs="Times New Roman"/>
          <w:b/>
          <w:sz w:val="32"/>
          <w:szCs w:val="32"/>
        </w:rPr>
      </w:pPr>
    </w:p>
    <w:p w:rsidR="00794022" w:rsidRDefault="002E0F05" w:rsidP="00DB53AE">
      <w:pPr>
        <w:spacing w:after="0" w:line="240" w:lineRule="auto"/>
        <w:jc w:val="center"/>
        <w:rPr>
          <w:rFonts w:ascii="Palatino Linotype" w:hAnsi="Palatino Linotype" w:cs="Times New Roman"/>
          <w:b/>
          <w:sz w:val="32"/>
          <w:szCs w:val="32"/>
        </w:rPr>
      </w:pPr>
      <w:r>
        <w:rPr>
          <w:rFonts w:ascii="Palatino Linotype" w:hAnsi="Palatino Linotype" w:cs="Times New Roman"/>
          <w:b/>
          <w:sz w:val="32"/>
          <w:szCs w:val="32"/>
        </w:rPr>
        <w:t>17</w:t>
      </w:r>
      <w:r w:rsidR="00794022">
        <w:rPr>
          <w:rFonts w:ascii="Palatino Linotype" w:hAnsi="Palatino Linotype" w:cs="Times New Roman"/>
          <w:b/>
          <w:sz w:val="32"/>
          <w:szCs w:val="32"/>
        </w:rPr>
        <w:t xml:space="preserve"> </w:t>
      </w:r>
      <w:r w:rsidR="004606D1">
        <w:rPr>
          <w:rFonts w:ascii="Palatino Linotype" w:hAnsi="Palatino Linotype" w:cs="Times New Roman"/>
          <w:b/>
          <w:sz w:val="32"/>
          <w:szCs w:val="32"/>
        </w:rPr>
        <w:t>января</w:t>
      </w:r>
      <w:r w:rsidR="007F4C38">
        <w:rPr>
          <w:rFonts w:ascii="Palatino Linotype" w:hAnsi="Palatino Linotype" w:cs="Times New Roman"/>
          <w:b/>
          <w:sz w:val="32"/>
          <w:szCs w:val="32"/>
        </w:rPr>
        <w:t xml:space="preserve"> 2023</w:t>
      </w:r>
      <w:r w:rsidR="00794022">
        <w:rPr>
          <w:rFonts w:ascii="Palatino Linotype" w:hAnsi="Palatino Linotype" w:cs="Times New Roman"/>
          <w:b/>
          <w:sz w:val="32"/>
          <w:szCs w:val="32"/>
        </w:rPr>
        <w:t xml:space="preserve"> года</w:t>
      </w:r>
    </w:p>
    <w:p w:rsidR="00794022" w:rsidRDefault="00794022" w:rsidP="00DB53AE">
      <w:pPr>
        <w:spacing w:after="0" w:line="240" w:lineRule="auto"/>
        <w:jc w:val="center"/>
        <w:rPr>
          <w:rFonts w:ascii="Palatino Linotype" w:hAnsi="Palatino Linotype" w:cs="Times New Roman"/>
          <w:b/>
          <w:sz w:val="32"/>
          <w:szCs w:val="32"/>
        </w:rPr>
      </w:pPr>
      <w:r>
        <w:rPr>
          <w:rFonts w:ascii="Palatino Linotype" w:hAnsi="Palatino Linotype" w:cs="Times New Roman"/>
          <w:b/>
          <w:sz w:val="32"/>
          <w:szCs w:val="32"/>
        </w:rPr>
        <w:t>г. Краснодар</w:t>
      </w:r>
    </w:p>
    <w:p w:rsidR="00DB53AE" w:rsidRDefault="00DB53AE" w:rsidP="00DB53AE">
      <w:pPr>
        <w:spacing w:after="0" w:line="240" w:lineRule="auto"/>
        <w:jc w:val="center"/>
        <w:rPr>
          <w:rFonts w:ascii="Palatino Linotype" w:hAnsi="Palatino Linotype" w:cs="Times New Roman"/>
          <w:b/>
          <w:sz w:val="32"/>
          <w:szCs w:val="32"/>
        </w:rPr>
      </w:pPr>
    </w:p>
    <w:p w:rsidR="00794022" w:rsidRPr="0028235C" w:rsidRDefault="00794022" w:rsidP="004606D1">
      <w:pPr>
        <w:spacing w:after="0" w:line="240" w:lineRule="auto"/>
        <w:rPr>
          <w:rFonts w:ascii="Palatino Linotype" w:hAnsi="Palatino Linotype" w:cs="Times New Roman"/>
          <w:b/>
          <w:sz w:val="32"/>
          <w:szCs w:val="32"/>
        </w:rPr>
      </w:pPr>
      <w:r w:rsidRPr="0028235C">
        <w:rPr>
          <w:rFonts w:ascii="Palatino Linotype" w:hAnsi="Palatino Linotype" w:cs="Times New Roman"/>
          <w:b/>
          <w:sz w:val="32"/>
          <w:szCs w:val="32"/>
        </w:rPr>
        <w:t>Организаторы конференци</w:t>
      </w:r>
      <w:r w:rsidR="002B6357" w:rsidRPr="0028235C">
        <w:rPr>
          <w:rFonts w:ascii="Palatino Linotype" w:hAnsi="Palatino Linotype" w:cs="Times New Roman"/>
          <w:b/>
          <w:sz w:val="32"/>
          <w:szCs w:val="32"/>
        </w:rPr>
        <w:t>и</w:t>
      </w:r>
      <w:r w:rsidRPr="0028235C">
        <w:rPr>
          <w:rFonts w:ascii="Palatino Linotype" w:hAnsi="Palatino Linotype" w:cs="Times New Roman"/>
          <w:b/>
          <w:sz w:val="32"/>
          <w:szCs w:val="32"/>
        </w:rPr>
        <w:t>:</w:t>
      </w:r>
    </w:p>
    <w:p w:rsidR="00794022" w:rsidRDefault="00794022" w:rsidP="004606D1">
      <w:pPr>
        <w:spacing w:after="0" w:line="240" w:lineRule="auto"/>
        <w:jc w:val="both"/>
        <w:rPr>
          <w:rFonts w:ascii="Palatino Linotype" w:eastAsia="Times New Roman" w:hAnsi="Palatino Linotype" w:cs="Times New Roman"/>
          <w:sz w:val="28"/>
          <w:szCs w:val="28"/>
        </w:rPr>
      </w:pPr>
      <w:r w:rsidRPr="00E82D6D">
        <w:rPr>
          <w:rFonts w:ascii="Palatino Linotype" w:eastAsia="Times New Roman" w:hAnsi="Palatino Linotype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</w:t>
      </w:r>
      <w:r w:rsidRPr="00E82D6D">
        <w:rPr>
          <w:rFonts w:ascii="Palatino Linotype" w:eastAsia="Times New Roman" w:hAnsi="Palatino Linotype" w:cs="Times New Roman"/>
          <w:b/>
          <w:sz w:val="28"/>
          <w:szCs w:val="28"/>
        </w:rPr>
        <w:t>«Кубанский государственный медицинский университет»</w:t>
      </w:r>
      <w:r w:rsidRPr="00E82D6D">
        <w:rPr>
          <w:rFonts w:ascii="Palatino Linotype" w:eastAsia="Times New Roman" w:hAnsi="Palatino Linotype" w:cs="Times New Roman"/>
          <w:sz w:val="28"/>
          <w:szCs w:val="28"/>
        </w:rPr>
        <w:t xml:space="preserve"> Министерства здрав</w:t>
      </w:r>
      <w:r>
        <w:rPr>
          <w:rFonts w:ascii="Palatino Linotype" w:eastAsia="Times New Roman" w:hAnsi="Palatino Linotype" w:cs="Times New Roman"/>
          <w:sz w:val="28"/>
          <w:szCs w:val="28"/>
        </w:rPr>
        <w:t>оохранения Российской Федерации</w:t>
      </w:r>
    </w:p>
    <w:p w:rsidR="00794022" w:rsidRDefault="00794022" w:rsidP="004606D1">
      <w:pPr>
        <w:spacing w:after="0" w:line="240" w:lineRule="auto"/>
        <w:jc w:val="both"/>
        <w:rPr>
          <w:rFonts w:ascii="Palatino Linotype" w:eastAsia="Times New Roman" w:hAnsi="Palatino Linotype" w:cs="Times New Roman"/>
          <w:sz w:val="28"/>
          <w:szCs w:val="28"/>
        </w:rPr>
      </w:pPr>
    </w:p>
    <w:p w:rsidR="00794022" w:rsidRDefault="00794022" w:rsidP="004606D1">
      <w:pPr>
        <w:spacing w:after="0" w:line="240" w:lineRule="auto"/>
        <w:jc w:val="both"/>
        <w:rPr>
          <w:rFonts w:ascii="Palatino Linotype" w:eastAsia="Times New Roman" w:hAnsi="Palatino Linotype" w:cs="Times New Roman"/>
          <w:b/>
          <w:sz w:val="28"/>
          <w:szCs w:val="28"/>
        </w:rPr>
      </w:pPr>
      <w:r w:rsidRPr="002F592B">
        <w:rPr>
          <w:rFonts w:ascii="Palatino Linotype" w:eastAsia="Times New Roman" w:hAnsi="Palatino Linotype" w:cs="Times New Roman"/>
          <w:b/>
          <w:sz w:val="28"/>
          <w:szCs w:val="28"/>
        </w:rPr>
        <w:t>Ассоциация бережливых вузов</w:t>
      </w:r>
    </w:p>
    <w:p w:rsidR="00515514" w:rsidRDefault="00515514" w:rsidP="004606D1">
      <w:pPr>
        <w:spacing w:after="0" w:line="240" w:lineRule="auto"/>
        <w:jc w:val="both"/>
        <w:rPr>
          <w:rFonts w:ascii="Palatino Linotype" w:eastAsia="Times New Roman" w:hAnsi="Palatino Linotype" w:cs="Times New Roman"/>
          <w:b/>
          <w:sz w:val="28"/>
          <w:szCs w:val="28"/>
        </w:rPr>
      </w:pPr>
    </w:p>
    <w:p w:rsidR="00794022" w:rsidRPr="00DB53AE" w:rsidRDefault="00794022" w:rsidP="004606D1">
      <w:pPr>
        <w:spacing w:after="0" w:line="240" w:lineRule="auto"/>
        <w:rPr>
          <w:rFonts w:ascii="Palatino Linotype" w:eastAsia="Times New Roman" w:hAnsi="Palatino Linotype" w:cs="Times New Roman"/>
          <w:sz w:val="28"/>
          <w:szCs w:val="28"/>
        </w:rPr>
      </w:pPr>
      <w:r w:rsidRPr="00C857EB">
        <w:rPr>
          <w:rFonts w:ascii="Palatino Linotype" w:hAnsi="Palatino Linotype" w:cs="Arial"/>
          <w:b/>
          <w:color w:val="130B04"/>
          <w:sz w:val="28"/>
          <w:szCs w:val="28"/>
          <w:shd w:val="clear" w:color="auto" w:fill="FFFFFF"/>
        </w:rPr>
        <w:t xml:space="preserve">Центральный научно-исследовательский институт организации и информатизации здравоохранения» </w:t>
      </w:r>
      <w:r w:rsidRPr="00DB53AE">
        <w:rPr>
          <w:rFonts w:ascii="Palatino Linotype" w:hAnsi="Palatino Linotype" w:cs="Arial"/>
          <w:color w:val="130B04"/>
          <w:sz w:val="28"/>
          <w:szCs w:val="28"/>
          <w:shd w:val="clear" w:color="auto" w:fill="FFFFFF"/>
        </w:rPr>
        <w:t>Министерства здравоохранения Российской Федерации</w:t>
      </w:r>
      <w:r w:rsidR="00515514" w:rsidRPr="00DB53AE">
        <w:rPr>
          <w:rFonts w:ascii="Palatino Linotype" w:hAnsi="Palatino Linotype" w:cs="Arial"/>
          <w:color w:val="130B04"/>
          <w:sz w:val="28"/>
          <w:szCs w:val="28"/>
          <w:shd w:val="clear" w:color="auto" w:fill="FFFFFF"/>
        </w:rPr>
        <w:t xml:space="preserve"> </w:t>
      </w:r>
    </w:p>
    <w:p w:rsidR="00794022" w:rsidRPr="00E82D6D" w:rsidRDefault="00794022" w:rsidP="004606D1">
      <w:pPr>
        <w:spacing w:after="0" w:line="240" w:lineRule="auto"/>
        <w:jc w:val="both"/>
        <w:rPr>
          <w:rFonts w:ascii="Palatino Linotype" w:hAnsi="Palatino Linotype" w:cs="Times New Roman"/>
          <w:sz w:val="28"/>
          <w:szCs w:val="28"/>
        </w:rPr>
      </w:pPr>
    </w:p>
    <w:p w:rsidR="00794022" w:rsidRPr="00A578AF" w:rsidRDefault="00794022" w:rsidP="004606D1">
      <w:pPr>
        <w:spacing w:after="0" w:line="240" w:lineRule="auto"/>
        <w:jc w:val="both"/>
        <w:rPr>
          <w:rFonts w:ascii="Palatino Linotype" w:hAnsi="Palatino Linotype" w:cs="Times New Roman"/>
          <w:sz w:val="28"/>
          <w:szCs w:val="28"/>
          <w:u w:val="single"/>
        </w:rPr>
      </w:pPr>
      <w:r w:rsidRPr="00A578AF">
        <w:rPr>
          <w:rFonts w:ascii="Palatino Linotype" w:hAnsi="Palatino Linotype" w:cs="Times New Roman"/>
          <w:sz w:val="28"/>
          <w:szCs w:val="28"/>
          <w:u w:val="single"/>
        </w:rPr>
        <w:t>Председатель:</w:t>
      </w:r>
    </w:p>
    <w:p w:rsidR="00794022" w:rsidRPr="00E82D6D" w:rsidRDefault="00794022" w:rsidP="004606D1">
      <w:pPr>
        <w:spacing w:after="0" w:line="240" w:lineRule="auto"/>
        <w:jc w:val="both"/>
        <w:rPr>
          <w:rFonts w:ascii="Palatino Linotype" w:eastAsia="Times New Roman" w:hAnsi="Palatino Linotype" w:cs="Times New Roman"/>
          <w:sz w:val="28"/>
          <w:szCs w:val="28"/>
        </w:rPr>
      </w:pPr>
      <w:r w:rsidRPr="00E82D6D">
        <w:rPr>
          <w:rFonts w:ascii="Palatino Linotype" w:hAnsi="Palatino Linotype" w:cs="Times New Roman"/>
          <w:b/>
          <w:sz w:val="28"/>
          <w:szCs w:val="28"/>
        </w:rPr>
        <w:t>Алексеенко С.Н.</w:t>
      </w:r>
      <w:r w:rsidRPr="00E82D6D">
        <w:rPr>
          <w:rFonts w:ascii="Palatino Linotype" w:hAnsi="Palatino Linotype" w:cs="Times New Roman"/>
          <w:sz w:val="28"/>
          <w:szCs w:val="28"/>
        </w:rPr>
        <w:t xml:space="preserve"> – ректор </w:t>
      </w:r>
      <w:r w:rsidRPr="00E82D6D">
        <w:rPr>
          <w:rFonts w:ascii="Palatino Linotype" w:eastAsia="Times New Roman" w:hAnsi="Palatino Linotype" w:cs="Times New Roman"/>
          <w:sz w:val="28"/>
          <w:szCs w:val="28"/>
        </w:rPr>
        <w:t>ФГБОУ ВО КубГМУ Минздрава России, доктор медицинских наук</w:t>
      </w:r>
      <w:r>
        <w:rPr>
          <w:rFonts w:ascii="Palatino Linotype" w:eastAsia="Times New Roman" w:hAnsi="Palatino Linotype" w:cs="Times New Roman"/>
          <w:sz w:val="28"/>
          <w:szCs w:val="28"/>
        </w:rPr>
        <w:t>, Заслуженный работник здравоохранения Кубани, Отличник здравоохранения РФ</w:t>
      </w:r>
    </w:p>
    <w:p w:rsidR="00794022" w:rsidRPr="00E82D6D" w:rsidRDefault="00794022" w:rsidP="004606D1">
      <w:pPr>
        <w:spacing w:after="0" w:line="240" w:lineRule="auto"/>
        <w:jc w:val="both"/>
        <w:rPr>
          <w:rFonts w:ascii="Palatino Linotype" w:eastAsia="Times New Roman" w:hAnsi="Palatino Linotype" w:cs="Times New Roman"/>
          <w:sz w:val="28"/>
          <w:szCs w:val="28"/>
        </w:rPr>
      </w:pPr>
    </w:p>
    <w:p w:rsidR="00794022" w:rsidRPr="00A578AF" w:rsidRDefault="00794022" w:rsidP="004606D1">
      <w:pPr>
        <w:spacing w:after="0" w:line="240" w:lineRule="auto"/>
        <w:jc w:val="both"/>
        <w:rPr>
          <w:rFonts w:ascii="Palatino Linotype" w:hAnsi="Palatino Linotype" w:cs="Times New Roman"/>
          <w:sz w:val="28"/>
          <w:szCs w:val="28"/>
          <w:u w:val="single"/>
        </w:rPr>
      </w:pPr>
      <w:r w:rsidRPr="00A578AF">
        <w:rPr>
          <w:rFonts w:ascii="Palatino Linotype" w:hAnsi="Palatino Linotype" w:cs="Times New Roman"/>
          <w:sz w:val="28"/>
          <w:szCs w:val="28"/>
          <w:u w:val="single"/>
        </w:rPr>
        <w:t>Заместитель председателя:</w:t>
      </w:r>
    </w:p>
    <w:p w:rsidR="00794022" w:rsidRDefault="00515514" w:rsidP="004606D1">
      <w:pPr>
        <w:spacing w:after="0" w:line="240" w:lineRule="auto"/>
        <w:jc w:val="both"/>
        <w:rPr>
          <w:rFonts w:ascii="Palatino Linotype" w:hAnsi="Palatino Linotype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Palatino Linotype" w:hAnsi="Palatino Linotype" w:cs="Times New Roman"/>
          <w:b/>
          <w:sz w:val="28"/>
          <w:szCs w:val="28"/>
        </w:rPr>
        <w:t xml:space="preserve">Мелконян К.И. </w:t>
      </w:r>
      <w:r w:rsidR="00794022" w:rsidRPr="00E82D6D">
        <w:rPr>
          <w:rFonts w:ascii="Palatino Linotype" w:hAnsi="Palatino Linotype" w:cs="Times New Roman"/>
          <w:sz w:val="28"/>
          <w:szCs w:val="28"/>
        </w:rPr>
        <w:t xml:space="preserve">– </w:t>
      </w:r>
      <w:r w:rsidRPr="00515514">
        <w:rPr>
          <w:rFonts w:ascii="Palatino Linotype" w:hAnsi="Palatino Linotype" w:cs="Arial"/>
          <w:color w:val="000000" w:themeColor="text1"/>
          <w:sz w:val="28"/>
          <w:szCs w:val="28"/>
          <w:shd w:val="clear" w:color="auto" w:fill="FFFFFF"/>
        </w:rPr>
        <w:t>проректор по инновационной деятельности</w:t>
      </w:r>
      <w:r w:rsidRPr="00515514">
        <w:rPr>
          <w:rFonts w:ascii="Palatino Linotype" w:eastAsia="Times New Roman" w:hAnsi="Palatino Linotype" w:cs="Times New Roman"/>
          <w:sz w:val="28"/>
          <w:szCs w:val="28"/>
        </w:rPr>
        <w:t xml:space="preserve"> </w:t>
      </w:r>
      <w:r w:rsidRPr="00E82D6D">
        <w:rPr>
          <w:rFonts w:ascii="Palatino Linotype" w:eastAsia="Times New Roman" w:hAnsi="Palatino Linotype" w:cs="Times New Roman"/>
          <w:sz w:val="28"/>
          <w:szCs w:val="28"/>
        </w:rPr>
        <w:t>ФГБОУ ВО КубГМУ Минздрава России</w:t>
      </w:r>
      <w:r w:rsidRPr="00515514">
        <w:rPr>
          <w:rFonts w:ascii="Palatino Linotype" w:hAnsi="Palatino Linotype" w:cs="Arial"/>
          <w:color w:val="000000" w:themeColor="text1"/>
          <w:sz w:val="28"/>
          <w:szCs w:val="28"/>
          <w:shd w:val="clear" w:color="auto" w:fill="FFFFFF"/>
        </w:rPr>
        <w:t>, кандидат медицинских наук, доцент кафедры фундаментальной и клинической биохимии, заведующий центральной научно-ис</w:t>
      </w:r>
      <w:r w:rsidR="005F5544">
        <w:rPr>
          <w:rFonts w:ascii="Palatino Linotype" w:hAnsi="Palatino Linotype" w:cs="Arial"/>
          <w:color w:val="000000" w:themeColor="text1"/>
          <w:sz w:val="28"/>
          <w:szCs w:val="28"/>
          <w:shd w:val="clear" w:color="auto" w:fill="FFFFFF"/>
        </w:rPr>
        <w:t>с</w:t>
      </w:r>
      <w:r w:rsidRPr="00515514">
        <w:rPr>
          <w:rFonts w:ascii="Palatino Linotype" w:hAnsi="Palatino Linotype" w:cs="Arial"/>
          <w:color w:val="000000" w:themeColor="text1"/>
          <w:sz w:val="28"/>
          <w:szCs w:val="28"/>
          <w:shd w:val="clear" w:color="auto" w:fill="FFFFFF"/>
        </w:rPr>
        <w:t>ледовательской лабораторией</w:t>
      </w:r>
    </w:p>
    <w:p w:rsidR="00C857EB" w:rsidRDefault="00C857EB" w:rsidP="004606D1">
      <w:pPr>
        <w:spacing w:after="0" w:line="240" w:lineRule="auto"/>
        <w:jc w:val="both"/>
        <w:rPr>
          <w:rFonts w:ascii="Palatino Linotype" w:hAnsi="Palatino Linotype" w:cs="Times New Roman"/>
          <w:sz w:val="28"/>
          <w:szCs w:val="28"/>
        </w:rPr>
      </w:pPr>
    </w:p>
    <w:p w:rsidR="00C857EB" w:rsidRDefault="00794022" w:rsidP="00A10410">
      <w:pPr>
        <w:spacing w:after="0" w:line="240" w:lineRule="auto"/>
        <w:rPr>
          <w:rFonts w:ascii="Palatino Linotype" w:hAnsi="Palatino Linotype" w:cs="Times New Roman"/>
          <w:b/>
          <w:sz w:val="28"/>
          <w:szCs w:val="28"/>
        </w:rPr>
      </w:pPr>
      <w:r w:rsidRPr="0028235C">
        <w:rPr>
          <w:rFonts w:ascii="Palatino Linotype" w:hAnsi="Palatino Linotype" w:cs="Times New Roman"/>
          <w:b/>
          <w:sz w:val="28"/>
          <w:szCs w:val="28"/>
        </w:rPr>
        <w:lastRenderedPageBreak/>
        <w:t>Формат проведения – онлайн</w:t>
      </w:r>
    </w:p>
    <w:p w:rsidR="00222F3D" w:rsidRDefault="00222F3D" w:rsidP="00A10410">
      <w:pPr>
        <w:spacing w:after="0" w:line="240" w:lineRule="auto"/>
        <w:rPr>
          <w:rFonts w:ascii="Palatino Linotype" w:hAnsi="Palatino Linotype" w:cs="Times New Roman"/>
          <w:b/>
          <w:sz w:val="28"/>
          <w:szCs w:val="28"/>
        </w:rPr>
      </w:pPr>
    </w:p>
    <w:p w:rsidR="00222F3D" w:rsidRDefault="00222F3D" w:rsidP="00A10410">
      <w:pPr>
        <w:spacing w:after="0" w:line="240" w:lineRule="auto"/>
        <w:rPr>
          <w:rFonts w:ascii="Palatino Linotype" w:hAnsi="Palatino Linotype" w:cs="Times New Roman"/>
          <w:b/>
          <w:sz w:val="28"/>
          <w:szCs w:val="28"/>
        </w:rPr>
      </w:pPr>
    </w:p>
    <w:p w:rsidR="00515514" w:rsidRDefault="0028235C" w:rsidP="00EF2296">
      <w:pPr>
        <w:spacing w:after="0" w:line="360" w:lineRule="auto"/>
        <w:jc w:val="center"/>
        <w:rPr>
          <w:rFonts w:ascii="Palatino Linotype" w:hAnsi="Palatino Linotype" w:cs="Times New Roman"/>
          <w:b/>
          <w:sz w:val="40"/>
          <w:szCs w:val="40"/>
        </w:rPr>
      </w:pPr>
      <w:r>
        <w:rPr>
          <w:rFonts w:ascii="Palatino Linotype" w:hAnsi="Palatino Linotype" w:cs="Times New Roman"/>
          <w:b/>
          <w:sz w:val="40"/>
          <w:szCs w:val="40"/>
        </w:rPr>
        <w:t>Программа конференции</w:t>
      </w:r>
    </w:p>
    <w:tbl>
      <w:tblPr>
        <w:tblStyle w:val="a3"/>
        <w:tblW w:w="10242" w:type="dxa"/>
        <w:tblInd w:w="-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4"/>
        <w:gridCol w:w="8418"/>
      </w:tblGrid>
      <w:tr w:rsidR="00090990" w:rsidRPr="00E82D6D" w:rsidTr="00DB53AE">
        <w:trPr>
          <w:trHeight w:val="527"/>
        </w:trPr>
        <w:tc>
          <w:tcPr>
            <w:tcW w:w="1824" w:type="dxa"/>
          </w:tcPr>
          <w:p w:rsidR="00090990" w:rsidRPr="00261540" w:rsidRDefault="00090990" w:rsidP="00EF2296">
            <w:pPr>
              <w:spacing w:line="276" w:lineRule="auto"/>
              <w:jc w:val="both"/>
              <w:rPr>
                <w:rFonts w:ascii="Palatino Linotype" w:hAnsi="Palatino Linotype" w:cs="Times New Roman"/>
                <w:b/>
                <w:sz w:val="28"/>
                <w:szCs w:val="28"/>
              </w:rPr>
            </w:pPr>
            <w:r w:rsidRPr="00261540">
              <w:rPr>
                <w:rFonts w:ascii="Palatino Linotype" w:hAnsi="Palatino Linotype" w:cs="Times New Roman"/>
                <w:b/>
                <w:sz w:val="28"/>
                <w:szCs w:val="28"/>
              </w:rPr>
              <w:t>09.30 – 10.00</w:t>
            </w:r>
          </w:p>
        </w:tc>
        <w:tc>
          <w:tcPr>
            <w:tcW w:w="8418" w:type="dxa"/>
          </w:tcPr>
          <w:p w:rsidR="00090990" w:rsidRPr="00E82D6D" w:rsidRDefault="00090990" w:rsidP="00EF2296">
            <w:pPr>
              <w:spacing w:line="276" w:lineRule="auto"/>
              <w:ind w:right="-108"/>
              <w:jc w:val="both"/>
              <w:rPr>
                <w:rFonts w:ascii="Palatino Linotype" w:hAnsi="Palatino Linotype" w:cs="Times New Roman"/>
                <w:sz w:val="28"/>
                <w:szCs w:val="28"/>
              </w:rPr>
            </w:pPr>
            <w:r>
              <w:rPr>
                <w:rFonts w:ascii="Palatino Linotype" w:hAnsi="Palatino Linotype" w:cs="Times New Roman"/>
                <w:sz w:val="28"/>
                <w:szCs w:val="28"/>
              </w:rPr>
              <w:t>Онлайн р</w:t>
            </w:r>
            <w:r w:rsidRPr="00E82D6D">
              <w:rPr>
                <w:rFonts w:ascii="Palatino Linotype" w:hAnsi="Palatino Linotype" w:cs="Times New Roman"/>
                <w:sz w:val="28"/>
                <w:szCs w:val="28"/>
              </w:rPr>
              <w:t>егистрация участников</w:t>
            </w:r>
          </w:p>
        </w:tc>
      </w:tr>
      <w:tr w:rsidR="00090990" w:rsidRPr="00E82D6D" w:rsidTr="00DB53AE">
        <w:trPr>
          <w:trHeight w:val="2167"/>
        </w:trPr>
        <w:tc>
          <w:tcPr>
            <w:tcW w:w="1824" w:type="dxa"/>
          </w:tcPr>
          <w:p w:rsidR="00090990" w:rsidRPr="00261540" w:rsidRDefault="00AD0C34" w:rsidP="00EF2296">
            <w:pPr>
              <w:spacing w:line="276" w:lineRule="auto"/>
              <w:jc w:val="both"/>
              <w:rPr>
                <w:rFonts w:ascii="Palatino Linotype" w:hAnsi="Palatino Linotype" w:cs="Times New Roman"/>
                <w:b/>
                <w:sz w:val="28"/>
                <w:szCs w:val="28"/>
              </w:rPr>
            </w:pPr>
            <w:r>
              <w:rPr>
                <w:rFonts w:ascii="Palatino Linotype" w:hAnsi="Palatino Linotype" w:cs="Times New Roman"/>
                <w:b/>
                <w:sz w:val="28"/>
                <w:szCs w:val="28"/>
              </w:rPr>
              <w:t>10.00 – 10.10</w:t>
            </w:r>
          </w:p>
        </w:tc>
        <w:tc>
          <w:tcPr>
            <w:tcW w:w="8418" w:type="dxa"/>
          </w:tcPr>
          <w:p w:rsidR="00090990" w:rsidRPr="00E82D6D" w:rsidRDefault="00090990" w:rsidP="00EF2296">
            <w:pPr>
              <w:spacing w:line="276" w:lineRule="auto"/>
              <w:jc w:val="both"/>
              <w:rPr>
                <w:rFonts w:ascii="Palatino Linotype" w:hAnsi="Palatino Linotype" w:cs="Times New Roman"/>
                <w:b/>
                <w:sz w:val="28"/>
                <w:szCs w:val="28"/>
              </w:rPr>
            </w:pPr>
            <w:r w:rsidRPr="00E82D6D">
              <w:rPr>
                <w:rFonts w:ascii="Palatino Linotype" w:hAnsi="Palatino Linotype" w:cs="Times New Roman"/>
                <w:b/>
                <w:sz w:val="28"/>
                <w:szCs w:val="28"/>
              </w:rPr>
              <w:t>Открытие конференции. Приветственное слово</w:t>
            </w:r>
          </w:p>
          <w:p w:rsidR="00090990" w:rsidRPr="00E82D6D" w:rsidRDefault="00090990" w:rsidP="00EF2296">
            <w:pPr>
              <w:spacing w:line="276" w:lineRule="auto"/>
              <w:jc w:val="both"/>
              <w:rPr>
                <w:rFonts w:ascii="Palatino Linotype" w:eastAsia="Times New Roman" w:hAnsi="Palatino Linotype" w:cs="Times New Roman"/>
                <w:sz w:val="28"/>
                <w:szCs w:val="28"/>
              </w:rPr>
            </w:pPr>
            <w:r w:rsidRPr="00261540">
              <w:rPr>
                <w:rFonts w:ascii="Palatino Linotype" w:hAnsi="Palatino Linotype" w:cs="Times New Roman"/>
                <w:b/>
                <w:i/>
                <w:sz w:val="28"/>
                <w:szCs w:val="28"/>
              </w:rPr>
              <w:t>Алексеенко Сергей Николаевич</w:t>
            </w:r>
            <w:r w:rsidRPr="00E82D6D">
              <w:rPr>
                <w:rFonts w:ascii="Palatino Linotype" w:hAnsi="Palatino Linotype" w:cs="Times New Roman"/>
                <w:sz w:val="28"/>
                <w:szCs w:val="28"/>
              </w:rPr>
              <w:t xml:space="preserve"> – ректор федерального государственного бюджетного образовательного учреждения высшего образования «Кубанский государственный медицинский университет» Министерства здравоохранения Российской Федерации</w:t>
            </w:r>
            <w:r w:rsidRPr="00E82D6D">
              <w:rPr>
                <w:rFonts w:ascii="Palatino Linotype" w:eastAsia="Times New Roman" w:hAnsi="Palatino Linotype" w:cs="Times New Roman"/>
                <w:sz w:val="28"/>
                <w:szCs w:val="28"/>
              </w:rPr>
              <w:t>, доктор медицинских наук, профессор</w:t>
            </w:r>
            <w:r w:rsidR="00EF2296">
              <w:rPr>
                <w:rFonts w:ascii="Palatino Linotype" w:eastAsia="Times New Roman" w:hAnsi="Palatino Linotype" w:cs="Times New Roman"/>
                <w:sz w:val="28"/>
                <w:szCs w:val="28"/>
              </w:rPr>
              <w:t>;</w:t>
            </w:r>
          </w:p>
          <w:p w:rsidR="00EF2296" w:rsidRDefault="00EF2296" w:rsidP="00EF2296">
            <w:pPr>
              <w:spacing w:line="276" w:lineRule="auto"/>
              <w:jc w:val="both"/>
              <w:rPr>
                <w:rFonts w:ascii="Palatino Linotype" w:hAnsi="Palatino Linotype" w:cs="Times New Roman"/>
                <w:b/>
                <w:i/>
                <w:sz w:val="28"/>
                <w:szCs w:val="28"/>
              </w:rPr>
            </w:pPr>
          </w:p>
          <w:p w:rsidR="00EF2296" w:rsidRDefault="00EF2296" w:rsidP="00EF2296">
            <w:pPr>
              <w:spacing w:line="276" w:lineRule="auto"/>
              <w:jc w:val="both"/>
              <w:rPr>
                <w:rFonts w:ascii="Palatino Linotype" w:hAnsi="Palatino Linotype" w:cs="Times New Roman"/>
                <w:sz w:val="28"/>
                <w:szCs w:val="28"/>
              </w:rPr>
            </w:pPr>
          </w:p>
          <w:p w:rsidR="00090990" w:rsidRDefault="00090990" w:rsidP="00EF2296">
            <w:pPr>
              <w:spacing w:line="276" w:lineRule="auto"/>
              <w:jc w:val="both"/>
              <w:rPr>
                <w:rFonts w:ascii="Palatino Linotype" w:hAnsi="Palatino Linotype" w:cs="Times New Roman"/>
                <w:sz w:val="28"/>
                <w:szCs w:val="28"/>
              </w:rPr>
            </w:pPr>
            <w:r w:rsidRPr="00EF2296">
              <w:rPr>
                <w:rFonts w:ascii="Palatino Linotype" w:hAnsi="Palatino Linotype" w:cs="Arial"/>
                <w:b/>
                <w:i/>
                <w:color w:val="130B04"/>
                <w:sz w:val="28"/>
                <w:szCs w:val="28"/>
                <w:shd w:val="clear" w:color="auto" w:fill="FFFFFF"/>
              </w:rPr>
              <w:t>Кобякова О</w:t>
            </w:r>
            <w:r w:rsidR="00EF2296" w:rsidRPr="00EF2296">
              <w:rPr>
                <w:rFonts w:ascii="Palatino Linotype" w:hAnsi="Palatino Linotype" w:cs="Arial"/>
                <w:b/>
                <w:i/>
                <w:color w:val="130B04"/>
                <w:sz w:val="28"/>
                <w:szCs w:val="28"/>
                <w:shd w:val="clear" w:color="auto" w:fill="FFFFFF"/>
              </w:rPr>
              <w:t>льга</w:t>
            </w:r>
            <w:r w:rsidRPr="00EF2296">
              <w:rPr>
                <w:rFonts w:ascii="Palatino Linotype" w:hAnsi="Palatino Linotype" w:cs="Arial"/>
                <w:b/>
                <w:i/>
                <w:color w:val="130B04"/>
                <w:sz w:val="28"/>
                <w:szCs w:val="28"/>
                <w:shd w:val="clear" w:color="auto" w:fill="FFFFFF"/>
              </w:rPr>
              <w:t xml:space="preserve"> С</w:t>
            </w:r>
            <w:r w:rsidR="00EF2296" w:rsidRPr="00EF2296">
              <w:rPr>
                <w:rFonts w:ascii="Palatino Linotype" w:hAnsi="Palatino Linotype" w:cs="Arial"/>
                <w:b/>
                <w:color w:val="130B04"/>
                <w:sz w:val="28"/>
                <w:szCs w:val="28"/>
                <w:shd w:val="clear" w:color="auto" w:fill="FFFFFF"/>
              </w:rPr>
              <w:t>ергеевна</w:t>
            </w:r>
            <w:r>
              <w:rPr>
                <w:rFonts w:ascii="Palatino Linotype" w:hAnsi="Palatino Linotype" w:cs="Arial"/>
                <w:color w:val="130B04"/>
                <w:sz w:val="28"/>
                <w:szCs w:val="28"/>
                <w:shd w:val="clear" w:color="auto" w:fill="FFFFFF"/>
              </w:rPr>
              <w:t xml:space="preserve"> - директор Федерального государственного бюджетного учреждения</w:t>
            </w:r>
            <w:r w:rsidRPr="00794022">
              <w:rPr>
                <w:rFonts w:ascii="Palatino Linotype" w:hAnsi="Palatino Linotype" w:cs="Arial"/>
                <w:color w:val="130B04"/>
                <w:sz w:val="28"/>
                <w:szCs w:val="28"/>
                <w:shd w:val="clear" w:color="auto" w:fill="FFFFFF"/>
              </w:rPr>
              <w:t xml:space="preserve"> «Центральный научно-исследовательский институт организации и информатизации здравоохранения» Министерства здравоохранения Российской Федерации</w:t>
            </w:r>
            <w:r w:rsidR="009E47C9">
              <w:rPr>
                <w:rFonts w:ascii="Palatino Linotype" w:hAnsi="Palatino Linotype" w:cs="Arial"/>
                <w:color w:val="130B04"/>
                <w:sz w:val="28"/>
                <w:szCs w:val="28"/>
                <w:shd w:val="clear" w:color="auto" w:fill="FFFFFF"/>
              </w:rPr>
              <w:t>.</w:t>
            </w:r>
          </w:p>
          <w:p w:rsidR="00090990" w:rsidRPr="00D44308" w:rsidRDefault="00090990" w:rsidP="00EF2296">
            <w:pPr>
              <w:spacing w:line="276" w:lineRule="auto"/>
              <w:jc w:val="both"/>
              <w:rPr>
                <w:rFonts w:ascii="Palatino Linotype" w:hAnsi="Palatino Linotype" w:cs="Times New Roman"/>
                <w:b/>
                <w:sz w:val="28"/>
                <w:szCs w:val="28"/>
              </w:rPr>
            </w:pPr>
          </w:p>
        </w:tc>
      </w:tr>
      <w:tr w:rsidR="00090990" w:rsidRPr="00E82D6D" w:rsidTr="00DB53AE">
        <w:trPr>
          <w:trHeight w:val="392"/>
        </w:trPr>
        <w:tc>
          <w:tcPr>
            <w:tcW w:w="1824" w:type="dxa"/>
          </w:tcPr>
          <w:p w:rsidR="00090990" w:rsidRPr="00261540" w:rsidRDefault="00090990" w:rsidP="00EF2296">
            <w:pPr>
              <w:spacing w:line="276" w:lineRule="auto"/>
              <w:jc w:val="both"/>
              <w:rPr>
                <w:rFonts w:ascii="Palatino Linotype" w:hAnsi="Palatino Linotype" w:cs="Times New Roman"/>
                <w:b/>
                <w:sz w:val="28"/>
                <w:szCs w:val="28"/>
              </w:rPr>
            </w:pPr>
            <w:r>
              <w:rPr>
                <w:rFonts w:ascii="Palatino Linotype" w:hAnsi="Palatino Linotype" w:cs="Times New Roman"/>
                <w:b/>
                <w:sz w:val="28"/>
                <w:szCs w:val="28"/>
              </w:rPr>
              <w:t>10.</w:t>
            </w:r>
            <w:r w:rsidR="00BC1EAC">
              <w:rPr>
                <w:rFonts w:ascii="Palatino Linotype" w:hAnsi="Palatino Linotype" w:cs="Times New Roman"/>
                <w:b/>
                <w:sz w:val="28"/>
                <w:szCs w:val="28"/>
              </w:rPr>
              <w:t>10 – 12.1</w:t>
            </w:r>
            <w:r>
              <w:rPr>
                <w:rFonts w:ascii="Palatino Linotype" w:hAnsi="Palatino Linotype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418" w:type="dxa"/>
          </w:tcPr>
          <w:p w:rsidR="00090990" w:rsidRPr="00EF2296" w:rsidRDefault="00A14C1E" w:rsidP="00EF2296">
            <w:pPr>
              <w:spacing w:line="276" w:lineRule="auto"/>
              <w:jc w:val="both"/>
              <w:rPr>
                <w:rFonts w:ascii="Palatino Linotype" w:hAnsi="Palatino Linotype" w:cs="Times New Roman"/>
                <w:sz w:val="28"/>
                <w:szCs w:val="28"/>
              </w:rPr>
            </w:pPr>
            <w:r>
              <w:rPr>
                <w:rFonts w:ascii="Palatino Linotype" w:hAnsi="Palatino Linotype" w:cs="Times New Roman"/>
                <w:sz w:val="28"/>
                <w:szCs w:val="28"/>
              </w:rPr>
              <w:t>Работа конференции</w:t>
            </w:r>
          </w:p>
        </w:tc>
      </w:tr>
      <w:tr w:rsidR="00090990" w:rsidRPr="00E82D6D" w:rsidTr="00DB53AE">
        <w:trPr>
          <w:trHeight w:val="373"/>
        </w:trPr>
        <w:tc>
          <w:tcPr>
            <w:tcW w:w="1824" w:type="dxa"/>
          </w:tcPr>
          <w:p w:rsidR="00090990" w:rsidRPr="000E3F69" w:rsidRDefault="00090990" w:rsidP="00EF2296">
            <w:pPr>
              <w:spacing w:line="276" w:lineRule="auto"/>
              <w:jc w:val="both"/>
              <w:rPr>
                <w:rFonts w:ascii="Palatino Linotype" w:hAnsi="Palatino Linotype" w:cs="Times New Roman"/>
                <w:b/>
                <w:sz w:val="28"/>
                <w:szCs w:val="28"/>
              </w:rPr>
            </w:pPr>
            <w:r w:rsidRPr="000E3F69">
              <w:rPr>
                <w:rFonts w:ascii="Palatino Linotype" w:hAnsi="Palatino Linotype" w:cs="Times New Roman"/>
                <w:b/>
                <w:sz w:val="28"/>
                <w:szCs w:val="28"/>
              </w:rPr>
              <w:t>1</w:t>
            </w:r>
            <w:r w:rsidR="00BC4C9F">
              <w:rPr>
                <w:rFonts w:ascii="Palatino Linotype" w:hAnsi="Palatino Linotype" w:cs="Times New Roman"/>
                <w:b/>
                <w:sz w:val="28"/>
                <w:szCs w:val="28"/>
              </w:rPr>
              <w:t>2</w:t>
            </w:r>
            <w:r w:rsidRPr="000E3F69">
              <w:rPr>
                <w:rFonts w:ascii="Palatino Linotype" w:hAnsi="Palatino Linotype" w:cs="Times New Roman"/>
                <w:b/>
                <w:sz w:val="28"/>
                <w:szCs w:val="28"/>
              </w:rPr>
              <w:t>.</w:t>
            </w:r>
            <w:r w:rsidR="00BC1EAC">
              <w:rPr>
                <w:rFonts w:ascii="Palatino Linotype" w:hAnsi="Palatino Linotype" w:cs="Times New Roman"/>
                <w:b/>
                <w:sz w:val="28"/>
                <w:szCs w:val="28"/>
              </w:rPr>
              <w:t>1</w:t>
            </w:r>
            <w:r w:rsidRPr="000E3F69">
              <w:rPr>
                <w:rFonts w:ascii="Palatino Linotype" w:hAnsi="Palatino Linotype" w:cs="Times New Roman"/>
                <w:b/>
                <w:sz w:val="28"/>
                <w:szCs w:val="28"/>
              </w:rPr>
              <w:t>0 – 1</w:t>
            </w:r>
            <w:r w:rsidR="00BC1EAC">
              <w:rPr>
                <w:rFonts w:ascii="Palatino Linotype" w:hAnsi="Palatino Linotype" w:cs="Times New Roman"/>
                <w:b/>
                <w:sz w:val="28"/>
                <w:szCs w:val="28"/>
              </w:rPr>
              <w:t>3</w:t>
            </w:r>
            <w:r w:rsidRPr="000E3F69">
              <w:rPr>
                <w:rFonts w:ascii="Palatino Linotype" w:hAnsi="Palatino Linotype" w:cs="Times New Roman"/>
                <w:b/>
                <w:sz w:val="28"/>
                <w:szCs w:val="28"/>
              </w:rPr>
              <w:t>.</w:t>
            </w:r>
            <w:r w:rsidR="00BC1EAC">
              <w:rPr>
                <w:rFonts w:ascii="Palatino Linotype" w:hAnsi="Palatino Linotype" w:cs="Times New Roman"/>
                <w:b/>
                <w:sz w:val="28"/>
                <w:szCs w:val="28"/>
              </w:rPr>
              <w:t>0</w:t>
            </w:r>
            <w:r w:rsidRPr="000E3F69">
              <w:rPr>
                <w:rFonts w:ascii="Palatino Linotype" w:hAnsi="Palatino Linotype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418" w:type="dxa"/>
          </w:tcPr>
          <w:p w:rsidR="00090990" w:rsidRPr="000E3F69" w:rsidRDefault="00090990" w:rsidP="00EF2296">
            <w:pPr>
              <w:spacing w:line="276" w:lineRule="auto"/>
              <w:jc w:val="both"/>
              <w:rPr>
                <w:rFonts w:ascii="Palatino Linotype" w:hAnsi="Palatino Linotype" w:cs="Times New Roman"/>
                <w:sz w:val="28"/>
                <w:szCs w:val="28"/>
              </w:rPr>
            </w:pPr>
            <w:r w:rsidRPr="000E3F69">
              <w:rPr>
                <w:rFonts w:ascii="Palatino Linotype" w:hAnsi="Palatino Linotype" w:cs="Times New Roman"/>
                <w:sz w:val="28"/>
                <w:szCs w:val="28"/>
              </w:rPr>
              <w:t xml:space="preserve">Перерыв </w:t>
            </w:r>
          </w:p>
        </w:tc>
      </w:tr>
      <w:tr w:rsidR="00090990" w:rsidRPr="00E82D6D" w:rsidTr="00DB53AE">
        <w:trPr>
          <w:trHeight w:val="395"/>
        </w:trPr>
        <w:tc>
          <w:tcPr>
            <w:tcW w:w="1824" w:type="dxa"/>
          </w:tcPr>
          <w:p w:rsidR="00090990" w:rsidRPr="000E3F69" w:rsidRDefault="00090990" w:rsidP="00EF2296">
            <w:pPr>
              <w:spacing w:line="276" w:lineRule="auto"/>
              <w:jc w:val="both"/>
              <w:rPr>
                <w:rFonts w:ascii="Palatino Linotype" w:hAnsi="Palatino Linotype" w:cs="Times New Roman"/>
                <w:b/>
                <w:sz w:val="28"/>
                <w:szCs w:val="28"/>
              </w:rPr>
            </w:pPr>
            <w:r w:rsidRPr="000E3F69">
              <w:rPr>
                <w:rFonts w:ascii="Palatino Linotype" w:hAnsi="Palatino Linotype" w:cs="Times New Roman"/>
                <w:b/>
                <w:sz w:val="28"/>
                <w:szCs w:val="28"/>
              </w:rPr>
              <w:t>1</w:t>
            </w:r>
            <w:r w:rsidR="00BC4C9F">
              <w:rPr>
                <w:rFonts w:ascii="Palatino Linotype" w:hAnsi="Palatino Linotype" w:cs="Times New Roman"/>
                <w:b/>
                <w:sz w:val="28"/>
                <w:szCs w:val="28"/>
              </w:rPr>
              <w:t>3</w:t>
            </w:r>
            <w:r w:rsidRPr="000E3F69">
              <w:rPr>
                <w:rFonts w:ascii="Palatino Linotype" w:hAnsi="Palatino Linotype" w:cs="Times New Roman"/>
                <w:b/>
                <w:sz w:val="28"/>
                <w:szCs w:val="28"/>
              </w:rPr>
              <w:t>.</w:t>
            </w:r>
            <w:r w:rsidR="00BC1EAC">
              <w:rPr>
                <w:rFonts w:ascii="Palatino Linotype" w:hAnsi="Palatino Linotype" w:cs="Times New Roman"/>
                <w:b/>
                <w:sz w:val="28"/>
                <w:szCs w:val="28"/>
              </w:rPr>
              <w:t>0</w:t>
            </w:r>
            <w:r w:rsidR="00C30F31">
              <w:rPr>
                <w:rFonts w:ascii="Palatino Linotype" w:hAnsi="Palatino Linotype" w:cs="Times New Roman"/>
                <w:b/>
                <w:sz w:val="28"/>
                <w:szCs w:val="28"/>
              </w:rPr>
              <w:t>0</w:t>
            </w:r>
            <w:r w:rsidR="006A2760">
              <w:rPr>
                <w:rFonts w:ascii="Palatino Linotype" w:hAnsi="Palatino Linotype" w:cs="Times New Roman"/>
                <w:b/>
                <w:sz w:val="28"/>
                <w:szCs w:val="28"/>
              </w:rPr>
              <w:t xml:space="preserve"> – 1</w:t>
            </w:r>
            <w:r w:rsidR="00BC1EAC">
              <w:rPr>
                <w:rFonts w:ascii="Palatino Linotype" w:hAnsi="Palatino Linotype" w:cs="Times New Roman"/>
                <w:b/>
                <w:sz w:val="28"/>
                <w:szCs w:val="28"/>
              </w:rPr>
              <w:t>6:0</w:t>
            </w:r>
            <w:r w:rsidR="00BC4C9F">
              <w:rPr>
                <w:rFonts w:ascii="Palatino Linotype" w:hAnsi="Palatino Linotype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418" w:type="dxa"/>
          </w:tcPr>
          <w:p w:rsidR="00090990" w:rsidRPr="000E3F69" w:rsidRDefault="00090990" w:rsidP="00A14C1E">
            <w:pPr>
              <w:spacing w:line="276" w:lineRule="auto"/>
              <w:jc w:val="both"/>
              <w:rPr>
                <w:rFonts w:ascii="Palatino Linotype" w:hAnsi="Palatino Linotype" w:cs="Times New Roman"/>
                <w:sz w:val="28"/>
                <w:szCs w:val="28"/>
              </w:rPr>
            </w:pPr>
            <w:r w:rsidRPr="000E3F69">
              <w:rPr>
                <w:rFonts w:ascii="Palatino Linotype" w:hAnsi="Palatino Linotype" w:cs="Times New Roman"/>
                <w:sz w:val="28"/>
                <w:szCs w:val="28"/>
              </w:rPr>
              <w:t xml:space="preserve">Работа </w:t>
            </w:r>
            <w:r w:rsidR="00A14C1E">
              <w:rPr>
                <w:rFonts w:ascii="Palatino Linotype" w:hAnsi="Palatino Linotype" w:cs="Times New Roman"/>
                <w:sz w:val="28"/>
                <w:szCs w:val="28"/>
              </w:rPr>
              <w:t>конференции</w:t>
            </w:r>
          </w:p>
        </w:tc>
      </w:tr>
      <w:tr w:rsidR="00090990" w:rsidRPr="00E82D6D" w:rsidTr="00DB53AE">
        <w:trPr>
          <w:trHeight w:val="395"/>
        </w:trPr>
        <w:tc>
          <w:tcPr>
            <w:tcW w:w="1824" w:type="dxa"/>
          </w:tcPr>
          <w:p w:rsidR="00090990" w:rsidRPr="000E3F69" w:rsidRDefault="001B1A4F" w:rsidP="00EF2296">
            <w:pPr>
              <w:spacing w:line="276" w:lineRule="auto"/>
              <w:jc w:val="both"/>
              <w:rPr>
                <w:rFonts w:ascii="Palatino Linotype" w:hAnsi="Palatino Linotype" w:cs="Times New Roman"/>
                <w:b/>
                <w:sz w:val="28"/>
                <w:szCs w:val="28"/>
              </w:rPr>
            </w:pPr>
            <w:r>
              <w:rPr>
                <w:rFonts w:ascii="Palatino Linotype" w:hAnsi="Palatino Linotype" w:cs="Times New Roman"/>
                <w:b/>
                <w:sz w:val="28"/>
                <w:szCs w:val="28"/>
              </w:rPr>
              <w:t>1</w:t>
            </w:r>
            <w:r w:rsidR="00BC1EAC">
              <w:rPr>
                <w:rFonts w:ascii="Palatino Linotype" w:hAnsi="Palatino Linotype" w:cs="Times New Roman"/>
                <w:b/>
                <w:sz w:val="28"/>
                <w:szCs w:val="28"/>
              </w:rPr>
              <w:t>4:0</w:t>
            </w:r>
            <w:r w:rsidR="00BC4C9F">
              <w:rPr>
                <w:rFonts w:ascii="Palatino Linotype" w:hAnsi="Palatino Linotype" w:cs="Times New Roman"/>
                <w:b/>
                <w:sz w:val="28"/>
                <w:szCs w:val="28"/>
              </w:rPr>
              <w:t>0</w:t>
            </w:r>
            <w:r w:rsidR="006A2760">
              <w:rPr>
                <w:rFonts w:ascii="Palatino Linotype" w:hAnsi="Palatino Linotype" w:cs="Times New Roman"/>
                <w:b/>
                <w:sz w:val="28"/>
                <w:szCs w:val="28"/>
              </w:rPr>
              <w:t xml:space="preserve"> – 1</w:t>
            </w:r>
            <w:r w:rsidR="00BC1EAC">
              <w:rPr>
                <w:rFonts w:ascii="Palatino Linotype" w:hAnsi="Palatino Linotype" w:cs="Times New Roman"/>
                <w:b/>
                <w:sz w:val="28"/>
                <w:szCs w:val="28"/>
              </w:rPr>
              <w:t>6.1</w:t>
            </w:r>
            <w:r w:rsidR="00090990" w:rsidRPr="000E3F69">
              <w:rPr>
                <w:rFonts w:ascii="Palatino Linotype" w:hAnsi="Palatino Linotype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418" w:type="dxa"/>
          </w:tcPr>
          <w:p w:rsidR="00090990" w:rsidRDefault="00090990" w:rsidP="00EF2296">
            <w:pPr>
              <w:spacing w:line="276" w:lineRule="auto"/>
              <w:jc w:val="both"/>
              <w:rPr>
                <w:rFonts w:ascii="Palatino Linotype" w:hAnsi="Palatino Linotype" w:cs="Times New Roman"/>
                <w:sz w:val="28"/>
                <w:szCs w:val="28"/>
              </w:rPr>
            </w:pPr>
            <w:r w:rsidRPr="000E3F69">
              <w:rPr>
                <w:rFonts w:ascii="Palatino Linotype" w:hAnsi="Palatino Linotype" w:cs="Times New Roman"/>
                <w:sz w:val="28"/>
                <w:szCs w:val="28"/>
              </w:rPr>
              <w:t>Подведение итогов. Закрытие конференции</w:t>
            </w:r>
            <w:r>
              <w:rPr>
                <w:rFonts w:ascii="Palatino Linotype" w:hAnsi="Palatino Linotype" w:cs="Times New Roman"/>
                <w:sz w:val="28"/>
                <w:szCs w:val="28"/>
              </w:rPr>
              <w:t>.</w:t>
            </w:r>
          </w:p>
          <w:p w:rsidR="00C30F31" w:rsidRDefault="00C30F31" w:rsidP="00EF2296">
            <w:pPr>
              <w:spacing w:line="276" w:lineRule="auto"/>
              <w:jc w:val="both"/>
              <w:rPr>
                <w:rFonts w:ascii="Palatino Linotype" w:hAnsi="Palatino Linotype" w:cs="Times New Roman"/>
                <w:sz w:val="28"/>
                <w:szCs w:val="28"/>
              </w:rPr>
            </w:pPr>
          </w:p>
          <w:p w:rsidR="00C30F31" w:rsidRPr="000E3F69" w:rsidRDefault="00C30F31" w:rsidP="00EF2296">
            <w:pPr>
              <w:spacing w:line="276" w:lineRule="auto"/>
              <w:jc w:val="both"/>
              <w:rPr>
                <w:rFonts w:ascii="Palatino Linotype" w:hAnsi="Palatino Linotype" w:cs="Times New Roman"/>
                <w:sz w:val="28"/>
                <w:szCs w:val="28"/>
              </w:rPr>
            </w:pPr>
          </w:p>
        </w:tc>
      </w:tr>
    </w:tbl>
    <w:p w:rsidR="00EF2296" w:rsidRDefault="00EF2296" w:rsidP="00EF2296">
      <w:pPr>
        <w:spacing w:after="0" w:line="360" w:lineRule="auto"/>
      </w:pPr>
    </w:p>
    <w:p w:rsidR="00DB53AE" w:rsidRDefault="00DB53AE" w:rsidP="00EF2296">
      <w:pPr>
        <w:spacing w:after="0" w:line="360" w:lineRule="auto"/>
      </w:pPr>
    </w:p>
    <w:p w:rsidR="007F4C38" w:rsidRDefault="007F4C38" w:rsidP="00EF2296">
      <w:pPr>
        <w:spacing w:after="0" w:line="360" w:lineRule="auto"/>
        <w:sectPr w:rsidR="007F4C38" w:rsidSect="00A10410">
          <w:headerReference w:type="default" r:id="rId8"/>
          <w:pgSz w:w="11906" w:h="16838"/>
          <w:pgMar w:top="709" w:right="1133" w:bottom="851" w:left="1418" w:header="284" w:footer="709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8"/>
      </w:tblGrid>
      <w:tr w:rsidR="00A14C1E" w:rsidTr="00AD0C34">
        <w:trPr>
          <w:trHeight w:val="5840"/>
        </w:trPr>
        <w:tc>
          <w:tcPr>
            <w:tcW w:w="15268" w:type="dxa"/>
          </w:tcPr>
          <w:p w:rsidR="00A14C1E" w:rsidRDefault="00A14C1E" w:rsidP="00A14C1E">
            <w:pPr>
              <w:jc w:val="center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r>
              <w:rPr>
                <w:rFonts w:ascii="Palatino Linotype" w:hAnsi="Palatino Linotype" w:cs="Times New Roman"/>
                <w:b/>
                <w:sz w:val="24"/>
                <w:szCs w:val="24"/>
              </w:rPr>
              <w:lastRenderedPageBreak/>
              <w:t xml:space="preserve">ДОКЛАДЫ </w:t>
            </w:r>
          </w:p>
          <w:p w:rsidR="00A14C1E" w:rsidRPr="00A14C1E" w:rsidRDefault="00AD0C34" w:rsidP="00BC1EAC">
            <w:pPr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>
              <w:rPr>
                <w:rFonts w:ascii="Palatino Linotype" w:hAnsi="Palatino Linotype" w:cs="Times New Roman"/>
                <w:b/>
                <w:sz w:val="24"/>
                <w:szCs w:val="24"/>
              </w:rPr>
              <w:t>10:10 – 10:3</w:t>
            </w:r>
            <w:r w:rsidR="00A14C1E" w:rsidRPr="00A14C1E">
              <w:rPr>
                <w:rFonts w:ascii="Palatino Linotype" w:hAnsi="Palatino Linotype" w:cs="Times New Roman"/>
                <w:b/>
                <w:sz w:val="24"/>
                <w:szCs w:val="24"/>
              </w:rPr>
              <w:t>0 Салтанова С.Н.,</w:t>
            </w:r>
            <w:r w:rsidR="00A14C1E" w:rsidRPr="00A14C1E">
              <w:rPr>
                <w:rFonts w:ascii="Palatino Linotype" w:hAnsi="Palatino Linotype" w:cs="Times New Roman"/>
                <w:sz w:val="24"/>
                <w:szCs w:val="24"/>
              </w:rPr>
              <w:t xml:space="preserve"> заместитель министра экономики Краснодарского края</w:t>
            </w:r>
          </w:p>
          <w:p w:rsidR="00A14C1E" w:rsidRPr="00A14C1E" w:rsidRDefault="00A14C1E" w:rsidP="00BC1EAC">
            <w:pPr>
              <w:jc w:val="both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r w:rsidRPr="00A14C1E">
              <w:rPr>
                <w:rFonts w:ascii="Palatino Linotype" w:hAnsi="Palatino Linotype" w:cs="Times New Roman"/>
                <w:b/>
                <w:sz w:val="24"/>
                <w:szCs w:val="24"/>
              </w:rPr>
              <w:t xml:space="preserve">«Повышение эффективности социального сектора экономики. Курс на </w:t>
            </w:r>
            <w:proofErr w:type="spellStart"/>
            <w:r w:rsidRPr="00A14C1E">
              <w:rPr>
                <w:rFonts w:ascii="Palatino Linotype" w:hAnsi="Palatino Linotype" w:cs="Times New Roman"/>
                <w:b/>
                <w:sz w:val="24"/>
                <w:szCs w:val="24"/>
              </w:rPr>
              <w:t>клиентоцентричность</w:t>
            </w:r>
            <w:proofErr w:type="spellEnd"/>
            <w:r w:rsidRPr="00A14C1E">
              <w:rPr>
                <w:rFonts w:ascii="Palatino Linotype" w:hAnsi="Palatino Linotype" w:cs="Times New Roman"/>
                <w:b/>
                <w:sz w:val="24"/>
                <w:szCs w:val="24"/>
              </w:rPr>
              <w:t>»</w:t>
            </w:r>
          </w:p>
          <w:p w:rsidR="00A14C1E" w:rsidRDefault="00F05E13" w:rsidP="00BC1EAC">
            <w:pPr>
              <w:jc w:val="both"/>
              <w:rPr>
                <w:rFonts w:ascii="Palatino Linotype" w:hAnsi="Palatino Linotype" w:cs="Times New Roman"/>
                <w:i/>
                <w:sz w:val="24"/>
                <w:szCs w:val="24"/>
              </w:rPr>
            </w:pPr>
            <w:r>
              <w:rPr>
                <w:rFonts w:ascii="Palatino Linotype" w:hAnsi="Palatino Linotype" w:cs="Times New Roman"/>
                <w:i/>
                <w:sz w:val="24"/>
                <w:szCs w:val="24"/>
              </w:rPr>
              <w:t>Результаты и перспективы реализации проекта «Эффективный регион» по внедрению бережливых технологий в организациях социальной сферы. Реализация региональным центром компетенций производительности труда проектов в медицинских организациях.</w:t>
            </w:r>
          </w:p>
          <w:p w:rsidR="00F05E13" w:rsidRDefault="00AD0C34" w:rsidP="00BC1EAC">
            <w:pPr>
              <w:jc w:val="both"/>
              <w:rPr>
                <w:rFonts w:ascii="Palatino Linotype" w:hAnsi="Palatino Linotype" w:cs="Times New Roman"/>
                <w:i/>
                <w:sz w:val="24"/>
                <w:szCs w:val="24"/>
              </w:rPr>
            </w:pPr>
            <w:r w:rsidRPr="00AD0C34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10:30 – 10:40</w:t>
            </w:r>
            <w:r>
              <w:rPr>
                <w:rFonts w:ascii="Palatino Linotype" w:hAnsi="Palatino Linotype" w:cs="Times New Roman"/>
                <w:i/>
                <w:sz w:val="24"/>
                <w:szCs w:val="24"/>
              </w:rPr>
              <w:t xml:space="preserve"> Ответы на вопросы</w:t>
            </w:r>
          </w:p>
          <w:p w:rsidR="00AD0C34" w:rsidRPr="00A14C1E" w:rsidRDefault="00AD0C34" w:rsidP="00BC1EAC">
            <w:pPr>
              <w:jc w:val="both"/>
              <w:rPr>
                <w:rFonts w:ascii="Palatino Linotype" w:hAnsi="Palatino Linotype" w:cs="Times New Roman"/>
                <w:i/>
                <w:sz w:val="24"/>
                <w:szCs w:val="24"/>
              </w:rPr>
            </w:pPr>
          </w:p>
          <w:p w:rsidR="00A14C1E" w:rsidRPr="00A14C1E" w:rsidRDefault="00AD0C34" w:rsidP="00BC1EAC">
            <w:pPr>
              <w:jc w:val="both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r>
              <w:rPr>
                <w:rFonts w:ascii="Palatino Linotype" w:hAnsi="Palatino Linotype" w:cs="Times New Roman"/>
                <w:b/>
                <w:sz w:val="24"/>
                <w:szCs w:val="24"/>
              </w:rPr>
              <w:t>10:40 – 11:0</w:t>
            </w:r>
            <w:r w:rsidR="00A14C1E" w:rsidRPr="00A14C1E">
              <w:rPr>
                <w:rFonts w:ascii="Palatino Linotype" w:hAnsi="Palatino Linotype" w:cs="Times New Roman"/>
                <w:b/>
                <w:sz w:val="24"/>
                <w:szCs w:val="24"/>
              </w:rPr>
              <w:t xml:space="preserve">0 Игнатенко В.А., </w:t>
            </w:r>
            <w:r w:rsidR="00A14C1E" w:rsidRPr="00A14C1E">
              <w:rPr>
                <w:rFonts w:ascii="Palatino Linotype" w:hAnsi="Palatino Linotype" w:cs="Times New Roman"/>
                <w:sz w:val="24"/>
                <w:szCs w:val="24"/>
              </w:rPr>
              <w:t>заместитель министра здравоохранения Краснодарского края</w:t>
            </w:r>
            <w:r w:rsidR="00A14C1E" w:rsidRPr="00A14C1E">
              <w:rPr>
                <w:rFonts w:ascii="Palatino Linotype" w:hAnsi="Palatino Linotype" w:cs="Times New Roman"/>
                <w:b/>
                <w:sz w:val="24"/>
                <w:szCs w:val="24"/>
              </w:rPr>
              <w:t xml:space="preserve"> </w:t>
            </w:r>
          </w:p>
          <w:p w:rsidR="00A14C1E" w:rsidRPr="00A14C1E" w:rsidRDefault="00A14C1E" w:rsidP="00BC1EAC">
            <w:pPr>
              <w:jc w:val="both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r w:rsidRPr="00A14C1E">
              <w:rPr>
                <w:rFonts w:ascii="Palatino Linotype" w:hAnsi="Palatino Linotype" w:cs="Times New Roman"/>
                <w:b/>
                <w:sz w:val="24"/>
                <w:szCs w:val="24"/>
              </w:rPr>
              <w:t>«Опыт внедрения бережливых технологий в здравоохранении Краснодарского края»</w:t>
            </w:r>
          </w:p>
          <w:p w:rsidR="00A14C1E" w:rsidRPr="0096218E" w:rsidRDefault="00F05E13" w:rsidP="00BC1EAC">
            <w:pPr>
              <w:jc w:val="both"/>
              <w:rPr>
                <w:rFonts w:ascii="Palatino Linotype" w:hAnsi="Palatino Linotype" w:cs="Times New Roman"/>
                <w:i/>
                <w:sz w:val="24"/>
                <w:szCs w:val="24"/>
              </w:rPr>
            </w:pPr>
            <w:r w:rsidRPr="0096218E">
              <w:rPr>
                <w:rFonts w:ascii="Palatino Linotype" w:hAnsi="Palatino Linotype" w:cs="Times New Roman"/>
                <w:i/>
                <w:sz w:val="24"/>
                <w:szCs w:val="24"/>
              </w:rPr>
              <w:t>Обобщения опыты организации внедрения бережливых технологий в здравоохранении Краснодарского края, в том числе в рамках реализации проекта «Бережливая поликлиника</w:t>
            </w:r>
            <w:r w:rsidR="0096218E">
              <w:rPr>
                <w:rFonts w:ascii="Palatino Linotype" w:hAnsi="Palatino Linotype" w:cs="Times New Roman"/>
                <w:i/>
                <w:sz w:val="24"/>
                <w:szCs w:val="24"/>
              </w:rPr>
              <w:t>»</w:t>
            </w:r>
            <w:r w:rsidRPr="0096218E">
              <w:rPr>
                <w:rFonts w:ascii="Palatino Linotype" w:hAnsi="Palatino Linotype" w:cs="Times New Roman"/>
                <w:i/>
                <w:sz w:val="24"/>
                <w:szCs w:val="24"/>
              </w:rPr>
              <w:t>.</w:t>
            </w:r>
          </w:p>
          <w:p w:rsidR="00F05E13" w:rsidRDefault="00AD0C34" w:rsidP="007F4C38">
            <w:pPr>
              <w:jc w:val="both"/>
              <w:rPr>
                <w:rFonts w:ascii="Palatino Linotype" w:hAnsi="Palatino Linotype" w:cs="Times New Roman"/>
                <w:i/>
                <w:sz w:val="24"/>
                <w:szCs w:val="24"/>
              </w:rPr>
            </w:pPr>
            <w:r w:rsidRPr="00AD0C34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11:00 – 11:10</w:t>
            </w:r>
            <w:r>
              <w:rPr>
                <w:rFonts w:ascii="Palatino Linotype" w:hAnsi="Palatino Linotype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Palatino Linotype" w:hAnsi="Palatino Linotype" w:cs="Times New Roman"/>
                <w:i/>
                <w:sz w:val="24"/>
                <w:szCs w:val="24"/>
              </w:rPr>
              <w:t>Ответы на вопросы</w:t>
            </w:r>
          </w:p>
          <w:p w:rsidR="00AD0C34" w:rsidRPr="00A14C1E" w:rsidRDefault="00AD0C34" w:rsidP="007F4C38">
            <w:pPr>
              <w:jc w:val="both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</w:p>
          <w:p w:rsidR="00A14C1E" w:rsidRPr="0080558C" w:rsidRDefault="00A14C1E" w:rsidP="00B41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D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11:</w:t>
            </w:r>
            <w:r w:rsidR="00AD0C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10 - 11:3</w:t>
            </w:r>
            <w:r w:rsidRPr="008055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805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558C">
              <w:rPr>
                <w:rFonts w:ascii="Times New Roman" w:hAnsi="Times New Roman" w:cs="Times New Roman"/>
                <w:sz w:val="24"/>
                <w:szCs w:val="24"/>
              </w:rPr>
              <w:t>Итани</w:t>
            </w:r>
            <w:proofErr w:type="spellEnd"/>
            <w:r w:rsidRPr="0080558C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Абдул </w:t>
            </w:r>
            <w:proofErr w:type="spellStart"/>
            <w:r w:rsidRPr="0080558C">
              <w:rPr>
                <w:rFonts w:ascii="Times New Roman" w:hAnsi="Times New Roman" w:cs="Times New Roman"/>
                <w:sz w:val="24"/>
                <w:szCs w:val="24"/>
              </w:rPr>
              <w:t>Каримовна</w:t>
            </w:r>
            <w:proofErr w:type="spellEnd"/>
            <w:r w:rsidRPr="0080558C">
              <w:t xml:space="preserve">, </w:t>
            </w:r>
            <w:r w:rsidRPr="0080558C">
              <w:rPr>
                <w:rFonts w:ascii="TimesNewRomanPSMT" w:hAnsi="TimesNewRomanPSMT"/>
                <w:shd w:val="clear" w:color="auto" w:fill="FFFFFF"/>
              </w:rPr>
              <w:t>р</w:t>
            </w:r>
            <w:r w:rsidRPr="0080558C">
              <w:rPr>
                <w:rFonts w:ascii="TimesNewRomanPSMT" w:hAnsi="TimesNewRomanPSMT"/>
                <w:sz w:val="24"/>
                <w:szCs w:val="24"/>
                <w:shd w:val="clear" w:color="auto" w:fill="FFFFFF"/>
              </w:rPr>
              <w:t>уководитель РЦ ПМСП КК</w:t>
            </w:r>
          </w:p>
          <w:p w:rsidR="00A14C1E" w:rsidRPr="00E42D28" w:rsidRDefault="00A14C1E" w:rsidP="00B41240">
            <w:pPr>
              <w:pStyle w:val="228bf8a64b8551e1msonormal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80558C">
              <w:rPr>
                <w:b/>
                <w:bCs/>
              </w:rPr>
              <w:t xml:space="preserve">Тема: «Внедрение </w:t>
            </w:r>
            <w:r w:rsidRPr="00E42D28">
              <w:rPr>
                <w:b/>
                <w:bCs/>
              </w:rPr>
              <w:t xml:space="preserve">бережливых технологий в </w:t>
            </w:r>
            <w:r w:rsidR="00F05E13">
              <w:rPr>
                <w:b/>
                <w:bCs/>
              </w:rPr>
              <w:t>организациях первичной медико-санитарной помощи</w:t>
            </w:r>
            <w:r w:rsidRPr="00E42D28">
              <w:rPr>
                <w:b/>
                <w:bCs/>
              </w:rPr>
              <w:t xml:space="preserve"> Краснодарского края»</w:t>
            </w:r>
          </w:p>
          <w:p w:rsidR="00A14C1E" w:rsidRPr="0096218E" w:rsidRDefault="00F05E13" w:rsidP="00B41240">
            <w:pPr>
              <w:pStyle w:val="228bf8a64b8551e1msonormal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96218E">
              <w:rPr>
                <w:i/>
              </w:rPr>
              <w:t>Обзор проектов</w:t>
            </w:r>
            <w:r w:rsidR="0096218E" w:rsidRPr="0096218E">
              <w:rPr>
                <w:i/>
              </w:rPr>
              <w:t>,</w:t>
            </w:r>
            <w:r w:rsidRPr="0096218E">
              <w:rPr>
                <w:i/>
              </w:rPr>
              <w:t xml:space="preserve"> реализованных в рамках</w:t>
            </w:r>
            <w:r w:rsidR="0096218E" w:rsidRPr="0096218E">
              <w:rPr>
                <w:i/>
              </w:rPr>
              <w:t xml:space="preserve"> организации</w:t>
            </w:r>
            <w:r w:rsidRPr="0096218E">
              <w:rPr>
                <w:i/>
              </w:rPr>
              <w:t xml:space="preserve"> новой модели </w:t>
            </w:r>
            <w:r w:rsidR="0096218E" w:rsidRPr="0096218E">
              <w:rPr>
                <w:i/>
              </w:rPr>
              <w:t>медицинской организации, оказывающей первичную медико-санитарную помощь в Краснодарском крае.</w:t>
            </w:r>
          </w:p>
          <w:p w:rsidR="00AD0C34" w:rsidRDefault="00BC1EAC" w:rsidP="00AD0C34">
            <w:pPr>
              <w:jc w:val="both"/>
              <w:rPr>
                <w:rFonts w:ascii="Palatino Linotype" w:hAnsi="Palatino Linotype" w:cs="Times New Roman"/>
                <w:i/>
                <w:sz w:val="24"/>
                <w:szCs w:val="24"/>
              </w:rPr>
            </w:pP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11:3</w:t>
            </w:r>
            <w:r w:rsidR="00AD0C34" w:rsidRPr="00AD0C34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0 – 11:</w:t>
            </w: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40</w:t>
            </w:r>
            <w:r w:rsidR="00AD0C34">
              <w:rPr>
                <w:rFonts w:ascii="Palatino Linotype" w:hAnsi="Palatino Linotype" w:cs="Times New Roman"/>
                <w:b/>
                <w:sz w:val="24"/>
                <w:szCs w:val="24"/>
              </w:rPr>
              <w:t xml:space="preserve"> </w:t>
            </w:r>
            <w:r w:rsidR="00AD0C34">
              <w:rPr>
                <w:rFonts w:ascii="Palatino Linotype" w:hAnsi="Palatino Linotype" w:cs="Times New Roman"/>
                <w:i/>
                <w:sz w:val="24"/>
                <w:szCs w:val="24"/>
              </w:rPr>
              <w:t>Ответы на вопросы</w:t>
            </w:r>
          </w:p>
          <w:p w:rsidR="0096218E" w:rsidRPr="00ED3F60" w:rsidRDefault="0096218E" w:rsidP="00B41240">
            <w:pPr>
              <w:pStyle w:val="228bf8a64b8551e1msonormal"/>
              <w:shd w:val="clear" w:color="auto" w:fill="FFFFFF"/>
              <w:spacing w:before="0" w:beforeAutospacing="0" w:after="0" w:afterAutospacing="0"/>
            </w:pPr>
          </w:p>
          <w:p w:rsidR="00A14C1E" w:rsidRPr="00ED3F60" w:rsidRDefault="00A14C1E" w:rsidP="00B41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D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11:</w:t>
            </w:r>
            <w:r w:rsidR="00BC1E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E42D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12:</w:t>
            </w:r>
            <w:r w:rsidR="00BC1E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3F60">
              <w:rPr>
                <w:rFonts w:ascii="Times New Roman" w:hAnsi="Times New Roman" w:cs="Times New Roman"/>
                <w:sz w:val="24"/>
                <w:szCs w:val="24"/>
              </w:rPr>
              <w:t>Просолупова</w:t>
            </w:r>
            <w:proofErr w:type="spellEnd"/>
            <w:r w:rsidRPr="00ED3F60">
              <w:rPr>
                <w:rFonts w:ascii="Times New Roman" w:hAnsi="Times New Roman" w:cs="Times New Roman"/>
                <w:sz w:val="24"/>
                <w:szCs w:val="24"/>
              </w:rPr>
              <w:t xml:space="preserve"> Наталия Сергеевна, </w:t>
            </w:r>
            <w:r>
              <w:t>з</w:t>
            </w:r>
            <w:r w:rsidRPr="00ED3F60">
              <w:rPr>
                <w:rFonts w:ascii="Times New Roman" w:hAnsi="Times New Roman" w:cs="Times New Roman"/>
                <w:sz w:val="24"/>
                <w:szCs w:val="24"/>
              </w:rPr>
              <w:t>аведующий консультационно-диагностического отделения Клиники КубГМУ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Минздрава России</w:t>
            </w:r>
          </w:p>
          <w:p w:rsidR="00A14C1E" w:rsidRPr="00E42D28" w:rsidRDefault="00A14C1E" w:rsidP="00B41240">
            <w:pPr>
              <w:pStyle w:val="228bf8a64b8551e1msonormal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E42D28">
              <w:rPr>
                <w:b/>
                <w:bCs/>
              </w:rPr>
              <w:t>Тема: «Сокращение сроков обследования иногородних пациентов в Клинике КубГМУ, консультативно-диагностическое отделение»</w:t>
            </w:r>
          </w:p>
          <w:p w:rsidR="00A14C1E" w:rsidRDefault="0096218E" w:rsidP="00B41240">
            <w:pPr>
              <w:pStyle w:val="228bf8a64b8551e1msonormal"/>
              <w:shd w:val="clear" w:color="auto" w:fill="FFFFFF"/>
              <w:spacing w:before="0" w:beforeAutospacing="0" w:after="0" w:afterAutospacing="0"/>
            </w:pPr>
            <w:r>
              <w:t>Опыт реализации и практического применения бережливых технологий в организации деятельности консультационно-диагностического отделения гинекологического профиля.</w:t>
            </w:r>
          </w:p>
          <w:p w:rsidR="00BC1EAC" w:rsidRDefault="00BC1EAC" w:rsidP="00BC1EAC">
            <w:pPr>
              <w:jc w:val="both"/>
              <w:rPr>
                <w:rFonts w:ascii="Palatino Linotype" w:hAnsi="Palatino Linotype" w:cs="Times New Roman"/>
                <w:i/>
                <w:sz w:val="24"/>
                <w:szCs w:val="24"/>
              </w:rPr>
            </w:pP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12:0</w:t>
            </w:r>
            <w:r w:rsidRPr="00AD0C34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0 –</w:t>
            </w: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 xml:space="preserve"> 12</w:t>
            </w:r>
            <w:r w:rsidRPr="00AD0C34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10</w:t>
            </w:r>
            <w:r>
              <w:rPr>
                <w:rFonts w:ascii="Palatino Linotype" w:hAnsi="Palatino Linotype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Palatino Linotype" w:hAnsi="Palatino Linotype" w:cs="Times New Roman"/>
                <w:i/>
                <w:sz w:val="24"/>
                <w:szCs w:val="24"/>
              </w:rPr>
              <w:t>Ответы на вопросы</w:t>
            </w:r>
          </w:p>
          <w:p w:rsidR="0096218E" w:rsidRDefault="0096218E" w:rsidP="00B41240">
            <w:pPr>
              <w:pStyle w:val="228bf8a64b8551e1msonormal"/>
              <w:shd w:val="clear" w:color="auto" w:fill="FFFFFF"/>
              <w:spacing w:before="0" w:beforeAutospacing="0" w:after="0" w:afterAutospacing="0"/>
            </w:pPr>
          </w:p>
          <w:p w:rsidR="00BC1EAC" w:rsidRPr="00E42D28" w:rsidRDefault="00BC1EAC" w:rsidP="00BC1E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12:10 – 13:00 перерыв</w:t>
            </w:r>
          </w:p>
          <w:p w:rsidR="00BC1EAC" w:rsidRPr="00ED3F60" w:rsidRDefault="00BC1EAC" w:rsidP="00B41240">
            <w:pPr>
              <w:pStyle w:val="228bf8a64b8551e1msonormal"/>
              <w:shd w:val="clear" w:color="auto" w:fill="FFFFFF"/>
              <w:spacing w:before="0" w:beforeAutospacing="0" w:after="0" w:afterAutospacing="0"/>
            </w:pPr>
          </w:p>
          <w:p w:rsidR="00A14C1E" w:rsidRPr="00ED3F60" w:rsidRDefault="00BC1EAC" w:rsidP="00B41240">
            <w:pPr>
              <w:pStyle w:val="228bf8a64b8551e1msonormal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  <w:r w:rsidR="00A14C1E" w:rsidRPr="00E42D28">
              <w:rPr>
                <w:b/>
                <w:bCs/>
                <w:color w:val="000000"/>
              </w:rPr>
              <w:t>:</w:t>
            </w:r>
            <w:r>
              <w:rPr>
                <w:b/>
                <w:bCs/>
                <w:color w:val="000000"/>
              </w:rPr>
              <w:t>0</w:t>
            </w:r>
            <w:r w:rsidR="00A14C1E">
              <w:rPr>
                <w:b/>
                <w:bCs/>
                <w:color w:val="000000"/>
              </w:rPr>
              <w:t>0</w:t>
            </w:r>
            <w:r>
              <w:rPr>
                <w:b/>
                <w:bCs/>
                <w:color w:val="000000"/>
              </w:rPr>
              <w:t xml:space="preserve"> – 13</w:t>
            </w:r>
            <w:r w:rsidR="00A14C1E" w:rsidRPr="00E42D28">
              <w:rPr>
                <w:b/>
                <w:bCs/>
                <w:color w:val="000000"/>
              </w:rPr>
              <w:t>:</w:t>
            </w:r>
            <w:r>
              <w:rPr>
                <w:b/>
                <w:bCs/>
                <w:color w:val="000000"/>
              </w:rPr>
              <w:t>2</w:t>
            </w:r>
            <w:r w:rsidR="00A14C1E">
              <w:rPr>
                <w:b/>
                <w:bCs/>
                <w:color w:val="000000"/>
              </w:rPr>
              <w:t>0</w:t>
            </w:r>
            <w:r w:rsidR="00A14C1E">
              <w:rPr>
                <w:color w:val="000000"/>
              </w:rPr>
              <w:t xml:space="preserve"> </w:t>
            </w:r>
            <w:r w:rsidR="00A14C1E" w:rsidRPr="00ED3F60">
              <w:rPr>
                <w:color w:val="000000"/>
              </w:rPr>
              <w:t>Мохначева Татьяна Евгеньевна, главная медицинская сестра</w:t>
            </w:r>
            <w:r w:rsidR="00A14C1E">
              <w:rPr>
                <w:color w:val="000000"/>
              </w:rPr>
              <w:t xml:space="preserve"> </w:t>
            </w:r>
            <w:r w:rsidR="00A14C1E" w:rsidRPr="00ED3F60">
              <w:rPr>
                <w:color w:val="000000"/>
              </w:rPr>
              <w:t>ГБУЗ «</w:t>
            </w:r>
            <w:r w:rsidR="00A14C1E" w:rsidRPr="00ED3F60">
              <w:t>Архангельская городская клиническая больница № 7</w:t>
            </w:r>
            <w:r w:rsidR="00A14C1E" w:rsidRPr="00ED3F60">
              <w:rPr>
                <w:color w:val="000000"/>
              </w:rPr>
              <w:t xml:space="preserve">» </w:t>
            </w:r>
          </w:p>
          <w:p w:rsidR="00A14C1E" w:rsidRPr="00E42D28" w:rsidRDefault="00A14C1E" w:rsidP="00B4124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2D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«Бережливая медицина: система диспансерного наблюдения в условиях цифровой трансформации»</w:t>
            </w:r>
          </w:p>
          <w:p w:rsidR="00A14C1E" w:rsidRPr="0096218E" w:rsidRDefault="0096218E" w:rsidP="00B412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218E">
              <w:rPr>
                <w:rFonts w:ascii="Times New Roman" w:hAnsi="Times New Roman" w:cs="Times New Roman"/>
                <w:i/>
                <w:sz w:val="24"/>
                <w:szCs w:val="24"/>
              </w:rPr>
              <w:t>Пример практического совершенствования организации процесса диспансерного наблюдения на основе применения методов и инструментов бережливого производства, с использование цифровых технологий.</w:t>
            </w:r>
          </w:p>
          <w:p w:rsidR="00BC1EAC" w:rsidRDefault="00BC1EAC" w:rsidP="00BC1EAC">
            <w:pPr>
              <w:jc w:val="both"/>
              <w:rPr>
                <w:rFonts w:ascii="Palatino Linotype" w:hAnsi="Palatino Linotype" w:cs="Times New Roman"/>
                <w:i/>
                <w:sz w:val="24"/>
                <w:szCs w:val="24"/>
              </w:rPr>
            </w:pP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lastRenderedPageBreak/>
              <w:t>13:2</w:t>
            </w:r>
            <w:r w:rsidRPr="00AD0C34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0 –</w:t>
            </w: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 xml:space="preserve"> 13</w:t>
            </w:r>
            <w:r w:rsidRPr="00AD0C34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30</w:t>
            </w:r>
            <w:r>
              <w:rPr>
                <w:rFonts w:ascii="Palatino Linotype" w:hAnsi="Palatino Linotype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Palatino Linotype" w:hAnsi="Palatino Linotype" w:cs="Times New Roman"/>
                <w:i/>
                <w:sz w:val="24"/>
                <w:szCs w:val="24"/>
              </w:rPr>
              <w:t>Ответы на вопросы</w:t>
            </w:r>
          </w:p>
          <w:p w:rsidR="0096218E" w:rsidRDefault="0096218E" w:rsidP="00B41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C1E" w:rsidRPr="00E24F4D" w:rsidRDefault="00BC1EAC" w:rsidP="00B41240">
            <w:pPr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  <w:r w:rsidR="00A14C1E" w:rsidRPr="00BC4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A14C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="00A14C1E" w:rsidRPr="00BC4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A14C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:50</w:t>
            </w:r>
            <w:r w:rsidR="00A14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4C1E" w:rsidRPr="00ED3F60">
              <w:rPr>
                <w:rFonts w:ascii="Times New Roman" w:hAnsi="Times New Roman" w:cs="Times New Roman"/>
                <w:sz w:val="24"/>
                <w:szCs w:val="24"/>
              </w:rPr>
              <w:t xml:space="preserve">Дегтярев Виктор Сергеевич, главный врач </w:t>
            </w:r>
            <w:r w:rsidR="00A14C1E" w:rsidRPr="00E24F4D">
              <w:rPr>
                <w:rStyle w:val="ab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ГБУЗ «Городская больница г. Горячий Ключ» МЗ КК</w:t>
            </w:r>
          </w:p>
          <w:p w:rsidR="00A14C1E" w:rsidRDefault="00A14C1E" w:rsidP="00B4124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2D28">
              <w:rPr>
                <w:rStyle w:val="ab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Тема: «</w:t>
            </w:r>
            <w:r w:rsidRPr="00E42D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системы навигации пациентов в помещениях и на территории ЦРБ Горячий Ключ»</w:t>
            </w:r>
          </w:p>
          <w:p w:rsidR="00A14C1E" w:rsidRPr="007C32A6" w:rsidRDefault="0096218E" w:rsidP="00B41240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7C32A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Организация с</w:t>
            </w:r>
            <w:r w:rsidR="007C32A6" w:rsidRPr="007C32A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  <w:r w:rsidRPr="007C32A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стемы навигации пациентов и результаты ее внедрение, влияние навигации на время</w:t>
            </w:r>
            <w:r w:rsidR="007C32A6" w:rsidRPr="007C32A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получения пациентами медицинских услуг</w:t>
            </w:r>
          </w:p>
          <w:p w:rsidR="00BC1EAC" w:rsidRDefault="00BC1EAC" w:rsidP="00BC1EAC">
            <w:pPr>
              <w:jc w:val="both"/>
              <w:rPr>
                <w:rFonts w:ascii="Palatino Linotype" w:hAnsi="Palatino Linotype" w:cs="Times New Roman"/>
                <w:i/>
                <w:sz w:val="24"/>
                <w:szCs w:val="24"/>
              </w:rPr>
            </w:pP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13:5</w:t>
            </w:r>
            <w:r w:rsidRPr="00AD0C34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0 –</w:t>
            </w: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 xml:space="preserve"> 14</w:t>
            </w:r>
            <w:r w:rsidRPr="00AD0C34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00</w:t>
            </w:r>
            <w:r>
              <w:rPr>
                <w:rFonts w:ascii="Palatino Linotype" w:hAnsi="Palatino Linotype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Palatino Linotype" w:hAnsi="Palatino Linotype" w:cs="Times New Roman"/>
                <w:i/>
                <w:sz w:val="24"/>
                <w:szCs w:val="24"/>
              </w:rPr>
              <w:t>Ответы на вопросы</w:t>
            </w:r>
          </w:p>
          <w:p w:rsidR="00A14C1E" w:rsidRDefault="00A14C1E" w:rsidP="00B41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C1E" w:rsidRPr="00ED3F60" w:rsidRDefault="00BC1EAC" w:rsidP="00B4124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14:00 – 14:2</w:t>
            </w:r>
            <w:r w:rsidR="00A14C1E" w:rsidRPr="00BC4C9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0</w:t>
            </w:r>
            <w:r w:rsidR="00A14C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A14C1E" w:rsidRPr="00ED3F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Пудова</w:t>
            </w:r>
            <w:proofErr w:type="spellEnd"/>
            <w:r w:rsidR="00A14C1E" w:rsidRPr="00ED3F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Инна Александровна, </w:t>
            </w:r>
            <w:r w:rsidR="00A14C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r w:rsidR="00A14C1E" w:rsidRPr="00ED3F6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лавный врач ГБУЗ</w:t>
            </w:r>
            <w:r w:rsidR="00A14C1E" w:rsidRPr="00ED3F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14C1E" w:rsidRPr="00ED3F6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НО</w:t>
            </w:r>
            <w:r w:rsidR="00A14C1E" w:rsidRPr="00ED3F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="00A14C1E" w:rsidRPr="00ED3F6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Городская</w:t>
            </w:r>
            <w:r w:rsidR="00A14C1E" w:rsidRPr="00ED3F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A14C1E" w:rsidRPr="00ED3F6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поликлиника</w:t>
            </w:r>
            <w:r w:rsidR="00A14C1E" w:rsidRPr="00ED3F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14C1E" w:rsidRPr="00ED3F6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№</w:t>
            </w:r>
            <w:r w:rsidR="00A14C1E" w:rsidRPr="00ED3F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A14C1E" w:rsidRPr="00ED3F6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</w:t>
            </w:r>
            <w:r w:rsidR="00A14C1E" w:rsidRPr="00ED3F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A14C1E" w:rsidRPr="00ED3F6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Канавинского</w:t>
            </w:r>
            <w:proofErr w:type="spellEnd"/>
            <w:r w:rsidR="00A14C1E" w:rsidRPr="00ED3F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14C1E" w:rsidRPr="00ED3F6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района</w:t>
            </w:r>
            <w:r w:rsidR="00A14C1E" w:rsidRPr="00ED3F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A14C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г. Нижний </w:t>
            </w:r>
            <w:r w:rsidR="00A14C1E" w:rsidRPr="00ED3F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Новгород</w:t>
            </w:r>
          </w:p>
          <w:p w:rsidR="00A14C1E" w:rsidRPr="00E42D28" w:rsidRDefault="00A14C1E" w:rsidP="00B4124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2D2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Тема: «</w:t>
            </w:r>
            <w:r w:rsidRPr="00E42D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Современная регистратура: эффективное управление потоками»</w:t>
            </w:r>
          </w:p>
          <w:p w:rsidR="00A14C1E" w:rsidRPr="007C32A6" w:rsidRDefault="007C32A6" w:rsidP="00B412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32A6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 применения разделения потоков пациентов в работе регистратуры и влияние на эффективность работы врачебных кабинетов.</w:t>
            </w:r>
          </w:p>
          <w:p w:rsidR="00BC1EAC" w:rsidRDefault="00BC1EAC" w:rsidP="00BC1EAC">
            <w:pPr>
              <w:jc w:val="both"/>
              <w:rPr>
                <w:rFonts w:ascii="Palatino Linotype" w:hAnsi="Palatino Linotype" w:cs="Times New Roman"/>
                <w:i/>
                <w:sz w:val="24"/>
                <w:szCs w:val="24"/>
              </w:rPr>
            </w:pP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14:2</w:t>
            </w:r>
            <w:r w:rsidRPr="00AD0C34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0 –</w:t>
            </w: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 xml:space="preserve"> 14</w:t>
            </w:r>
            <w:r w:rsidRPr="00AD0C34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30</w:t>
            </w:r>
            <w:r>
              <w:rPr>
                <w:rFonts w:ascii="Palatino Linotype" w:hAnsi="Palatino Linotype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Palatino Linotype" w:hAnsi="Palatino Linotype" w:cs="Times New Roman"/>
                <w:i/>
                <w:sz w:val="24"/>
                <w:szCs w:val="24"/>
              </w:rPr>
              <w:t>Ответы на вопросы</w:t>
            </w:r>
          </w:p>
          <w:p w:rsidR="007C32A6" w:rsidRDefault="007C32A6" w:rsidP="00B41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C1E" w:rsidRPr="00DA1831" w:rsidRDefault="00BC1EAC" w:rsidP="00B41240">
            <w:pPr>
              <w:outlineLvl w:val="0"/>
              <w:rPr>
                <w:rFonts w:ascii="Times New Roman" w:eastAsia="Times New Roman" w:hAnsi="Times New Roman" w:cs="Times New Roman"/>
                <w:bCs/>
                <w:spacing w:val="3"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3"/>
                <w:kern w:val="36"/>
                <w:sz w:val="24"/>
                <w:szCs w:val="24"/>
              </w:rPr>
              <w:t>14:30 – 14:5</w:t>
            </w:r>
            <w:r w:rsidR="00A14C1E" w:rsidRPr="00BC4C9F">
              <w:rPr>
                <w:rFonts w:ascii="Times New Roman" w:hAnsi="Times New Roman" w:cs="Times New Roman"/>
                <w:b/>
                <w:spacing w:val="3"/>
                <w:kern w:val="36"/>
                <w:sz w:val="24"/>
                <w:szCs w:val="24"/>
              </w:rPr>
              <w:t>0</w:t>
            </w:r>
            <w:r w:rsidR="00A14C1E">
              <w:rPr>
                <w:rFonts w:ascii="Times New Roman" w:hAnsi="Times New Roman" w:cs="Times New Roman"/>
                <w:bCs/>
                <w:spacing w:val="3"/>
                <w:kern w:val="36"/>
                <w:sz w:val="24"/>
                <w:szCs w:val="24"/>
              </w:rPr>
              <w:t xml:space="preserve"> </w:t>
            </w:r>
            <w:r w:rsidR="00A14C1E" w:rsidRPr="00ED3F60">
              <w:rPr>
                <w:rFonts w:ascii="Times New Roman" w:eastAsia="Times New Roman" w:hAnsi="Times New Roman" w:cs="Times New Roman"/>
                <w:bCs/>
                <w:spacing w:val="3"/>
                <w:kern w:val="36"/>
                <w:sz w:val="24"/>
                <w:szCs w:val="24"/>
              </w:rPr>
              <w:t xml:space="preserve">Моисеев </w:t>
            </w:r>
            <w:r w:rsidR="00A14C1E" w:rsidRPr="00DA18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Давид </w:t>
            </w:r>
            <w:proofErr w:type="spellStart"/>
            <w:r w:rsidR="00A14C1E" w:rsidRPr="00DA18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Ованесович</w:t>
            </w:r>
            <w:proofErr w:type="spellEnd"/>
            <w:r w:rsidR="00A14C1E" w:rsidRPr="00DA18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A14C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r w:rsidR="00A14C1E" w:rsidRPr="00ED3F60">
              <w:rPr>
                <w:rFonts w:ascii="Times New Roman" w:hAnsi="Times New Roman" w:cs="Times New Roman"/>
                <w:sz w:val="24"/>
                <w:szCs w:val="24"/>
              </w:rPr>
              <w:t>лавный врач</w:t>
            </w:r>
            <w:r w:rsidR="00A14C1E" w:rsidRPr="00ED3F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4C1E" w:rsidRPr="00ED3F60">
              <w:rPr>
                <w:rFonts w:ascii="Times New Roman" w:hAnsi="Times New Roman" w:cs="Times New Roman"/>
                <w:sz w:val="24"/>
                <w:szCs w:val="24"/>
              </w:rPr>
              <w:t>ГБУЗ «Городская поликлиника №2» г. Сочи</w:t>
            </w:r>
          </w:p>
          <w:p w:rsidR="00A14C1E" w:rsidRPr="00E42D28" w:rsidRDefault="00A14C1E" w:rsidP="00B4124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2D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«Опыт проведения диспансеризации определенных групп взрослого населения в условиях бережливого производства»</w:t>
            </w:r>
          </w:p>
          <w:p w:rsidR="007C32A6" w:rsidRPr="007C32A6" w:rsidRDefault="007C32A6" w:rsidP="00B412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32A6">
              <w:rPr>
                <w:rFonts w:ascii="Times New Roman" w:hAnsi="Times New Roman" w:cs="Times New Roman"/>
                <w:i/>
                <w:sz w:val="24"/>
                <w:szCs w:val="24"/>
              </w:rPr>
              <w:t>Рассматривается опыт практического внедрения методов и инструментов бережливого производства при организации диспансеризации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возрасту</w:t>
            </w:r>
            <w:r w:rsidRPr="007C32A6">
              <w:rPr>
                <w:rFonts w:ascii="Times New Roman" w:hAnsi="Times New Roman" w:cs="Times New Roman"/>
                <w:i/>
                <w:sz w:val="24"/>
                <w:szCs w:val="24"/>
              </w:rPr>
              <w:t>, оптимизации процесса диспансеризации для пациентов и повышения эффективности работы врачей в процессе проведения диспансеризации.</w:t>
            </w:r>
          </w:p>
          <w:p w:rsidR="00BC1EAC" w:rsidRDefault="00BC1EAC" w:rsidP="00BC1EAC">
            <w:pPr>
              <w:jc w:val="both"/>
              <w:rPr>
                <w:rFonts w:ascii="Palatino Linotype" w:hAnsi="Palatino Linotype" w:cs="Times New Roman"/>
                <w:i/>
                <w:sz w:val="24"/>
                <w:szCs w:val="24"/>
              </w:rPr>
            </w:pP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14:5</w:t>
            </w:r>
            <w:r w:rsidRPr="00AD0C34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0 –</w:t>
            </w: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 xml:space="preserve"> 15</w:t>
            </w:r>
            <w:r w:rsidRPr="00AD0C34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00</w:t>
            </w:r>
            <w:r>
              <w:rPr>
                <w:rFonts w:ascii="Palatino Linotype" w:hAnsi="Palatino Linotype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Palatino Linotype" w:hAnsi="Palatino Linotype" w:cs="Times New Roman"/>
                <w:i/>
                <w:sz w:val="24"/>
                <w:szCs w:val="24"/>
              </w:rPr>
              <w:t>Ответы на вопросы</w:t>
            </w:r>
          </w:p>
          <w:p w:rsidR="007C32A6" w:rsidRDefault="007C32A6" w:rsidP="00B41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C1E" w:rsidRDefault="00BC1EAC" w:rsidP="00B41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15:00 – 15:2</w:t>
            </w:r>
            <w:r w:rsidR="00A14C1E" w:rsidRPr="00BC4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A14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4C1E" w:rsidRPr="00E47F5A">
              <w:rPr>
                <w:rFonts w:ascii="Times New Roman" w:hAnsi="Times New Roman" w:cs="Times New Roman"/>
                <w:sz w:val="24"/>
                <w:szCs w:val="24"/>
              </w:rPr>
              <w:t xml:space="preserve">Мостовой Максим Юрьевич, </w:t>
            </w:r>
            <w:r w:rsidR="00A14C1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A14C1E" w:rsidRPr="00E42D28">
              <w:rPr>
                <w:rStyle w:val="ab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аместитель главного врача по амбулаторно-поликлиническому разделу работы</w:t>
            </w:r>
            <w:r w:rsidR="00A14C1E" w:rsidRPr="00E47F5A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14C1E" w:rsidRPr="00E47F5A">
              <w:rPr>
                <w:rFonts w:ascii="Times New Roman" w:hAnsi="Times New Roman" w:cs="Times New Roman"/>
                <w:sz w:val="24"/>
                <w:szCs w:val="24"/>
              </w:rPr>
              <w:t xml:space="preserve">ГБУЗ </w:t>
            </w:r>
            <w:r w:rsidR="00A14C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14C1E" w:rsidRPr="00E47F5A">
              <w:rPr>
                <w:rFonts w:ascii="Times New Roman" w:hAnsi="Times New Roman" w:cs="Times New Roman"/>
                <w:sz w:val="24"/>
                <w:szCs w:val="24"/>
              </w:rPr>
              <w:t>Клинический онкологический диспансер №1</w:t>
            </w:r>
            <w:r w:rsidR="00A14C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14C1E" w:rsidRPr="00E47F5A">
              <w:rPr>
                <w:rFonts w:ascii="Times New Roman" w:hAnsi="Times New Roman" w:cs="Times New Roman"/>
                <w:sz w:val="24"/>
                <w:szCs w:val="24"/>
              </w:rPr>
              <w:t xml:space="preserve"> г. Краснодар</w:t>
            </w:r>
          </w:p>
          <w:p w:rsidR="00A14C1E" w:rsidRPr="00E42D28" w:rsidRDefault="00A14C1E" w:rsidP="00B4124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2D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«Оптимизация работы онкологического диспансера на принципах бережливого производства»</w:t>
            </w:r>
          </w:p>
          <w:p w:rsidR="00A14C1E" w:rsidRPr="00AD0C34" w:rsidRDefault="00AD0C34" w:rsidP="00B412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0C34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Практический кейс применения бережливых технологий в работе онкологического диспансера, описание методологии и результатов оптимизации работы в структурных подразделениях диспансера.</w:t>
            </w:r>
          </w:p>
          <w:p w:rsidR="00BC1EAC" w:rsidRDefault="00BC1EAC" w:rsidP="00BC1EAC">
            <w:pPr>
              <w:jc w:val="both"/>
              <w:rPr>
                <w:rFonts w:ascii="Palatino Linotype" w:hAnsi="Palatino Linotype" w:cs="Times New Roman"/>
                <w:i/>
                <w:sz w:val="24"/>
                <w:szCs w:val="24"/>
              </w:rPr>
            </w:pP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15:2</w:t>
            </w:r>
            <w:r w:rsidRPr="00AD0C34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0 –</w:t>
            </w: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 xml:space="preserve"> 15</w:t>
            </w:r>
            <w:r w:rsidRPr="00AD0C34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30</w:t>
            </w:r>
            <w:r>
              <w:rPr>
                <w:rFonts w:ascii="Palatino Linotype" w:hAnsi="Palatino Linotype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Palatino Linotype" w:hAnsi="Palatino Linotype" w:cs="Times New Roman"/>
                <w:i/>
                <w:sz w:val="24"/>
                <w:szCs w:val="24"/>
              </w:rPr>
              <w:t>Ответы на вопросы</w:t>
            </w:r>
          </w:p>
          <w:p w:rsidR="007C32A6" w:rsidRDefault="007C32A6" w:rsidP="00B41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C1E" w:rsidRPr="00DA1831" w:rsidRDefault="00BC1EAC" w:rsidP="00B4124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13:30 – 15</w:t>
            </w:r>
            <w:r w:rsidR="00A14C1E" w:rsidRPr="00BC4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:50</w:t>
            </w:r>
            <w:r w:rsidR="00A14C1E" w:rsidRPr="00DA18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4C1E" w:rsidRPr="00E42D28">
              <w:rPr>
                <w:rStyle w:val="ac"/>
                <w:rFonts w:ascii="Times New Roman" w:hAnsi="Times New Roman" w:cs="Times New Roman"/>
                <w:i w:val="0"/>
                <w:i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Огарков Игорь Петрович, главный врач ГАУЗ СО </w:t>
            </w:r>
            <w:r w:rsidR="00A14C1E" w:rsidRPr="00E42D2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«</w:t>
            </w:r>
            <w:r w:rsidR="00A14C1E" w:rsidRPr="00DA183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Детская</w:t>
            </w:r>
            <w:r w:rsidR="00A14C1E" w:rsidRPr="00DA18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14C1E" w:rsidRPr="00DA183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городская</w:t>
            </w:r>
            <w:r w:rsidR="00A14C1E" w:rsidRPr="00DA18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14C1E" w:rsidRPr="00DA183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клиническая</w:t>
            </w:r>
            <w:r w:rsidR="00A14C1E" w:rsidRPr="00DA18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14C1E" w:rsidRPr="00DA183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больница</w:t>
            </w:r>
            <w:r w:rsidR="00A14C1E" w:rsidRPr="00DA18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14C1E" w:rsidRPr="00DA183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№</w:t>
            </w:r>
            <w:r w:rsidR="00A14C1E" w:rsidRPr="00DA18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A14C1E" w:rsidRPr="00DA183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</w:t>
            </w:r>
            <w:r w:rsidR="00A14C1E" w:rsidRPr="00DA18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город Екатеринбург»</w:t>
            </w:r>
          </w:p>
          <w:p w:rsidR="00A14C1E" w:rsidRDefault="00A14C1E" w:rsidP="00B4124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42D2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Тема: «</w:t>
            </w:r>
            <w:r w:rsidRPr="00E42D28">
              <w:rPr>
                <w:rFonts w:ascii="Times New Roman" w:hAnsi="Times New Roman" w:cs="Times New Roman"/>
                <w:b/>
                <w:bCs/>
                <w:color w:val="130B04"/>
                <w:sz w:val="24"/>
                <w:szCs w:val="24"/>
                <w:shd w:val="clear" w:color="auto" w:fill="FFFFFF"/>
              </w:rPr>
              <w:t>Оптимизация работы прививочного кабинета</w:t>
            </w:r>
            <w:r w:rsidRPr="00E42D2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AD0C34" w:rsidRDefault="00AD0C34" w:rsidP="00B41240">
            <w:pPr>
              <w:jc w:val="both"/>
              <w:rPr>
                <w:rFonts w:ascii="Palatino Linotype" w:hAnsi="Palatino Linotype" w:cs="Times New Roman"/>
                <w:i/>
                <w:sz w:val="24"/>
                <w:szCs w:val="24"/>
              </w:rPr>
            </w:pPr>
            <w:r w:rsidRPr="00AD0C34">
              <w:rPr>
                <w:rFonts w:ascii="Palatino Linotype" w:hAnsi="Palatino Linotype" w:cs="Times New Roman"/>
                <w:i/>
                <w:sz w:val="24"/>
                <w:szCs w:val="24"/>
              </w:rPr>
              <w:t>Представлен опыт организации первичного кабинета направленный на сокращение времени ожидания пациентов при первичном обращении, в том числе регулирования потоков пациентов для приема узкими специалистами.</w:t>
            </w:r>
          </w:p>
          <w:p w:rsidR="00BC1EAC" w:rsidRDefault="00BC1EAC" w:rsidP="00BC1EAC">
            <w:pPr>
              <w:jc w:val="both"/>
              <w:rPr>
                <w:rFonts w:ascii="Palatino Linotype" w:hAnsi="Palatino Linotype" w:cs="Times New Roman"/>
                <w:i/>
                <w:sz w:val="24"/>
                <w:szCs w:val="24"/>
              </w:rPr>
            </w:pP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15:5</w:t>
            </w:r>
            <w:r w:rsidRPr="00AD0C34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0 –</w:t>
            </w: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 xml:space="preserve"> 16</w:t>
            </w:r>
            <w:r w:rsidRPr="00AD0C34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00</w:t>
            </w:r>
            <w:r>
              <w:rPr>
                <w:rFonts w:ascii="Palatino Linotype" w:hAnsi="Palatino Linotype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Palatino Linotype" w:hAnsi="Palatino Linotype" w:cs="Times New Roman"/>
                <w:i/>
                <w:sz w:val="24"/>
                <w:szCs w:val="24"/>
              </w:rPr>
              <w:t>Ответы на вопросы</w:t>
            </w:r>
          </w:p>
          <w:p w:rsidR="00BC1EAC" w:rsidRPr="00AD0C34" w:rsidRDefault="00BC1EAC" w:rsidP="00B41240">
            <w:pPr>
              <w:jc w:val="both"/>
              <w:rPr>
                <w:rFonts w:ascii="Palatino Linotype" w:hAnsi="Palatino Linotype" w:cs="Times New Roman"/>
                <w:i/>
                <w:sz w:val="24"/>
                <w:szCs w:val="24"/>
              </w:rPr>
            </w:pPr>
          </w:p>
        </w:tc>
      </w:tr>
    </w:tbl>
    <w:p w:rsidR="007F4C38" w:rsidRDefault="007F4C38" w:rsidP="00EF2296">
      <w:pPr>
        <w:spacing w:after="0" w:line="360" w:lineRule="auto"/>
        <w:sectPr w:rsidR="007F4C38" w:rsidSect="00A72B68">
          <w:pgSz w:w="16838" w:h="11906" w:orient="landscape"/>
          <w:pgMar w:top="1418" w:right="709" w:bottom="851" w:left="851" w:header="709" w:footer="709" w:gutter="0"/>
          <w:cols w:space="708"/>
          <w:docGrid w:linePitch="360"/>
        </w:sectPr>
      </w:pPr>
    </w:p>
    <w:p w:rsidR="00090990" w:rsidRPr="00515514" w:rsidRDefault="00090990" w:rsidP="00AD0C34">
      <w:pPr>
        <w:spacing w:after="0"/>
        <w:rPr>
          <w:rFonts w:ascii="Palatino Linotype" w:hAnsi="Palatino Linotype" w:cs="Times New Roman"/>
          <w:b/>
          <w:sz w:val="40"/>
          <w:szCs w:val="40"/>
        </w:rPr>
      </w:pPr>
    </w:p>
    <w:sectPr w:rsidR="00090990" w:rsidRPr="00515514" w:rsidSect="0028235C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E0A" w:rsidRDefault="009B5E0A" w:rsidP="00A10410">
      <w:pPr>
        <w:spacing w:after="0" w:line="240" w:lineRule="auto"/>
      </w:pPr>
      <w:r>
        <w:separator/>
      </w:r>
    </w:p>
  </w:endnote>
  <w:endnote w:type="continuationSeparator" w:id="0">
    <w:p w:rsidR="009B5E0A" w:rsidRDefault="009B5E0A" w:rsidP="00A10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E0A" w:rsidRDefault="009B5E0A" w:rsidP="00A10410">
      <w:pPr>
        <w:spacing w:after="0" w:line="240" w:lineRule="auto"/>
      </w:pPr>
      <w:r>
        <w:separator/>
      </w:r>
    </w:p>
  </w:footnote>
  <w:footnote w:type="continuationSeparator" w:id="0">
    <w:p w:rsidR="009B5E0A" w:rsidRDefault="009B5E0A" w:rsidP="00A10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410" w:rsidRDefault="00A10410" w:rsidP="00A10410">
    <w:pPr>
      <w:pStyle w:val="a7"/>
    </w:pPr>
    <w:r>
      <w:rPr>
        <w:noProof/>
        <w:lang w:eastAsia="ru-RU"/>
      </w:rPr>
      <w:drawing>
        <wp:inline distT="0" distB="0" distL="0" distR="0" wp14:anchorId="256B5BCB" wp14:editId="22AD5377">
          <wp:extent cx="3333750" cy="356322"/>
          <wp:effectExtent l="0" t="0" r="0" b="5715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5714" cy="4110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221E8">
      <w:rPr>
        <w:noProof/>
        <w:lang w:eastAsia="ru-RU"/>
      </w:rPr>
      <mc:AlternateContent>
        <mc:Choice Requires="wps">
          <w:drawing>
            <wp:inline distT="0" distB="0" distL="0" distR="0">
              <wp:extent cx="304800" cy="304800"/>
              <wp:effectExtent l="0" t="0" r="0" b="0"/>
              <wp:docPr id="1" name="Прямоугольник 1" descr="ПСР РОСАТ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3CCAF289" id="Прямоугольник 1" o:spid="_x0000_s1026" alt="ПСР РОСАТОМ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CDNbQ8QIAAOYFAAAO&#10;AAAAAAAAAAAAAAAAAC4CAABkcnMvZTJvRG9jLnhtbFBLAQItABQABgAIAAAAIQBMoOks2AAAAAMB&#10;AAAPAAAAAAAAAAAAAAAAAEsFAABkcnMvZG93bnJldi54bWxQSwUGAAAAAAQABADzAAAAUAYAAAAA&#10;" filled="f" stroked="f">
              <o:lock v:ext="edit" aspectratio="t"/>
              <w10:anchorlock/>
            </v:rect>
          </w:pict>
        </mc:Fallback>
      </mc:AlternateContent>
    </w:r>
    <w:r w:rsidR="001221E8">
      <w:rPr>
        <w:noProof/>
        <w:lang w:eastAsia="ru-RU"/>
      </w:rPr>
      <mc:AlternateContent>
        <mc:Choice Requires="wps">
          <w:drawing>
            <wp:inline distT="0" distB="0" distL="0" distR="0">
              <wp:extent cx="304800" cy="304800"/>
              <wp:effectExtent l="0" t="0" r="0" b="0"/>
              <wp:docPr id="2" name="Прямоугольник 2" descr="ПСР РОСАТ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79108D41" id="Прямоугольник 2" o:spid="_x0000_s1026" alt="ПСР РОСАТОМ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Ji5eVbzAgAA5gUA&#10;AA4AAAAAAAAAAAAAAAAALgIAAGRycy9lMm9Eb2MueG1sUEsBAi0AFAAGAAgAAAAhAEyg6SzYAAAA&#10;AwEAAA8AAAAAAAAAAAAAAAAATQUAAGRycy9kb3ducmV2LnhtbFBLBQYAAAAABAAEAPMAAABSBgAA&#10;AAA=&#10;" filled="f" stroked="f">
              <o:lock v:ext="edit" aspectratio="t"/>
              <w10:anchorlock/>
            </v:rect>
          </w:pict>
        </mc:Fallback>
      </mc:AlternateContent>
    </w:r>
    <w:r w:rsidR="001221E8">
      <w:rPr>
        <w:noProof/>
        <w:lang w:eastAsia="ru-RU"/>
      </w:rPr>
      <w:drawing>
        <wp:inline distT="0" distB="0" distL="0" distR="0" wp14:anchorId="4315679E" wp14:editId="6BB40D05">
          <wp:extent cx="1714500" cy="51435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7376" t="5986" r="76911" b="85011"/>
                  <a:stretch/>
                </pic:blipFill>
                <pic:spPr bwMode="auto">
                  <a:xfrm>
                    <a:off x="0" y="0"/>
                    <a:ext cx="1714500" cy="514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F4C"/>
    <w:rsid w:val="00007C33"/>
    <w:rsid w:val="00042CA3"/>
    <w:rsid w:val="00090990"/>
    <w:rsid w:val="000F41E8"/>
    <w:rsid w:val="00115069"/>
    <w:rsid w:val="001221E8"/>
    <w:rsid w:val="001430D5"/>
    <w:rsid w:val="001A7458"/>
    <w:rsid w:val="001B1A4F"/>
    <w:rsid w:val="00222F3D"/>
    <w:rsid w:val="002755B8"/>
    <w:rsid w:val="00275DDF"/>
    <w:rsid w:val="0028235C"/>
    <w:rsid w:val="002955CE"/>
    <w:rsid w:val="002B6357"/>
    <w:rsid w:val="002E0F05"/>
    <w:rsid w:val="00313FA8"/>
    <w:rsid w:val="00315525"/>
    <w:rsid w:val="003206C7"/>
    <w:rsid w:val="00333CC1"/>
    <w:rsid w:val="00370BF1"/>
    <w:rsid w:val="00387AA6"/>
    <w:rsid w:val="003E3997"/>
    <w:rsid w:val="004606D1"/>
    <w:rsid w:val="004A1790"/>
    <w:rsid w:val="004C5821"/>
    <w:rsid w:val="00515514"/>
    <w:rsid w:val="005203FC"/>
    <w:rsid w:val="005B6B05"/>
    <w:rsid w:val="005C7F4C"/>
    <w:rsid w:val="005E033F"/>
    <w:rsid w:val="005F5544"/>
    <w:rsid w:val="0060386B"/>
    <w:rsid w:val="006346B0"/>
    <w:rsid w:val="00641077"/>
    <w:rsid w:val="00680772"/>
    <w:rsid w:val="006A2760"/>
    <w:rsid w:val="006C1EBC"/>
    <w:rsid w:val="006F428F"/>
    <w:rsid w:val="00710652"/>
    <w:rsid w:val="00794022"/>
    <w:rsid w:val="007C32A6"/>
    <w:rsid w:val="007F4C38"/>
    <w:rsid w:val="0080558C"/>
    <w:rsid w:val="0082614A"/>
    <w:rsid w:val="009131F8"/>
    <w:rsid w:val="00917BFC"/>
    <w:rsid w:val="009274C0"/>
    <w:rsid w:val="00953AE1"/>
    <w:rsid w:val="0096218E"/>
    <w:rsid w:val="0099042D"/>
    <w:rsid w:val="009B5E0A"/>
    <w:rsid w:val="009D2997"/>
    <w:rsid w:val="009E47C9"/>
    <w:rsid w:val="00A10410"/>
    <w:rsid w:val="00A14C1E"/>
    <w:rsid w:val="00A562DE"/>
    <w:rsid w:val="00A72B68"/>
    <w:rsid w:val="00AA53C9"/>
    <w:rsid w:val="00AB605F"/>
    <w:rsid w:val="00AD0C34"/>
    <w:rsid w:val="00B41240"/>
    <w:rsid w:val="00B64C53"/>
    <w:rsid w:val="00B83758"/>
    <w:rsid w:val="00BC1EAC"/>
    <w:rsid w:val="00BC4C9F"/>
    <w:rsid w:val="00C30F31"/>
    <w:rsid w:val="00C423B5"/>
    <w:rsid w:val="00C80D42"/>
    <w:rsid w:val="00C857EB"/>
    <w:rsid w:val="00CA5F94"/>
    <w:rsid w:val="00CA6DEB"/>
    <w:rsid w:val="00D10E58"/>
    <w:rsid w:val="00D94C79"/>
    <w:rsid w:val="00DB53AE"/>
    <w:rsid w:val="00DF0758"/>
    <w:rsid w:val="00E24F4D"/>
    <w:rsid w:val="00E42D28"/>
    <w:rsid w:val="00EF2296"/>
    <w:rsid w:val="00F02043"/>
    <w:rsid w:val="00F05E13"/>
    <w:rsid w:val="00F84475"/>
    <w:rsid w:val="00FF62EA"/>
    <w:rsid w:val="00FF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758"/>
  </w:style>
  <w:style w:type="paragraph" w:styleId="1">
    <w:name w:val="heading 1"/>
    <w:basedOn w:val="a"/>
    <w:next w:val="a"/>
    <w:link w:val="10"/>
    <w:uiPriority w:val="9"/>
    <w:qFormat/>
    <w:rsid w:val="003E39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0F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41240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909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C30F3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4">
    <w:name w:val="List Paragraph"/>
    <w:basedOn w:val="a"/>
    <w:uiPriority w:val="34"/>
    <w:qFormat/>
    <w:rsid w:val="0028235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42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42C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E399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A10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0410"/>
  </w:style>
  <w:style w:type="paragraph" w:styleId="a9">
    <w:name w:val="footer"/>
    <w:basedOn w:val="a"/>
    <w:link w:val="aa"/>
    <w:uiPriority w:val="99"/>
    <w:unhideWhenUsed/>
    <w:rsid w:val="00A10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0410"/>
  </w:style>
  <w:style w:type="paragraph" w:customStyle="1" w:styleId="228bf8a64b8551e1msonormal">
    <w:name w:val="228bf8a64b8551e1msonormal"/>
    <w:basedOn w:val="a"/>
    <w:rsid w:val="00E24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E24F4D"/>
    <w:rPr>
      <w:b/>
      <w:bCs/>
    </w:rPr>
  </w:style>
  <w:style w:type="character" w:styleId="ac">
    <w:name w:val="Emphasis"/>
    <w:basedOn w:val="a0"/>
    <w:uiPriority w:val="20"/>
    <w:qFormat/>
    <w:rsid w:val="00E24F4D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B41240"/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paragraph" w:styleId="ad">
    <w:name w:val="Normal (Web)"/>
    <w:basedOn w:val="a"/>
    <w:uiPriority w:val="99"/>
    <w:unhideWhenUsed/>
    <w:rsid w:val="00B4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B4124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758"/>
  </w:style>
  <w:style w:type="paragraph" w:styleId="1">
    <w:name w:val="heading 1"/>
    <w:basedOn w:val="a"/>
    <w:next w:val="a"/>
    <w:link w:val="10"/>
    <w:uiPriority w:val="9"/>
    <w:qFormat/>
    <w:rsid w:val="003E39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0F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41240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909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C30F3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4">
    <w:name w:val="List Paragraph"/>
    <w:basedOn w:val="a"/>
    <w:uiPriority w:val="34"/>
    <w:qFormat/>
    <w:rsid w:val="0028235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42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42C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E399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A10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0410"/>
  </w:style>
  <w:style w:type="paragraph" w:styleId="a9">
    <w:name w:val="footer"/>
    <w:basedOn w:val="a"/>
    <w:link w:val="aa"/>
    <w:uiPriority w:val="99"/>
    <w:unhideWhenUsed/>
    <w:rsid w:val="00A10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0410"/>
  </w:style>
  <w:style w:type="paragraph" w:customStyle="1" w:styleId="228bf8a64b8551e1msonormal">
    <w:name w:val="228bf8a64b8551e1msonormal"/>
    <w:basedOn w:val="a"/>
    <w:rsid w:val="00E24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E24F4D"/>
    <w:rPr>
      <w:b/>
      <w:bCs/>
    </w:rPr>
  </w:style>
  <w:style w:type="character" w:styleId="ac">
    <w:name w:val="Emphasis"/>
    <w:basedOn w:val="a0"/>
    <w:uiPriority w:val="20"/>
    <w:qFormat/>
    <w:rsid w:val="00E24F4D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B41240"/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paragraph" w:styleId="ad">
    <w:name w:val="Normal (Web)"/>
    <w:basedOn w:val="a"/>
    <w:uiPriority w:val="99"/>
    <w:unhideWhenUsed/>
    <w:rsid w:val="00B4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B412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A8BC5-C439-4EAE-860D-F82797D74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925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Орел Анна Григорьевн</dc:creator>
  <cp:lastModifiedBy>Статченко Елена Алексеевна</cp:lastModifiedBy>
  <cp:revision>2</cp:revision>
  <cp:lastPrinted>2022-11-09T10:19:00Z</cp:lastPrinted>
  <dcterms:created xsi:type="dcterms:W3CDTF">2022-12-13T12:13:00Z</dcterms:created>
  <dcterms:modified xsi:type="dcterms:W3CDTF">2022-12-13T12:13:00Z</dcterms:modified>
</cp:coreProperties>
</file>