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0A" w:rsidRPr="00B46F1F" w:rsidRDefault="00B46F1F" w:rsidP="00B46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1F">
        <w:rPr>
          <w:rFonts w:ascii="Times New Roman" w:hAnsi="Times New Roman" w:cs="Times New Roman"/>
          <w:b/>
          <w:sz w:val="28"/>
          <w:szCs w:val="28"/>
        </w:rPr>
        <w:t>Предварительный график заседаний</w:t>
      </w:r>
    </w:p>
    <w:p w:rsidR="00B46F1F" w:rsidRPr="00B46F1F" w:rsidRDefault="00B46F1F" w:rsidP="00B46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1F">
        <w:rPr>
          <w:rFonts w:ascii="Times New Roman" w:hAnsi="Times New Roman" w:cs="Times New Roman"/>
          <w:b/>
          <w:sz w:val="28"/>
          <w:szCs w:val="28"/>
        </w:rPr>
        <w:t>Независимого Этического Комитета</w:t>
      </w:r>
    </w:p>
    <w:p w:rsidR="00B46F1F" w:rsidRPr="00B46F1F" w:rsidRDefault="00B46F1F" w:rsidP="00B46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1F">
        <w:rPr>
          <w:rFonts w:ascii="Times New Roman" w:hAnsi="Times New Roman" w:cs="Times New Roman"/>
          <w:b/>
          <w:sz w:val="28"/>
          <w:szCs w:val="28"/>
        </w:rPr>
        <w:t>на 2</w:t>
      </w:r>
      <w:r w:rsidR="00EE7164">
        <w:rPr>
          <w:rFonts w:ascii="Times New Roman" w:hAnsi="Times New Roman" w:cs="Times New Roman"/>
          <w:b/>
          <w:sz w:val="28"/>
          <w:szCs w:val="28"/>
        </w:rPr>
        <w:t>023</w:t>
      </w:r>
      <w:r w:rsidRPr="00B46F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6F1F" w:rsidRDefault="00B46F1F" w:rsidP="00B46F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33"/>
        <w:gridCol w:w="4331"/>
      </w:tblGrid>
      <w:tr w:rsidR="00B46F1F" w:rsidRPr="0018742C" w:rsidTr="0018742C">
        <w:trPr>
          <w:jc w:val="center"/>
        </w:trPr>
        <w:tc>
          <w:tcPr>
            <w:tcW w:w="4333" w:type="dxa"/>
            <w:vAlign w:val="center"/>
          </w:tcPr>
          <w:p w:rsidR="00B46F1F" w:rsidRPr="0018742C" w:rsidRDefault="00B46F1F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>№  заседания</w:t>
            </w:r>
          </w:p>
        </w:tc>
        <w:tc>
          <w:tcPr>
            <w:tcW w:w="4331" w:type="dxa"/>
            <w:vAlign w:val="center"/>
          </w:tcPr>
          <w:p w:rsidR="00B46F1F" w:rsidRPr="0018742C" w:rsidRDefault="00B46F1F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B46F1F" w:rsidRPr="0018742C" w:rsidTr="0018742C">
        <w:trPr>
          <w:jc w:val="center"/>
        </w:trPr>
        <w:tc>
          <w:tcPr>
            <w:tcW w:w="4333" w:type="dxa"/>
            <w:vAlign w:val="center"/>
          </w:tcPr>
          <w:p w:rsidR="00B46F1F" w:rsidRPr="0018742C" w:rsidRDefault="00B46F1F" w:rsidP="00EE7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EE7164">
              <w:rPr>
                <w:rFonts w:ascii="Times New Roman" w:hAnsi="Times New Roman" w:cs="Times New Roman"/>
                <w:b/>
                <w:sz w:val="26"/>
                <w:szCs w:val="26"/>
              </w:rPr>
              <w:t>116</w:t>
            </w:r>
          </w:p>
        </w:tc>
        <w:tc>
          <w:tcPr>
            <w:tcW w:w="4331" w:type="dxa"/>
            <w:vAlign w:val="center"/>
          </w:tcPr>
          <w:p w:rsidR="00B46F1F" w:rsidRPr="0018742C" w:rsidRDefault="0023025E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E716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B46F1F"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>.01.20</w:t>
            </w:r>
            <w:r w:rsidR="004F141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E716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6F1F" w:rsidRPr="0018742C" w:rsidTr="0018742C">
        <w:trPr>
          <w:jc w:val="center"/>
        </w:trPr>
        <w:tc>
          <w:tcPr>
            <w:tcW w:w="4333" w:type="dxa"/>
            <w:vAlign w:val="center"/>
          </w:tcPr>
          <w:p w:rsidR="00B46F1F" w:rsidRPr="0018742C" w:rsidRDefault="00B46F1F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EE7164">
              <w:rPr>
                <w:rFonts w:ascii="Times New Roman" w:hAnsi="Times New Roman" w:cs="Times New Roman"/>
                <w:b/>
                <w:sz w:val="26"/>
                <w:szCs w:val="26"/>
              </w:rPr>
              <w:t>117</w:t>
            </w:r>
          </w:p>
        </w:tc>
        <w:tc>
          <w:tcPr>
            <w:tcW w:w="4331" w:type="dxa"/>
            <w:vAlign w:val="center"/>
          </w:tcPr>
          <w:p w:rsidR="00B46F1F" w:rsidRPr="0018742C" w:rsidRDefault="00EE7164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B46F1F"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>.02.20</w:t>
            </w:r>
            <w:r w:rsidR="004F141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6F1F" w:rsidRPr="0018742C" w:rsidTr="0018742C">
        <w:trPr>
          <w:jc w:val="center"/>
        </w:trPr>
        <w:tc>
          <w:tcPr>
            <w:tcW w:w="4333" w:type="dxa"/>
            <w:vAlign w:val="center"/>
          </w:tcPr>
          <w:p w:rsidR="00B46F1F" w:rsidRPr="0018742C" w:rsidRDefault="00B46F1F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EE7164">
              <w:rPr>
                <w:rFonts w:ascii="Times New Roman" w:hAnsi="Times New Roman" w:cs="Times New Roman"/>
                <w:b/>
                <w:sz w:val="26"/>
                <w:szCs w:val="26"/>
              </w:rPr>
              <w:t>118</w:t>
            </w:r>
          </w:p>
        </w:tc>
        <w:tc>
          <w:tcPr>
            <w:tcW w:w="4331" w:type="dxa"/>
            <w:vAlign w:val="center"/>
          </w:tcPr>
          <w:p w:rsidR="00B46F1F" w:rsidRPr="0018742C" w:rsidRDefault="00EE7164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B46F1F"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>.03.20</w:t>
            </w:r>
            <w:r w:rsidR="004F141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6F1F" w:rsidRPr="0018742C" w:rsidTr="0018742C">
        <w:trPr>
          <w:jc w:val="center"/>
        </w:trPr>
        <w:tc>
          <w:tcPr>
            <w:tcW w:w="4333" w:type="dxa"/>
            <w:vAlign w:val="center"/>
          </w:tcPr>
          <w:p w:rsidR="00B46F1F" w:rsidRPr="0018742C" w:rsidRDefault="00B46F1F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EE7164">
              <w:rPr>
                <w:rFonts w:ascii="Times New Roman" w:hAnsi="Times New Roman" w:cs="Times New Roman"/>
                <w:b/>
                <w:sz w:val="26"/>
                <w:szCs w:val="26"/>
              </w:rPr>
              <w:t>119</w:t>
            </w:r>
          </w:p>
        </w:tc>
        <w:tc>
          <w:tcPr>
            <w:tcW w:w="4331" w:type="dxa"/>
            <w:vAlign w:val="center"/>
          </w:tcPr>
          <w:p w:rsidR="00B46F1F" w:rsidRPr="0018742C" w:rsidRDefault="00EE7164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B46F1F"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>.04.20</w:t>
            </w:r>
            <w:r w:rsidR="004F141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6F1F" w:rsidRPr="0018742C" w:rsidTr="0018742C">
        <w:trPr>
          <w:jc w:val="center"/>
        </w:trPr>
        <w:tc>
          <w:tcPr>
            <w:tcW w:w="4333" w:type="dxa"/>
            <w:vAlign w:val="center"/>
          </w:tcPr>
          <w:p w:rsidR="00B46F1F" w:rsidRPr="0018742C" w:rsidRDefault="00B46F1F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EE7164"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4331" w:type="dxa"/>
            <w:vAlign w:val="center"/>
          </w:tcPr>
          <w:p w:rsidR="00B46F1F" w:rsidRPr="0018742C" w:rsidRDefault="00EE7164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B46F1F"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>.05.20</w:t>
            </w:r>
            <w:r w:rsidR="004F141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6F1F" w:rsidRPr="0018742C" w:rsidTr="0018742C">
        <w:trPr>
          <w:jc w:val="center"/>
        </w:trPr>
        <w:tc>
          <w:tcPr>
            <w:tcW w:w="4333" w:type="dxa"/>
            <w:vAlign w:val="center"/>
          </w:tcPr>
          <w:p w:rsidR="00B46F1F" w:rsidRPr="0018742C" w:rsidRDefault="00B46F1F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EE7164">
              <w:rPr>
                <w:rFonts w:ascii="Times New Roman" w:hAnsi="Times New Roman" w:cs="Times New Roman"/>
                <w:b/>
                <w:sz w:val="26"/>
                <w:szCs w:val="26"/>
              </w:rPr>
              <w:t>121</w:t>
            </w:r>
          </w:p>
        </w:tc>
        <w:tc>
          <w:tcPr>
            <w:tcW w:w="4331" w:type="dxa"/>
            <w:vAlign w:val="center"/>
          </w:tcPr>
          <w:p w:rsidR="00B46F1F" w:rsidRPr="0018742C" w:rsidRDefault="00EE7164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B46F1F"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>.06.20</w:t>
            </w:r>
            <w:r w:rsidR="004F141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6F1F" w:rsidRPr="0018742C" w:rsidTr="0018742C">
        <w:trPr>
          <w:jc w:val="center"/>
        </w:trPr>
        <w:tc>
          <w:tcPr>
            <w:tcW w:w="4333" w:type="dxa"/>
            <w:vAlign w:val="center"/>
          </w:tcPr>
          <w:p w:rsidR="00B46F1F" w:rsidRPr="0018742C" w:rsidRDefault="00B46F1F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EE7164">
              <w:rPr>
                <w:rFonts w:ascii="Times New Roman" w:hAnsi="Times New Roman" w:cs="Times New Roman"/>
                <w:b/>
                <w:sz w:val="26"/>
                <w:szCs w:val="26"/>
              </w:rPr>
              <w:t>122</w:t>
            </w:r>
          </w:p>
        </w:tc>
        <w:tc>
          <w:tcPr>
            <w:tcW w:w="4331" w:type="dxa"/>
            <w:vAlign w:val="center"/>
          </w:tcPr>
          <w:p w:rsidR="00B46F1F" w:rsidRPr="0018742C" w:rsidRDefault="00EE7164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B46F1F"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>.09.20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B46F1F" w:rsidRPr="0018742C" w:rsidTr="0018742C">
        <w:trPr>
          <w:jc w:val="center"/>
        </w:trPr>
        <w:tc>
          <w:tcPr>
            <w:tcW w:w="4333" w:type="dxa"/>
            <w:vAlign w:val="center"/>
          </w:tcPr>
          <w:p w:rsidR="00B46F1F" w:rsidRPr="0018742C" w:rsidRDefault="00B46F1F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EE7164">
              <w:rPr>
                <w:rFonts w:ascii="Times New Roman" w:hAnsi="Times New Roman" w:cs="Times New Roman"/>
                <w:b/>
                <w:sz w:val="26"/>
                <w:szCs w:val="26"/>
              </w:rPr>
              <w:t>123</w:t>
            </w:r>
          </w:p>
        </w:tc>
        <w:tc>
          <w:tcPr>
            <w:tcW w:w="4331" w:type="dxa"/>
            <w:vAlign w:val="center"/>
          </w:tcPr>
          <w:p w:rsidR="00B46F1F" w:rsidRPr="0018742C" w:rsidRDefault="00EE7164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B46F1F"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>.10.20</w:t>
            </w:r>
            <w:r w:rsidR="004F141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6F1F" w:rsidRPr="0018742C" w:rsidTr="0018742C">
        <w:trPr>
          <w:jc w:val="center"/>
        </w:trPr>
        <w:tc>
          <w:tcPr>
            <w:tcW w:w="4333" w:type="dxa"/>
            <w:vAlign w:val="center"/>
          </w:tcPr>
          <w:p w:rsidR="00B46F1F" w:rsidRPr="0018742C" w:rsidRDefault="00B46F1F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EE7164">
              <w:rPr>
                <w:rFonts w:ascii="Times New Roman" w:hAnsi="Times New Roman" w:cs="Times New Roman"/>
                <w:b/>
                <w:sz w:val="26"/>
                <w:szCs w:val="26"/>
              </w:rPr>
              <w:t>124</w:t>
            </w:r>
          </w:p>
        </w:tc>
        <w:tc>
          <w:tcPr>
            <w:tcW w:w="4331" w:type="dxa"/>
            <w:vAlign w:val="center"/>
          </w:tcPr>
          <w:p w:rsidR="00B46F1F" w:rsidRPr="0018742C" w:rsidRDefault="00EE7164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B46F1F"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 w:rsidR="004F141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6F1F" w:rsidRPr="0018742C" w:rsidTr="0018742C">
        <w:trPr>
          <w:jc w:val="center"/>
        </w:trPr>
        <w:tc>
          <w:tcPr>
            <w:tcW w:w="4333" w:type="dxa"/>
            <w:vAlign w:val="center"/>
          </w:tcPr>
          <w:p w:rsidR="00B46F1F" w:rsidRPr="0018742C" w:rsidRDefault="00B46F1F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EE7164">
              <w:rPr>
                <w:rFonts w:ascii="Times New Roman" w:hAnsi="Times New Roman" w:cs="Times New Roman"/>
                <w:b/>
                <w:sz w:val="26"/>
                <w:szCs w:val="26"/>
              </w:rPr>
              <w:t>125</w:t>
            </w:r>
          </w:p>
        </w:tc>
        <w:tc>
          <w:tcPr>
            <w:tcW w:w="4331" w:type="dxa"/>
            <w:vAlign w:val="center"/>
          </w:tcPr>
          <w:p w:rsidR="00B46F1F" w:rsidRPr="0018742C" w:rsidRDefault="00EE7164" w:rsidP="001874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B46F1F" w:rsidRPr="0018742C">
              <w:rPr>
                <w:rFonts w:ascii="Times New Roman" w:hAnsi="Times New Roman" w:cs="Times New Roman"/>
                <w:b/>
                <w:sz w:val="26"/>
                <w:szCs w:val="26"/>
              </w:rPr>
              <w:t>.12.20</w:t>
            </w:r>
            <w:r w:rsidR="004F141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bookmarkStart w:id="0" w:name="_GoBack"/>
            <w:bookmarkEnd w:id="0"/>
          </w:p>
        </w:tc>
      </w:tr>
    </w:tbl>
    <w:p w:rsidR="00B46F1F" w:rsidRDefault="00B46F1F" w:rsidP="00B46F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42C" w:rsidRDefault="0018742C" w:rsidP="0018742C">
      <w:pPr>
        <w:spacing w:after="0" w:line="240" w:lineRule="auto"/>
        <w:ind w:left="426"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42C" w:rsidRPr="0018742C" w:rsidRDefault="0018742C" w:rsidP="0018742C">
      <w:pPr>
        <w:spacing w:after="0" w:line="240" w:lineRule="auto"/>
        <w:ind w:left="426" w:right="283"/>
        <w:rPr>
          <w:rFonts w:ascii="Times New Roman" w:hAnsi="Times New Roman" w:cs="Times New Roman"/>
          <w:b/>
          <w:sz w:val="26"/>
          <w:szCs w:val="26"/>
        </w:rPr>
      </w:pPr>
      <w:r w:rsidRPr="0018742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</w:p>
    <w:p w:rsidR="0018742C" w:rsidRPr="0018742C" w:rsidRDefault="0018742C" w:rsidP="0018742C">
      <w:pPr>
        <w:spacing w:after="0" w:line="240" w:lineRule="auto"/>
        <w:ind w:left="426" w:right="283"/>
        <w:rPr>
          <w:rFonts w:ascii="Times New Roman" w:hAnsi="Times New Roman" w:cs="Times New Roman"/>
          <w:b/>
          <w:sz w:val="26"/>
          <w:szCs w:val="26"/>
        </w:rPr>
      </w:pPr>
      <w:r w:rsidRPr="0018742C">
        <w:rPr>
          <w:rFonts w:ascii="Times New Roman" w:hAnsi="Times New Roman" w:cs="Times New Roman"/>
          <w:b/>
          <w:sz w:val="26"/>
          <w:szCs w:val="26"/>
        </w:rPr>
        <w:t>Независимого Этического Комитета</w:t>
      </w:r>
    </w:p>
    <w:p w:rsidR="0018742C" w:rsidRPr="0018742C" w:rsidRDefault="0018742C" w:rsidP="0018742C">
      <w:pPr>
        <w:spacing w:after="0" w:line="240" w:lineRule="auto"/>
        <w:ind w:left="426" w:right="283"/>
        <w:rPr>
          <w:rFonts w:ascii="Times New Roman" w:hAnsi="Times New Roman" w:cs="Times New Roman"/>
          <w:b/>
          <w:sz w:val="26"/>
          <w:szCs w:val="26"/>
        </w:rPr>
      </w:pPr>
      <w:r w:rsidRPr="0018742C">
        <w:rPr>
          <w:rFonts w:ascii="Times New Roman" w:hAnsi="Times New Roman" w:cs="Times New Roman"/>
          <w:b/>
          <w:sz w:val="26"/>
          <w:szCs w:val="26"/>
        </w:rPr>
        <w:t xml:space="preserve">д.м.н., профессор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Е.В.</w:t>
      </w:r>
      <w:r w:rsidR="004F141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Болотова</w:t>
      </w:r>
      <w:proofErr w:type="spellEnd"/>
      <w:r w:rsidRPr="0018742C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</w:p>
    <w:sectPr w:rsidR="0018742C" w:rsidRPr="0018742C" w:rsidSect="00B46F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F1F"/>
    <w:rsid w:val="0018742C"/>
    <w:rsid w:val="0023025E"/>
    <w:rsid w:val="003F5789"/>
    <w:rsid w:val="004F141F"/>
    <w:rsid w:val="0069670A"/>
    <w:rsid w:val="008A07C4"/>
    <w:rsid w:val="00AB49BA"/>
    <w:rsid w:val="00B46F1F"/>
    <w:rsid w:val="00E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7F0E"/>
  <w15:docId w15:val="{774671FB-A1A8-41C4-8EF3-4FEB137D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GolovkoVP</dc:creator>
  <cp:keywords/>
  <dc:description/>
  <cp:lastModifiedBy>Щукина Евгения Викторовна</cp:lastModifiedBy>
  <cp:revision>8</cp:revision>
  <cp:lastPrinted>2020-01-31T06:42:00Z</cp:lastPrinted>
  <dcterms:created xsi:type="dcterms:W3CDTF">2019-01-28T06:32:00Z</dcterms:created>
  <dcterms:modified xsi:type="dcterms:W3CDTF">2023-01-10T15:12:00Z</dcterms:modified>
</cp:coreProperties>
</file>