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95" w:rsidRPr="00605895" w:rsidRDefault="00605895" w:rsidP="00605895">
      <w:pPr>
        <w:spacing w:after="0" w:line="240" w:lineRule="auto"/>
        <w:jc w:val="center"/>
        <w:rPr>
          <w:b/>
        </w:rPr>
      </w:pPr>
      <w:r w:rsidRPr="00605895">
        <w:rPr>
          <w:b/>
        </w:rPr>
        <w:t>АКТИВНЫЕ ФОРМЫ И МЕТОДЫ ОБУЧЕНИЯ НА ЛЕКЦИЯХ</w:t>
      </w:r>
    </w:p>
    <w:p w:rsidR="00564E9A" w:rsidRDefault="00605895" w:rsidP="00605895">
      <w:pPr>
        <w:spacing w:after="0" w:line="240" w:lineRule="auto"/>
        <w:jc w:val="center"/>
        <w:rPr>
          <w:b/>
        </w:rPr>
      </w:pPr>
      <w:r w:rsidRPr="00605895">
        <w:rPr>
          <w:b/>
        </w:rPr>
        <w:t>И ПРАКТИЧЕСКИХ ЗАНЯТИЯХ</w:t>
      </w:r>
      <w:r>
        <w:rPr>
          <w:b/>
        </w:rPr>
        <w:t xml:space="preserve"> </w:t>
      </w:r>
      <w:r w:rsidR="00270AFD">
        <w:rPr>
          <w:b/>
        </w:rPr>
        <w:t>НА</w:t>
      </w:r>
      <w:r>
        <w:rPr>
          <w:b/>
        </w:rPr>
        <w:t xml:space="preserve"> ГИГИЕНЕ С ЭКОЛОГИЕЙ</w:t>
      </w:r>
    </w:p>
    <w:p w:rsidR="00605895" w:rsidRDefault="00605895" w:rsidP="00605895">
      <w:pPr>
        <w:spacing w:after="0" w:line="240" w:lineRule="auto"/>
        <w:jc w:val="center"/>
        <w:rPr>
          <w:b/>
        </w:rPr>
      </w:pP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д</w:t>
      </w:r>
      <w:r w:rsidRPr="00605895">
        <w:t>еятельностный</w:t>
      </w:r>
      <w:proofErr w:type="spellEnd"/>
      <w:r w:rsidRPr="00605895">
        <w:t xml:space="preserve"> подход</w:t>
      </w: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обсуждение ответов студентов на контрольные вопросы с элементами дискуссии</w:t>
      </w: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самостоятельная работа каждого студента в процессе занятий с получением конкретных</w:t>
      </w:r>
      <w:r w:rsidRPr="00605895">
        <w:t xml:space="preserve"> </w:t>
      </w:r>
      <w:r>
        <w:t>индивидуальных результатов, их обсуждение и при необходимости коррекция</w:t>
      </w: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вовлечение всех студентов группы в обсуждение на занятиях поставленных вопросов </w:t>
      </w: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проведение межгрупповых конференций с индивидуальными сообщениями всех студентов</w:t>
      </w:r>
    </w:p>
    <w:p w:rsidR="00605895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активное участие всех обучающихся на итоговых занятиях, в том числе, на межгрупповых конференциях</w:t>
      </w:r>
    </w:p>
    <w:p w:rsidR="00270AFD" w:rsidRDefault="00605895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активизация мышления студентов в процессе работы (напр., «А Вы</w:t>
      </w:r>
      <w:r w:rsidR="00270AFD">
        <w:t xml:space="preserve">, Иванова, </w:t>
      </w:r>
      <w:r>
        <w:t xml:space="preserve">что </w:t>
      </w:r>
      <w:r w:rsidR="00270AFD">
        <w:t>будете делать в …таком-то…случае?» или «Что Вы, Антонов, предложите для …</w:t>
      </w:r>
      <w:bookmarkStart w:id="0" w:name="_GoBack"/>
      <w:bookmarkEnd w:id="0"/>
      <w:r w:rsidR="00270AFD">
        <w:t>?» -по типу «мозгового штурма</w:t>
      </w:r>
      <w:r w:rsidR="00216E3B">
        <w:t>»</w:t>
      </w:r>
    </w:p>
    <w:p w:rsidR="00270AFD" w:rsidRDefault="00270AFD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самостоятельная внеаудиторная работа по соответствующим темам курса и её методическое обеспечение</w:t>
      </w:r>
    </w:p>
    <w:p w:rsidR="00270AFD" w:rsidRDefault="00270AFD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участие студентов в подготовке учебных таблиц, слайдов, </w:t>
      </w:r>
      <w:proofErr w:type="spellStart"/>
      <w:r>
        <w:t>мультмедийных</w:t>
      </w:r>
      <w:proofErr w:type="spellEnd"/>
      <w:r>
        <w:t xml:space="preserve"> презентаций</w:t>
      </w:r>
    </w:p>
    <w:p w:rsidR="008D79A7" w:rsidRDefault="008D79A7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подготовка и доклад рефератов</w:t>
      </w:r>
    </w:p>
    <w:p w:rsidR="00270AFD" w:rsidRDefault="008D79A7" w:rsidP="006058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участие в СНО с докладами по актуальным проблемам гигиены и экологии. </w:t>
      </w:r>
    </w:p>
    <w:p w:rsidR="00605895" w:rsidRDefault="00270AFD" w:rsidP="00270AFD">
      <w:pPr>
        <w:pStyle w:val="a3"/>
        <w:spacing w:after="0" w:line="240" w:lineRule="auto"/>
        <w:jc w:val="both"/>
      </w:pPr>
      <w:r>
        <w:t xml:space="preserve"> </w:t>
      </w:r>
    </w:p>
    <w:p w:rsidR="00270AFD" w:rsidRDefault="00270AFD" w:rsidP="00270AFD">
      <w:pPr>
        <w:pStyle w:val="a3"/>
        <w:spacing w:after="0" w:line="240" w:lineRule="auto"/>
        <w:jc w:val="both"/>
      </w:pPr>
      <w:r>
        <w:t>Все это направлено на подготовку будущего врача для работы в коллективе, в команде, на стирание граней в ходе учебного процесса между «рядом, но не вместе» или «вместе, но каждый сам по себе».</w:t>
      </w:r>
    </w:p>
    <w:p w:rsidR="00270AFD" w:rsidRDefault="00270AFD" w:rsidP="00270AFD">
      <w:pPr>
        <w:pStyle w:val="a3"/>
        <w:spacing w:after="0" w:line="240" w:lineRule="auto"/>
        <w:jc w:val="both"/>
      </w:pPr>
    </w:p>
    <w:p w:rsidR="00270AFD" w:rsidRDefault="00270AFD" w:rsidP="00270AFD">
      <w:pPr>
        <w:pStyle w:val="a3"/>
        <w:spacing w:after="0" w:line="240" w:lineRule="auto"/>
        <w:jc w:val="center"/>
        <w:rPr>
          <w:b/>
        </w:rPr>
      </w:pPr>
      <w:r w:rsidRPr="00270AFD">
        <w:rPr>
          <w:b/>
        </w:rPr>
        <w:t>Формы контроля знаний, навыков и умений на кафедре</w:t>
      </w:r>
    </w:p>
    <w:p w:rsidR="00270AFD" w:rsidRDefault="00270AFD" w:rsidP="00270AFD">
      <w:pPr>
        <w:pStyle w:val="a3"/>
        <w:numPr>
          <w:ilvl w:val="0"/>
          <w:numId w:val="2"/>
        </w:numPr>
        <w:spacing w:after="0" w:line="240" w:lineRule="auto"/>
      </w:pPr>
      <w:r w:rsidRPr="00270AFD">
        <w:t>собеседование с преподавателем</w:t>
      </w:r>
      <w:r w:rsidR="008D79A7">
        <w:t xml:space="preserve"> на занятиях</w:t>
      </w:r>
    </w:p>
    <w:p w:rsidR="008D79A7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оценка мануальных навыков</w:t>
      </w:r>
    </w:p>
    <w:p w:rsidR="008D79A7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выступление на итоговых занятиях и межгрупповых конференциях</w:t>
      </w:r>
    </w:p>
    <w:p w:rsidR="008D79A7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участие в работе УИРС и НИРС</w:t>
      </w:r>
    </w:p>
    <w:p w:rsidR="008D79A7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контроль внеаудиторной самостоятельной работы</w:t>
      </w:r>
    </w:p>
    <w:p w:rsidR="008D79A7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зачет</w:t>
      </w:r>
    </w:p>
    <w:p w:rsidR="008D79A7" w:rsidRPr="00270AFD" w:rsidRDefault="008D79A7" w:rsidP="00270AFD">
      <w:pPr>
        <w:pStyle w:val="a3"/>
        <w:numPr>
          <w:ilvl w:val="0"/>
          <w:numId w:val="2"/>
        </w:numPr>
        <w:spacing w:after="0" w:line="240" w:lineRule="auto"/>
      </w:pPr>
      <w:r>
        <w:t>экзамен</w:t>
      </w:r>
    </w:p>
    <w:p w:rsidR="00605895" w:rsidRPr="00270AFD" w:rsidRDefault="00270AFD" w:rsidP="00270AFD">
      <w:pPr>
        <w:pStyle w:val="a3"/>
        <w:spacing w:after="0" w:line="240" w:lineRule="auto"/>
        <w:jc w:val="both"/>
      </w:pPr>
      <w:r w:rsidRPr="00270AFD">
        <w:t xml:space="preserve"> </w:t>
      </w:r>
    </w:p>
    <w:sectPr w:rsidR="00605895" w:rsidRPr="00270AFD" w:rsidSect="0056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54E"/>
    <w:multiLevelType w:val="hybridMultilevel"/>
    <w:tmpl w:val="10CA90E4"/>
    <w:lvl w:ilvl="0" w:tplc="AF9EF330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D47B7"/>
    <w:multiLevelType w:val="hybridMultilevel"/>
    <w:tmpl w:val="E44A94D0"/>
    <w:lvl w:ilvl="0" w:tplc="AF9EF33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5"/>
    <w:rsid w:val="00044342"/>
    <w:rsid w:val="00186BEE"/>
    <w:rsid w:val="001C7094"/>
    <w:rsid w:val="00216E3B"/>
    <w:rsid w:val="00270AFD"/>
    <w:rsid w:val="00367FDE"/>
    <w:rsid w:val="00564E9A"/>
    <w:rsid w:val="00605895"/>
    <w:rsid w:val="008D79A7"/>
    <w:rsid w:val="00C24578"/>
    <w:rsid w:val="00E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1735F-7277-4715-A659-716523D0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Нефёдов Пётр Владимирович</cp:lastModifiedBy>
  <cp:revision>2</cp:revision>
  <dcterms:created xsi:type="dcterms:W3CDTF">2023-05-30T08:50:00Z</dcterms:created>
  <dcterms:modified xsi:type="dcterms:W3CDTF">2023-05-30T08:50:00Z</dcterms:modified>
</cp:coreProperties>
</file>