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8B" w:rsidRPr="00DB118B" w:rsidRDefault="00DB118B" w:rsidP="00DB118B">
      <w:pPr>
        <w:pStyle w:val="a5"/>
        <w:spacing w:before="0" w:beforeAutospacing="0" w:after="0" w:afterAutospacing="0"/>
        <w:jc w:val="center"/>
        <w:rPr>
          <w:b/>
          <w:caps/>
          <w:sz w:val="22"/>
          <w:szCs w:val="22"/>
        </w:rPr>
      </w:pPr>
      <w:r w:rsidRPr="00DB118B">
        <w:rPr>
          <w:b/>
          <w:caps/>
          <w:sz w:val="22"/>
          <w:szCs w:val="22"/>
        </w:rPr>
        <w:t xml:space="preserve">федеральное государственное БЮДЖЕТНОЕ </w:t>
      </w:r>
    </w:p>
    <w:p w:rsidR="00DB118B" w:rsidRPr="00DB118B" w:rsidRDefault="00DB118B" w:rsidP="00DB118B">
      <w:pPr>
        <w:pStyle w:val="a5"/>
        <w:spacing w:before="0" w:beforeAutospacing="0" w:after="0" w:afterAutospacing="0"/>
        <w:jc w:val="center"/>
        <w:rPr>
          <w:b/>
          <w:caps/>
          <w:sz w:val="22"/>
          <w:szCs w:val="22"/>
        </w:rPr>
      </w:pPr>
      <w:r w:rsidRPr="00DB118B">
        <w:rPr>
          <w:b/>
          <w:caps/>
          <w:sz w:val="22"/>
          <w:szCs w:val="22"/>
        </w:rPr>
        <w:t>образовательное учреждение высшего образования</w:t>
      </w:r>
    </w:p>
    <w:p w:rsidR="00DB118B" w:rsidRPr="00DB118B" w:rsidRDefault="00DB118B" w:rsidP="00DB118B">
      <w:pPr>
        <w:pStyle w:val="a5"/>
        <w:spacing w:before="0" w:beforeAutospacing="0" w:after="0" w:afterAutospacing="0"/>
        <w:jc w:val="center"/>
        <w:rPr>
          <w:caps/>
          <w:sz w:val="22"/>
          <w:szCs w:val="22"/>
        </w:rPr>
      </w:pPr>
      <w:r w:rsidRPr="00DB118B">
        <w:rPr>
          <w:caps/>
          <w:sz w:val="22"/>
          <w:szCs w:val="22"/>
        </w:rPr>
        <w:t>«КУБАНСКИЙ ГОСУДАРСТВЕННЫЙ МЕДИЦИНСКИЙ УНИВЕРСИТЕТ»</w:t>
      </w:r>
    </w:p>
    <w:p w:rsidR="00DB118B" w:rsidRPr="00DB118B" w:rsidRDefault="00DB118B" w:rsidP="00DB118B">
      <w:pPr>
        <w:pStyle w:val="a5"/>
        <w:spacing w:before="0" w:beforeAutospacing="0" w:after="0" w:afterAutospacing="0"/>
        <w:jc w:val="center"/>
        <w:rPr>
          <w:b/>
          <w:caps/>
          <w:sz w:val="22"/>
          <w:szCs w:val="22"/>
        </w:rPr>
      </w:pPr>
      <w:r w:rsidRPr="00DB118B">
        <w:rPr>
          <w:b/>
          <w:caps/>
          <w:sz w:val="22"/>
          <w:szCs w:val="22"/>
        </w:rPr>
        <w:t>Министерства здравоохранения Российской Федерации</w:t>
      </w:r>
    </w:p>
    <w:p w:rsidR="00DB118B" w:rsidRPr="00DB118B" w:rsidRDefault="00DB118B" w:rsidP="00DB118B">
      <w:pPr>
        <w:pStyle w:val="1"/>
        <w:jc w:val="left"/>
        <w:rPr>
          <w:b w:val="0"/>
          <w:caps/>
          <w:sz w:val="22"/>
          <w:szCs w:val="22"/>
        </w:rPr>
      </w:pPr>
    </w:p>
    <w:p w:rsidR="00DB118B" w:rsidRPr="00DB118B" w:rsidRDefault="00DB118B" w:rsidP="00DB118B">
      <w:pPr>
        <w:pStyle w:val="1"/>
        <w:rPr>
          <w:b w:val="0"/>
          <w:caps/>
          <w:sz w:val="22"/>
          <w:szCs w:val="22"/>
          <w:lang w:val="ru-RU"/>
        </w:rPr>
      </w:pPr>
      <w:r w:rsidRPr="00DB118B">
        <w:rPr>
          <w:b w:val="0"/>
          <w:caps/>
          <w:sz w:val="22"/>
          <w:szCs w:val="22"/>
        </w:rPr>
        <w:t>Кафедра философии, психологии и педагогики</w:t>
      </w:r>
    </w:p>
    <w:p w:rsidR="00DB118B" w:rsidRPr="00DB118B" w:rsidRDefault="00DB118B" w:rsidP="00DB118B">
      <w:pPr>
        <w:rPr>
          <w:sz w:val="22"/>
          <w:szCs w:val="22"/>
          <w:lang w:eastAsia="x-none"/>
        </w:rPr>
      </w:pPr>
    </w:p>
    <w:p w:rsidR="00DB118B" w:rsidRPr="00DB118B" w:rsidRDefault="00DB118B" w:rsidP="00DB118B">
      <w:pPr>
        <w:jc w:val="center"/>
        <w:rPr>
          <w:b/>
          <w:caps/>
          <w:sz w:val="22"/>
          <w:szCs w:val="22"/>
        </w:rPr>
      </w:pPr>
      <w:r w:rsidRPr="00DB118B">
        <w:rPr>
          <w:caps/>
          <w:sz w:val="22"/>
          <w:szCs w:val="22"/>
        </w:rPr>
        <w:t xml:space="preserve">календарно-тематический план изучения </w:t>
      </w:r>
      <w:r w:rsidRPr="00DB118B">
        <w:rPr>
          <w:b/>
          <w:caps/>
          <w:sz w:val="22"/>
          <w:szCs w:val="22"/>
        </w:rPr>
        <w:t>биоэтики</w:t>
      </w:r>
    </w:p>
    <w:p w:rsidR="00DB118B" w:rsidRPr="00DB118B" w:rsidRDefault="00DB118B" w:rsidP="00DB118B">
      <w:pPr>
        <w:jc w:val="center"/>
        <w:rPr>
          <w:b/>
          <w:caps/>
          <w:sz w:val="22"/>
          <w:szCs w:val="22"/>
        </w:rPr>
      </w:pPr>
      <w:r w:rsidRPr="00DB118B">
        <w:rPr>
          <w:b/>
          <w:caps/>
          <w:sz w:val="22"/>
          <w:szCs w:val="22"/>
        </w:rPr>
        <w:t xml:space="preserve">студентами 2 курса СТОМАТОЛОГИЧЕСКОГО факультета </w:t>
      </w:r>
    </w:p>
    <w:p w:rsidR="00DB118B" w:rsidRPr="00DB118B" w:rsidRDefault="00DB118B" w:rsidP="00DB118B">
      <w:pPr>
        <w:jc w:val="center"/>
        <w:rPr>
          <w:sz w:val="22"/>
          <w:szCs w:val="22"/>
        </w:rPr>
      </w:pPr>
      <w:r w:rsidRPr="00DB118B">
        <w:rPr>
          <w:sz w:val="22"/>
          <w:szCs w:val="22"/>
        </w:rPr>
        <w:t>в 3 семестре 2022/2023 уч. г.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962"/>
        <w:gridCol w:w="992"/>
        <w:gridCol w:w="992"/>
        <w:gridCol w:w="1134"/>
        <w:gridCol w:w="1560"/>
      </w:tblGrid>
      <w:tr w:rsidR="00DB118B" w:rsidRPr="00DB118B" w:rsidTr="00DB118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№</w:t>
            </w:r>
          </w:p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Наименование разделов, тем занятий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Лекции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9A03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</w:t>
            </w:r>
            <w:r w:rsidR="00DB118B" w:rsidRPr="00DB118B">
              <w:rPr>
                <w:b/>
                <w:sz w:val="22"/>
                <w:szCs w:val="22"/>
              </w:rPr>
              <w:t xml:space="preserve"> </w:t>
            </w:r>
          </w:p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занятия</w:t>
            </w:r>
          </w:p>
        </w:tc>
      </w:tr>
      <w:tr w:rsidR="00DB118B" w:rsidRPr="00DB118B" w:rsidTr="00065DC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Даты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Даты</w:t>
            </w:r>
          </w:p>
        </w:tc>
      </w:tr>
      <w:tr w:rsidR="00DB118B" w:rsidRPr="00DB118B" w:rsidTr="00DB11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widowControl w:val="0"/>
              <w:jc w:val="both"/>
              <w:rPr>
                <w:b/>
                <w:bCs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Раздел 1. Этика и медицина.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65DC7" w:rsidRPr="00DB118B" w:rsidTr="000725E2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Тема 1. Введение в изучение биоэтики.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 w:rsidP="00065DC7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5DC7" w:rsidRPr="00DB118B" w:rsidRDefault="00065DC7" w:rsidP="000725E2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DB118B">
              <w:rPr>
                <w:sz w:val="22"/>
                <w:szCs w:val="2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01.09 – 03.09</w:t>
            </w:r>
          </w:p>
        </w:tc>
      </w:tr>
      <w:tr w:rsidR="00065DC7" w:rsidRPr="00DB118B" w:rsidTr="000725E2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Тема 2. Этика как наука о морали.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 w:rsidP="00D751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 w:rsidP="000725E2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05.09 – 10.09</w:t>
            </w:r>
          </w:p>
        </w:tc>
      </w:tr>
      <w:tr w:rsidR="00065DC7" w:rsidRPr="00DB118B" w:rsidTr="000725E2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Тема 3. История этики в ее отношении к развитию медицины.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12.09 –17.09</w:t>
            </w:r>
          </w:p>
        </w:tc>
      </w:tr>
      <w:tr w:rsidR="00065DC7" w:rsidRPr="00DB118B" w:rsidTr="000725E2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both"/>
              <w:rPr>
                <w:spacing w:val="20"/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Тема 4. Мораль как форма регуляции медицинской деятельности.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065DC7" w:rsidRPr="00DB118B" w:rsidRDefault="00065DC7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065DC7" w:rsidRPr="00DB118B" w:rsidRDefault="00065DC7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19.09 – 24.09</w:t>
            </w:r>
          </w:p>
        </w:tc>
      </w:tr>
      <w:tr w:rsidR="00DB118B" w:rsidRPr="00DB118B" w:rsidTr="00DB118B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both"/>
              <w:rPr>
                <w:b/>
                <w:bCs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 xml:space="preserve"> Раздел 2. Медицинская профессиональная этика и деонтология.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</w:tr>
      <w:tr w:rsidR="00DB118B" w:rsidRPr="00DB118B" w:rsidTr="00DB118B">
        <w:trPr>
          <w:trHeight w:val="5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pStyle w:val="a3"/>
              <w:tabs>
                <w:tab w:val="left" w:pos="1080"/>
                <w:tab w:val="left" w:pos="1260"/>
              </w:tabs>
              <w:ind w:left="0"/>
              <w:jc w:val="both"/>
              <w:rPr>
                <w:spacing w:val="20"/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Тема 5. Медицинская этика в системе этических знаний.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26.09 – 01.10</w:t>
            </w:r>
          </w:p>
        </w:tc>
      </w:tr>
      <w:tr w:rsidR="00DB118B" w:rsidRPr="00DB118B" w:rsidTr="00065DC7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both"/>
              <w:rPr>
                <w:sz w:val="22"/>
                <w:szCs w:val="22"/>
              </w:rPr>
            </w:pPr>
            <w:r w:rsidRPr="00DB118B">
              <w:rPr>
                <w:caps/>
                <w:sz w:val="22"/>
                <w:szCs w:val="22"/>
              </w:rPr>
              <w:t>т</w:t>
            </w:r>
            <w:r w:rsidRPr="00DB118B">
              <w:rPr>
                <w:sz w:val="22"/>
                <w:szCs w:val="22"/>
              </w:rPr>
              <w:t>ема 6. История развития медицинской профессиональной этики.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03.10 – 08.10</w:t>
            </w:r>
          </w:p>
        </w:tc>
      </w:tr>
      <w:tr w:rsidR="00DB118B" w:rsidRPr="00DB118B" w:rsidTr="00DB118B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Тема 7. Основные проблемы медицинской профессиональной этики и деонтологии.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 w:rsidP="00065DC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DB118B">
              <w:rPr>
                <w:sz w:val="22"/>
                <w:szCs w:val="22"/>
              </w:rPr>
              <w:t>.10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10.10 – 15.10</w:t>
            </w:r>
          </w:p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17.10 – 22.10</w:t>
            </w:r>
          </w:p>
        </w:tc>
      </w:tr>
      <w:tr w:rsidR="00DB118B" w:rsidRPr="00DB118B" w:rsidTr="00065DC7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both"/>
              <w:rPr>
                <w:sz w:val="22"/>
                <w:szCs w:val="22"/>
              </w:rPr>
            </w:pPr>
            <w:r w:rsidRPr="00DB118B">
              <w:rPr>
                <w:caps/>
                <w:sz w:val="22"/>
                <w:szCs w:val="22"/>
              </w:rPr>
              <w:t>т</w:t>
            </w:r>
            <w:r w:rsidRPr="00DB118B">
              <w:rPr>
                <w:sz w:val="22"/>
                <w:szCs w:val="22"/>
              </w:rPr>
              <w:t>ема 8. Моральные проблемы организации системы здравоохранения в современном мире.</w:t>
            </w: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24.10 – 29.10</w:t>
            </w:r>
          </w:p>
        </w:tc>
      </w:tr>
      <w:tr w:rsidR="00DB118B" w:rsidRPr="00DB118B" w:rsidTr="00DB118B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both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Раздел 3. От медицинской деонтологии к биомедицинской этике и биоэтике.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</w:tr>
      <w:tr w:rsidR="00DB118B" w:rsidRPr="00DB118B" w:rsidTr="00DB118B">
        <w:trPr>
          <w:trHeight w:val="4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pStyle w:val="a3"/>
              <w:tabs>
                <w:tab w:val="left" w:pos="1080"/>
                <w:tab w:val="left" w:pos="1260"/>
              </w:tabs>
              <w:ind w:left="0"/>
              <w:jc w:val="both"/>
              <w:rPr>
                <w:spacing w:val="20"/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 xml:space="preserve">Тема 9. </w:t>
            </w:r>
            <w:r w:rsidRPr="00DB118B">
              <w:rPr>
                <w:bCs/>
                <w:sz w:val="22"/>
                <w:szCs w:val="22"/>
              </w:rPr>
              <w:t>Биоэтика как область познания и социальный институт.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B118B" w:rsidRPr="00DB118B" w:rsidRDefault="00065DC7" w:rsidP="00065DC7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31.10 – 05.11</w:t>
            </w:r>
          </w:p>
        </w:tc>
      </w:tr>
      <w:tr w:rsidR="00DB118B" w:rsidRPr="00DB118B" w:rsidTr="00DB118B">
        <w:trPr>
          <w:trHeight w:val="5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 xml:space="preserve">Тема 10. </w:t>
            </w:r>
            <w:r w:rsidRPr="00DB118B">
              <w:rPr>
                <w:bCs/>
                <w:sz w:val="22"/>
                <w:szCs w:val="22"/>
              </w:rPr>
              <w:t>Основные принципы и правила биомедицинской этики.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07.11 – 12.11</w:t>
            </w:r>
          </w:p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14.11 – 19.11</w:t>
            </w:r>
          </w:p>
        </w:tc>
      </w:tr>
      <w:tr w:rsidR="00DB118B" w:rsidRPr="00DB118B" w:rsidTr="00DB118B"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jc w:val="both"/>
              <w:rPr>
                <w:b/>
                <w:bCs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Раздел 4. Биоэтика как философия жизни и здоровья.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ind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</w:tr>
      <w:tr w:rsidR="00DB118B" w:rsidRPr="00DB118B" w:rsidTr="00DB11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tabs>
                <w:tab w:val="left" w:pos="1080"/>
                <w:tab w:val="left" w:pos="1260"/>
              </w:tabs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 xml:space="preserve">Тема 11. </w:t>
            </w:r>
            <w:r w:rsidRPr="00DB118B">
              <w:rPr>
                <w:bCs/>
                <w:sz w:val="22"/>
                <w:szCs w:val="22"/>
              </w:rPr>
              <w:t>Моральные проблемы медицинских вмешательств в репродукцию человека.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21.11 – 26.11</w:t>
            </w:r>
          </w:p>
        </w:tc>
      </w:tr>
      <w:tr w:rsidR="00DB118B" w:rsidRPr="00DB118B" w:rsidTr="00065DC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both"/>
              <w:rPr>
                <w:sz w:val="22"/>
                <w:szCs w:val="22"/>
              </w:rPr>
            </w:pPr>
            <w:r w:rsidRPr="00DB118B">
              <w:rPr>
                <w:bCs/>
                <w:sz w:val="22"/>
                <w:szCs w:val="22"/>
              </w:rPr>
              <w:t>Тема 12. Смерть и умирание как проблема биоэтики.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28.11 – 03.12</w:t>
            </w:r>
          </w:p>
        </w:tc>
      </w:tr>
      <w:tr w:rsidR="00DB118B" w:rsidRPr="00DB118B" w:rsidTr="00DB118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both"/>
              <w:rPr>
                <w:sz w:val="22"/>
                <w:szCs w:val="22"/>
              </w:rPr>
            </w:pPr>
            <w:r w:rsidRPr="00DB118B">
              <w:rPr>
                <w:bCs/>
                <w:sz w:val="22"/>
                <w:szCs w:val="22"/>
              </w:rPr>
              <w:t>Тема 13. Этические аспекты применения современных биотехнологий в медицине.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8B" w:rsidRPr="00DB118B" w:rsidRDefault="00DB118B">
            <w:pPr>
              <w:ind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05.12 – 10.12</w:t>
            </w:r>
          </w:p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12.12 – 17.12</w:t>
            </w:r>
          </w:p>
          <w:p w:rsidR="00DB118B" w:rsidRPr="00DB118B" w:rsidRDefault="00DB118B">
            <w:pPr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19.12 – 24.12</w:t>
            </w:r>
          </w:p>
        </w:tc>
      </w:tr>
      <w:tr w:rsidR="00DB118B" w:rsidRPr="00DB118B" w:rsidTr="00DB118B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8B" w:rsidRPr="00DB118B" w:rsidRDefault="00DB118B">
            <w:pPr>
              <w:ind w:hanging="108"/>
              <w:jc w:val="both"/>
              <w:rPr>
                <w:sz w:val="22"/>
                <w:szCs w:val="22"/>
              </w:rPr>
            </w:pPr>
            <w:r w:rsidRPr="00DB118B">
              <w:rPr>
                <w:sz w:val="22"/>
                <w:szCs w:val="22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b/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8B" w:rsidRPr="00DB118B" w:rsidRDefault="00DB118B">
            <w:pPr>
              <w:jc w:val="center"/>
              <w:rPr>
                <w:sz w:val="22"/>
                <w:szCs w:val="22"/>
              </w:rPr>
            </w:pPr>
            <w:r w:rsidRPr="00DB118B">
              <w:rPr>
                <w:b/>
                <w:sz w:val="22"/>
                <w:szCs w:val="22"/>
              </w:rPr>
              <w:t>34</w:t>
            </w:r>
          </w:p>
        </w:tc>
      </w:tr>
    </w:tbl>
    <w:p w:rsidR="00DB118B" w:rsidRPr="00DB118B" w:rsidRDefault="00DB118B" w:rsidP="00DB118B">
      <w:pPr>
        <w:ind w:left="-180" w:hanging="540"/>
        <w:rPr>
          <w:sz w:val="22"/>
          <w:szCs w:val="22"/>
        </w:rPr>
      </w:pPr>
    </w:p>
    <w:p w:rsidR="00DB118B" w:rsidRPr="00DB118B" w:rsidRDefault="00DB118B" w:rsidP="00DB118B">
      <w:pPr>
        <w:ind w:left="-180" w:hanging="540"/>
        <w:rPr>
          <w:sz w:val="22"/>
          <w:szCs w:val="22"/>
        </w:rPr>
      </w:pPr>
      <w:r w:rsidRPr="00DB118B">
        <w:rPr>
          <w:sz w:val="22"/>
          <w:szCs w:val="22"/>
        </w:rPr>
        <w:t xml:space="preserve">Утверждено на заседании кафедры философии, психологии и педагогики </w:t>
      </w:r>
    </w:p>
    <w:p w:rsidR="00DB118B" w:rsidRPr="00DB118B" w:rsidRDefault="00DB118B" w:rsidP="00DB118B">
      <w:pPr>
        <w:ind w:left="-180" w:hanging="540"/>
        <w:rPr>
          <w:sz w:val="22"/>
          <w:szCs w:val="22"/>
        </w:rPr>
      </w:pPr>
      <w:r w:rsidRPr="00DB118B">
        <w:rPr>
          <w:sz w:val="22"/>
          <w:szCs w:val="22"/>
        </w:rPr>
        <w:t xml:space="preserve">       от 30 августа 2022 г., протокол № 1</w:t>
      </w:r>
    </w:p>
    <w:p w:rsidR="00DB118B" w:rsidRPr="00DB118B" w:rsidRDefault="00DB118B" w:rsidP="00DB118B">
      <w:pPr>
        <w:ind w:hanging="567"/>
        <w:rPr>
          <w:sz w:val="22"/>
          <w:szCs w:val="22"/>
        </w:rPr>
      </w:pPr>
    </w:p>
    <w:p w:rsidR="00DB118B" w:rsidRPr="00DB118B" w:rsidRDefault="00DB118B" w:rsidP="00DB118B">
      <w:pPr>
        <w:ind w:left="-180" w:hanging="540"/>
        <w:rPr>
          <w:sz w:val="22"/>
          <w:szCs w:val="22"/>
        </w:rPr>
      </w:pPr>
      <w:r w:rsidRPr="00DB118B">
        <w:rPr>
          <w:sz w:val="22"/>
          <w:szCs w:val="22"/>
        </w:rPr>
        <w:t xml:space="preserve">Зав. кафедрой философии, </w:t>
      </w:r>
    </w:p>
    <w:p w:rsidR="00DB118B" w:rsidRPr="00DB118B" w:rsidRDefault="00DB118B" w:rsidP="00DB118B">
      <w:pPr>
        <w:ind w:left="-180" w:hanging="540"/>
        <w:rPr>
          <w:sz w:val="22"/>
          <w:szCs w:val="22"/>
        </w:rPr>
      </w:pPr>
      <w:r w:rsidRPr="00DB118B">
        <w:rPr>
          <w:sz w:val="22"/>
          <w:szCs w:val="22"/>
        </w:rPr>
        <w:t xml:space="preserve">психологии и педагогики, д.ф.н.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  <w:r w:rsidRPr="00DB118B">
        <w:rPr>
          <w:sz w:val="22"/>
          <w:szCs w:val="22"/>
        </w:rPr>
        <w:t xml:space="preserve">  Т.А. Ковелина</w:t>
      </w:r>
    </w:p>
    <w:p w:rsidR="00364866" w:rsidRPr="00DB118B" w:rsidRDefault="00364866">
      <w:pPr>
        <w:rPr>
          <w:sz w:val="22"/>
          <w:szCs w:val="22"/>
        </w:rPr>
      </w:pPr>
    </w:p>
    <w:sectPr w:rsidR="00364866" w:rsidRPr="00DB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18B"/>
    <w:rsid w:val="00065DC7"/>
    <w:rsid w:val="00081C47"/>
    <w:rsid w:val="00364866"/>
    <w:rsid w:val="009A03EB"/>
    <w:rsid w:val="00D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842E"/>
  <w15:chartTrackingRefBased/>
  <w15:docId w15:val="{033FB911-AD99-4011-A215-D73CA2EC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18B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9"/>
      <w:szCs w:val="29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18B"/>
    <w:rPr>
      <w:rFonts w:ascii="Times New Roman" w:eastAsia="Times New Roman" w:hAnsi="Times New Roman" w:cs="Times New Roman"/>
      <w:b/>
      <w:bCs/>
      <w:color w:val="000000"/>
      <w:sz w:val="29"/>
      <w:szCs w:val="29"/>
      <w:shd w:val="clear" w:color="auto" w:fill="FFFFFF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DB118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B1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B1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Леонтьева Валентина Николаевна</cp:lastModifiedBy>
  <cp:revision>5</cp:revision>
  <dcterms:created xsi:type="dcterms:W3CDTF">2022-06-20T17:16:00Z</dcterms:created>
  <dcterms:modified xsi:type="dcterms:W3CDTF">2022-09-02T05:16:00Z</dcterms:modified>
</cp:coreProperties>
</file>