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2EAB" w14:textId="70AA6756" w:rsidR="00AC7736" w:rsidRDefault="008C2DEA" w:rsidP="00AC7736">
      <w:pPr>
        <w:pStyle w:val="a3"/>
        <w:rPr>
          <w:rFonts w:ascii="Times New Roman,Bold" w:hAnsi="Times New Roman,Bold"/>
          <w:sz w:val="36"/>
          <w:szCs w:val="36"/>
        </w:rPr>
      </w:pPr>
      <w:bookmarkStart w:id="0" w:name="_GoBack"/>
      <w:bookmarkEnd w:id="0"/>
      <w:r>
        <w:rPr>
          <w:rFonts w:ascii="Times New Roman,Bold" w:hAnsi="Times New Roman,Bold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B829689" wp14:editId="21E4605E">
            <wp:simplePos x="0" y="0"/>
            <wp:positionH relativeFrom="column">
              <wp:posOffset>2154555</wp:posOffset>
            </wp:positionH>
            <wp:positionV relativeFrom="paragraph">
              <wp:posOffset>-665480</wp:posOffset>
            </wp:positionV>
            <wp:extent cx="1422000" cy="1422000"/>
            <wp:effectExtent l="0" t="0" r="635" b="635"/>
            <wp:wrapNone/>
            <wp:docPr id="57287291" name="Рисунок 2" descr="Изображение выглядит как рисунок, зарисовка, графическая встав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7291" name="Рисунок 2" descr="Изображение выглядит как рисунок, зарисовка, графическая вставка, логотип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93827" w14:textId="1F148120" w:rsidR="00AC7736" w:rsidRDefault="00AC7736" w:rsidP="00AC7736">
      <w:pPr>
        <w:pStyle w:val="a3"/>
        <w:rPr>
          <w:rFonts w:ascii="Times New Roman,Bold" w:hAnsi="Times New Roman,Bold"/>
          <w:sz w:val="36"/>
          <w:szCs w:val="36"/>
        </w:rPr>
      </w:pPr>
    </w:p>
    <w:p w14:paraId="5A910894" w14:textId="17113B99" w:rsidR="00AC7736" w:rsidRPr="00AC7736" w:rsidRDefault="00AC7736" w:rsidP="008C2DEA">
      <w:pPr>
        <w:pStyle w:val="a3"/>
        <w:jc w:val="center"/>
        <w:rPr>
          <w:sz w:val="28"/>
          <w:szCs w:val="28"/>
        </w:rPr>
      </w:pPr>
      <w:r w:rsidRPr="008C2DEA">
        <w:rPr>
          <w:sz w:val="28"/>
          <w:szCs w:val="28"/>
        </w:rPr>
        <w:t>ПЛАН ЗАСЕДАНИЙ СТУДЕНЧЕСКОГО НАУЧНОГО КРУЖКА КАФЕДРЫ НОРМАЛЬНОЙ ФИЗИОЛОГИИ НА 2022/2023 УЧЕБНЫЙ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81"/>
      </w:tblGrid>
      <w:tr w:rsidR="00AC7736" w:rsidRPr="00AC7736" w14:paraId="7C91D0D9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30975" w14:textId="0B282B8F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.09.202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E925D" w14:textId="1F1BD1A9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Процесс возбуждения. Снижение возбудимости. Стабилизаторы и местные анестетики.</w:t>
            </w:r>
          </w:p>
        </w:tc>
      </w:tr>
      <w:tr w:rsidR="00AC7736" w:rsidRPr="00AC7736" w14:paraId="2536A619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61796" w14:textId="09470987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.10.202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3879E" w14:textId="05453E50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Миастения. Лекарственные средства, усиливающие или блокирующие передачу в нервно-мышечном соединении.</w:t>
            </w:r>
          </w:p>
        </w:tc>
      </w:tr>
      <w:tr w:rsidR="00AC7736" w:rsidRPr="00AC7736" w14:paraId="68D90DCB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EC906" w14:textId="4C74345D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.11.202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2D102" w14:textId="2109C18F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Кровоток в скелетных мышцах и сердечный выброс во время физической нагрузки.</w:t>
            </w:r>
          </w:p>
        </w:tc>
      </w:tr>
      <w:tr w:rsidR="00AC7736" w:rsidRPr="008C2DEA" w14:paraId="6C140AF6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997ED" w14:textId="0E534266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60E00" w14:textId="2B27066B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Поджелудочная железа и её протеолитические ферменты. Знание механизмов регуляции её секреции как ключ к пониманию алгоритмов лечения патологии ПЖ.</w:t>
            </w:r>
          </w:p>
        </w:tc>
      </w:tr>
      <w:tr w:rsidR="00AC7736" w:rsidRPr="008C2DEA" w14:paraId="00B316E1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E629B" w14:textId="132DF5AA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9D4BC" w14:textId="65363679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Совершенствование методов функциональной оценки регенерации нерва после травматического повреждения при замещении дефекта биосинтетическим аналогом.</w:t>
            </w:r>
          </w:p>
        </w:tc>
      </w:tr>
      <w:tr w:rsidR="00AC7736" w:rsidRPr="008C2DEA" w14:paraId="691E145E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15C66" w14:textId="6BD4B73E" w:rsidR="00AC7736" w:rsidRPr="00AC7736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2AAC6" w14:textId="5A86A5F4" w:rsidR="00AC7736" w:rsidRPr="00AC7736" w:rsidRDefault="008C2DEA" w:rsidP="008C2DEA">
            <w:pPr>
              <w:pStyle w:val="a3"/>
              <w:jc w:val="center"/>
              <w:rPr>
                <w:sz w:val="28"/>
                <w:szCs w:val="28"/>
              </w:rPr>
            </w:pPr>
            <w:r w:rsidRPr="008C2DEA">
              <w:rPr>
                <w:sz w:val="28"/>
                <w:szCs w:val="28"/>
              </w:rPr>
              <w:t>Развитие представлений о механизмах регуляции ритма сердца в целостном организме на кафедре нормальной физиологии КубГМУ.</w:t>
            </w:r>
          </w:p>
        </w:tc>
      </w:tr>
      <w:tr w:rsidR="00AC7736" w:rsidRPr="008C2DEA" w14:paraId="6113CEE8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5259" w14:textId="7A997926" w:rsidR="00AC7736" w:rsidRPr="008C2DEA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1419" w14:textId="6CC99C24" w:rsidR="00AC7736" w:rsidRPr="008C2DEA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Метаболизм человека через увеличительное стекло.</w:t>
            </w:r>
          </w:p>
        </w:tc>
      </w:tr>
      <w:tr w:rsidR="00AC7736" w:rsidRPr="008C2DEA" w14:paraId="04B1EBFD" w14:textId="77777777" w:rsidTr="00AC7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E564A" w14:textId="0D77FC4E" w:rsidR="00AC7736" w:rsidRPr="008C2DEA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.05.202</w:t>
            </w:r>
            <w:r w:rsidRPr="008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14D5E" w14:textId="4F16ED1D" w:rsidR="00AC7736" w:rsidRPr="008C2DEA" w:rsidRDefault="00AC7736" w:rsidP="008C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7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Память, теории и механизмы её формирования.</w:t>
            </w:r>
          </w:p>
        </w:tc>
      </w:tr>
    </w:tbl>
    <w:p w14:paraId="33C54CCE" w14:textId="3D9354E4" w:rsidR="00AC7736" w:rsidRPr="008C2DEA" w:rsidRDefault="00AC7736" w:rsidP="008C2DEA">
      <w:pPr>
        <w:pStyle w:val="a3"/>
        <w:rPr>
          <w:sz w:val="28"/>
          <w:szCs w:val="28"/>
        </w:rPr>
      </w:pPr>
      <w:r w:rsidRPr="008C2DEA">
        <w:rPr>
          <w:sz w:val="28"/>
          <w:szCs w:val="28"/>
        </w:rPr>
        <w:t>* Тематика заседаний может быть оперативно изменена</w:t>
      </w:r>
    </w:p>
    <w:p w14:paraId="17C27027" w14:textId="77777777" w:rsidR="00AC7736" w:rsidRPr="008C2DEA" w:rsidRDefault="00AC7736" w:rsidP="008C2DEA">
      <w:pPr>
        <w:pStyle w:val="a3"/>
        <w:jc w:val="center"/>
        <w:rPr>
          <w:sz w:val="28"/>
          <w:szCs w:val="28"/>
        </w:rPr>
      </w:pPr>
    </w:p>
    <w:p w14:paraId="78E057F3" w14:textId="77777777" w:rsidR="00AC7736" w:rsidRPr="008C2DEA" w:rsidRDefault="00AC7736" w:rsidP="008C2DEA">
      <w:pPr>
        <w:pStyle w:val="a3"/>
        <w:jc w:val="center"/>
        <w:rPr>
          <w:sz w:val="28"/>
          <w:szCs w:val="28"/>
        </w:rPr>
      </w:pPr>
    </w:p>
    <w:p w14:paraId="4453443D" w14:textId="77777777" w:rsidR="00AC7736" w:rsidRPr="008C2DEA" w:rsidRDefault="00AC7736" w:rsidP="008C2DEA">
      <w:pPr>
        <w:pStyle w:val="a3"/>
        <w:jc w:val="center"/>
        <w:rPr>
          <w:sz w:val="28"/>
          <w:szCs w:val="28"/>
        </w:rPr>
      </w:pPr>
    </w:p>
    <w:p w14:paraId="1DE2968F" w14:textId="519B0D1F" w:rsidR="00AC7736" w:rsidRPr="008C2DEA" w:rsidRDefault="00AC7736" w:rsidP="008C2DEA">
      <w:pPr>
        <w:pStyle w:val="a3"/>
        <w:rPr>
          <w:sz w:val="28"/>
          <w:szCs w:val="28"/>
        </w:rPr>
      </w:pPr>
      <w:r w:rsidRPr="008C2DEA">
        <w:rPr>
          <w:sz w:val="28"/>
          <w:szCs w:val="28"/>
        </w:rPr>
        <w:t>Староста СНК</w:t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AC7736">
        <w:rPr>
          <w:sz w:val="28"/>
          <w:szCs w:val="28"/>
        </w:rPr>
        <w:t xml:space="preserve">Б.С. </w:t>
      </w:r>
      <w:proofErr w:type="spellStart"/>
      <w:r w:rsidRPr="00AC7736">
        <w:rPr>
          <w:sz w:val="28"/>
          <w:szCs w:val="28"/>
        </w:rPr>
        <w:t>Т</w:t>
      </w:r>
      <w:r w:rsidRPr="008C2DEA">
        <w:rPr>
          <w:sz w:val="28"/>
          <w:szCs w:val="28"/>
        </w:rPr>
        <w:t>ашу</w:t>
      </w:r>
      <w:proofErr w:type="spellEnd"/>
    </w:p>
    <w:p w14:paraId="2F7D6E73" w14:textId="582C831F" w:rsidR="00AC7736" w:rsidRPr="00AC7736" w:rsidRDefault="00AC7736" w:rsidP="008C2DEA">
      <w:pPr>
        <w:pStyle w:val="a3"/>
        <w:rPr>
          <w:sz w:val="28"/>
          <w:szCs w:val="28"/>
        </w:rPr>
      </w:pPr>
      <w:r w:rsidRPr="008C2DEA">
        <w:rPr>
          <w:sz w:val="28"/>
          <w:szCs w:val="28"/>
        </w:rPr>
        <w:t xml:space="preserve">Руководитель СНК </w:t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8C2DEA">
        <w:rPr>
          <w:sz w:val="28"/>
          <w:szCs w:val="28"/>
        </w:rPr>
        <w:tab/>
      </w:r>
      <w:r w:rsidRPr="00AC7736">
        <w:rPr>
          <w:sz w:val="28"/>
          <w:szCs w:val="28"/>
        </w:rPr>
        <w:t>А.Н. Арделян</w:t>
      </w:r>
    </w:p>
    <w:p w14:paraId="479C59BE" w14:textId="77777777" w:rsidR="00AC7736" w:rsidRPr="00AC7736" w:rsidRDefault="00AC7736" w:rsidP="00AC7736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p w14:paraId="22E0C7A1" w14:textId="77777777" w:rsidR="00AC7736" w:rsidRDefault="00AC7736"/>
    <w:sectPr w:rsidR="00AC7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36"/>
    <w:rsid w:val="008C2DEA"/>
    <w:rsid w:val="009319FC"/>
    <w:rsid w:val="00A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Токтаньязова</dc:creator>
  <cp:lastModifiedBy>Статченко Елена Алексеевна</cp:lastModifiedBy>
  <cp:revision>2</cp:revision>
  <dcterms:created xsi:type="dcterms:W3CDTF">2023-05-30T08:10:00Z</dcterms:created>
  <dcterms:modified xsi:type="dcterms:W3CDTF">2023-05-30T08:10:00Z</dcterms:modified>
</cp:coreProperties>
</file>