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2F" w:rsidRPr="007D5C4A" w:rsidRDefault="00675F03" w:rsidP="00DA3C3A">
      <w:pPr>
        <w:pStyle w:val="1"/>
        <w:spacing w:before="68"/>
        <w:ind w:right="580"/>
        <w:jc w:val="center"/>
        <w:rPr>
          <w:sz w:val="24"/>
          <w:szCs w:val="24"/>
        </w:rPr>
      </w:pPr>
      <w:r w:rsidRPr="007D5C4A">
        <w:rPr>
          <w:sz w:val="24"/>
          <w:szCs w:val="24"/>
        </w:rPr>
        <w:t>Тематический</w:t>
      </w:r>
      <w:r w:rsidRPr="007D5C4A">
        <w:rPr>
          <w:spacing w:val="-7"/>
          <w:sz w:val="24"/>
          <w:szCs w:val="24"/>
        </w:rPr>
        <w:t xml:space="preserve"> </w:t>
      </w:r>
      <w:r w:rsidRPr="007D5C4A">
        <w:rPr>
          <w:sz w:val="24"/>
          <w:szCs w:val="24"/>
        </w:rPr>
        <w:t>план</w:t>
      </w:r>
      <w:r w:rsidRPr="007D5C4A">
        <w:rPr>
          <w:spacing w:val="67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практических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занятий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по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программе</w:t>
      </w:r>
      <w:r w:rsidRPr="007D5C4A">
        <w:rPr>
          <w:spacing w:val="-77"/>
          <w:sz w:val="24"/>
          <w:szCs w:val="24"/>
        </w:rPr>
        <w:t xml:space="preserve"> </w:t>
      </w:r>
      <w:r w:rsidRPr="007D5C4A">
        <w:rPr>
          <w:sz w:val="24"/>
          <w:szCs w:val="24"/>
        </w:rPr>
        <w:t>модуля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«Челюстно-лицевое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протезирование»</w:t>
      </w:r>
    </w:p>
    <w:p w:rsidR="00DA3C3A" w:rsidRPr="007D5C4A" w:rsidRDefault="00675F03" w:rsidP="00DA3C3A">
      <w:pPr>
        <w:spacing w:before="1"/>
        <w:ind w:left="567" w:right="575"/>
        <w:jc w:val="center"/>
        <w:rPr>
          <w:b/>
          <w:sz w:val="24"/>
          <w:szCs w:val="24"/>
        </w:rPr>
      </w:pPr>
      <w:r w:rsidRPr="007D5C4A">
        <w:rPr>
          <w:b/>
          <w:sz w:val="24"/>
          <w:szCs w:val="24"/>
        </w:rPr>
        <w:t>(V</w:t>
      </w:r>
      <w:r w:rsidRPr="007D5C4A">
        <w:rPr>
          <w:b/>
          <w:spacing w:val="-4"/>
          <w:sz w:val="24"/>
          <w:szCs w:val="24"/>
        </w:rPr>
        <w:t xml:space="preserve"> </w:t>
      </w:r>
      <w:r w:rsidRPr="007D5C4A">
        <w:rPr>
          <w:b/>
          <w:sz w:val="24"/>
          <w:szCs w:val="24"/>
        </w:rPr>
        <w:t>курс,</w:t>
      </w:r>
      <w:r w:rsidRPr="007D5C4A">
        <w:rPr>
          <w:b/>
          <w:spacing w:val="-2"/>
          <w:sz w:val="24"/>
          <w:szCs w:val="24"/>
        </w:rPr>
        <w:t xml:space="preserve"> </w:t>
      </w:r>
      <w:r w:rsidR="007A5114">
        <w:rPr>
          <w:b/>
          <w:sz w:val="24"/>
          <w:szCs w:val="24"/>
        </w:rPr>
        <w:t>9</w:t>
      </w:r>
      <w:r w:rsidRPr="007D5C4A">
        <w:rPr>
          <w:b/>
          <w:spacing w:val="-3"/>
          <w:sz w:val="24"/>
          <w:szCs w:val="24"/>
        </w:rPr>
        <w:t xml:space="preserve"> </w:t>
      </w:r>
      <w:r w:rsidRPr="007D5C4A">
        <w:rPr>
          <w:b/>
          <w:sz w:val="24"/>
          <w:szCs w:val="24"/>
        </w:rPr>
        <w:t>семестр)</w:t>
      </w:r>
    </w:p>
    <w:p w:rsidR="007D5C4A" w:rsidRPr="007D5C4A" w:rsidRDefault="007D5C4A" w:rsidP="00DA3C3A">
      <w:pPr>
        <w:spacing w:before="1"/>
        <w:ind w:left="567" w:right="575"/>
        <w:jc w:val="center"/>
        <w:rPr>
          <w:b/>
          <w:sz w:val="24"/>
          <w:szCs w:val="24"/>
          <w:u w:val="single"/>
        </w:rPr>
      </w:pPr>
    </w:p>
    <w:p w:rsidR="00EA2A2F" w:rsidRPr="007D5C4A" w:rsidRDefault="00EA2A2F" w:rsidP="00DA3C3A">
      <w:pPr>
        <w:spacing w:before="1"/>
        <w:ind w:left="567" w:right="575"/>
        <w:jc w:val="center"/>
        <w:rPr>
          <w:b/>
          <w:sz w:val="28"/>
          <w:szCs w:val="28"/>
          <w:u w:val="single"/>
        </w:rPr>
      </w:pPr>
    </w:p>
    <w:p w:rsidR="007D5C4A" w:rsidRPr="007D5C4A" w:rsidRDefault="007D5C4A" w:rsidP="00DA3C3A">
      <w:pPr>
        <w:pStyle w:val="2"/>
        <w:spacing w:line="272" w:lineRule="exact"/>
        <w:ind w:left="4101"/>
        <w:rPr>
          <w:u w:val="single"/>
        </w:rPr>
      </w:pPr>
    </w:p>
    <w:p w:rsidR="00EA2A2F" w:rsidRPr="007D5C4A" w:rsidRDefault="00675F03" w:rsidP="00DA3C3A">
      <w:pPr>
        <w:pStyle w:val="2"/>
        <w:spacing w:line="272" w:lineRule="exact"/>
        <w:ind w:left="4101"/>
      </w:pPr>
      <w:r w:rsidRPr="007D5C4A">
        <w:t>Занятие №</w:t>
      </w:r>
      <w:r w:rsidRPr="007D5C4A">
        <w:rPr>
          <w:spacing w:val="-1"/>
        </w:rPr>
        <w:t xml:space="preserve"> </w:t>
      </w:r>
      <w:r w:rsidRPr="007D5C4A">
        <w:t>1</w:t>
      </w:r>
    </w:p>
    <w:p w:rsidR="00EA2A2F" w:rsidRPr="007D5C4A" w:rsidRDefault="00675F03" w:rsidP="00DA3C3A">
      <w:pPr>
        <w:pStyle w:val="a3"/>
        <w:ind w:right="123"/>
      </w:pPr>
      <w:r w:rsidRPr="007D5C4A">
        <w:rPr>
          <w:b/>
        </w:rPr>
        <w:t xml:space="preserve">Тема занятия: </w:t>
      </w:r>
      <w:r w:rsidRPr="007D5C4A">
        <w:t>«Челюстно-лицевая ортопедия. Место ортопедического этапа лечения в</w:t>
      </w:r>
      <w:r w:rsidRPr="007D5C4A">
        <w:rPr>
          <w:spacing w:val="1"/>
        </w:rPr>
        <w:t xml:space="preserve"> </w:t>
      </w:r>
      <w:r w:rsidRPr="007D5C4A">
        <w:t>составе комплексной реабилитации пациентов с заболеваниями и травмами челюстно-</w:t>
      </w:r>
      <w:r w:rsidRPr="007D5C4A">
        <w:rPr>
          <w:spacing w:val="1"/>
        </w:rPr>
        <w:t xml:space="preserve"> </w:t>
      </w:r>
      <w:r w:rsidRPr="007D5C4A">
        <w:t>лицевой области. Классификация челюстно-лицевых и лицевых протезов. Принципы</w:t>
      </w:r>
      <w:r w:rsidRPr="007D5C4A">
        <w:rPr>
          <w:spacing w:val="1"/>
        </w:rPr>
        <w:t xml:space="preserve"> </w:t>
      </w:r>
      <w:r w:rsidRPr="007D5C4A">
        <w:t>ортопедического лечения больных с переломами челюстей. Особенности ортопедического</w:t>
      </w:r>
      <w:r w:rsidRPr="007D5C4A">
        <w:rPr>
          <w:spacing w:val="-57"/>
        </w:rPr>
        <w:t xml:space="preserve"> </w:t>
      </w:r>
      <w:r w:rsidRPr="007D5C4A">
        <w:t>лечения больных с неправильно сросшимися переломами нижней челюсти и ложными</w:t>
      </w:r>
      <w:r w:rsidRPr="007D5C4A">
        <w:rPr>
          <w:spacing w:val="1"/>
        </w:rPr>
        <w:t xml:space="preserve"> </w:t>
      </w:r>
      <w:r w:rsidRPr="007D5C4A">
        <w:t>суставами».</w:t>
      </w:r>
    </w:p>
    <w:p w:rsidR="007D5C4A" w:rsidRPr="007D5C4A" w:rsidRDefault="007D5C4A" w:rsidP="00DA3C3A">
      <w:pPr>
        <w:spacing w:line="274" w:lineRule="exact"/>
        <w:ind w:left="3028"/>
        <w:rPr>
          <w:b/>
          <w:sz w:val="24"/>
          <w:szCs w:val="24"/>
        </w:rPr>
      </w:pPr>
    </w:p>
    <w:p w:rsidR="00EA2A2F" w:rsidRPr="007D5C4A" w:rsidRDefault="00675F03" w:rsidP="00DA3C3A">
      <w:pPr>
        <w:spacing w:line="274" w:lineRule="exact"/>
        <w:ind w:left="3028"/>
        <w:rPr>
          <w:b/>
          <w:sz w:val="24"/>
          <w:szCs w:val="24"/>
        </w:rPr>
      </w:pPr>
      <w:r w:rsidRPr="007D5C4A">
        <w:rPr>
          <w:b/>
          <w:sz w:val="24"/>
          <w:szCs w:val="24"/>
        </w:rPr>
        <w:t>Контрольные</w:t>
      </w:r>
      <w:r w:rsidRPr="007D5C4A">
        <w:rPr>
          <w:b/>
          <w:spacing w:val="21"/>
          <w:sz w:val="24"/>
          <w:szCs w:val="24"/>
        </w:rPr>
        <w:t xml:space="preserve"> </w:t>
      </w:r>
      <w:r w:rsidRPr="007D5C4A">
        <w:rPr>
          <w:b/>
          <w:sz w:val="24"/>
          <w:szCs w:val="24"/>
        </w:rPr>
        <w:t>вопросы</w:t>
      </w:r>
      <w:r w:rsidRPr="007D5C4A">
        <w:rPr>
          <w:b/>
          <w:spacing w:val="28"/>
          <w:sz w:val="24"/>
          <w:szCs w:val="24"/>
        </w:rPr>
        <w:t xml:space="preserve"> </w:t>
      </w:r>
      <w:r w:rsidRPr="007D5C4A">
        <w:rPr>
          <w:b/>
          <w:sz w:val="24"/>
          <w:szCs w:val="24"/>
        </w:rPr>
        <w:t>по</w:t>
      </w:r>
      <w:r w:rsidRPr="007D5C4A">
        <w:rPr>
          <w:b/>
          <w:spacing w:val="12"/>
          <w:sz w:val="24"/>
          <w:szCs w:val="24"/>
        </w:rPr>
        <w:t xml:space="preserve"> </w:t>
      </w:r>
      <w:r w:rsidRPr="007D5C4A">
        <w:rPr>
          <w:b/>
          <w:sz w:val="24"/>
          <w:szCs w:val="24"/>
        </w:rPr>
        <w:t>теме</w:t>
      </w:r>
      <w:r w:rsidRPr="007D5C4A">
        <w:rPr>
          <w:b/>
          <w:spacing w:val="9"/>
          <w:sz w:val="24"/>
          <w:szCs w:val="24"/>
        </w:rPr>
        <w:t xml:space="preserve"> </w:t>
      </w:r>
      <w:r w:rsidRPr="007D5C4A">
        <w:rPr>
          <w:b/>
          <w:sz w:val="24"/>
          <w:szCs w:val="24"/>
        </w:rPr>
        <w:t>занятия</w:t>
      </w:r>
    </w:p>
    <w:p w:rsidR="00EA2A2F" w:rsidRPr="007D5C4A" w:rsidRDefault="00EA2A2F" w:rsidP="00DA3C3A">
      <w:pPr>
        <w:pStyle w:val="a3"/>
        <w:ind w:left="0"/>
        <w:rPr>
          <w:b/>
        </w:rPr>
      </w:pPr>
    </w:p>
    <w:p w:rsidR="00EA2A2F" w:rsidRPr="007D5C4A" w:rsidRDefault="00675F03" w:rsidP="00DA3C3A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rPr>
          <w:sz w:val="24"/>
          <w:szCs w:val="24"/>
        </w:rPr>
      </w:pPr>
      <w:r w:rsidRPr="007D5C4A">
        <w:rPr>
          <w:sz w:val="24"/>
          <w:szCs w:val="24"/>
        </w:rPr>
        <w:t>Определение</w:t>
      </w:r>
      <w:r w:rsidRPr="007D5C4A">
        <w:rPr>
          <w:spacing w:val="1"/>
          <w:sz w:val="24"/>
          <w:szCs w:val="24"/>
        </w:rPr>
        <w:t xml:space="preserve"> </w:t>
      </w:r>
      <w:r w:rsidRPr="007D5C4A">
        <w:rPr>
          <w:sz w:val="24"/>
          <w:szCs w:val="24"/>
        </w:rPr>
        <w:t>понятия</w:t>
      </w:r>
      <w:r w:rsidRPr="007D5C4A">
        <w:rPr>
          <w:spacing w:val="3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челюстно-лицевая</w:t>
      </w:r>
      <w:r w:rsidRPr="007D5C4A">
        <w:rPr>
          <w:spacing w:val="3"/>
          <w:sz w:val="24"/>
          <w:szCs w:val="24"/>
        </w:rPr>
        <w:t xml:space="preserve"> </w:t>
      </w:r>
      <w:r w:rsidRPr="007D5C4A">
        <w:rPr>
          <w:sz w:val="24"/>
          <w:szCs w:val="24"/>
        </w:rPr>
        <w:t>ортопедия,</w:t>
      </w:r>
      <w:r w:rsidRPr="007D5C4A">
        <w:rPr>
          <w:spacing w:val="13"/>
          <w:sz w:val="24"/>
          <w:szCs w:val="24"/>
        </w:rPr>
        <w:t xml:space="preserve"> </w:t>
      </w:r>
      <w:r w:rsidRPr="007D5C4A">
        <w:rPr>
          <w:sz w:val="24"/>
          <w:szCs w:val="24"/>
        </w:rPr>
        <w:t>цель</w:t>
      </w:r>
      <w:r w:rsidRPr="007D5C4A">
        <w:rPr>
          <w:spacing w:val="13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14"/>
          <w:sz w:val="24"/>
          <w:szCs w:val="24"/>
        </w:rPr>
        <w:t xml:space="preserve"> </w:t>
      </w:r>
      <w:r w:rsidRPr="007D5C4A">
        <w:rPr>
          <w:sz w:val="24"/>
          <w:szCs w:val="24"/>
        </w:rPr>
        <w:t>задачи.</w:t>
      </w:r>
    </w:p>
    <w:p w:rsidR="00EA2A2F" w:rsidRPr="007D5C4A" w:rsidRDefault="00675F03" w:rsidP="00DA3C3A">
      <w:pPr>
        <w:pStyle w:val="a4"/>
        <w:numPr>
          <w:ilvl w:val="0"/>
          <w:numId w:val="2"/>
        </w:numPr>
        <w:tabs>
          <w:tab w:val="left" w:pos="529"/>
          <w:tab w:val="left" w:pos="530"/>
          <w:tab w:val="left" w:pos="1395"/>
          <w:tab w:val="left" w:pos="3352"/>
          <w:tab w:val="left" w:pos="4117"/>
          <w:tab w:val="left" w:pos="5155"/>
          <w:tab w:val="left" w:pos="5484"/>
          <w:tab w:val="left" w:pos="6462"/>
          <w:tab w:val="left" w:pos="8025"/>
        </w:tabs>
        <w:ind w:right="112"/>
        <w:rPr>
          <w:sz w:val="24"/>
          <w:szCs w:val="24"/>
        </w:rPr>
      </w:pPr>
      <w:r w:rsidRPr="007D5C4A">
        <w:rPr>
          <w:sz w:val="24"/>
          <w:szCs w:val="24"/>
        </w:rPr>
        <w:t>Место</w:t>
      </w:r>
      <w:r w:rsidRPr="007D5C4A">
        <w:rPr>
          <w:sz w:val="24"/>
          <w:szCs w:val="24"/>
        </w:rPr>
        <w:tab/>
        <w:t>ортопедического</w:t>
      </w:r>
      <w:r w:rsidRPr="007D5C4A">
        <w:rPr>
          <w:sz w:val="24"/>
          <w:szCs w:val="24"/>
        </w:rPr>
        <w:tab/>
        <w:t>этапа</w:t>
      </w:r>
      <w:r w:rsidRPr="007D5C4A">
        <w:rPr>
          <w:sz w:val="24"/>
          <w:szCs w:val="24"/>
        </w:rPr>
        <w:tab/>
        <w:t>лечения</w:t>
      </w:r>
      <w:r w:rsidRPr="007D5C4A">
        <w:rPr>
          <w:sz w:val="24"/>
          <w:szCs w:val="24"/>
        </w:rPr>
        <w:tab/>
        <w:t>в</w:t>
      </w:r>
      <w:r w:rsidRPr="007D5C4A">
        <w:rPr>
          <w:sz w:val="24"/>
          <w:szCs w:val="24"/>
        </w:rPr>
        <w:tab/>
        <w:t>составе</w:t>
      </w:r>
      <w:r w:rsidRPr="007D5C4A">
        <w:rPr>
          <w:sz w:val="24"/>
          <w:szCs w:val="24"/>
        </w:rPr>
        <w:tab/>
        <w:t>комплексной</w:t>
      </w:r>
      <w:r w:rsidRPr="007D5C4A">
        <w:rPr>
          <w:sz w:val="24"/>
          <w:szCs w:val="24"/>
        </w:rPr>
        <w:tab/>
      </w:r>
      <w:r w:rsidRPr="007D5C4A">
        <w:rPr>
          <w:spacing w:val="-1"/>
          <w:sz w:val="24"/>
          <w:szCs w:val="24"/>
        </w:rPr>
        <w:t>реабилитации</w:t>
      </w:r>
      <w:r w:rsidRPr="007D5C4A">
        <w:rPr>
          <w:spacing w:val="-57"/>
          <w:sz w:val="24"/>
          <w:szCs w:val="24"/>
        </w:rPr>
        <w:t xml:space="preserve"> </w:t>
      </w:r>
      <w:r w:rsidRPr="007D5C4A">
        <w:rPr>
          <w:sz w:val="24"/>
          <w:szCs w:val="24"/>
        </w:rPr>
        <w:t>пациентов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с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заболеваниями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и травмами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челюстно-лицевой области.</w:t>
      </w:r>
    </w:p>
    <w:p w:rsidR="00EA2A2F" w:rsidRPr="007D5C4A" w:rsidRDefault="00675F03" w:rsidP="00DA3C3A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rPr>
          <w:sz w:val="24"/>
          <w:szCs w:val="24"/>
        </w:rPr>
      </w:pPr>
      <w:r w:rsidRPr="007D5C4A">
        <w:rPr>
          <w:sz w:val="24"/>
          <w:szCs w:val="24"/>
        </w:rPr>
        <w:t>Классификация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челюстно-лицевых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лицевых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протезов.</w:t>
      </w:r>
    </w:p>
    <w:p w:rsidR="00EA2A2F" w:rsidRPr="007D5C4A" w:rsidRDefault="00675F03" w:rsidP="00DA3C3A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rPr>
          <w:sz w:val="24"/>
          <w:szCs w:val="24"/>
        </w:rPr>
      </w:pPr>
      <w:r w:rsidRPr="007D5C4A">
        <w:rPr>
          <w:sz w:val="24"/>
          <w:szCs w:val="24"/>
        </w:rPr>
        <w:t>Классификация</w:t>
      </w:r>
      <w:r w:rsidRPr="007D5C4A">
        <w:rPr>
          <w:spacing w:val="-6"/>
          <w:sz w:val="24"/>
          <w:szCs w:val="24"/>
        </w:rPr>
        <w:t xml:space="preserve"> </w:t>
      </w:r>
      <w:r w:rsidRPr="007D5C4A">
        <w:rPr>
          <w:sz w:val="24"/>
          <w:szCs w:val="24"/>
        </w:rPr>
        <w:t>неогнестрельных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огнестрельных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переломов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верхней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челюсти.</w:t>
      </w:r>
    </w:p>
    <w:p w:rsidR="00EA2A2F" w:rsidRPr="007D5C4A" w:rsidRDefault="00675F03" w:rsidP="00DA3C3A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rPr>
          <w:sz w:val="24"/>
          <w:szCs w:val="24"/>
        </w:rPr>
      </w:pPr>
      <w:r w:rsidRPr="007D5C4A">
        <w:rPr>
          <w:sz w:val="24"/>
          <w:szCs w:val="24"/>
        </w:rPr>
        <w:t>Клиника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диагностика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неогнестрельных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переломов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верхней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челюсти.</w:t>
      </w:r>
    </w:p>
    <w:p w:rsidR="00EA2A2F" w:rsidRPr="007D5C4A" w:rsidRDefault="00675F03" w:rsidP="00DA3C3A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rPr>
          <w:sz w:val="24"/>
          <w:szCs w:val="24"/>
        </w:rPr>
      </w:pPr>
      <w:r w:rsidRPr="007D5C4A">
        <w:rPr>
          <w:sz w:val="24"/>
          <w:szCs w:val="24"/>
        </w:rPr>
        <w:t>Клиника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диагностика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огнестрельных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переломов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верхней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челюсти.</w:t>
      </w:r>
    </w:p>
    <w:p w:rsidR="00EA2A2F" w:rsidRPr="007D5C4A" w:rsidRDefault="00675F03" w:rsidP="00DA3C3A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before="1"/>
        <w:ind w:right="112"/>
        <w:rPr>
          <w:sz w:val="24"/>
          <w:szCs w:val="24"/>
        </w:rPr>
      </w:pPr>
      <w:r w:rsidRPr="007D5C4A">
        <w:rPr>
          <w:sz w:val="24"/>
          <w:szCs w:val="24"/>
        </w:rPr>
        <w:t>Принципы</w:t>
      </w:r>
      <w:r w:rsidRPr="007D5C4A">
        <w:rPr>
          <w:spacing w:val="12"/>
          <w:sz w:val="24"/>
          <w:szCs w:val="24"/>
        </w:rPr>
        <w:t xml:space="preserve"> </w:t>
      </w:r>
      <w:r w:rsidRPr="007D5C4A">
        <w:rPr>
          <w:sz w:val="24"/>
          <w:szCs w:val="24"/>
        </w:rPr>
        <w:t>ортопедического</w:t>
      </w:r>
      <w:r w:rsidRPr="007D5C4A">
        <w:rPr>
          <w:spacing w:val="13"/>
          <w:sz w:val="24"/>
          <w:szCs w:val="24"/>
        </w:rPr>
        <w:t xml:space="preserve"> </w:t>
      </w:r>
      <w:r w:rsidRPr="007D5C4A">
        <w:rPr>
          <w:sz w:val="24"/>
          <w:szCs w:val="24"/>
        </w:rPr>
        <w:t>лечения</w:t>
      </w:r>
      <w:r w:rsidRPr="007D5C4A">
        <w:rPr>
          <w:spacing w:val="12"/>
          <w:sz w:val="24"/>
          <w:szCs w:val="24"/>
        </w:rPr>
        <w:t xml:space="preserve"> </w:t>
      </w:r>
      <w:r w:rsidRPr="007D5C4A">
        <w:rPr>
          <w:sz w:val="24"/>
          <w:szCs w:val="24"/>
        </w:rPr>
        <w:t>больных</w:t>
      </w:r>
      <w:r w:rsidRPr="007D5C4A">
        <w:rPr>
          <w:spacing w:val="13"/>
          <w:sz w:val="24"/>
          <w:szCs w:val="24"/>
        </w:rPr>
        <w:t xml:space="preserve"> </w:t>
      </w:r>
      <w:r w:rsidRPr="007D5C4A">
        <w:rPr>
          <w:sz w:val="24"/>
          <w:szCs w:val="24"/>
        </w:rPr>
        <w:t>с</w:t>
      </w:r>
      <w:r w:rsidRPr="007D5C4A">
        <w:rPr>
          <w:spacing w:val="11"/>
          <w:sz w:val="24"/>
          <w:szCs w:val="24"/>
        </w:rPr>
        <w:t xml:space="preserve"> </w:t>
      </w:r>
      <w:r w:rsidRPr="007D5C4A">
        <w:rPr>
          <w:sz w:val="24"/>
          <w:szCs w:val="24"/>
        </w:rPr>
        <w:t>неогнестрельными</w:t>
      </w:r>
      <w:r w:rsidRPr="007D5C4A">
        <w:rPr>
          <w:spacing w:val="14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13"/>
          <w:sz w:val="24"/>
          <w:szCs w:val="24"/>
        </w:rPr>
        <w:t xml:space="preserve"> </w:t>
      </w:r>
      <w:r w:rsidRPr="007D5C4A">
        <w:rPr>
          <w:sz w:val="24"/>
          <w:szCs w:val="24"/>
        </w:rPr>
        <w:t>огнестрельными</w:t>
      </w:r>
      <w:r w:rsidRPr="007D5C4A">
        <w:rPr>
          <w:spacing w:val="-57"/>
          <w:sz w:val="24"/>
          <w:szCs w:val="24"/>
        </w:rPr>
        <w:t xml:space="preserve"> </w:t>
      </w:r>
      <w:r w:rsidRPr="007D5C4A">
        <w:rPr>
          <w:sz w:val="24"/>
          <w:szCs w:val="24"/>
        </w:rPr>
        <w:t>переломами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верхней челюсти.</w:t>
      </w:r>
    </w:p>
    <w:p w:rsidR="00EA2A2F" w:rsidRPr="007D5C4A" w:rsidRDefault="00675F03" w:rsidP="00DA3C3A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rPr>
          <w:sz w:val="24"/>
          <w:szCs w:val="24"/>
        </w:rPr>
      </w:pPr>
      <w:r w:rsidRPr="007D5C4A">
        <w:rPr>
          <w:sz w:val="24"/>
          <w:szCs w:val="24"/>
        </w:rPr>
        <w:t>Классификация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огнестрельных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неогнестрельных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переломов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нижней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челюсти.</w:t>
      </w:r>
    </w:p>
    <w:p w:rsidR="00EA2A2F" w:rsidRPr="007D5C4A" w:rsidRDefault="00675F03" w:rsidP="00DA3C3A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ind w:right="112"/>
        <w:rPr>
          <w:sz w:val="24"/>
          <w:szCs w:val="24"/>
        </w:rPr>
      </w:pPr>
      <w:r w:rsidRPr="007D5C4A">
        <w:rPr>
          <w:sz w:val="24"/>
          <w:szCs w:val="24"/>
        </w:rPr>
        <w:t>Клиника</w:t>
      </w:r>
      <w:r w:rsidRPr="007D5C4A">
        <w:rPr>
          <w:spacing w:val="8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10"/>
          <w:sz w:val="24"/>
          <w:szCs w:val="24"/>
        </w:rPr>
        <w:t xml:space="preserve"> </w:t>
      </w:r>
      <w:r w:rsidRPr="007D5C4A">
        <w:rPr>
          <w:sz w:val="24"/>
          <w:szCs w:val="24"/>
        </w:rPr>
        <w:t>диагностика</w:t>
      </w:r>
      <w:r w:rsidRPr="007D5C4A">
        <w:rPr>
          <w:spacing w:val="8"/>
          <w:sz w:val="24"/>
          <w:szCs w:val="24"/>
        </w:rPr>
        <w:t xml:space="preserve"> </w:t>
      </w:r>
      <w:r w:rsidRPr="007D5C4A">
        <w:rPr>
          <w:sz w:val="24"/>
          <w:szCs w:val="24"/>
        </w:rPr>
        <w:t>огнестрельных</w:t>
      </w:r>
      <w:r w:rsidRPr="007D5C4A">
        <w:rPr>
          <w:spacing w:val="11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8"/>
          <w:sz w:val="24"/>
          <w:szCs w:val="24"/>
        </w:rPr>
        <w:t xml:space="preserve"> </w:t>
      </w:r>
      <w:r w:rsidRPr="007D5C4A">
        <w:rPr>
          <w:sz w:val="24"/>
          <w:szCs w:val="24"/>
        </w:rPr>
        <w:t>неогнестрельных</w:t>
      </w:r>
      <w:r w:rsidRPr="007D5C4A">
        <w:rPr>
          <w:spacing w:val="11"/>
          <w:sz w:val="24"/>
          <w:szCs w:val="24"/>
        </w:rPr>
        <w:t xml:space="preserve"> </w:t>
      </w:r>
      <w:r w:rsidRPr="007D5C4A">
        <w:rPr>
          <w:sz w:val="24"/>
          <w:szCs w:val="24"/>
        </w:rPr>
        <w:t>переломов</w:t>
      </w:r>
      <w:r w:rsidRPr="007D5C4A">
        <w:rPr>
          <w:spacing w:val="8"/>
          <w:sz w:val="24"/>
          <w:szCs w:val="24"/>
        </w:rPr>
        <w:t xml:space="preserve"> </w:t>
      </w:r>
      <w:r w:rsidRPr="007D5C4A">
        <w:rPr>
          <w:sz w:val="24"/>
          <w:szCs w:val="24"/>
        </w:rPr>
        <w:t>нижней</w:t>
      </w:r>
      <w:r w:rsidRPr="007D5C4A">
        <w:rPr>
          <w:spacing w:val="-57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челюсти.</w:t>
      </w:r>
    </w:p>
    <w:p w:rsidR="00EA2A2F" w:rsidRPr="007D5C4A" w:rsidRDefault="00675F03" w:rsidP="00DA3C3A">
      <w:pPr>
        <w:pStyle w:val="a4"/>
        <w:numPr>
          <w:ilvl w:val="0"/>
          <w:numId w:val="2"/>
        </w:numPr>
        <w:tabs>
          <w:tab w:val="left" w:pos="530"/>
        </w:tabs>
        <w:ind w:right="112"/>
        <w:rPr>
          <w:sz w:val="24"/>
          <w:szCs w:val="24"/>
        </w:rPr>
      </w:pPr>
      <w:r w:rsidRPr="007D5C4A">
        <w:rPr>
          <w:sz w:val="24"/>
          <w:szCs w:val="24"/>
        </w:rPr>
        <w:t>Принципы</w:t>
      </w:r>
      <w:r w:rsidRPr="007D5C4A">
        <w:rPr>
          <w:spacing w:val="12"/>
          <w:sz w:val="24"/>
          <w:szCs w:val="24"/>
        </w:rPr>
        <w:t xml:space="preserve"> </w:t>
      </w:r>
      <w:r w:rsidRPr="007D5C4A">
        <w:rPr>
          <w:sz w:val="24"/>
          <w:szCs w:val="24"/>
        </w:rPr>
        <w:t>ортопедического</w:t>
      </w:r>
      <w:r w:rsidRPr="007D5C4A">
        <w:rPr>
          <w:spacing w:val="13"/>
          <w:sz w:val="24"/>
          <w:szCs w:val="24"/>
        </w:rPr>
        <w:t xml:space="preserve"> </w:t>
      </w:r>
      <w:r w:rsidRPr="007D5C4A">
        <w:rPr>
          <w:sz w:val="24"/>
          <w:szCs w:val="24"/>
        </w:rPr>
        <w:t>лечения</w:t>
      </w:r>
      <w:r w:rsidRPr="007D5C4A">
        <w:rPr>
          <w:spacing w:val="12"/>
          <w:sz w:val="24"/>
          <w:szCs w:val="24"/>
        </w:rPr>
        <w:t xml:space="preserve"> </w:t>
      </w:r>
      <w:r w:rsidRPr="007D5C4A">
        <w:rPr>
          <w:sz w:val="24"/>
          <w:szCs w:val="24"/>
        </w:rPr>
        <w:t>больных</w:t>
      </w:r>
      <w:r w:rsidRPr="007D5C4A">
        <w:rPr>
          <w:spacing w:val="13"/>
          <w:sz w:val="24"/>
          <w:szCs w:val="24"/>
        </w:rPr>
        <w:t xml:space="preserve"> </w:t>
      </w:r>
      <w:r w:rsidRPr="007D5C4A">
        <w:rPr>
          <w:sz w:val="24"/>
          <w:szCs w:val="24"/>
        </w:rPr>
        <w:t>с</w:t>
      </w:r>
      <w:r w:rsidRPr="007D5C4A">
        <w:rPr>
          <w:spacing w:val="11"/>
          <w:sz w:val="24"/>
          <w:szCs w:val="24"/>
        </w:rPr>
        <w:t xml:space="preserve"> </w:t>
      </w:r>
      <w:r w:rsidRPr="007D5C4A">
        <w:rPr>
          <w:sz w:val="24"/>
          <w:szCs w:val="24"/>
        </w:rPr>
        <w:t>неогнестрельными</w:t>
      </w:r>
      <w:r w:rsidRPr="007D5C4A">
        <w:rPr>
          <w:spacing w:val="14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13"/>
          <w:sz w:val="24"/>
          <w:szCs w:val="24"/>
        </w:rPr>
        <w:t xml:space="preserve"> </w:t>
      </w:r>
      <w:r w:rsidRPr="007D5C4A">
        <w:rPr>
          <w:sz w:val="24"/>
          <w:szCs w:val="24"/>
        </w:rPr>
        <w:t>огнестрельными</w:t>
      </w:r>
      <w:r w:rsidRPr="007D5C4A">
        <w:rPr>
          <w:spacing w:val="-57"/>
          <w:sz w:val="24"/>
          <w:szCs w:val="24"/>
        </w:rPr>
        <w:t xml:space="preserve"> </w:t>
      </w:r>
      <w:r w:rsidRPr="007D5C4A">
        <w:rPr>
          <w:sz w:val="24"/>
          <w:szCs w:val="24"/>
        </w:rPr>
        <w:t>переломами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нижней челюсти.</w:t>
      </w:r>
    </w:p>
    <w:p w:rsidR="00EA2A2F" w:rsidRPr="007D5C4A" w:rsidRDefault="00675F03" w:rsidP="00DA3C3A">
      <w:pPr>
        <w:pStyle w:val="a4"/>
        <w:numPr>
          <w:ilvl w:val="0"/>
          <w:numId w:val="2"/>
        </w:numPr>
        <w:tabs>
          <w:tab w:val="left" w:pos="530"/>
        </w:tabs>
        <w:ind w:right="109"/>
        <w:rPr>
          <w:sz w:val="24"/>
          <w:szCs w:val="24"/>
        </w:rPr>
      </w:pPr>
      <w:r w:rsidRPr="007D5C4A">
        <w:rPr>
          <w:sz w:val="24"/>
          <w:szCs w:val="24"/>
        </w:rPr>
        <w:t>Ортопедическое</w:t>
      </w:r>
      <w:r w:rsidRPr="007D5C4A">
        <w:rPr>
          <w:spacing w:val="18"/>
          <w:sz w:val="24"/>
          <w:szCs w:val="24"/>
        </w:rPr>
        <w:t xml:space="preserve"> </w:t>
      </w:r>
      <w:r w:rsidRPr="007D5C4A">
        <w:rPr>
          <w:sz w:val="24"/>
          <w:szCs w:val="24"/>
        </w:rPr>
        <w:t>лечение</w:t>
      </w:r>
      <w:r w:rsidRPr="007D5C4A">
        <w:rPr>
          <w:spacing w:val="19"/>
          <w:sz w:val="24"/>
          <w:szCs w:val="24"/>
        </w:rPr>
        <w:t xml:space="preserve"> </w:t>
      </w:r>
      <w:r w:rsidRPr="007D5C4A">
        <w:rPr>
          <w:sz w:val="24"/>
          <w:szCs w:val="24"/>
        </w:rPr>
        <w:t>пострадавших</w:t>
      </w:r>
      <w:r w:rsidRPr="007D5C4A">
        <w:rPr>
          <w:spacing w:val="22"/>
          <w:sz w:val="24"/>
          <w:szCs w:val="24"/>
        </w:rPr>
        <w:t xml:space="preserve"> </w:t>
      </w:r>
      <w:r w:rsidRPr="007D5C4A">
        <w:rPr>
          <w:sz w:val="24"/>
          <w:szCs w:val="24"/>
        </w:rPr>
        <w:t>с</w:t>
      </w:r>
      <w:r w:rsidRPr="007D5C4A">
        <w:rPr>
          <w:spacing w:val="19"/>
          <w:sz w:val="24"/>
          <w:szCs w:val="24"/>
        </w:rPr>
        <w:t xml:space="preserve"> </w:t>
      </w:r>
      <w:r w:rsidRPr="007D5C4A">
        <w:rPr>
          <w:sz w:val="24"/>
          <w:szCs w:val="24"/>
        </w:rPr>
        <w:t>дефектами</w:t>
      </w:r>
      <w:r w:rsidRPr="007D5C4A">
        <w:rPr>
          <w:spacing w:val="20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21"/>
          <w:sz w:val="24"/>
          <w:szCs w:val="24"/>
        </w:rPr>
        <w:t xml:space="preserve"> </w:t>
      </w:r>
      <w:r w:rsidRPr="007D5C4A">
        <w:rPr>
          <w:sz w:val="24"/>
          <w:szCs w:val="24"/>
        </w:rPr>
        <w:t>деформациями</w:t>
      </w:r>
      <w:r w:rsidRPr="007D5C4A">
        <w:rPr>
          <w:spacing w:val="21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прилежащих</w:t>
      </w:r>
      <w:r w:rsidRPr="007D5C4A">
        <w:rPr>
          <w:spacing w:val="18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-57"/>
          <w:sz w:val="24"/>
          <w:szCs w:val="24"/>
        </w:rPr>
        <w:t xml:space="preserve"> </w:t>
      </w:r>
      <w:r w:rsidRPr="007D5C4A">
        <w:rPr>
          <w:sz w:val="24"/>
          <w:szCs w:val="24"/>
        </w:rPr>
        <w:t>смежных областей.</w:t>
      </w:r>
    </w:p>
    <w:p w:rsidR="00EA2A2F" w:rsidRPr="007D5C4A" w:rsidRDefault="00675F03" w:rsidP="00DA3C3A">
      <w:pPr>
        <w:pStyle w:val="a4"/>
        <w:numPr>
          <w:ilvl w:val="0"/>
          <w:numId w:val="2"/>
        </w:numPr>
        <w:tabs>
          <w:tab w:val="left" w:pos="530"/>
          <w:tab w:val="left" w:pos="2118"/>
          <w:tab w:val="left" w:pos="4100"/>
          <w:tab w:val="left" w:pos="5165"/>
          <w:tab w:val="left" w:pos="6289"/>
          <w:tab w:val="left" w:pos="6637"/>
          <w:tab w:val="left" w:pos="8191"/>
        </w:tabs>
        <w:ind w:right="110"/>
        <w:rPr>
          <w:sz w:val="24"/>
          <w:szCs w:val="24"/>
        </w:rPr>
      </w:pPr>
      <w:r w:rsidRPr="007D5C4A">
        <w:rPr>
          <w:sz w:val="24"/>
          <w:szCs w:val="24"/>
        </w:rPr>
        <w:t>Особенности</w:t>
      </w:r>
      <w:r w:rsidRPr="007D5C4A">
        <w:rPr>
          <w:sz w:val="24"/>
          <w:szCs w:val="24"/>
        </w:rPr>
        <w:tab/>
        <w:t>ортопедического</w:t>
      </w:r>
      <w:r w:rsidRPr="007D5C4A">
        <w:rPr>
          <w:sz w:val="24"/>
          <w:szCs w:val="24"/>
        </w:rPr>
        <w:tab/>
        <w:t>лечения</w:t>
      </w:r>
      <w:r w:rsidRPr="007D5C4A">
        <w:rPr>
          <w:sz w:val="24"/>
          <w:szCs w:val="24"/>
        </w:rPr>
        <w:tab/>
        <w:t>больных</w:t>
      </w:r>
      <w:r w:rsidRPr="007D5C4A">
        <w:rPr>
          <w:sz w:val="24"/>
          <w:szCs w:val="24"/>
        </w:rPr>
        <w:tab/>
        <w:t>с</w:t>
      </w:r>
      <w:r w:rsidRPr="007D5C4A">
        <w:rPr>
          <w:sz w:val="24"/>
          <w:szCs w:val="24"/>
        </w:rPr>
        <w:tab/>
        <w:t>неправильно</w:t>
      </w:r>
      <w:r w:rsidRPr="007D5C4A">
        <w:rPr>
          <w:sz w:val="24"/>
          <w:szCs w:val="24"/>
        </w:rPr>
        <w:tab/>
      </w:r>
      <w:r w:rsidRPr="007D5C4A">
        <w:rPr>
          <w:spacing w:val="-1"/>
          <w:sz w:val="24"/>
          <w:szCs w:val="24"/>
        </w:rPr>
        <w:t>сросшимися</w:t>
      </w:r>
      <w:r w:rsidRPr="007D5C4A">
        <w:rPr>
          <w:spacing w:val="-57"/>
          <w:sz w:val="24"/>
          <w:szCs w:val="24"/>
        </w:rPr>
        <w:t xml:space="preserve"> </w:t>
      </w:r>
      <w:r w:rsidRPr="007D5C4A">
        <w:rPr>
          <w:sz w:val="24"/>
          <w:szCs w:val="24"/>
        </w:rPr>
        <w:t>переломами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нижней челюсти.</w:t>
      </w:r>
    </w:p>
    <w:p w:rsidR="00EA2A2F" w:rsidRPr="007D5C4A" w:rsidRDefault="00675F03" w:rsidP="00DA3C3A">
      <w:pPr>
        <w:pStyle w:val="a4"/>
        <w:numPr>
          <w:ilvl w:val="0"/>
          <w:numId w:val="2"/>
        </w:numPr>
        <w:tabs>
          <w:tab w:val="left" w:pos="530"/>
        </w:tabs>
        <w:rPr>
          <w:sz w:val="24"/>
          <w:szCs w:val="24"/>
        </w:rPr>
      </w:pPr>
      <w:r w:rsidRPr="007D5C4A">
        <w:rPr>
          <w:sz w:val="24"/>
          <w:szCs w:val="24"/>
        </w:rPr>
        <w:t>Особенности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зубочелюстных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протезов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при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ложных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суставах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нижней</w:t>
      </w:r>
      <w:r w:rsidRPr="007D5C4A">
        <w:rPr>
          <w:spacing w:val="-6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челюсти.</w:t>
      </w:r>
    </w:p>
    <w:p w:rsidR="00EA2A2F" w:rsidRPr="007D5C4A" w:rsidRDefault="00EA2A2F" w:rsidP="00DA3C3A">
      <w:pPr>
        <w:pStyle w:val="a3"/>
        <w:spacing w:before="5"/>
        <w:ind w:left="0"/>
      </w:pPr>
    </w:p>
    <w:p w:rsidR="007D5C4A" w:rsidRDefault="007D5C4A" w:rsidP="00DA3C3A">
      <w:pPr>
        <w:pStyle w:val="2"/>
        <w:ind w:left="4070"/>
      </w:pPr>
    </w:p>
    <w:p w:rsidR="00EA2A2F" w:rsidRPr="007D5C4A" w:rsidRDefault="00675F03" w:rsidP="00DA3C3A">
      <w:pPr>
        <w:pStyle w:val="2"/>
        <w:ind w:left="4070"/>
      </w:pPr>
      <w:r w:rsidRPr="007D5C4A">
        <w:t>Занятие №</w:t>
      </w:r>
      <w:r w:rsidRPr="007D5C4A">
        <w:rPr>
          <w:spacing w:val="58"/>
        </w:rPr>
        <w:t xml:space="preserve"> </w:t>
      </w:r>
      <w:r w:rsidRPr="007D5C4A">
        <w:t>2</w:t>
      </w:r>
    </w:p>
    <w:p w:rsidR="00EA2A2F" w:rsidRPr="007D5C4A" w:rsidRDefault="00675F03" w:rsidP="00DA3C3A">
      <w:pPr>
        <w:pStyle w:val="a3"/>
        <w:ind w:right="107" w:firstLine="487"/>
      </w:pPr>
      <w:r w:rsidRPr="007D5C4A">
        <w:rPr>
          <w:b/>
        </w:rPr>
        <w:t>Тема</w:t>
      </w:r>
      <w:r w:rsidRPr="007D5C4A">
        <w:rPr>
          <w:b/>
          <w:spacing w:val="1"/>
        </w:rPr>
        <w:t xml:space="preserve"> </w:t>
      </w:r>
      <w:r w:rsidRPr="007D5C4A">
        <w:rPr>
          <w:b/>
        </w:rPr>
        <w:t>занятия:</w:t>
      </w:r>
      <w:r w:rsidRPr="007D5C4A">
        <w:rPr>
          <w:b/>
          <w:spacing w:val="1"/>
        </w:rPr>
        <w:t xml:space="preserve"> </w:t>
      </w:r>
      <w:r w:rsidRPr="007D5C4A">
        <w:t>«Ортопедический</w:t>
      </w:r>
      <w:r w:rsidRPr="007D5C4A">
        <w:rPr>
          <w:spacing w:val="1"/>
        </w:rPr>
        <w:t xml:space="preserve"> </w:t>
      </w:r>
      <w:r w:rsidRPr="007D5C4A">
        <w:t>этап</w:t>
      </w:r>
      <w:r w:rsidRPr="007D5C4A">
        <w:rPr>
          <w:spacing w:val="1"/>
        </w:rPr>
        <w:t xml:space="preserve"> </w:t>
      </w:r>
      <w:r w:rsidRPr="007D5C4A">
        <w:t>комплексного</w:t>
      </w:r>
      <w:r w:rsidRPr="007D5C4A">
        <w:rPr>
          <w:spacing w:val="1"/>
        </w:rPr>
        <w:t xml:space="preserve"> </w:t>
      </w:r>
      <w:r w:rsidRPr="007D5C4A">
        <w:t>лечения</w:t>
      </w:r>
      <w:r w:rsidRPr="007D5C4A">
        <w:rPr>
          <w:spacing w:val="1"/>
        </w:rPr>
        <w:t xml:space="preserve"> </w:t>
      </w:r>
      <w:r w:rsidRPr="007D5C4A">
        <w:t>больных</w:t>
      </w:r>
      <w:r w:rsidRPr="007D5C4A">
        <w:rPr>
          <w:spacing w:val="1"/>
        </w:rPr>
        <w:t xml:space="preserve"> </w:t>
      </w:r>
      <w:r w:rsidRPr="007D5C4A">
        <w:t>с</w:t>
      </w:r>
      <w:r w:rsidRPr="007D5C4A">
        <w:rPr>
          <w:spacing w:val="1"/>
        </w:rPr>
        <w:t xml:space="preserve"> </w:t>
      </w:r>
      <w:r w:rsidRPr="007D5C4A">
        <w:t>онкологическими</w:t>
      </w:r>
      <w:r w:rsidRPr="007D5C4A">
        <w:rPr>
          <w:spacing w:val="1"/>
        </w:rPr>
        <w:t xml:space="preserve"> </w:t>
      </w:r>
      <w:r w:rsidRPr="007D5C4A">
        <w:t>заболеваниями</w:t>
      </w:r>
      <w:r w:rsidRPr="007D5C4A">
        <w:rPr>
          <w:spacing w:val="1"/>
        </w:rPr>
        <w:t xml:space="preserve"> </w:t>
      </w:r>
      <w:r w:rsidRPr="007D5C4A">
        <w:t>органов</w:t>
      </w:r>
      <w:r w:rsidRPr="007D5C4A">
        <w:rPr>
          <w:spacing w:val="1"/>
        </w:rPr>
        <w:t xml:space="preserve"> </w:t>
      </w:r>
      <w:r w:rsidRPr="007D5C4A">
        <w:t>и</w:t>
      </w:r>
      <w:r w:rsidRPr="007D5C4A">
        <w:rPr>
          <w:spacing w:val="1"/>
        </w:rPr>
        <w:t xml:space="preserve"> </w:t>
      </w:r>
      <w:r w:rsidRPr="007D5C4A">
        <w:t>тканей</w:t>
      </w:r>
      <w:r w:rsidRPr="007D5C4A">
        <w:rPr>
          <w:spacing w:val="1"/>
        </w:rPr>
        <w:t xml:space="preserve"> </w:t>
      </w:r>
      <w:r w:rsidRPr="007D5C4A">
        <w:t>полости</w:t>
      </w:r>
      <w:r w:rsidRPr="007D5C4A">
        <w:rPr>
          <w:spacing w:val="1"/>
        </w:rPr>
        <w:t xml:space="preserve"> </w:t>
      </w:r>
      <w:r w:rsidRPr="007D5C4A">
        <w:t>рта.</w:t>
      </w:r>
      <w:r w:rsidRPr="007D5C4A">
        <w:rPr>
          <w:spacing w:val="1"/>
        </w:rPr>
        <w:t xml:space="preserve"> </w:t>
      </w:r>
      <w:r w:rsidRPr="007D5C4A">
        <w:t>Особенности</w:t>
      </w:r>
      <w:r w:rsidRPr="007D5C4A">
        <w:rPr>
          <w:spacing w:val="1"/>
        </w:rPr>
        <w:t xml:space="preserve"> </w:t>
      </w:r>
      <w:r w:rsidRPr="007D5C4A">
        <w:t>ортопедического лечения больных с врожденными и приобретенными дефектами мягкого</w:t>
      </w:r>
      <w:r w:rsidRPr="007D5C4A">
        <w:rPr>
          <w:spacing w:val="1"/>
        </w:rPr>
        <w:t xml:space="preserve"> </w:t>
      </w:r>
      <w:r w:rsidRPr="007D5C4A">
        <w:t>и</w:t>
      </w:r>
      <w:r w:rsidRPr="007D5C4A">
        <w:rPr>
          <w:spacing w:val="-1"/>
        </w:rPr>
        <w:t xml:space="preserve"> </w:t>
      </w:r>
      <w:r w:rsidRPr="007D5C4A">
        <w:t>твердого неба».</w:t>
      </w:r>
    </w:p>
    <w:p w:rsidR="00EA2A2F" w:rsidRPr="007D5C4A" w:rsidRDefault="00EA2A2F" w:rsidP="00DA3C3A">
      <w:pPr>
        <w:pStyle w:val="a3"/>
        <w:spacing w:before="3"/>
        <w:ind w:left="0"/>
      </w:pPr>
    </w:p>
    <w:p w:rsidR="00EA2A2F" w:rsidRPr="007D5C4A" w:rsidRDefault="00675F03" w:rsidP="007D5C4A">
      <w:pPr>
        <w:pStyle w:val="2"/>
        <w:spacing w:line="240" w:lineRule="auto"/>
        <w:ind w:left="567" w:right="574"/>
        <w:jc w:val="center"/>
      </w:pPr>
      <w:r w:rsidRPr="007D5C4A">
        <w:t>Контрольные</w:t>
      </w:r>
      <w:r w:rsidRPr="007D5C4A">
        <w:rPr>
          <w:spacing w:val="-3"/>
        </w:rPr>
        <w:t xml:space="preserve"> </w:t>
      </w:r>
      <w:r w:rsidRPr="007D5C4A">
        <w:t>вопросы по</w:t>
      </w:r>
      <w:r w:rsidRPr="007D5C4A">
        <w:rPr>
          <w:spacing w:val="-1"/>
        </w:rPr>
        <w:t xml:space="preserve"> </w:t>
      </w:r>
      <w:r w:rsidRPr="007D5C4A">
        <w:t>теме</w:t>
      </w:r>
      <w:r w:rsidRPr="007D5C4A">
        <w:rPr>
          <w:spacing w:val="-3"/>
        </w:rPr>
        <w:t xml:space="preserve"> </w:t>
      </w:r>
      <w:r w:rsidRPr="007D5C4A">
        <w:t>занятия</w:t>
      </w:r>
    </w:p>
    <w:p w:rsidR="00EA2A2F" w:rsidRPr="007D5C4A" w:rsidRDefault="00EA2A2F" w:rsidP="00DA3C3A">
      <w:pPr>
        <w:pStyle w:val="a3"/>
        <w:spacing w:before="7"/>
        <w:ind w:left="0"/>
        <w:rPr>
          <w:b/>
        </w:rPr>
      </w:pPr>
    </w:p>
    <w:p w:rsidR="00EA2A2F" w:rsidRPr="007D5C4A" w:rsidRDefault="00675F03" w:rsidP="00DA3C3A">
      <w:pPr>
        <w:pStyle w:val="a4"/>
        <w:numPr>
          <w:ilvl w:val="1"/>
          <w:numId w:val="2"/>
        </w:numPr>
        <w:tabs>
          <w:tab w:val="left" w:pos="770"/>
        </w:tabs>
        <w:ind w:hanging="241"/>
        <w:rPr>
          <w:sz w:val="24"/>
          <w:szCs w:val="24"/>
        </w:rPr>
      </w:pPr>
      <w:r w:rsidRPr="007D5C4A">
        <w:rPr>
          <w:sz w:val="24"/>
          <w:szCs w:val="24"/>
        </w:rPr>
        <w:t>Обследование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онкологического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больного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в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клинике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ортопедической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стоматологии.</w:t>
      </w:r>
    </w:p>
    <w:p w:rsidR="00EA2A2F" w:rsidRPr="007D5C4A" w:rsidRDefault="00675F03" w:rsidP="00DA3C3A">
      <w:pPr>
        <w:pStyle w:val="a4"/>
        <w:numPr>
          <w:ilvl w:val="1"/>
          <w:numId w:val="2"/>
        </w:numPr>
        <w:tabs>
          <w:tab w:val="left" w:pos="927"/>
          <w:tab w:val="left" w:pos="928"/>
          <w:tab w:val="left" w:pos="1615"/>
          <w:tab w:val="left" w:pos="1948"/>
          <w:tab w:val="left" w:pos="2740"/>
          <w:tab w:val="left" w:pos="4683"/>
          <w:tab w:val="left" w:pos="5707"/>
          <w:tab w:val="left" w:pos="6023"/>
          <w:tab w:val="left" w:pos="7572"/>
        </w:tabs>
        <w:ind w:left="102" w:right="113" w:firstLine="427"/>
        <w:rPr>
          <w:sz w:val="24"/>
          <w:szCs w:val="24"/>
        </w:rPr>
      </w:pPr>
      <w:r w:rsidRPr="007D5C4A">
        <w:rPr>
          <w:sz w:val="24"/>
          <w:szCs w:val="24"/>
        </w:rPr>
        <w:t>Роль</w:t>
      </w:r>
      <w:r w:rsidRPr="007D5C4A">
        <w:rPr>
          <w:sz w:val="24"/>
          <w:szCs w:val="24"/>
        </w:rPr>
        <w:tab/>
        <w:t>и</w:t>
      </w:r>
      <w:r w:rsidRPr="007D5C4A">
        <w:rPr>
          <w:sz w:val="24"/>
          <w:szCs w:val="24"/>
        </w:rPr>
        <w:tab/>
        <w:t>место</w:t>
      </w:r>
      <w:r w:rsidRPr="007D5C4A">
        <w:rPr>
          <w:sz w:val="24"/>
          <w:szCs w:val="24"/>
        </w:rPr>
        <w:tab/>
        <w:t>ортопедического</w:t>
      </w:r>
      <w:r w:rsidRPr="007D5C4A">
        <w:rPr>
          <w:sz w:val="24"/>
          <w:szCs w:val="24"/>
        </w:rPr>
        <w:tab/>
        <w:t>лечения</w:t>
      </w:r>
      <w:r w:rsidRPr="007D5C4A">
        <w:rPr>
          <w:sz w:val="24"/>
          <w:szCs w:val="24"/>
        </w:rPr>
        <w:tab/>
        <w:t>в</w:t>
      </w:r>
      <w:r w:rsidRPr="007D5C4A">
        <w:rPr>
          <w:sz w:val="24"/>
          <w:szCs w:val="24"/>
        </w:rPr>
        <w:tab/>
        <w:t>комплексной</w:t>
      </w:r>
      <w:r w:rsidRPr="007D5C4A">
        <w:rPr>
          <w:sz w:val="24"/>
          <w:szCs w:val="24"/>
        </w:rPr>
        <w:tab/>
      </w:r>
      <w:r w:rsidRPr="007D5C4A">
        <w:rPr>
          <w:spacing w:val="-1"/>
          <w:sz w:val="24"/>
          <w:szCs w:val="24"/>
        </w:rPr>
        <w:t>реконструктивной</w:t>
      </w:r>
      <w:r w:rsidRPr="007D5C4A">
        <w:rPr>
          <w:spacing w:val="-57"/>
          <w:sz w:val="24"/>
          <w:szCs w:val="24"/>
        </w:rPr>
        <w:t xml:space="preserve"> </w:t>
      </w:r>
      <w:r w:rsidRPr="007D5C4A">
        <w:rPr>
          <w:sz w:val="24"/>
          <w:szCs w:val="24"/>
        </w:rPr>
        <w:t>реабилитации</w:t>
      </w:r>
      <w:r w:rsidRPr="007D5C4A">
        <w:rPr>
          <w:spacing w:val="-1"/>
          <w:sz w:val="24"/>
          <w:szCs w:val="24"/>
        </w:rPr>
        <w:t xml:space="preserve"> </w:t>
      </w:r>
      <w:proofErr w:type="spellStart"/>
      <w:r w:rsidRPr="007D5C4A">
        <w:rPr>
          <w:sz w:val="24"/>
          <w:szCs w:val="24"/>
        </w:rPr>
        <w:t>онкостоматологических</w:t>
      </w:r>
      <w:proofErr w:type="spellEnd"/>
      <w:r w:rsidRPr="007D5C4A">
        <w:rPr>
          <w:spacing w:val="2"/>
          <w:sz w:val="24"/>
          <w:szCs w:val="24"/>
        </w:rPr>
        <w:t xml:space="preserve"> </w:t>
      </w:r>
      <w:r w:rsidRPr="007D5C4A">
        <w:rPr>
          <w:sz w:val="24"/>
          <w:szCs w:val="24"/>
        </w:rPr>
        <w:t>больных.</w:t>
      </w:r>
    </w:p>
    <w:p w:rsidR="00EA2A2F" w:rsidRPr="007D5C4A" w:rsidRDefault="00675F03" w:rsidP="00DA3C3A">
      <w:pPr>
        <w:pStyle w:val="a4"/>
        <w:numPr>
          <w:ilvl w:val="1"/>
          <w:numId w:val="2"/>
        </w:numPr>
        <w:tabs>
          <w:tab w:val="left" w:pos="770"/>
        </w:tabs>
        <w:ind w:left="102" w:right="325" w:firstLine="427"/>
        <w:rPr>
          <w:sz w:val="24"/>
          <w:szCs w:val="24"/>
        </w:rPr>
      </w:pPr>
      <w:r w:rsidRPr="007D5C4A">
        <w:rPr>
          <w:sz w:val="24"/>
          <w:szCs w:val="24"/>
        </w:rPr>
        <w:t>Клинико-лабораторные этапы изготовления верхнечелюстных обтураторов (после</w:t>
      </w:r>
      <w:r w:rsidRPr="007D5C4A">
        <w:rPr>
          <w:spacing w:val="-57"/>
          <w:sz w:val="24"/>
          <w:szCs w:val="24"/>
        </w:rPr>
        <w:t xml:space="preserve"> </w:t>
      </w:r>
      <w:r w:rsidRPr="007D5C4A">
        <w:rPr>
          <w:sz w:val="24"/>
          <w:szCs w:val="24"/>
        </w:rPr>
        <w:t xml:space="preserve">односторонней тотальной и частичной </w:t>
      </w:r>
      <w:proofErr w:type="spellStart"/>
      <w:r w:rsidRPr="007D5C4A">
        <w:rPr>
          <w:sz w:val="24"/>
          <w:szCs w:val="24"/>
        </w:rPr>
        <w:t>максиллэктомии</w:t>
      </w:r>
      <w:proofErr w:type="spellEnd"/>
      <w:r w:rsidRPr="007D5C4A">
        <w:rPr>
          <w:sz w:val="24"/>
          <w:szCs w:val="24"/>
        </w:rPr>
        <w:t>, после двусторонней тотальной</w:t>
      </w:r>
      <w:r w:rsidRPr="007D5C4A">
        <w:rPr>
          <w:spacing w:val="1"/>
          <w:sz w:val="24"/>
          <w:szCs w:val="24"/>
        </w:rPr>
        <w:t xml:space="preserve"> </w:t>
      </w:r>
      <w:r w:rsidRPr="007D5C4A">
        <w:rPr>
          <w:sz w:val="24"/>
          <w:szCs w:val="24"/>
        </w:rPr>
        <w:t>или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частичной</w:t>
      </w:r>
      <w:r w:rsidRPr="007D5C4A">
        <w:rPr>
          <w:spacing w:val="-1"/>
          <w:sz w:val="24"/>
          <w:szCs w:val="24"/>
        </w:rPr>
        <w:t xml:space="preserve"> </w:t>
      </w:r>
      <w:proofErr w:type="spellStart"/>
      <w:r w:rsidRPr="007D5C4A">
        <w:rPr>
          <w:sz w:val="24"/>
          <w:szCs w:val="24"/>
        </w:rPr>
        <w:t>максиллэктомии</w:t>
      </w:r>
      <w:proofErr w:type="spellEnd"/>
      <w:r w:rsidRPr="007D5C4A">
        <w:rPr>
          <w:sz w:val="24"/>
          <w:szCs w:val="24"/>
        </w:rPr>
        <w:t>),</w:t>
      </w:r>
      <w:r w:rsidRPr="007D5C4A">
        <w:rPr>
          <w:spacing w:val="-6"/>
          <w:sz w:val="24"/>
          <w:szCs w:val="24"/>
        </w:rPr>
        <w:t xml:space="preserve"> </w:t>
      </w:r>
      <w:proofErr w:type="spellStart"/>
      <w:r w:rsidRPr="007D5C4A">
        <w:rPr>
          <w:sz w:val="24"/>
          <w:szCs w:val="24"/>
        </w:rPr>
        <w:t>пострезекционных</w:t>
      </w:r>
      <w:proofErr w:type="spellEnd"/>
      <w:r w:rsidRPr="007D5C4A">
        <w:rPr>
          <w:spacing w:val="1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протезов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нижней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челюсти.</w:t>
      </w:r>
    </w:p>
    <w:p w:rsidR="00EA2A2F" w:rsidRPr="007D5C4A" w:rsidRDefault="00675F03" w:rsidP="00DA3C3A">
      <w:pPr>
        <w:pStyle w:val="a4"/>
        <w:numPr>
          <w:ilvl w:val="1"/>
          <w:numId w:val="2"/>
        </w:numPr>
        <w:tabs>
          <w:tab w:val="left" w:pos="774"/>
        </w:tabs>
        <w:ind w:left="102" w:right="104" w:firstLine="427"/>
        <w:rPr>
          <w:sz w:val="24"/>
          <w:szCs w:val="24"/>
        </w:rPr>
      </w:pPr>
      <w:r w:rsidRPr="007D5C4A">
        <w:rPr>
          <w:sz w:val="24"/>
          <w:szCs w:val="24"/>
        </w:rPr>
        <w:t>Особенности</w:t>
      </w:r>
      <w:r w:rsidRPr="007D5C4A">
        <w:rPr>
          <w:spacing w:val="2"/>
          <w:sz w:val="24"/>
          <w:szCs w:val="24"/>
        </w:rPr>
        <w:t xml:space="preserve"> </w:t>
      </w:r>
      <w:r w:rsidRPr="007D5C4A">
        <w:rPr>
          <w:sz w:val="24"/>
          <w:szCs w:val="24"/>
        </w:rPr>
        <w:t>ортопедического</w:t>
      </w:r>
      <w:r w:rsidRPr="007D5C4A">
        <w:rPr>
          <w:spacing w:val="2"/>
          <w:sz w:val="24"/>
          <w:szCs w:val="24"/>
        </w:rPr>
        <w:t xml:space="preserve"> </w:t>
      </w:r>
      <w:r w:rsidRPr="007D5C4A">
        <w:rPr>
          <w:sz w:val="24"/>
          <w:szCs w:val="24"/>
        </w:rPr>
        <w:t>лечения</w:t>
      </w:r>
      <w:r w:rsidRPr="007D5C4A">
        <w:rPr>
          <w:spacing w:val="2"/>
          <w:sz w:val="24"/>
          <w:szCs w:val="24"/>
        </w:rPr>
        <w:t xml:space="preserve"> </w:t>
      </w:r>
      <w:r w:rsidRPr="007D5C4A">
        <w:rPr>
          <w:sz w:val="24"/>
          <w:szCs w:val="24"/>
        </w:rPr>
        <w:t>больных</w:t>
      </w:r>
      <w:r w:rsidRPr="007D5C4A">
        <w:rPr>
          <w:spacing w:val="4"/>
          <w:sz w:val="24"/>
          <w:szCs w:val="24"/>
        </w:rPr>
        <w:t xml:space="preserve"> </w:t>
      </w:r>
      <w:r w:rsidRPr="007D5C4A">
        <w:rPr>
          <w:sz w:val="24"/>
          <w:szCs w:val="24"/>
        </w:rPr>
        <w:t>с</w:t>
      </w:r>
      <w:r w:rsidRPr="007D5C4A">
        <w:rPr>
          <w:spacing w:val="1"/>
          <w:sz w:val="24"/>
          <w:szCs w:val="24"/>
        </w:rPr>
        <w:t xml:space="preserve"> </w:t>
      </w:r>
      <w:r w:rsidRPr="007D5C4A">
        <w:rPr>
          <w:sz w:val="24"/>
          <w:szCs w:val="24"/>
        </w:rPr>
        <w:t>врожденными</w:t>
      </w:r>
      <w:r w:rsidRPr="007D5C4A">
        <w:rPr>
          <w:spacing w:val="3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3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приобретенными</w:t>
      </w:r>
      <w:r w:rsidRPr="007D5C4A">
        <w:rPr>
          <w:spacing w:val="-57"/>
          <w:sz w:val="24"/>
          <w:szCs w:val="24"/>
        </w:rPr>
        <w:t xml:space="preserve"> </w:t>
      </w:r>
      <w:r w:rsidRPr="007D5C4A">
        <w:rPr>
          <w:sz w:val="24"/>
          <w:szCs w:val="24"/>
        </w:rPr>
        <w:t>дефектами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мягкого и твердого неба.</w:t>
      </w:r>
    </w:p>
    <w:p w:rsidR="00DA3C3A" w:rsidRDefault="00675F03" w:rsidP="00DA3C3A">
      <w:pPr>
        <w:pStyle w:val="a4"/>
        <w:numPr>
          <w:ilvl w:val="1"/>
          <w:numId w:val="2"/>
        </w:numPr>
        <w:tabs>
          <w:tab w:val="left" w:pos="770"/>
        </w:tabs>
        <w:ind w:hanging="241"/>
        <w:rPr>
          <w:sz w:val="24"/>
          <w:szCs w:val="24"/>
        </w:rPr>
      </w:pPr>
      <w:r w:rsidRPr="007D5C4A">
        <w:rPr>
          <w:sz w:val="24"/>
          <w:szCs w:val="24"/>
        </w:rPr>
        <w:t>Виды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верхнечелюстных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обтураторов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при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дефектах твердого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мягкого</w:t>
      </w:r>
      <w:r w:rsidRPr="007D5C4A">
        <w:rPr>
          <w:spacing w:val="-2"/>
          <w:sz w:val="24"/>
          <w:szCs w:val="24"/>
        </w:rPr>
        <w:t xml:space="preserve"> </w:t>
      </w:r>
      <w:r w:rsidR="00DA3C3A" w:rsidRPr="007D5C4A">
        <w:rPr>
          <w:sz w:val="24"/>
          <w:szCs w:val="24"/>
        </w:rPr>
        <w:t>неба</w:t>
      </w:r>
    </w:p>
    <w:p w:rsidR="00C34F16" w:rsidRPr="00C34F16" w:rsidRDefault="00C34F16" w:rsidP="00C34F16">
      <w:pPr>
        <w:tabs>
          <w:tab w:val="left" w:pos="284"/>
          <w:tab w:val="left" w:pos="2926"/>
          <w:tab w:val="left" w:pos="3758"/>
          <w:tab w:val="left" w:pos="5362"/>
          <w:tab w:val="left" w:pos="6496"/>
          <w:tab w:val="left" w:pos="6830"/>
          <w:tab w:val="left" w:pos="7796"/>
          <w:tab w:val="left" w:pos="8259"/>
        </w:tabs>
        <w:ind w:left="101" w:right="109"/>
        <w:rPr>
          <w:sz w:val="24"/>
          <w:szCs w:val="24"/>
        </w:rPr>
      </w:pPr>
      <w:r>
        <w:rPr>
          <w:sz w:val="24"/>
          <w:szCs w:val="24"/>
        </w:rPr>
        <w:t xml:space="preserve">       6. </w:t>
      </w:r>
      <w:r w:rsidR="007A5114" w:rsidRPr="00C34F16">
        <w:rPr>
          <w:sz w:val="24"/>
          <w:szCs w:val="24"/>
        </w:rPr>
        <w:t>Клинико-лабораторные</w:t>
      </w:r>
      <w:r w:rsidR="007A5114" w:rsidRPr="00C34F16">
        <w:rPr>
          <w:sz w:val="24"/>
          <w:szCs w:val="24"/>
        </w:rPr>
        <w:tab/>
        <w:t>этапы</w:t>
      </w:r>
      <w:r w:rsidR="007A5114" w:rsidRPr="00C34F16">
        <w:rPr>
          <w:sz w:val="24"/>
          <w:szCs w:val="24"/>
        </w:rPr>
        <w:tab/>
        <w:t>изготовления</w:t>
      </w:r>
      <w:r w:rsidR="007A5114" w:rsidRPr="00C34F1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A5114" w:rsidRPr="00C34F16">
        <w:rPr>
          <w:sz w:val="24"/>
          <w:szCs w:val="24"/>
        </w:rPr>
        <w:t>протезов</w:t>
      </w:r>
      <w:r w:rsidR="007A5114" w:rsidRPr="00C34F1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A5114" w:rsidRPr="00C34F16">
        <w:rPr>
          <w:sz w:val="24"/>
          <w:szCs w:val="24"/>
        </w:rPr>
        <w:t>с</w:t>
      </w:r>
      <w:r w:rsidR="007A5114" w:rsidRPr="00C34F16">
        <w:rPr>
          <w:sz w:val="24"/>
          <w:szCs w:val="24"/>
        </w:rPr>
        <w:tab/>
        <w:t>опорой</w:t>
      </w:r>
      <w:r w:rsidR="007A5114" w:rsidRPr="00C34F16">
        <w:rPr>
          <w:sz w:val="24"/>
          <w:szCs w:val="24"/>
        </w:rPr>
        <w:tab/>
        <w:t>на</w:t>
      </w:r>
      <w:r w:rsidR="007A5114" w:rsidRPr="00C34F16">
        <w:rPr>
          <w:sz w:val="24"/>
          <w:szCs w:val="24"/>
        </w:rPr>
        <w:tab/>
      </w:r>
    </w:p>
    <w:p w:rsidR="007A5114" w:rsidRPr="00C34F16" w:rsidRDefault="007A5114" w:rsidP="00C34F16">
      <w:pPr>
        <w:tabs>
          <w:tab w:val="left" w:pos="284"/>
          <w:tab w:val="left" w:pos="2926"/>
          <w:tab w:val="left" w:pos="3758"/>
          <w:tab w:val="left" w:pos="5362"/>
          <w:tab w:val="left" w:pos="6496"/>
          <w:tab w:val="left" w:pos="6830"/>
          <w:tab w:val="left" w:pos="7796"/>
          <w:tab w:val="left" w:pos="8259"/>
        </w:tabs>
        <w:ind w:right="109"/>
        <w:rPr>
          <w:sz w:val="24"/>
          <w:szCs w:val="24"/>
        </w:rPr>
      </w:pPr>
      <w:r w:rsidRPr="00C34F16">
        <w:rPr>
          <w:sz w:val="24"/>
          <w:szCs w:val="24"/>
        </w:rPr>
        <w:t>дентальные</w:t>
      </w:r>
      <w:r w:rsidRPr="00C34F16">
        <w:rPr>
          <w:spacing w:val="-57"/>
          <w:sz w:val="24"/>
          <w:szCs w:val="24"/>
        </w:rPr>
        <w:t xml:space="preserve"> </w:t>
      </w:r>
      <w:r w:rsidR="00C34F16" w:rsidRPr="00C34F16">
        <w:rPr>
          <w:spacing w:val="-57"/>
          <w:sz w:val="24"/>
          <w:szCs w:val="24"/>
        </w:rPr>
        <w:t xml:space="preserve">       </w:t>
      </w:r>
      <w:r w:rsidRPr="00C34F16">
        <w:rPr>
          <w:sz w:val="24"/>
          <w:szCs w:val="24"/>
        </w:rPr>
        <w:t>имплантаты.</w:t>
      </w:r>
    </w:p>
    <w:p w:rsidR="007A5114" w:rsidRPr="00C34F16" w:rsidRDefault="007A5114" w:rsidP="00C34F16">
      <w:pPr>
        <w:tabs>
          <w:tab w:val="left" w:pos="770"/>
        </w:tabs>
        <w:rPr>
          <w:sz w:val="24"/>
          <w:szCs w:val="24"/>
        </w:rPr>
      </w:pPr>
    </w:p>
    <w:p w:rsidR="00DA3C3A" w:rsidRPr="007D5C4A" w:rsidRDefault="00DA3C3A" w:rsidP="00DA3C3A">
      <w:pPr>
        <w:rPr>
          <w:sz w:val="24"/>
          <w:szCs w:val="24"/>
        </w:rPr>
        <w:sectPr w:rsidR="00DA3C3A" w:rsidRPr="007D5C4A" w:rsidSect="00DA3C3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EA2A2F" w:rsidRPr="007D5C4A" w:rsidRDefault="00675F03" w:rsidP="00C639CD">
      <w:pPr>
        <w:pStyle w:val="2"/>
        <w:spacing w:before="66"/>
        <w:ind w:left="0"/>
        <w:jc w:val="center"/>
      </w:pPr>
      <w:r w:rsidRPr="007D5C4A">
        <w:lastRenderedPageBreak/>
        <w:t>Занятие №</w:t>
      </w:r>
      <w:r w:rsidRPr="007D5C4A">
        <w:rPr>
          <w:spacing w:val="-2"/>
        </w:rPr>
        <w:t xml:space="preserve"> </w:t>
      </w:r>
      <w:r w:rsidRPr="007D5C4A">
        <w:t>3</w:t>
      </w:r>
    </w:p>
    <w:p w:rsidR="00EA2A2F" w:rsidRPr="007D5C4A" w:rsidRDefault="00675F03">
      <w:pPr>
        <w:pStyle w:val="a3"/>
        <w:ind w:right="1057"/>
      </w:pPr>
      <w:r w:rsidRPr="007D5C4A">
        <w:rPr>
          <w:b/>
        </w:rPr>
        <w:t xml:space="preserve">Тема: </w:t>
      </w:r>
      <w:r w:rsidRPr="007D5C4A">
        <w:t xml:space="preserve">Классификация </w:t>
      </w:r>
      <w:proofErr w:type="spellStart"/>
      <w:r w:rsidRPr="007D5C4A">
        <w:t>челюстно</w:t>
      </w:r>
      <w:proofErr w:type="spellEnd"/>
      <w:r w:rsidRPr="007D5C4A">
        <w:t>–лицевых и лицевых протезов. Методы ретенции</w:t>
      </w:r>
      <w:r w:rsidRPr="007D5C4A">
        <w:rPr>
          <w:spacing w:val="-57"/>
        </w:rPr>
        <w:t xml:space="preserve"> </w:t>
      </w:r>
      <w:proofErr w:type="spellStart"/>
      <w:r w:rsidRPr="007D5C4A">
        <w:t>челюстно</w:t>
      </w:r>
      <w:proofErr w:type="spellEnd"/>
      <w:r w:rsidRPr="007D5C4A">
        <w:t>–лицевых</w:t>
      </w:r>
      <w:r w:rsidRPr="007D5C4A">
        <w:rPr>
          <w:spacing w:val="-2"/>
        </w:rPr>
        <w:t xml:space="preserve"> </w:t>
      </w:r>
      <w:r w:rsidRPr="007D5C4A">
        <w:t>и лицевых</w:t>
      </w:r>
      <w:r w:rsidRPr="007D5C4A">
        <w:rPr>
          <w:spacing w:val="-1"/>
        </w:rPr>
        <w:t xml:space="preserve"> </w:t>
      </w:r>
      <w:r w:rsidRPr="007D5C4A">
        <w:t>протезов.</w:t>
      </w:r>
    </w:p>
    <w:p w:rsidR="00EA2A2F" w:rsidRPr="007D5C4A" w:rsidRDefault="00675F03">
      <w:pPr>
        <w:pStyle w:val="a3"/>
        <w:ind w:right="173"/>
      </w:pPr>
      <w:r w:rsidRPr="007D5C4A">
        <w:t>Методика получения маски лица и литья гипсовой модели лица, оттисков ушной</w:t>
      </w:r>
      <w:r w:rsidRPr="007D5C4A">
        <w:rPr>
          <w:spacing w:val="1"/>
        </w:rPr>
        <w:t xml:space="preserve"> </w:t>
      </w:r>
      <w:r w:rsidRPr="007D5C4A">
        <w:t>раковины, оттиска внутриглазного пространства.</w:t>
      </w:r>
      <w:r w:rsidRPr="007D5C4A">
        <w:rPr>
          <w:spacing w:val="1"/>
        </w:rPr>
        <w:t xml:space="preserve"> </w:t>
      </w:r>
      <w:r w:rsidRPr="007D5C4A">
        <w:t>Особенности гигиенического ухода за</w:t>
      </w:r>
      <w:r w:rsidRPr="007D5C4A">
        <w:rPr>
          <w:spacing w:val="-57"/>
        </w:rPr>
        <w:t xml:space="preserve"> </w:t>
      </w:r>
      <w:r w:rsidRPr="007D5C4A">
        <w:t>протезом</w:t>
      </w:r>
      <w:r w:rsidRPr="007D5C4A">
        <w:rPr>
          <w:spacing w:val="-4"/>
        </w:rPr>
        <w:t xml:space="preserve"> </w:t>
      </w:r>
      <w:r w:rsidRPr="007D5C4A">
        <w:t>и</w:t>
      </w:r>
      <w:r w:rsidRPr="007D5C4A">
        <w:rPr>
          <w:spacing w:val="-4"/>
        </w:rPr>
        <w:t xml:space="preserve"> </w:t>
      </w:r>
      <w:r w:rsidRPr="007D5C4A">
        <w:t>протезным</w:t>
      </w:r>
      <w:r w:rsidRPr="007D5C4A">
        <w:rPr>
          <w:spacing w:val="-7"/>
        </w:rPr>
        <w:t xml:space="preserve"> </w:t>
      </w:r>
      <w:r w:rsidRPr="007D5C4A">
        <w:t>ложем.</w:t>
      </w:r>
      <w:r w:rsidRPr="007D5C4A">
        <w:rPr>
          <w:spacing w:val="-2"/>
        </w:rPr>
        <w:t xml:space="preserve"> </w:t>
      </w:r>
      <w:r w:rsidRPr="007D5C4A">
        <w:t>Планирование</w:t>
      </w:r>
      <w:r w:rsidRPr="007D5C4A">
        <w:rPr>
          <w:spacing w:val="-4"/>
        </w:rPr>
        <w:t xml:space="preserve"> </w:t>
      </w:r>
      <w:r w:rsidRPr="007D5C4A">
        <w:t>ретенции</w:t>
      </w:r>
      <w:r w:rsidRPr="007D5C4A">
        <w:rPr>
          <w:spacing w:val="-4"/>
        </w:rPr>
        <w:t xml:space="preserve"> </w:t>
      </w:r>
      <w:bookmarkStart w:id="0" w:name="_GoBack"/>
      <w:bookmarkEnd w:id="0"/>
      <w:r w:rsidRPr="007D5C4A">
        <w:t>протезов</w:t>
      </w:r>
      <w:r w:rsidRPr="007D5C4A">
        <w:rPr>
          <w:spacing w:val="-3"/>
        </w:rPr>
        <w:t xml:space="preserve"> </w:t>
      </w:r>
      <w:r w:rsidRPr="007D5C4A">
        <w:t>с</w:t>
      </w:r>
      <w:r w:rsidRPr="007D5C4A">
        <w:rPr>
          <w:spacing w:val="-5"/>
        </w:rPr>
        <w:t xml:space="preserve"> </w:t>
      </w:r>
      <w:r w:rsidRPr="007D5C4A">
        <w:t>помощью</w:t>
      </w:r>
      <w:r w:rsidRPr="007D5C4A">
        <w:rPr>
          <w:spacing w:val="-2"/>
        </w:rPr>
        <w:t xml:space="preserve"> </w:t>
      </w:r>
      <w:r w:rsidRPr="007D5C4A">
        <w:t>дентальных</w:t>
      </w:r>
      <w:r w:rsidRPr="007D5C4A">
        <w:rPr>
          <w:spacing w:val="-57"/>
        </w:rPr>
        <w:t xml:space="preserve"> </w:t>
      </w:r>
      <w:r w:rsidRPr="007D5C4A">
        <w:t xml:space="preserve">имплантатов. Принципы, этапы реабилитации, </w:t>
      </w:r>
      <w:proofErr w:type="spellStart"/>
      <w:r w:rsidRPr="007D5C4A">
        <w:t>клинико</w:t>
      </w:r>
      <w:proofErr w:type="spellEnd"/>
      <w:r w:rsidRPr="007D5C4A">
        <w:t>–лабораторные этапы</w:t>
      </w:r>
      <w:r w:rsidRPr="007D5C4A">
        <w:rPr>
          <w:spacing w:val="1"/>
        </w:rPr>
        <w:t xml:space="preserve"> </w:t>
      </w:r>
      <w:r w:rsidRPr="007D5C4A">
        <w:t>изготовления</w:t>
      </w:r>
      <w:r w:rsidRPr="007D5C4A">
        <w:rPr>
          <w:spacing w:val="-1"/>
        </w:rPr>
        <w:t xml:space="preserve"> </w:t>
      </w:r>
      <w:r w:rsidRPr="007D5C4A">
        <w:t>протезов с</w:t>
      </w:r>
      <w:r w:rsidRPr="007D5C4A">
        <w:rPr>
          <w:spacing w:val="-2"/>
        </w:rPr>
        <w:t xml:space="preserve"> </w:t>
      </w:r>
      <w:r w:rsidRPr="007D5C4A">
        <w:t>опорой</w:t>
      </w:r>
      <w:r w:rsidRPr="007D5C4A">
        <w:rPr>
          <w:spacing w:val="-1"/>
        </w:rPr>
        <w:t xml:space="preserve"> </w:t>
      </w:r>
      <w:r w:rsidRPr="007D5C4A">
        <w:t>на</w:t>
      </w:r>
      <w:r w:rsidRPr="007D5C4A">
        <w:rPr>
          <w:spacing w:val="-1"/>
        </w:rPr>
        <w:t xml:space="preserve"> </w:t>
      </w:r>
      <w:r w:rsidRPr="007D5C4A">
        <w:t>дентальные</w:t>
      </w:r>
      <w:r w:rsidRPr="007D5C4A">
        <w:rPr>
          <w:spacing w:val="-2"/>
        </w:rPr>
        <w:t xml:space="preserve"> </w:t>
      </w:r>
      <w:r w:rsidRPr="007D5C4A">
        <w:t>имплантаты.</w:t>
      </w:r>
    </w:p>
    <w:p w:rsidR="00EA2A2F" w:rsidRPr="007D5C4A" w:rsidRDefault="00675F03">
      <w:pPr>
        <w:pStyle w:val="a3"/>
      </w:pPr>
      <w:r w:rsidRPr="007D5C4A">
        <w:t>Применение</w:t>
      </w:r>
      <w:r w:rsidRPr="007D5C4A">
        <w:rPr>
          <w:spacing w:val="4"/>
        </w:rPr>
        <w:t xml:space="preserve"> </w:t>
      </w:r>
      <w:r w:rsidRPr="007D5C4A">
        <w:t>методов</w:t>
      </w:r>
      <w:r w:rsidRPr="007D5C4A">
        <w:rPr>
          <w:spacing w:val="5"/>
        </w:rPr>
        <w:t xml:space="preserve"> </w:t>
      </w:r>
      <w:r w:rsidRPr="007D5C4A">
        <w:t>лучевой</w:t>
      </w:r>
      <w:r w:rsidRPr="007D5C4A">
        <w:rPr>
          <w:spacing w:val="5"/>
        </w:rPr>
        <w:t xml:space="preserve"> </w:t>
      </w:r>
      <w:r w:rsidRPr="007D5C4A">
        <w:t>диагностики</w:t>
      </w:r>
      <w:r w:rsidRPr="007D5C4A">
        <w:rPr>
          <w:spacing w:val="5"/>
        </w:rPr>
        <w:t xml:space="preserve"> </w:t>
      </w:r>
      <w:r w:rsidRPr="007D5C4A">
        <w:t>(МСКТ,</w:t>
      </w:r>
      <w:r w:rsidRPr="007D5C4A">
        <w:rPr>
          <w:spacing w:val="5"/>
        </w:rPr>
        <w:t xml:space="preserve"> </w:t>
      </w:r>
      <w:r w:rsidRPr="007D5C4A">
        <w:t>МРТ)</w:t>
      </w:r>
      <w:r w:rsidRPr="007D5C4A">
        <w:rPr>
          <w:spacing w:val="3"/>
        </w:rPr>
        <w:t xml:space="preserve"> </w:t>
      </w:r>
      <w:r w:rsidRPr="007D5C4A">
        <w:t>при</w:t>
      </w:r>
      <w:r w:rsidRPr="007D5C4A">
        <w:rPr>
          <w:spacing w:val="4"/>
        </w:rPr>
        <w:t xml:space="preserve"> </w:t>
      </w:r>
      <w:r w:rsidRPr="007D5C4A">
        <w:t>планировании</w:t>
      </w:r>
      <w:r w:rsidRPr="007D5C4A">
        <w:rPr>
          <w:spacing w:val="3"/>
        </w:rPr>
        <w:t xml:space="preserve"> </w:t>
      </w:r>
      <w:r w:rsidRPr="007D5C4A">
        <w:t>комплексной</w:t>
      </w:r>
      <w:r w:rsidRPr="007D5C4A">
        <w:rPr>
          <w:spacing w:val="-57"/>
        </w:rPr>
        <w:t xml:space="preserve"> </w:t>
      </w:r>
      <w:r w:rsidRPr="007D5C4A">
        <w:t>реабилитации</w:t>
      </w:r>
      <w:r w:rsidRPr="007D5C4A">
        <w:rPr>
          <w:spacing w:val="-1"/>
        </w:rPr>
        <w:t xml:space="preserve"> </w:t>
      </w:r>
      <w:r w:rsidRPr="007D5C4A">
        <w:t>пациентов.</w:t>
      </w:r>
    </w:p>
    <w:p w:rsidR="00EA2A2F" w:rsidRPr="007D5C4A" w:rsidRDefault="00EA2A2F">
      <w:pPr>
        <w:pStyle w:val="a3"/>
        <w:spacing w:before="3"/>
        <w:ind w:left="0"/>
      </w:pPr>
    </w:p>
    <w:p w:rsidR="00EA2A2F" w:rsidRPr="007D5C4A" w:rsidRDefault="00675F03">
      <w:pPr>
        <w:pStyle w:val="2"/>
      </w:pPr>
      <w:r w:rsidRPr="007D5C4A">
        <w:t>Контрольные</w:t>
      </w:r>
      <w:r w:rsidRPr="007D5C4A">
        <w:rPr>
          <w:spacing w:val="-3"/>
        </w:rPr>
        <w:t xml:space="preserve"> </w:t>
      </w:r>
      <w:r w:rsidRPr="007D5C4A">
        <w:t>вопросы</w:t>
      </w:r>
      <w:r w:rsidRPr="007D5C4A">
        <w:rPr>
          <w:spacing w:val="-1"/>
        </w:rPr>
        <w:t xml:space="preserve"> </w:t>
      </w:r>
      <w:r w:rsidRPr="007D5C4A">
        <w:t>по</w:t>
      </w:r>
      <w:r w:rsidRPr="007D5C4A">
        <w:rPr>
          <w:spacing w:val="-1"/>
        </w:rPr>
        <w:t xml:space="preserve"> </w:t>
      </w:r>
      <w:r w:rsidRPr="007D5C4A">
        <w:t>теме</w:t>
      </w:r>
      <w:r w:rsidRPr="007D5C4A">
        <w:rPr>
          <w:spacing w:val="-3"/>
        </w:rPr>
        <w:t xml:space="preserve"> </w:t>
      </w:r>
      <w:r w:rsidRPr="007D5C4A">
        <w:t>занятия</w:t>
      </w:r>
    </w:p>
    <w:p w:rsidR="00EA2A2F" w:rsidRPr="007D5C4A" w:rsidRDefault="00675F03">
      <w:pPr>
        <w:pStyle w:val="a4"/>
        <w:numPr>
          <w:ilvl w:val="0"/>
          <w:numId w:val="1"/>
        </w:numPr>
        <w:tabs>
          <w:tab w:val="left" w:pos="343"/>
        </w:tabs>
        <w:spacing w:line="274" w:lineRule="exact"/>
        <w:ind w:hanging="241"/>
        <w:rPr>
          <w:sz w:val="24"/>
          <w:szCs w:val="24"/>
        </w:rPr>
      </w:pPr>
      <w:r w:rsidRPr="007D5C4A">
        <w:rPr>
          <w:sz w:val="24"/>
          <w:szCs w:val="24"/>
        </w:rPr>
        <w:t>Ретенции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протезов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с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помощью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дентальных</w:t>
      </w:r>
      <w:r w:rsidRPr="007D5C4A">
        <w:rPr>
          <w:spacing w:val="54"/>
          <w:sz w:val="24"/>
          <w:szCs w:val="24"/>
        </w:rPr>
        <w:t xml:space="preserve"> </w:t>
      </w:r>
      <w:r w:rsidRPr="007D5C4A">
        <w:rPr>
          <w:sz w:val="24"/>
          <w:szCs w:val="24"/>
        </w:rPr>
        <w:t>имплантатов.</w:t>
      </w:r>
    </w:p>
    <w:p w:rsidR="00EA2A2F" w:rsidRPr="007D5C4A" w:rsidRDefault="00675F03">
      <w:pPr>
        <w:pStyle w:val="a4"/>
        <w:numPr>
          <w:ilvl w:val="0"/>
          <w:numId w:val="1"/>
        </w:numPr>
        <w:tabs>
          <w:tab w:val="left" w:pos="284"/>
          <w:tab w:val="left" w:pos="2926"/>
          <w:tab w:val="left" w:pos="3758"/>
          <w:tab w:val="left" w:pos="5362"/>
          <w:tab w:val="left" w:pos="6496"/>
          <w:tab w:val="left" w:pos="6830"/>
          <w:tab w:val="left" w:pos="7796"/>
          <w:tab w:val="left" w:pos="8259"/>
        </w:tabs>
        <w:ind w:left="102" w:right="109" w:firstLine="0"/>
        <w:rPr>
          <w:sz w:val="24"/>
          <w:szCs w:val="24"/>
        </w:rPr>
      </w:pPr>
      <w:r w:rsidRPr="007D5C4A">
        <w:rPr>
          <w:sz w:val="24"/>
          <w:szCs w:val="24"/>
        </w:rPr>
        <w:t>Клинико-лабораторные</w:t>
      </w:r>
      <w:r w:rsidRPr="007D5C4A">
        <w:rPr>
          <w:sz w:val="24"/>
          <w:szCs w:val="24"/>
        </w:rPr>
        <w:tab/>
        <w:t>этапы</w:t>
      </w:r>
      <w:r w:rsidRPr="007D5C4A">
        <w:rPr>
          <w:sz w:val="24"/>
          <w:szCs w:val="24"/>
        </w:rPr>
        <w:tab/>
        <w:t>изготовления</w:t>
      </w:r>
      <w:r w:rsidRPr="007D5C4A">
        <w:rPr>
          <w:sz w:val="24"/>
          <w:szCs w:val="24"/>
        </w:rPr>
        <w:tab/>
        <w:t>протезов</w:t>
      </w:r>
      <w:r w:rsidRPr="007D5C4A">
        <w:rPr>
          <w:sz w:val="24"/>
          <w:szCs w:val="24"/>
        </w:rPr>
        <w:tab/>
        <w:t>с</w:t>
      </w:r>
      <w:r w:rsidRPr="007D5C4A">
        <w:rPr>
          <w:sz w:val="24"/>
          <w:szCs w:val="24"/>
        </w:rPr>
        <w:tab/>
        <w:t>опорой</w:t>
      </w:r>
      <w:r w:rsidRPr="007D5C4A">
        <w:rPr>
          <w:sz w:val="24"/>
          <w:szCs w:val="24"/>
        </w:rPr>
        <w:tab/>
        <w:t>на</w:t>
      </w:r>
      <w:r w:rsidRPr="007D5C4A">
        <w:rPr>
          <w:sz w:val="24"/>
          <w:szCs w:val="24"/>
        </w:rPr>
        <w:tab/>
        <w:t>дентальные</w:t>
      </w:r>
      <w:r w:rsidRPr="007D5C4A">
        <w:rPr>
          <w:spacing w:val="-57"/>
          <w:sz w:val="24"/>
          <w:szCs w:val="24"/>
        </w:rPr>
        <w:t xml:space="preserve"> </w:t>
      </w:r>
      <w:r w:rsidRPr="007D5C4A">
        <w:rPr>
          <w:sz w:val="24"/>
          <w:szCs w:val="24"/>
        </w:rPr>
        <w:t>имплантаты.</w:t>
      </w:r>
    </w:p>
    <w:p w:rsidR="00EA2A2F" w:rsidRPr="007D5C4A" w:rsidRDefault="00675F03">
      <w:pPr>
        <w:pStyle w:val="a4"/>
        <w:numPr>
          <w:ilvl w:val="0"/>
          <w:numId w:val="1"/>
        </w:numPr>
        <w:tabs>
          <w:tab w:val="left" w:pos="343"/>
        </w:tabs>
        <w:ind w:hanging="241"/>
        <w:rPr>
          <w:sz w:val="24"/>
          <w:szCs w:val="24"/>
        </w:rPr>
      </w:pPr>
      <w:r w:rsidRPr="007D5C4A">
        <w:rPr>
          <w:sz w:val="24"/>
          <w:szCs w:val="24"/>
        </w:rPr>
        <w:t>Особенности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гигиенического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ухода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за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протезом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протезным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ложем.</w:t>
      </w:r>
    </w:p>
    <w:p w:rsidR="007D5C4A" w:rsidRPr="007D5C4A" w:rsidRDefault="00675F03" w:rsidP="007D5C4A">
      <w:pPr>
        <w:pStyle w:val="a4"/>
        <w:numPr>
          <w:ilvl w:val="0"/>
          <w:numId w:val="1"/>
        </w:numPr>
        <w:tabs>
          <w:tab w:val="left" w:pos="495"/>
          <w:tab w:val="left" w:pos="496"/>
          <w:tab w:val="left" w:pos="1987"/>
          <w:tab w:val="left" w:pos="3040"/>
          <w:tab w:val="left" w:pos="4080"/>
          <w:tab w:val="left" w:pos="5586"/>
          <w:tab w:val="left" w:pos="6620"/>
          <w:tab w:val="left" w:pos="7404"/>
          <w:tab w:val="left" w:pos="7996"/>
        </w:tabs>
        <w:spacing w:before="1"/>
        <w:ind w:left="102" w:right="104" w:firstLine="0"/>
        <w:rPr>
          <w:sz w:val="24"/>
          <w:szCs w:val="24"/>
        </w:rPr>
      </w:pPr>
      <w:r w:rsidRPr="007D5C4A">
        <w:rPr>
          <w:sz w:val="24"/>
          <w:szCs w:val="24"/>
        </w:rPr>
        <w:t>Применение</w:t>
      </w:r>
      <w:r w:rsidRPr="007D5C4A">
        <w:rPr>
          <w:sz w:val="24"/>
          <w:szCs w:val="24"/>
        </w:rPr>
        <w:tab/>
        <w:t>методов</w:t>
      </w:r>
      <w:r w:rsidRPr="007D5C4A">
        <w:rPr>
          <w:sz w:val="24"/>
          <w:szCs w:val="24"/>
        </w:rPr>
        <w:tab/>
        <w:t>лучевой</w:t>
      </w:r>
      <w:r w:rsidRPr="007D5C4A">
        <w:rPr>
          <w:sz w:val="24"/>
          <w:szCs w:val="24"/>
        </w:rPr>
        <w:tab/>
        <w:t>диагностики</w:t>
      </w:r>
      <w:r w:rsidRPr="007D5C4A">
        <w:rPr>
          <w:sz w:val="24"/>
          <w:szCs w:val="24"/>
        </w:rPr>
        <w:tab/>
        <w:t>(МСКТ,</w:t>
      </w:r>
      <w:r w:rsidRPr="007D5C4A">
        <w:rPr>
          <w:sz w:val="24"/>
          <w:szCs w:val="24"/>
        </w:rPr>
        <w:tab/>
        <w:t>МРТ)</w:t>
      </w:r>
      <w:r w:rsidRPr="007D5C4A">
        <w:rPr>
          <w:sz w:val="24"/>
          <w:szCs w:val="24"/>
        </w:rPr>
        <w:tab/>
        <w:t>при</w:t>
      </w:r>
      <w:r w:rsidRPr="007D5C4A">
        <w:rPr>
          <w:sz w:val="24"/>
          <w:szCs w:val="24"/>
        </w:rPr>
        <w:tab/>
        <w:t>планировании</w:t>
      </w:r>
      <w:r w:rsidRPr="007D5C4A">
        <w:rPr>
          <w:spacing w:val="-57"/>
          <w:sz w:val="24"/>
          <w:szCs w:val="24"/>
        </w:rPr>
        <w:t xml:space="preserve"> </w:t>
      </w:r>
      <w:r w:rsidRPr="007D5C4A">
        <w:rPr>
          <w:sz w:val="24"/>
          <w:szCs w:val="24"/>
        </w:rPr>
        <w:t>комплексной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реабилитации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пациентов.</w:t>
      </w:r>
    </w:p>
    <w:p w:rsidR="007D5C4A" w:rsidRPr="007D5C4A" w:rsidRDefault="007D5C4A">
      <w:pPr>
        <w:pStyle w:val="2"/>
        <w:spacing w:line="273" w:lineRule="exact"/>
        <w:ind w:left="3870"/>
        <w:jc w:val="both"/>
        <w:rPr>
          <w:u w:val="single"/>
        </w:rPr>
      </w:pPr>
    </w:p>
    <w:p w:rsidR="00EA2A2F" w:rsidRPr="007D5C4A" w:rsidRDefault="00675F03">
      <w:pPr>
        <w:pStyle w:val="2"/>
        <w:spacing w:line="273" w:lineRule="exact"/>
        <w:ind w:left="3870"/>
        <w:jc w:val="both"/>
      </w:pPr>
      <w:r w:rsidRPr="007D5C4A">
        <w:t>Занятие</w:t>
      </w:r>
      <w:r w:rsidRPr="007D5C4A">
        <w:rPr>
          <w:spacing w:val="-1"/>
        </w:rPr>
        <w:t xml:space="preserve"> </w:t>
      </w:r>
      <w:r w:rsidRPr="007D5C4A">
        <w:t>№</w:t>
      </w:r>
      <w:r w:rsidR="00C639CD">
        <w:rPr>
          <w:spacing w:val="58"/>
        </w:rPr>
        <w:t xml:space="preserve"> </w:t>
      </w:r>
      <w:r w:rsidR="00C639CD">
        <w:t>4</w:t>
      </w:r>
      <w:r w:rsidRPr="007D5C4A">
        <w:t>.</w:t>
      </w:r>
    </w:p>
    <w:p w:rsidR="00EA2A2F" w:rsidRPr="007D5C4A" w:rsidRDefault="00675F03">
      <w:pPr>
        <w:pStyle w:val="a3"/>
        <w:ind w:right="104"/>
        <w:jc w:val="both"/>
      </w:pPr>
      <w:r w:rsidRPr="007D5C4A">
        <w:rPr>
          <w:b/>
        </w:rPr>
        <w:t>Тема</w:t>
      </w:r>
      <w:r w:rsidRPr="007D5C4A">
        <w:rPr>
          <w:b/>
          <w:spacing w:val="1"/>
        </w:rPr>
        <w:t xml:space="preserve"> </w:t>
      </w:r>
      <w:r w:rsidRPr="007D5C4A">
        <w:rPr>
          <w:b/>
        </w:rPr>
        <w:t>занятия</w:t>
      </w:r>
      <w:r w:rsidRPr="007D5C4A">
        <w:t>:</w:t>
      </w:r>
      <w:r w:rsidRPr="007D5C4A">
        <w:rPr>
          <w:spacing w:val="1"/>
        </w:rPr>
        <w:t xml:space="preserve"> </w:t>
      </w:r>
      <w:r w:rsidRPr="007D5C4A">
        <w:t>«Функциональные</w:t>
      </w:r>
      <w:r w:rsidRPr="007D5C4A">
        <w:rPr>
          <w:spacing w:val="1"/>
        </w:rPr>
        <w:t xml:space="preserve"> </w:t>
      </w:r>
      <w:r w:rsidRPr="007D5C4A">
        <w:t>нарушения</w:t>
      </w:r>
      <w:r w:rsidRPr="007D5C4A">
        <w:rPr>
          <w:spacing w:val="1"/>
        </w:rPr>
        <w:t xml:space="preserve"> </w:t>
      </w:r>
      <w:r w:rsidRPr="007D5C4A">
        <w:t>при</w:t>
      </w:r>
      <w:r w:rsidRPr="007D5C4A">
        <w:rPr>
          <w:spacing w:val="1"/>
        </w:rPr>
        <w:t xml:space="preserve"> </w:t>
      </w:r>
      <w:r w:rsidRPr="007D5C4A">
        <w:t>повреждениях</w:t>
      </w:r>
      <w:r w:rsidRPr="007D5C4A">
        <w:rPr>
          <w:spacing w:val="1"/>
        </w:rPr>
        <w:t xml:space="preserve"> </w:t>
      </w:r>
      <w:proofErr w:type="spellStart"/>
      <w:r w:rsidRPr="007D5C4A">
        <w:t>челюстно</w:t>
      </w:r>
      <w:proofErr w:type="spellEnd"/>
      <w:r w:rsidRPr="007D5C4A">
        <w:t>–лицевой</w:t>
      </w:r>
      <w:r w:rsidRPr="007D5C4A">
        <w:rPr>
          <w:spacing w:val="1"/>
        </w:rPr>
        <w:t xml:space="preserve"> </w:t>
      </w:r>
      <w:r w:rsidRPr="007D5C4A">
        <w:t>области.</w:t>
      </w:r>
      <w:r w:rsidRPr="007D5C4A">
        <w:rPr>
          <w:spacing w:val="1"/>
        </w:rPr>
        <w:t xml:space="preserve"> </w:t>
      </w:r>
      <w:r w:rsidRPr="007D5C4A">
        <w:t>Основы</w:t>
      </w:r>
      <w:r w:rsidRPr="007D5C4A">
        <w:rPr>
          <w:spacing w:val="1"/>
        </w:rPr>
        <w:t xml:space="preserve"> </w:t>
      </w:r>
      <w:r w:rsidRPr="007D5C4A">
        <w:t>лечебной</w:t>
      </w:r>
      <w:r w:rsidRPr="007D5C4A">
        <w:rPr>
          <w:spacing w:val="1"/>
        </w:rPr>
        <w:t xml:space="preserve"> </w:t>
      </w:r>
      <w:r w:rsidRPr="007D5C4A">
        <w:t>гимнастики,</w:t>
      </w:r>
      <w:r w:rsidRPr="007D5C4A">
        <w:rPr>
          <w:spacing w:val="1"/>
        </w:rPr>
        <w:t xml:space="preserve"> </w:t>
      </w:r>
      <w:r w:rsidRPr="007D5C4A">
        <w:t>основы</w:t>
      </w:r>
      <w:r w:rsidRPr="007D5C4A">
        <w:rPr>
          <w:spacing w:val="1"/>
        </w:rPr>
        <w:t xml:space="preserve"> </w:t>
      </w:r>
      <w:r w:rsidRPr="007D5C4A">
        <w:t>механотерапии.</w:t>
      </w:r>
      <w:r w:rsidRPr="007D5C4A">
        <w:rPr>
          <w:spacing w:val="1"/>
        </w:rPr>
        <w:t xml:space="preserve"> </w:t>
      </w:r>
      <w:r w:rsidRPr="007D5C4A">
        <w:t>Осложнения</w:t>
      </w:r>
      <w:r w:rsidRPr="007D5C4A">
        <w:rPr>
          <w:spacing w:val="1"/>
        </w:rPr>
        <w:t xml:space="preserve"> </w:t>
      </w:r>
      <w:r w:rsidRPr="007D5C4A">
        <w:t>при</w:t>
      </w:r>
      <w:r w:rsidRPr="007D5C4A">
        <w:rPr>
          <w:spacing w:val="1"/>
        </w:rPr>
        <w:t xml:space="preserve"> </w:t>
      </w:r>
      <w:proofErr w:type="spellStart"/>
      <w:r w:rsidRPr="007D5C4A">
        <w:t>челюстно</w:t>
      </w:r>
      <w:proofErr w:type="spellEnd"/>
      <w:r w:rsidRPr="007D5C4A">
        <w:t>–лицевом</w:t>
      </w:r>
      <w:r w:rsidRPr="007D5C4A">
        <w:rPr>
          <w:spacing w:val="-3"/>
        </w:rPr>
        <w:t xml:space="preserve"> </w:t>
      </w:r>
      <w:r w:rsidRPr="007D5C4A">
        <w:t>протезировании».</w:t>
      </w:r>
    </w:p>
    <w:p w:rsidR="00EA2A2F" w:rsidRPr="007D5C4A" w:rsidRDefault="00675F03">
      <w:pPr>
        <w:pStyle w:val="2"/>
        <w:spacing w:before="2"/>
        <w:jc w:val="both"/>
      </w:pPr>
      <w:r w:rsidRPr="007D5C4A">
        <w:t>Контрольные</w:t>
      </w:r>
      <w:r w:rsidRPr="007D5C4A">
        <w:rPr>
          <w:spacing w:val="-3"/>
        </w:rPr>
        <w:t xml:space="preserve"> </w:t>
      </w:r>
      <w:r w:rsidRPr="007D5C4A">
        <w:t>вопросы по</w:t>
      </w:r>
      <w:r w:rsidRPr="007D5C4A">
        <w:rPr>
          <w:spacing w:val="-1"/>
        </w:rPr>
        <w:t xml:space="preserve"> </w:t>
      </w:r>
      <w:r w:rsidRPr="007D5C4A">
        <w:t>теме</w:t>
      </w:r>
      <w:r w:rsidRPr="007D5C4A">
        <w:rPr>
          <w:spacing w:val="-3"/>
        </w:rPr>
        <w:t xml:space="preserve"> </w:t>
      </w:r>
      <w:r w:rsidRPr="007D5C4A">
        <w:t>занятия</w:t>
      </w:r>
    </w:p>
    <w:p w:rsidR="00EA2A2F" w:rsidRPr="007D5C4A" w:rsidRDefault="00675F03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spacing w:line="272" w:lineRule="exact"/>
        <w:rPr>
          <w:sz w:val="24"/>
          <w:szCs w:val="24"/>
        </w:rPr>
      </w:pPr>
      <w:r w:rsidRPr="007D5C4A">
        <w:rPr>
          <w:sz w:val="24"/>
          <w:szCs w:val="24"/>
        </w:rPr>
        <w:t>Функциональные</w:t>
      </w:r>
      <w:r w:rsidRPr="007D5C4A">
        <w:rPr>
          <w:spacing w:val="-6"/>
          <w:sz w:val="24"/>
          <w:szCs w:val="24"/>
        </w:rPr>
        <w:t xml:space="preserve"> </w:t>
      </w:r>
      <w:r w:rsidRPr="007D5C4A">
        <w:rPr>
          <w:sz w:val="24"/>
          <w:szCs w:val="24"/>
        </w:rPr>
        <w:t>нарушения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при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повреждениях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челюстно-лицевой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области.</w:t>
      </w:r>
    </w:p>
    <w:p w:rsidR="00EA2A2F" w:rsidRPr="007D5C4A" w:rsidRDefault="00675F03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spacing w:line="275" w:lineRule="exact"/>
        <w:rPr>
          <w:sz w:val="24"/>
          <w:szCs w:val="24"/>
        </w:rPr>
      </w:pPr>
      <w:r w:rsidRPr="007D5C4A">
        <w:rPr>
          <w:sz w:val="24"/>
          <w:szCs w:val="24"/>
        </w:rPr>
        <w:t>Клинические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проявления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постоперационных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дефектов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верхней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челюсти.</w:t>
      </w:r>
    </w:p>
    <w:p w:rsidR="00EA2A2F" w:rsidRPr="007D5C4A" w:rsidRDefault="00675F03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rPr>
          <w:sz w:val="24"/>
          <w:szCs w:val="24"/>
        </w:rPr>
      </w:pPr>
      <w:r w:rsidRPr="007D5C4A">
        <w:rPr>
          <w:sz w:val="24"/>
          <w:szCs w:val="24"/>
        </w:rPr>
        <w:t>Нарушения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челюстно-лицевой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области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при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повреждениях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нижней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челюсти.</w:t>
      </w:r>
    </w:p>
    <w:p w:rsidR="00EA2A2F" w:rsidRPr="007D5C4A" w:rsidRDefault="00675F03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rPr>
          <w:sz w:val="24"/>
          <w:szCs w:val="24"/>
        </w:rPr>
      </w:pPr>
      <w:r w:rsidRPr="007D5C4A">
        <w:rPr>
          <w:sz w:val="24"/>
          <w:szCs w:val="24"/>
        </w:rPr>
        <w:t>Основы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лечебной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гимнастики.</w:t>
      </w:r>
    </w:p>
    <w:p w:rsidR="00EA2A2F" w:rsidRPr="007D5C4A" w:rsidRDefault="00675F03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spacing w:before="1"/>
        <w:rPr>
          <w:sz w:val="24"/>
          <w:szCs w:val="24"/>
        </w:rPr>
      </w:pPr>
      <w:r w:rsidRPr="007D5C4A">
        <w:rPr>
          <w:sz w:val="24"/>
          <w:szCs w:val="24"/>
        </w:rPr>
        <w:t>Контрактуры.</w:t>
      </w:r>
    </w:p>
    <w:p w:rsidR="00EA2A2F" w:rsidRPr="007D5C4A" w:rsidRDefault="00675F03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rPr>
          <w:sz w:val="24"/>
          <w:szCs w:val="24"/>
        </w:rPr>
      </w:pPr>
      <w:r w:rsidRPr="007D5C4A">
        <w:rPr>
          <w:sz w:val="24"/>
          <w:szCs w:val="24"/>
        </w:rPr>
        <w:t>Основы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механотерапии.</w:t>
      </w:r>
    </w:p>
    <w:p w:rsidR="00EA2A2F" w:rsidRPr="007D5C4A" w:rsidRDefault="00675F03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ind w:right="113"/>
        <w:rPr>
          <w:sz w:val="24"/>
          <w:szCs w:val="24"/>
        </w:rPr>
      </w:pPr>
      <w:r w:rsidRPr="007D5C4A">
        <w:rPr>
          <w:sz w:val="24"/>
          <w:szCs w:val="24"/>
        </w:rPr>
        <w:t>Особенности</w:t>
      </w:r>
      <w:r w:rsidRPr="007D5C4A">
        <w:rPr>
          <w:spacing w:val="33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протезирования</w:t>
      </w:r>
      <w:r w:rsidRPr="007D5C4A">
        <w:rPr>
          <w:spacing w:val="32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при</w:t>
      </w:r>
      <w:r w:rsidRPr="007D5C4A">
        <w:rPr>
          <w:spacing w:val="31"/>
          <w:sz w:val="24"/>
          <w:szCs w:val="24"/>
        </w:rPr>
        <w:t xml:space="preserve"> </w:t>
      </w:r>
      <w:r w:rsidRPr="007D5C4A">
        <w:rPr>
          <w:sz w:val="24"/>
          <w:szCs w:val="24"/>
        </w:rPr>
        <w:t>неправильно</w:t>
      </w:r>
      <w:r w:rsidRPr="007D5C4A">
        <w:rPr>
          <w:spacing w:val="32"/>
          <w:sz w:val="24"/>
          <w:szCs w:val="24"/>
        </w:rPr>
        <w:t xml:space="preserve"> </w:t>
      </w:r>
      <w:r w:rsidRPr="007D5C4A">
        <w:rPr>
          <w:sz w:val="24"/>
          <w:szCs w:val="24"/>
        </w:rPr>
        <w:t>сросшихся</w:t>
      </w:r>
      <w:r w:rsidRPr="007D5C4A">
        <w:rPr>
          <w:spacing w:val="32"/>
          <w:sz w:val="24"/>
          <w:szCs w:val="24"/>
        </w:rPr>
        <w:t xml:space="preserve"> </w:t>
      </w:r>
      <w:r w:rsidRPr="007D5C4A">
        <w:rPr>
          <w:sz w:val="24"/>
          <w:szCs w:val="24"/>
        </w:rPr>
        <w:t>переломах,</w:t>
      </w:r>
      <w:r w:rsidRPr="007D5C4A">
        <w:rPr>
          <w:spacing w:val="32"/>
          <w:sz w:val="24"/>
          <w:szCs w:val="24"/>
        </w:rPr>
        <w:t xml:space="preserve"> </w:t>
      </w:r>
      <w:r w:rsidRPr="007D5C4A">
        <w:rPr>
          <w:sz w:val="24"/>
          <w:szCs w:val="24"/>
        </w:rPr>
        <w:t>ложном</w:t>
      </w:r>
      <w:r w:rsidRPr="007D5C4A">
        <w:rPr>
          <w:spacing w:val="-57"/>
          <w:sz w:val="24"/>
          <w:szCs w:val="24"/>
        </w:rPr>
        <w:t xml:space="preserve"> </w:t>
      </w:r>
      <w:r w:rsidRPr="007D5C4A">
        <w:rPr>
          <w:sz w:val="24"/>
          <w:szCs w:val="24"/>
        </w:rPr>
        <w:t>суставе,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контрактуре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нижней челюсти.</w:t>
      </w:r>
    </w:p>
    <w:p w:rsidR="00EA2A2F" w:rsidRPr="007D5C4A" w:rsidRDefault="00675F03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rPr>
          <w:sz w:val="24"/>
          <w:szCs w:val="24"/>
        </w:rPr>
      </w:pPr>
      <w:r w:rsidRPr="007D5C4A">
        <w:rPr>
          <w:sz w:val="24"/>
          <w:szCs w:val="24"/>
        </w:rPr>
        <w:t>Непосредственное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отдаленное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протезирование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дефектов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челюстей.</w:t>
      </w:r>
    </w:p>
    <w:p w:rsidR="00EA2A2F" w:rsidRPr="007D5C4A" w:rsidRDefault="00675F03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rPr>
          <w:sz w:val="24"/>
          <w:szCs w:val="24"/>
        </w:rPr>
      </w:pPr>
      <w:r w:rsidRPr="007D5C4A">
        <w:rPr>
          <w:sz w:val="24"/>
          <w:szCs w:val="24"/>
        </w:rPr>
        <w:t>Протезирование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больных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с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дефектами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верхней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челюсти.</w:t>
      </w:r>
    </w:p>
    <w:p w:rsidR="00EA2A2F" w:rsidRPr="007D5C4A" w:rsidRDefault="00675F03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rPr>
          <w:sz w:val="24"/>
          <w:szCs w:val="24"/>
        </w:rPr>
      </w:pPr>
      <w:r w:rsidRPr="007D5C4A">
        <w:rPr>
          <w:sz w:val="24"/>
          <w:szCs w:val="24"/>
        </w:rPr>
        <w:t>Особенности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ортопедического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лечения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дефектов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нижней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челюсти.</w:t>
      </w:r>
    </w:p>
    <w:p w:rsidR="00DA3C3A" w:rsidRPr="007D5C4A" w:rsidRDefault="00DA3C3A">
      <w:pPr>
        <w:pStyle w:val="a3"/>
        <w:spacing w:before="5"/>
        <w:ind w:left="0"/>
      </w:pPr>
    </w:p>
    <w:p w:rsidR="00EA2A2F" w:rsidRPr="007D5C4A" w:rsidRDefault="00675F03">
      <w:pPr>
        <w:pStyle w:val="2"/>
        <w:ind w:left="3899"/>
      </w:pPr>
      <w:r w:rsidRPr="007D5C4A">
        <w:t>Занятие</w:t>
      </w:r>
      <w:r w:rsidRPr="007D5C4A">
        <w:rPr>
          <w:spacing w:val="-1"/>
        </w:rPr>
        <w:t xml:space="preserve"> </w:t>
      </w:r>
      <w:r w:rsidRPr="007D5C4A">
        <w:t>№</w:t>
      </w:r>
      <w:r w:rsidRPr="007D5C4A">
        <w:rPr>
          <w:spacing w:val="-2"/>
        </w:rPr>
        <w:t xml:space="preserve"> </w:t>
      </w:r>
      <w:r w:rsidR="00C639CD">
        <w:t>5</w:t>
      </w:r>
      <w:r w:rsidRPr="007D5C4A">
        <w:t>.</w:t>
      </w:r>
    </w:p>
    <w:p w:rsidR="00EA2A2F" w:rsidRPr="007D5C4A" w:rsidRDefault="00675F03">
      <w:pPr>
        <w:pStyle w:val="a3"/>
        <w:tabs>
          <w:tab w:val="left" w:pos="4377"/>
        </w:tabs>
        <w:ind w:right="104"/>
      </w:pPr>
      <w:r w:rsidRPr="007D5C4A">
        <w:rPr>
          <w:b/>
        </w:rPr>
        <w:t>Тема</w:t>
      </w:r>
      <w:r w:rsidRPr="007D5C4A">
        <w:rPr>
          <w:b/>
          <w:spacing w:val="44"/>
        </w:rPr>
        <w:t xml:space="preserve"> </w:t>
      </w:r>
      <w:r w:rsidRPr="007D5C4A">
        <w:rPr>
          <w:b/>
        </w:rPr>
        <w:t>занятия:</w:t>
      </w:r>
      <w:r w:rsidRPr="007D5C4A">
        <w:rPr>
          <w:b/>
          <w:spacing w:val="47"/>
        </w:rPr>
        <w:t xml:space="preserve"> </w:t>
      </w:r>
      <w:r w:rsidRPr="007D5C4A">
        <w:t>«Основные</w:t>
      </w:r>
      <w:r w:rsidRPr="007D5C4A">
        <w:rPr>
          <w:spacing w:val="43"/>
        </w:rPr>
        <w:t xml:space="preserve"> </w:t>
      </w:r>
      <w:proofErr w:type="spellStart"/>
      <w:r w:rsidRPr="007D5C4A">
        <w:t>биоадаптированные</w:t>
      </w:r>
      <w:proofErr w:type="spellEnd"/>
      <w:r w:rsidRPr="007D5C4A">
        <w:rPr>
          <w:spacing w:val="44"/>
        </w:rPr>
        <w:t xml:space="preserve"> </w:t>
      </w:r>
      <w:proofErr w:type="gramStart"/>
      <w:r w:rsidRPr="007D5C4A">
        <w:t>полимерные</w:t>
      </w:r>
      <w:r w:rsidRPr="007D5C4A">
        <w:rPr>
          <w:spacing w:val="43"/>
        </w:rPr>
        <w:t xml:space="preserve"> </w:t>
      </w:r>
      <w:r w:rsidRPr="007D5C4A">
        <w:t>материалы</w:t>
      </w:r>
      <w:proofErr w:type="gramEnd"/>
      <w:r w:rsidRPr="007D5C4A">
        <w:rPr>
          <w:spacing w:val="49"/>
        </w:rPr>
        <w:t xml:space="preserve"> </w:t>
      </w:r>
      <w:r w:rsidRPr="007D5C4A">
        <w:t>применяемые</w:t>
      </w:r>
      <w:r w:rsidRPr="007D5C4A">
        <w:rPr>
          <w:spacing w:val="43"/>
        </w:rPr>
        <w:t xml:space="preserve"> </w:t>
      </w:r>
      <w:r w:rsidRPr="007D5C4A">
        <w:t>в</w:t>
      </w:r>
      <w:r w:rsidRPr="007D5C4A">
        <w:rPr>
          <w:spacing w:val="-57"/>
        </w:rPr>
        <w:t xml:space="preserve"> </w:t>
      </w:r>
      <w:r w:rsidRPr="007D5C4A">
        <w:t>изготовлении</w:t>
      </w:r>
      <w:r w:rsidRPr="007D5C4A">
        <w:rPr>
          <w:spacing w:val="6"/>
        </w:rPr>
        <w:t xml:space="preserve"> </w:t>
      </w:r>
      <w:r w:rsidRPr="007D5C4A">
        <w:t>лицевых</w:t>
      </w:r>
      <w:r w:rsidRPr="007D5C4A">
        <w:rPr>
          <w:spacing w:val="7"/>
        </w:rPr>
        <w:t xml:space="preserve"> </w:t>
      </w:r>
      <w:r w:rsidRPr="007D5C4A">
        <w:t>протезов.</w:t>
      </w:r>
      <w:r w:rsidRPr="007D5C4A">
        <w:rPr>
          <w:spacing w:val="4"/>
        </w:rPr>
        <w:t xml:space="preserve"> </w:t>
      </w:r>
      <w:r w:rsidRPr="007D5C4A">
        <w:t>Силиконы</w:t>
      </w:r>
      <w:r w:rsidRPr="007D5C4A">
        <w:rPr>
          <w:spacing w:val="7"/>
        </w:rPr>
        <w:t xml:space="preserve"> </w:t>
      </w:r>
      <w:r w:rsidRPr="007D5C4A">
        <w:t>комнатной</w:t>
      </w:r>
      <w:r w:rsidRPr="007D5C4A">
        <w:rPr>
          <w:spacing w:val="6"/>
        </w:rPr>
        <w:t xml:space="preserve"> </w:t>
      </w:r>
      <w:r w:rsidRPr="007D5C4A">
        <w:t>полимеризации.</w:t>
      </w:r>
      <w:r w:rsidRPr="007D5C4A">
        <w:rPr>
          <w:spacing w:val="7"/>
        </w:rPr>
        <w:t xml:space="preserve"> </w:t>
      </w:r>
      <w:proofErr w:type="spellStart"/>
      <w:r w:rsidRPr="007D5C4A">
        <w:t>Платинум</w:t>
      </w:r>
      <w:proofErr w:type="spellEnd"/>
      <w:r w:rsidRPr="007D5C4A">
        <w:t>–</w:t>
      </w:r>
      <w:r w:rsidRPr="007D5C4A">
        <w:rPr>
          <w:spacing w:val="-57"/>
        </w:rPr>
        <w:t xml:space="preserve"> </w:t>
      </w:r>
      <w:r w:rsidRPr="007D5C4A">
        <w:t>силиконы, Пигментные силиконы для внутренней наружной покраски лицевых протезов.</w:t>
      </w:r>
      <w:r w:rsidRPr="007D5C4A">
        <w:rPr>
          <w:spacing w:val="1"/>
        </w:rPr>
        <w:t xml:space="preserve"> </w:t>
      </w:r>
      <w:r w:rsidRPr="007D5C4A">
        <w:t>Комплексная</w:t>
      </w:r>
      <w:r w:rsidRPr="007D5C4A">
        <w:rPr>
          <w:spacing w:val="42"/>
        </w:rPr>
        <w:t xml:space="preserve"> </w:t>
      </w:r>
      <w:r w:rsidRPr="007D5C4A">
        <w:t>реабилитация</w:t>
      </w:r>
      <w:r w:rsidRPr="007D5C4A">
        <w:rPr>
          <w:spacing w:val="42"/>
        </w:rPr>
        <w:t xml:space="preserve"> </w:t>
      </w:r>
      <w:r w:rsidRPr="007D5C4A">
        <w:t>больных</w:t>
      </w:r>
      <w:r w:rsidRPr="007D5C4A">
        <w:rPr>
          <w:spacing w:val="44"/>
        </w:rPr>
        <w:t xml:space="preserve"> </w:t>
      </w:r>
      <w:r w:rsidRPr="007D5C4A">
        <w:t>с</w:t>
      </w:r>
      <w:r w:rsidRPr="007D5C4A">
        <w:tab/>
        <w:t>дефектами</w:t>
      </w:r>
      <w:r w:rsidRPr="007D5C4A">
        <w:rPr>
          <w:spacing w:val="41"/>
        </w:rPr>
        <w:t xml:space="preserve"> </w:t>
      </w:r>
      <w:proofErr w:type="spellStart"/>
      <w:r w:rsidRPr="007D5C4A">
        <w:t>черепно</w:t>
      </w:r>
      <w:proofErr w:type="spellEnd"/>
      <w:r w:rsidRPr="007D5C4A">
        <w:t>–</w:t>
      </w:r>
      <w:proofErr w:type="spellStart"/>
      <w:r w:rsidRPr="007D5C4A">
        <w:t>челюстно</w:t>
      </w:r>
      <w:proofErr w:type="spellEnd"/>
      <w:r w:rsidRPr="007D5C4A">
        <w:t>–лицевой</w:t>
      </w:r>
      <w:r w:rsidRPr="007D5C4A">
        <w:rPr>
          <w:spacing w:val="40"/>
        </w:rPr>
        <w:t xml:space="preserve"> </w:t>
      </w:r>
      <w:r w:rsidRPr="007D5C4A">
        <w:t>области.</w:t>
      </w:r>
      <w:r w:rsidRPr="007D5C4A">
        <w:rPr>
          <w:spacing w:val="-57"/>
        </w:rPr>
        <w:t xml:space="preserve"> </w:t>
      </w:r>
      <w:r w:rsidRPr="007D5C4A">
        <w:t>Итоговое</w:t>
      </w:r>
      <w:r w:rsidRPr="007D5C4A">
        <w:rPr>
          <w:spacing w:val="-3"/>
        </w:rPr>
        <w:t xml:space="preserve"> </w:t>
      </w:r>
      <w:r w:rsidRPr="007D5C4A">
        <w:t>занятие.».</w:t>
      </w:r>
    </w:p>
    <w:p w:rsidR="00EA2A2F" w:rsidRPr="007D5C4A" w:rsidRDefault="00675F03">
      <w:pPr>
        <w:pStyle w:val="2"/>
        <w:spacing w:before="3"/>
      </w:pPr>
      <w:r w:rsidRPr="007D5C4A">
        <w:t>Контрольные</w:t>
      </w:r>
      <w:r w:rsidRPr="007D5C4A">
        <w:rPr>
          <w:spacing w:val="-4"/>
        </w:rPr>
        <w:t xml:space="preserve"> </w:t>
      </w:r>
      <w:r w:rsidRPr="007D5C4A">
        <w:t>вопросы по</w:t>
      </w:r>
      <w:r w:rsidRPr="007D5C4A">
        <w:rPr>
          <w:spacing w:val="-1"/>
        </w:rPr>
        <w:t xml:space="preserve"> </w:t>
      </w:r>
      <w:r w:rsidRPr="007D5C4A">
        <w:t>теме</w:t>
      </w:r>
      <w:r w:rsidRPr="007D5C4A">
        <w:rPr>
          <w:spacing w:val="-3"/>
        </w:rPr>
        <w:t xml:space="preserve"> </w:t>
      </w:r>
      <w:r w:rsidRPr="007D5C4A">
        <w:t>занятия</w:t>
      </w:r>
    </w:p>
    <w:p w:rsidR="00EA2A2F" w:rsidRPr="007D5C4A" w:rsidRDefault="00675F03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line="274" w:lineRule="exact"/>
        <w:rPr>
          <w:sz w:val="24"/>
          <w:szCs w:val="24"/>
        </w:rPr>
      </w:pPr>
      <w:r w:rsidRPr="007D5C4A">
        <w:rPr>
          <w:sz w:val="24"/>
          <w:szCs w:val="24"/>
        </w:rPr>
        <w:t>Характеристика</w:t>
      </w:r>
      <w:r w:rsidRPr="007D5C4A">
        <w:rPr>
          <w:spacing w:val="-8"/>
          <w:sz w:val="24"/>
          <w:szCs w:val="24"/>
        </w:rPr>
        <w:t xml:space="preserve"> </w:t>
      </w:r>
      <w:r w:rsidRPr="007D5C4A">
        <w:rPr>
          <w:sz w:val="24"/>
          <w:szCs w:val="24"/>
        </w:rPr>
        <w:t>полимерных</w:t>
      </w:r>
      <w:r w:rsidRPr="007D5C4A">
        <w:rPr>
          <w:spacing w:val="-6"/>
          <w:sz w:val="24"/>
          <w:szCs w:val="24"/>
        </w:rPr>
        <w:t xml:space="preserve"> </w:t>
      </w:r>
      <w:r w:rsidRPr="007D5C4A">
        <w:rPr>
          <w:sz w:val="24"/>
          <w:szCs w:val="24"/>
        </w:rPr>
        <w:t>материалов.</w:t>
      </w:r>
    </w:p>
    <w:p w:rsidR="00EA2A2F" w:rsidRPr="007D5C4A" w:rsidRDefault="00675F03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rPr>
          <w:sz w:val="24"/>
          <w:szCs w:val="24"/>
        </w:rPr>
      </w:pPr>
      <w:r w:rsidRPr="007D5C4A">
        <w:rPr>
          <w:sz w:val="24"/>
          <w:szCs w:val="24"/>
        </w:rPr>
        <w:t>Силиконовые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пластмассы</w:t>
      </w:r>
      <w:r w:rsidRPr="007D5C4A">
        <w:rPr>
          <w:spacing w:val="1"/>
          <w:sz w:val="24"/>
          <w:szCs w:val="24"/>
        </w:rPr>
        <w:t xml:space="preserve"> </w:t>
      </w:r>
      <w:r w:rsidRPr="007D5C4A">
        <w:rPr>
          <w:sz w:val="24"/>
          <w:szCs w:val="24"/>
        </w:rPr>
        <w:t>«</w:t>
      </w:r>
      <w:proofErr w:type="spellStart"/>
      <w:r w:rsidRPr="007D5C4A">
        <w:rPr>
          <w:sz w:val="24"/>
          <w:szCs w:val="24"/>
        </w:rPr>
        <w:t>Моллопласт</w:t>
      </w:r>
      <w:proofErr w:type="spellEnd"/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Б»</w:t>
      </w:r>
      <w:r w:rsidRPr="007D5C4A">
        <w:rPr>
          <w:spacing w:val="-10"/>
          <w:sz w:val="24"/>
          <w:szCs w:val="24"/>
        </w:rPr>
        <w:t xml:space="preserve"> </w:t>
      </w:r>
      <w:r w:rsidRPr="007D5C4A">
        <w:rPr>
          <w:sz w:val="24"/>
          <w:szCs w:val="24"/>
        </w:rPr>
        <w:t>и</w:t>
      </w:r>
      <w:r w:rsidRPr="007D5C4A">
        <w:rPr>
          <w:spacing w:val="1"/>
          <w:sz w:val="24"/>
          <w:szCs w:val="24"/>
        </w:rPr>
        <w:t xml:space="preserve"> </w:t>
      </w:r>
      <w:r w:rsidRPr="007D5C4A">
        <w:rPr>
          <w:sz w:val="24"/>
          <w:szCs w:val="24"/>
        </w:rPr>
        <w:t>«</w:t>
      </w:r>
      <w:proofErr w:type="spellStart"/>
      <w:r w:rsidRPr="007D5C4A">
        <w:rPr>
          <w:sz w:val="24"/>
          <w:szCs w:val="24"/>
        </w:rPr>
        <w:t>Моллосил</w:t>
      </w:r>
      <w:proofErr w:type="spellEnd"/>
      <w:r w:rsidRPr="007D5C4A">
        <w:rPr>
          <w:sz w:val="24"/>
          <w:szCs w:val="24"/>
        </w:rPr>
        <w:t>».</w:t>
      </w:r>
    </w:p>
    <w:p w:rsidR="00EA2A2F" w:rsidRPr="007D5C4A" w:rsidRDefault="00675F03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rPr>
          <w:sz w:val="24"/>
          <w:szCs w:val="24"/>
        </w:rPr>
      </w:pPr>
      <w:r w:rsidRPr="007D5C4A">
        <w:rPr>
          <w:sz w:val="24"/>
          <w:szCs w:val="24"/>
        </w:rPr>
        <w:t>Эластичные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полимеры.</w:t>
      </w:r>
    </w:p>
    <w:p w:rsidR="00EA2A2F" w:rsidRPr="007D5C4A" w:rsidRDefault="00675F03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ind w:left="102" w:right="197" w:firstLine="707"/>
        <w:rPr>
          <w:sz w:val="24"/>
          <w:szCs w:val="24"/>
        </w:rPr>
      </w:pPr>
      <w:r w:rsidRPr="007D5C4A">
        <w:rPr>
          <w:sz w:val="24"/>
          <w:szCs w:val="24"/>
        </w:rPr>
        <w:t>Современные</w:t>
      </w:r>
      <w:r w:rsidRPr="007D5C4A">
        <w:rPr>
          <w:spacing w:val="-6"/>
          <w:sz w:val="24"/>
          <w:szCs w:val="24"/>
        </w:rPr>
        <w:t xml:space="preserve"> </w:t>
      </w:r>
      <w:r w:rsidRPr="007D5C4A">
        <w:rPr>
          <w:sz w:val="24"/>
          <w:szCs w:val="24"/>
        </w:rPr>
        <w:t>материалы,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обладающие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биологической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инертностью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(сплавы</w:t>
      </w:r>
      <w:r w:rsidRPr="007D5C4A">
        <w:rPr>
          <w:spacing w:val="-57"/>
          <w:sz w:val="24"/>
          <w:szCs w:val="24"/>
        </w:rPr>
        <w:t xml:space="preserve"> </w:t>
      </w:r>
      <w:proofErr w:type="spellStart"/>
      <w:r w:rsidRPr="007D5C4A">
        <w:rPr>
          <w:sz w:val="24"/>
          <w:szCs w:val="24"/>
        </w:rPr>
        <w:t>никелида</w:t>
      </w:r>
      <w:proofErr w:type="spellEnd"/>
      <w:r w:rsidRPr="007D5C4A">
        <w:rPr>
          <w:spacing w:val="58"/>
          <w:sz w:val="24"/>
          <w:szCs w:val="24"/>
        </w:rPr>
        <w:t xml:space="preserve"> </w:t>
      </w:r>
      <w:r w:rsidRPr="007D5C4A">
        <w:rPr>
          <w:sz w:val="24"/>
          <w:szCs w:val="24"/>
        </w:rPr>
        <w:t xml:space="preserve">титана, </w:t>
      </w:r>
      <w:proofErr w:type="spellStart"/>
      <w:r w:rsidRPr="007D5C4A">
        <w:rPr>
          <w:sz w:val="24"/>
          <w:szCs w:val="24"/>
        </w:rPr>
        <w:t>сикор</w:t>
      </w:r>
      <w:proofErr w:type="spellEnd"/>
      <w:r w:rsidRPr="007D5C4A">
        <w:rPr>
          <w:sz w:val="24"/>
          <w:szCs w:val="24"/>
        </w:rPr>
        <w:t>,</w:t>
      </w:r>
      <w:r w:rsidRPr="007D5C4A">
        <w:rPr>
          <w:spacing w:val="2"/>
          <w:sz w:val="24"/>
          <w:szCs w:val="24"/>
        </w:rPr>
        <w:t xml:space="preserve"> </w:t>
      </w:r>
      <w:r w:rsidRPr="007D5C4A">
        <w:rPr>
          <w:sz w:val="24"/>
          <w:szCs w:val="24"/>
        </w:rPr>
        <w:t>нейлон).</w:t>
      </w:r>
    </w:p>
    <w:p w:rsidR="00EA2A2F" w:rsidRPr="007D5C4A" w:rsidRDefault="00675F03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rPr>
          <w:sz w:val="24"/>
          <w:szCs w:val="24"/>
        </w:rPr>
      </w:pPr>
      <w:r w:rsidRPr="007D5C4A">
        <w:rPr>
          <w:sz w:val="24"/>
          <w:szCs w:val="24"/>
        </w:rPr>
        <w:t>Силиконы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комнатной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полимеризации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(холодного</w:t>
      </w:r>
      <w:r w:rsidRPr="007D5C4A">
        <w:rPr>
          <w:spacing w:val="-6"/>
          <w:sz w:val="24"/>
          <w:szCs w:val="24"/>
        </w:rPr>
        <w:t xml:space="preserve"> </w:t>
      </w:r>
      <w:r w:rsidRPr="007D5C4A">
        <w:rPr>
          <w:sz w:val="24"/>
          <w:szCs w:val="24"/>
        </w:rPr>
        <w:t>отверждения).</w:t>
      </w:r>
    </w:p>
    <w:p w:rsidR="00EA2A2F" w:rsidRPr="007D5C4A" w:rsidRDefault="00675F03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rPr>
          <w:sz w:val="24"/>
          <w:szCs w:val="24"/>
        </w:rPr>
      </w:pPr>
      <w:r w:rsidRPr="007D5C4A">
        <w:rPr>
          <w:sz w:val="24"/>
          <w:szCs w:val="24"/>
        </w:rPr>
        <w:t>Пигментные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силиконы.</w:t>
      </w:r>
    </w:p>
    <w:p w:rsidR="00EA2A2F" w:rsidRPr="007D5C4A" w:rsidRDefault="00675F03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rPr>
          <w:sz w:val="24"/>
          <w:szCs w:val="24"/>
        </w:rPr>
      </w:pPr>
      <w:r w:rsidRPr="007D5C4A">
        <w:rPr>
          <w:sz w:val="24"/>
          <w:szCs w:val="24"/>
        </w:rPr>
        <w:t>Уход</w:t>
      </w:r>
      <w:r w:rsidRPr="007D5C4A">
        <w:rPr>
          <w:spacing w:val="-5"/>
          <w:sz w:val="24"/>
          <w:szCs w:val="24"/>
        </w:rPr>
        <w:t xml:space="preserve"> </w:t>
      </w:r>
      <w:r w:rsidRPr="007D5C4A">
        <w:rPr>
          <w:sz w:val="24"/>
          <w:szCs w:val="24"/>
        </w:rPr>
        <w:t>за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больными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с</w:t>
      </w:r>
      <w:r w:rsidRPr="007D5C4A">
        <w:rPr>
          <w:spacing w:val="-3"/>
          <w:sz w:val="24"/>
          <w:szCs w:val="24"/>
        </w:rPr>
        <w:t xml:space="preserve"> </w:t>
      </w:r>
      <w:r w:rsidRPr="007D5C4A">
        <w:rPr>
          <w:sz w:val="24"/>
          <w:szCs w:val="24"/>
        </w:rPr>
        <w:t>дефектами</w:t>
      </w:r>
      <w:r w:rsidRPr="007D5C4A">
        <w:rPr>
          <w:spacing w:val="-2"/>
          <w:sz w:val="24"/>
          <w:szCs w:val="24"/>
        </w:rPr>
        <w:t xml:space="preserve"> </w:t>
      </w:r>
      <w:r w:rsidRPr="007D5C4A">
        <w:rPr>
          <w:sz w:val="24"/>
          <w:szCs w:val="24"/>
        </w:rPr>
        <w:t>челюстно-лицевой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области.</w:t>
      </w:r>
    </w:p>
    <w:p w:rsidR="00EA2A2F" w:rsidRPr="007D5C4A" w:rsidRDefault="00675F03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rPr>
          <w:sz w:val="24"/>
          <w:szCs w:val="24"/>
        </w:rPr>
      </w:pPr>
      <w:r w:rsidRPr="007D5C4A">
        <w:rPr>
          <w:sz w:val="24"/>
          <w:szCs w:val="24"/>
        </w:rPr>
        <w:t>Гигиенический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уход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за</w:t>
      </w:r>
      <w:r w:rsidRPr="007D5C4A">
        <w:rPr>
          <w:spacing w:val="-4"/>
          <w:sz w:val="24"/>
          <w:szCs w:val="24"/>
        </w:rPr>
        <w:t xml:space="preserve"> </w:t>
      </w:r>
      <w:r w:rsidRPr="007D5C4A">
        <w:rPr>
          <w:sz w:val="24"/>
          <w:szCs w:val="24"/>
        </w:rPr>
        <w:t>протезами.</w:t>
      </w:r>
    </w:p>
    <w:p w:rsidR="00EA2A2F" w:rsidRPr="007D5C4A" w:rsidRDefault="00675F03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rPr>
          <w:sz w:val="24"/>
          <w:szCs w:val="24"/>
        </w:rPr>
      </w:pPr>
      <w:r w:rsidRPr="007D5C4A">
        <w:rPr>
          <w:sz w:val="24"/>
          <w:szCs w:val="24"/>
        </w:rPr>
        <w:t>Сроки</w:t>
      </w:r>
      <w:r w:rsidRPr="007D5C4A">
        <w:rPr>
          <w:spacing w:val="-6"/>
          <w:sz w:val="24"/>
          <w:szCs w:val="24"/>
        </w:rPr>
        <w:t xml:space="preserve"> </w:t>
      </w:r>
      <w:r w:rsidRPr="007D5C4A">
        <w:rPr>
          <w:sz w:val="24"/>
          <w:szCs w:val="24"/>
        </w:rPr>
        <w:t>контрольных</w:t>
      </w:r>
      <w:r w:rsidRPr="007D5C4A">
        <w:rPr>
          <w:spacing w:val="-1"/>
          <w:sz w:val="24"/>
          <w:szCs w:val="24"/>
        </w:rPr>
        <w:t xml:space="preserve"> </w:t>
      </w:r>
      <w:r w:rsidRPr="007D5C4A">
        <w:rPr>
          <w:sz w:val="24"/>
          <w:szCs w:val="24"/>
        </w:rPr>
        <w:t>осмотров.</w:t>
      </w:r>
    </w:p>
    <w:sectPr w:rsidR="00EA2A2F" w:rsidRPr="007D5C4A" w:rsidSect="00DA3C3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06FC"/>
    <w:multiLevelType w:val="hybridMultilevel"/>
    <w:tmpl w:val="5BF4021C"/>
    <w:lvl w:ilvl="0" w:tplc="2AB25DF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EF17E">
      <w:start w:val="1"/>
      <w:numFmt w:val="decimal"/>
      <w:lvlText w:val="%2."/>
      <w:lvlJc w:val="left"/>
      <w:pPr>
        <w:ind w:left="81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CAC199E">
      <w:start w:val="1"/>
      <w:numFmt w:val="decimal"/>
      <w:lvlText w:val="%3."/>
      <w:lvlJc w:val="left"/>
      <w:pPr>
        <w:ind w:left="1518" w:hanging="708"/>
      </w:pPr>
      <w:rPr>
        <w:rFonts w:hint="default"/>
        <w:w w:val="100"/>
        <w:lang w:val="ru-RU" w:eastAsia="en-US" w:bidi="ar-SA"/>
      </w:rPr>
    </w:lvl>
    <w:lvl w:ilvl="3" w:tplc="3612A190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4" w:tplc="B5BC6E4A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5" w:tplc="87E4BC3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  <w:lvl w:ilvl="6" w:tplc="354E6D3E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7" w:tplc="6DB06E9C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B1128228">
      <w:numFmt w:val="bullet"/>
      <w:lvlText w:val="•"/>
      <w:lvlJc w:val="left"/>
      <w:pPr>
        <w:ind w:left="755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A4411B0"/>
    <w:multiLevelType w:val="hybridMultilevel"/>
    <w:tmpl w:val="916EC176"/>
    <w:lvl w:ilvl="0" w:tplc="45E618B2">
      <w:start w:val="9"/>
      <w:numFmt w:val="decimal"/>
      <w:lvlText w:val="%1"/>
      <w:lvlJc w:val="left"/>
      <w:pPr>
        <w:ind w:left="4339" w:hanging="2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CF2A07D4">
      <w:numFmt w:val="bullet"/>
      <w:lvlText w:val="•"/>
      <w:lvlJc w:val="left"/>
      <w:pPr>
        <w:ind w:left="4862" w:hanging="241"/>
      </w:pPr>
      <w:rPr>
        <w:rFonts w:hint="default"/>
        <w:lang w:val="ru-RU" w:eastAsia="en-US" w:bidi="ar-SA"/>
      </w:rPr>
    </w:lvl>
    <w:lvl w:ilvl="2" w:tplc="C80E4B3C">
      <w:numFmt w:val="bullet"/>
      <w:lvlText w:val="•"/>
      <w:lvlJc w:val="left"/>
      <w:pPr>
        <w:ind w:left="5385" w:hanging="241"/>
      </w:pPr>
      <w:rPr>
        <w:rFonts w:hint="default"/>
        <w:lang w:val="ru-RU" w:eastAsia="en-US" w:bidi="ar-SA"/>
      </w:rPr>
    </w:lvl>
    <w:lvl w:ilvl="3" w:tplc="952AE25C">
      <w:numFmt w:val="bullet"/>
      <w:lvlText w:val="•"/>
      <w:lvlJc w:val="left"/>
      <w:pPr>
        <w:ind w:left="5907" w:hanging="241"/>
      </w:pPr>
      <w:rPr>
        <w:rFonts w:hint="default"/>
        <w:lang w:val="ru-RU" w:eastAsia="en-US" w:bidi="ar-SA"/>
      </w:rPr>
    </w:lvl>
    <w:lvl w:ilvl="4" w:tplc="A61C0A68">
      <w:numFmt w:val="bullet"/>
      <w:lvlText w:val="•"/>
      <w:lvlJc w:val="left"/>
      <w:pPr>
        <w:ind w:left="6430" w:hanging="241"/>
      </w:pPr>
      <w:rPr>
        <w:rFonts w:hint="default"/>
        <w:lang w:val="ru-RU" w:eastAsia="en-US" w:bidi="ar-SA"/>
      </w:rPr>
    </w:lvl>
    <w:lvl w:ilvl="5" w:tplc="727EBC9A">
      <w:numFmt w:val="bullet"/>
      <w:lvlText w:val="•"/>
      <w:lvlJc w:val="left"/>
      <w:pPr>
        <w:ind w:left="6953" w:hanging="241"/>
      </w:pPr>
      <w:rPr>
        <w:rFonts w:hint="default"/>
        <w:lang w:val="ru-RU" w:eastAsia="en-US" w:bidi="ar-SA"/>
      </w:rPr>
    </w:lvl>
    <w:lvl w:ilvl="6" w:tplc="E8DAAB32">
      <w:numFmt w:val="bullet"/>
      <w:lvlText w:val="•"/>
      <w:lvlJc w:val="left"/>
      <w:pPr>
        <w:ind w:left="7475" w:hanging="241"/>
      </w:pPr>
      <w:rPr>
        <w:rFonts w:hint="default"/>
        <w:lang w:val="ru-RU" w:eastAsia="en-US" w:bidi="ar-SA"/>
      </w:rPr>
    </w:lvl>
    <w:lvl w:ilvl="7" w:tplc="0C240742">
      <w:numFmt w:val="bullet"/>
      <w:lvlText w:val="•"/>
      <w:lvlJc w:val="left"/>
      <w:pPr>
        <w:ind w:left="7998" w:hanging="241"/>
      </w:pPr>
      <w:rPr>
        <w:rFonts w:hint="default"/>
        <w:lang w:val="ru-RU" w:eastAsia="en-US" w:bidi="ar-SA"/>
      </w:rPr>
    </w:lvl>
    <w:lvl w:ilvl="8" w:tplc="CBD441BA">
      <w:numFmt w:val="bullet"/>
      <w:lvlText w:val="•"/>
      <w:lvlJc w:val="left"/>
      <w:pPr>
        <w:ind w:left="8521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50E94CDC"/>
    <w:multiLevelType w:val="hybridMultilevel"/>
    <w:tmpl w:val="A3BA7F78"/>
    <w:lvl w:ilvl="0" w:tplc="AB600D9E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76E4416">
      <w:start w:val="1"/>
      <w:numFmt w:val="decimal"/>
      <w:lvlText w:val="%2."/>
      <w:lvlJc w:val="left"/>
      <w:pPr>
        <w:ind w:left="7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A8FBC0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3" w:tplc="A54E16A6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  <w:lvl w:ilvl="4" w:tplc="23062072">
      <w:numFmt w:val="bullet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5" w:tplc="31B0A66E">
      <w:numFmt w:val="bullet"/>
      <w:lvlText w:val="•"/>
      <w:lvlJc w:val="left"/>
      <w:pPr>
        <w:ind w:left="4673" w:hanging="240"/>
      </w:pPr>
      <w:rPr>
        <w:rFonts w:hint="default"/>
        <w:lang w:val="ru-RU" w:eastAsia="en-US" w:bidi="ar-SA"/>
      </w:rPr>
    </w:lvl>
    <w:lvl w:ilvl="6" w:tplc="663C987E">
      <w:numFmt w:val="bullet"/>
      <w:lvlText w:val="•"/>
      <w:lvlJc w:val="left"/>
      <w:pPr>
        <w:ind w:left="5652" w:hanging="240"/>
      </w:pPr>
      <w:rPr>
        <w:rFonts w:hint="default"/>
        <w:lang w:val="ru-RU" w:eastAsia="en-US" w:bidi="ar-SA"/>
      </w:rPr>
    </w:lvl>
    <w:lvl w:ilvl="7" w:tplc="9A86899C"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  <w:lvl w:ilvl="8" w:tplc="8BAA6FE0">
      <w:numFmt w:val="bullet"/>
      <w:lvlText w:val="•"/>
      <w:lvlJc w:val="left"/>
      <w:pPr>
        <w:ind w:left="760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2F"/>
    <w:rsid w:val="00675F03"/>
    <w:rsid w:val="007701DE"/>
    <w:rsid w:val="007A5114"/>
    <w:rsid w:val="007D5C4A"/>
    <w:rsid w:val="00C34F16"/>
    <w:rsid w:val="00C45D70"/>
    <w:rsid w:val="00C639CD"/>
    <w:rsid w:val="00DA3C3A"/>
    <w:rsid w:val="00E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F673"/>
  <w15:docId w15:val="{2543AA33-0FDF-4CAA-8094-322DCB04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74" w:lineRule="exact"/>
      <w:ind w:left="298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9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3C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C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CBB0-206C-439F-98ED-51B12410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Stomat</dc:creator>
  <cp:lastModifiedBy>User</cp:lastModifiedBy>
  <cp:revision>8</cp:revision>
  <cp:lastPrinted>2022-09-28T08:49:00Z</cp:lastPrinted>
  <dcterms:created xsi:type="dcterms:W3CDTF">2022-02-14T13:29:00Z</dcterms:created>
  <dcterms:modified xsi:type="dcterms:W3CDTF">2023-07-04T13:36:00Z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