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84" w:rsidRPr="00FD4884" w:rsidRDefault="00FD4884" w:rsidP="00FD4884">
      <w:pPr>
        <w:tabs>
          <w:tab w:val="left" w:pos="18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4884">
        <w:rPr>
          <w:rFonts w:ascii="Times New Roman" w:eastAsia="Calibri" w:hAnsi="Times New Roman" w:cs="Times New Roman"/>
          <w:b/>
          <w:bCs/>
          <w:sz w:val="28"/>
          <w:szCs w:val="28"/>
        </w:rPr>
        <w:t>3.3 Рабочие программы дисциплин (модулей)</w:t>
      </w:r>
      <w:r w:rsidRPr="00FD4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D48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(Приложение 3)</w:t>
      </w:r>
    </w:p>
    <w:p w:rsidR="00FD4884" w:rsidRPr="00FD4884" w:rsidRDefault="00FD4884" w:rsidP="00FD4884">
      <w:pPr>
        <w:tabs>
          <w:tab w:val="left" w:pos="18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4884" w:rsidRPr="00FD4884" w:rsidRDefault="00FD4884" w:rsidP="00FD488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D48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ПРИЛОЖЕНИЕ 3-6</w:t>
      </w:r>
    </w:p>
    <w:p w:rsidR="00FD4884" w:rsidRPr="00FD4884" w:rsidRDefault="00FD4884" w:rsidP="00FD488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884" w:rsidRPr="00FD4884" w:rsidRDefault="00FD4884" w:rsidP="00FD488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D48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Федеральное государственное бюджетное</w:t>
      </w:r>
    </w:p>
    <w:p w:rsidR="00FD4884" w:rsidRPr="00FD4884" w:rsidRDefault="00FD4884" w:rsidP="00FD488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D48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образовательное учреждение высшего образования</w:t>
      </w:r>
    </w:p>
    <w:p w:rsidR="00FD4884" w:rsidRPr="00FD4884" w:rsidRDefault="00FD4884" w:rsidP="00FD488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D48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«КУБАНСКИЙ ГОСУДАРСТВЕННЫЙ МЕДИЦИНСКИЙ УНИВЕРСИТЕТ» Министерства Здравоохранения Российской Федерации</w:t>
      </w:r>
    </w:p>
    <w:p w:rsidR="00FD4884" w:rsidRPr="00FD4884" w:rsidRDefault="00FD4884" w:rsidP="00FD4884">
      <w:pPr>
        <w:pBdr>
          <w:bottom w:val="thinThickSmallGap" w:sz="2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</w:p>
    <w:p w:rsidR="00FD4884" w:rsidRPr="00FD4884" w:rsidRDefault="00FD4884" w:rsidP="00FD48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884" w:rsidRPr="00FD4884" w:rsidRDefault="00FD4884" w:rsidP="00FD4884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3993" w:type="dxa"/>
        <w:tblInd w:w="-106" w:type="dxa"/>
        <w:tblLayout w:type="fixed"/>
        <w:tblLook w:val="00A0"/>
      </w:tblPr>
      <w:tblGrid>
        <w:gridCol w:w="9995"/>
        <w:gridCol w:w="3998"/>
      </w:tblGrid>
      <w:tr w:rsidR="00FD4884" w:rsidRPr="00FD4884" w:rsidTr="00942F2F">
        <w:trPr>
          <w:trHeight w:val="2430"/>
        </w:trPr>
        <w:tc>
          <w:tcPr>
            <w:tcW w:w="9995" w:type="dxa"/>
          </w:tcPr>
          <w:p w:rsidR="00FD4884" w:rsidRPr="00FD4884" w:rsidRDefault="00FD4884" w:rsidP="00942F2F">
            <w:pPr>
              <w:spacing w:before="120" w:after="120" w:line="19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48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Утверждена</w:t>
            </w:r>
          </w:p>
          <w:p w:rsidR="00FD4884" w:rsidRPr="00FD4884" w:rsidRDefault="00FD4884" w:rsidP="00942F2F">
            <w:pPr>
              <w:spacing w:before="120" w:after="120" w:line="19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48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ученым советом ФГБОУ ВО </w:t>
            </w:r>
            <w:proofErr w:type="spellStart"/>
            <w:r w:rsidRPr="00FD48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КубГМУ</w:t>
            </w:r>
            <w:proofErr w:type="spellEnd"/>
          </w:p>
          <w:p w:rsidR="00FD4884" w:rsidRPr="00FD4884" w:rsidRDefault="00FD4884" w:rsidP="00942F2F">
            <w:pPr>
              <w:spacing w:before="120" w:after="120" w:line="19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48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Минздрава России</w:t>
            </w:r>
          </w:p>
          <w:p w:rsidR="00FD4884" w:rsidRPr="00FD4884" w:rsidRDefault="00FD4884" w:rsidP="00942F2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48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(в составе ДПП)</w:t>
            </w:r>
          </w:p>
          <w:p w:rsidR="00FD4884" w:rsidRPr="00FD4884" w:rsidRDefault="00FD4884" w:rsidP="00942F2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48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Протокол № _____</w:t>
            </w:r>
          </w:p>
          <w:p w:rsidR="00FD4884" w:rsidRPr="00FD4884" w:rsidRDefault="00FD4884" w:rsidP="00942F2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48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«__» _________ 2016 г.</w:t>
            </w:r>
          </w:p>
          <w:p w:rsidR="00FD4884" w:rsidRPr="00FD4884" w:rsidRDefault="00FD4884" w:rsidP="00942F2F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FD4884" w:rsidRPr="00FD4884" w:rsidRDefault="00FD4884" w:rsidP="00FD4884">
            <w:pPr>
              <w:spacing w:line="240" w:lineRule="auto"/>
              <w:ind w:right="-449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Кафедра терапии № 2  </w:t>
            </w:r>
            <w:r w:rsidRPr="00FD488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ФПК и ППС</w:t>
            </w:r>
          </w:p>
        </w:tc>
        <w:tc>
          <w:tcPr>
            <w:tcW w:w="3998" w:type="dxa"/>
          </w:tcPr>
          <w:p w:rsidR="00FD4884" w:rsidRPr="00FD4884" w:rsidRDefault="00FD4884" w:rsidP="00942F2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970524"/>
                <w:sz w:val="28"/>
                <w:szCs w:val="28"/>
                <w:lang w:eastAsia="ru-RU"/>
              </w:rPr>
            </w:pPr>
          </w:p>
        </w:tc>
      </w:tr>
    </w:tbl>
    <w:p w:rsidR="00FD4884" w:rsidRPr="00FD4884" w:rsidRDefault="00FD4884" w:rsidP="00FD4884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884" w:rsidRPr="00FD4884" w:rsidRDefault="00FD4884" w:rsidP="00FD488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D48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ДИСЦИПЛИНЫ (МОДУЛЯ)</w:t>
      </w:r>
    </w:p>
    <w:p w:rsidR="00FD4884" w:rsidRDefault="00FD4884" w:rsidP="00FD48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4884" w:rsidRPr="00753FD6" w:rsidRDefault="00753FD6" w:rsidP="00FD4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3F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РЕАБИЛИТАЦИЯ В ГЕРИАТРИИ</w:t>
      </w:r>
    </w:p>
    <w:p w:rsidR="00753FD6" w:rsidRPr="00753FD6" w:rsidRDefault="00753FD6" w:rsidP="00FD4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4884" w:rsidRPr="00FD4884" w:rsidRDefault="00FD4884" w:rsidP="00FD48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884">
        <w:rPr>
          <w:rFonts w:ascii="Times New Roman" w:eastAsia="Calibri" w:hAnsi="Times New Roman" w:cs="Times New Roman"/>
          <w:sz w:val="28"/>
          <w:szCs w:val="28"/>
          <w:lang w:eastAsia="ru-RU"/>
        </w:rPr>
        <w:t>по дополнительной профессиональной программе</w:t>
      </w:r>
    </w:p>
    <w:p w:rsidR="00FD4884" w:rsidRPr="00FD4884" w:rsidRDefault="00FD4884" w:rsidP="00FD48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профессиональной переподготовки и / или повышения квалификации </w:t>
      </w:r>
    </w:p>
    <w:p w:rsidR="00FD4884" w:rsidRPr="00FD4884" w:rsidRDefault="00FD4884" w:rsidP="00FD48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88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</w:t>
      </w:r>
      <w:r w:rsidRPr="00FD488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о специальности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ГЕРИАТРИЯ</w:t>
      </w:r>
    </w:p>
    <w:p w:rsidR="00FD4884" w:rsidRPr="00FD4884" w:rsidRDefault="00FD4884" w:rsidP="00FD48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884" w:rsidRPr="00FD4884" w:rsidRDefault="00FD4884" w:rsidP="00FD48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884" w:rsidRPr="00FD4884" w:rsidRDefault="00FD4884" w:rsidP="00FD4884">
      <w:pPr>
        <w:spacing w:after="0" w:line="240" w:lineRule="auto"/>
        <w:jc w:val="center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</w:p>
    <w:p w:rsidR="00FD4884" w:rsidRPr="00FD4884" w:rsidRDefault="00FD4884" w:rsidP="00FD48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Форма обучения </w:t>
      </w:r>
      <w:r w:rsidRPr="00FD48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</w:t>
      </w:r>
      <w:proofErr w:type="spellStart"/>
      <w:r w:rsidRPr="00FD48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очн</w:t>
      </w:r>
      <w:proofErr w:type="gramStart"/>
      <w:r w:rsidRPr="00FD48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</w:t>
      </w:r>
      <w:proofErr w:type="spellEnd"/>
      <w:r w:rsidRPr="00FD48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-</w:t>
      </w:r>
      <w:proofErr w:type="gramEnd"/>
      <w:r w:rsidRPr="00FD488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D4884">
        <w:rPr>
          <w:rFonts w:ascii="Times New Roman" w:eastAsia="Calibri" w:hAnsi="Times New Roman" w:cs="Times New Roman"/>
          <w:sz w:val="28"/>
          <w:szCs w:val="28"/>
          <w:u w:val="single"/>
        </w:rPr>
        <w:t>дистанционная</w:t>
      </w:r>
    </w:p>
    <w:p w:rsidR="00FD4884" w:rsidRPr="00FD4884" w:rsidRDefault="00FD4884" w:rsidP="00FD48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884" w:rsidRPr="00FD4884" w:rsidRDefault="00FD4884" w:rsidP="00FD48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884" w:rsidRPr="00FD4884" w:rsidRDefault="00FD4884" w:rsidP="00FD48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884" w:rsidRPr="00FD4884" w:rsidRDefault="00FD4884" w:rsidP="00FD48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884" w:rsidRPr="00FD4884" w:rsidRDefault="00FD4884" w:rsidP="00FD48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1755" w:rsidRDefault="00FD4884" w:rsidP="00FD4884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884">
        <w:rPr>
          <w:rFonts w:ascii="Times New Roman" w:eastAsia="Calibri" w:hAnsi="Times New Roman" w:cs="Times New Roman"/>
          <w:sz w:val="28"/>
          <w:szCs w:val="28"/>
          <w:lang w:eastAsia="ru-RU"/>
        </w:rPr>
        <w:t>Краснодар, 2016г.</w:t>
      </w:r>
    </w:p>
    <w:p w:rsidR="00797CE7" w:rsidRDefault="00797CE7" w:rsidP="00FD4884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797CE7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Разработчики: </w:t>
      </w:r>
    </w:p>
    <w:p w:rsidR="00797CE7" w:rsidRPr="00797CE7" w:rsidRDefault="00797CE7" w:rsidP="00797CE7">
      <w:pPr>
        <w:tabs>
          <w:tab w:val="center" w:pos="2700"/>
          <w:tab w:val="center" w:pos="5940"/>
          <w:tab w:val="center" w:pos="8280"/>
        </w:tabs>
        <w:spacing w:after="0" w:line="240" w:lineRule="auto"/>
        <w:ind w:right="-6"/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ru-RU"/>
        </w:rPr>
      </w:pPr>
      <w:r w:rsidRPr="00797C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Доцент кафедры терапии № 2 ФПК и ППС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7C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Н.В.Иванова                          </w:t>
      </w: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797CE7">
        <w:rPr>
          <w:rFonts w:ascii="Times New Roman" w:hAnsi="Times New Roman" w:cs="Times New Roman"/>
          <w:sz w:val="28"/>
          <w:szCs w:val="28"/>
          <w:lang w:eastAsia="ru-RU"/>
        </w:rPr>
        <w:t>Заведующий</w:t>
      </w: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797CE7">
        <w:rPr>
          <w:rFonts w:ascii="Times New Roman" w:hAnsi="Times New Roman" w:cs="Times New Roman"/>
          <w:sz w:val="28"/>
          <w:szCs w:val="28"/>
          <w:lang w:eastAsia="ru-RU"/>
        </w:rPr>
        <w:t xml:space="preserve">кафедрой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терапии №  2………………………………………….   С.Г.Канорский</w:t>
      </w: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tabs>
          <w:tab w:val="center" w:pos="2700"/>
          <w:tab w:val="center" w:pos="5940"/>
          <w:tab w:val="center" w:pos="8280"/>
        </w:tabs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797CE7">
        <w:rPr>
          <w:rFonts w:ascii="Times New Roman" w:hAnsi="Times New Roman" w:cs="Times New Roman"/>
          <w:sz w:val="28"/>
          <w:szCs w:val="28"/>
          <w:lang w:eastAsia="ru-RU"/>
        </w:rPr>
        <w:t>Рецензент (внутренний):</w:t>
      </w: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797CE7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797CE7">
        <w:rPr>
          <w:rFonts w:ascii="Times New Roman" w:hAnsi="Times New Roman" w:cs="Times New Roman"/>
          <w:sz w:val="28"/>
          <w:szCs w:val="28"/>
          <w:lang w:eastAsia="ru-RU"/>
        </w:rPr>
        <w:t>Поликлинической терапии с курсом ОВП</w:t>
      </w: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797CE7">
        <w:rPr>
          <w:rFonts w:ascii="Times New Roman" w:hAnsi="Times New Roman" w:cs="Times New Roman"/>
          <w:sz w:val="28"/>
          <w:szCs w:val="28"/>
          <w:lang w:eastAsia="ru-RU"/>
        </w:rPr>
        <w:t xml:space="preserve">(общая врачебная практика)                  ___________________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97CE7">
        <w:rPr>
          <w:rFonts w:ascii="Times New Roman" w:hAnsi="Times New Roman" w:cs="Times New Roman"/>
          <w:sz w:val="28"/>
          <w:szCs w:val="28"/>
          <w:lang w:eastAsia="ru-RU"/>
        </w:rPr>
        <w:t>.В.Горбань</w:t>
      </w: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ru-RU"/>
        </w:rPr>
      </w:pPr>
      <w:r w:rsidRPr="00797C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797CE7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(подпись)</w:t>
      </w: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ru-RU"/>
        </w:rPr>
      </w:pPr>
    </w:p>
    <w:p w:rsid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ru-RU"/>
        </w:rPr>
      </w:pP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</w:pPr>
    </w:p>
    <w:p w:rsidR="00797CE7" w:rsidRPr="00797CE7" w:rsidRDefault="00797CE7" w:rsidP="00797CE7">
      <w:pPr>
        <w:tabs>
          <w:tab w:val="center" w:pos="2700"/>
          <w:tab w:val="center" w:pos="5940"/>
          <w:tab w:val="center" w:pos="8280"/>
        </w:tabs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797CE7">
        <w:rPr>
          <w:rFonts w:ascii="Times New Roman" w:hAnsi="Times New Roman" w:cs="Times New Roman"/>
          <w:sz w:val="28"/>
          <w:szCs w:val="28"/>
          <w:lang w:eastAsia="ru-RU"/>
        </w:rPr>
        <w:t>Рецензент (внешний):</w:t>
      </w: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797CE7">
        <w:rPr>
          <w:rFonts w:ascii="Times New Roman" w:hAnsi="Times New Roman" w:cs="Times New Roman"/>
          <w:sz w:val="28"/>
          <w:szCs w:val="28"/>
          <w:lang w:eastAsia="ru-RU"/>
        </w:rPr>
        <w:t>Главный внештатный</w:t>
      </w: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  <w:r w:rsidRPr="00797CE7">
        <w:rPr>
          <w:rFonts w:ascii="Times New Roman" w:hAnsi="Times New Roman" w:cs="Times New Roman"/>
          <w:sz w:val="28"/>
          <w:szCs w:val="28"/>
          <w:lang w:eastAsia="ru-RU"/>
        </w:rPr>
        <w:t>Гериатр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7CE7">
        <w:rPr>
          <w:rFonts w:ascii="Times New Roman" w:hAnsi="Times New Roman" w:cs="Times New Roman"/>
          <w:sz w:val="28"/>
          <w:szCs w:val="28"/>
          <w:lang w:eastAsia="ru-RU"/>
        </w:rPr>
        <w:t xml:space="preserve">МЗ КК                                                                                     </w:t>
      </w:r>
      <w:proofErr w:type="spellStart"/>
      <w:r w:rsidRPr="00797CE7">
        <w:rPr>
          <w:rFonts w:ascii="Times New Roman" w:hAnsi="Times New Roman" w:cs="Times New Roman"/>
          <w:sz w:val="28"/>
          <w:szCs w:val="28"/>
          <w:lang w:eastAsia="ru-RU"/>
        </w:rPr>
        <w:t>С.И.Исаенко</w:t>
      </w:r>
      <w:proofErr w:type="spellEnd"/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C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797CE7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(подпись)</w:t>
      </w: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97CE7" w:rsidRPr="00797CE7" w:rsidRDefault="00797CE7" w:rsidP="00797CE7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CE7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модуля рассмотрена на заседании кафедрального собрания кафедры анестезиологии, реаниматологии и трансфузиологии ФПК и ППС _«___» ______ 201__ г., протокол № ______.</w:t>
      </w:r>
    </w:p>
    <w:p w:rsidR="00797CE7" w:rsidRPr="00797CE7" w:rsidRDefault="00797CE7" w:rsidP="00797C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CE7" w:rsidRPr="00797CE7" w:rsidRDefault="00797CE7" w:rsidP="00797CE7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CE7">
        <w:rPr>
          <w:rFonts w:ascii="Times New Roman" w:hAnsi="Times New Roman" w:cs="Times New Roman"/>
          <w:sz w:val="28"/>
          <w:szCs w:val="28"/>
          <w:lang w:eastAsia="ru-RU"/>
        </w:rPr>
        <w:t>© Ф</w:t>
      </w:r>
      <w:r w:rsidRPr="00797CE7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</w:r>
      <w:r w:rsidRPr="00797C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7CE7" w:rsidRPr="00797CE7" w:rsidRDefault="00797CE7" w:rsidP="00797CE7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CE7">
        <w:rPr>
          <w:rFonts w:ascii="Times New Roman" w:hAnsi="Times New Roman" w:cs="Times New Roman"/>
          <w:sz w:val="28"/>
          <w:szCs w:val="28"/>
          <w:lang w:eastAsia="ru-RU"/>
        </w:rPr>
        <w:t xml:space="preserve">© Кафедра терапии № 2 ФПК и ППС </w:t>
      </w:r>
    </w:p>
    <w:p w:rsidR="00797CE7" w:rsidRDefault="00797CE7" w:rsidP="00797CE7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/>
          <w:b/>
          <w:bCs/>
          <w:noProof/>
          <w:sz w:val="24"/>
          <w:szCs w:val="24"/>
          <w:lang w:eastAsia="ru-RU"/>
        </w:rPr>
      </w:pPr>
      <w:r w:rsidRPr="00797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  <w:r>
        <w:rPr>
          <w:rFonts w:ascii="Times New Roman" w:eastAsia="Arial Unicode MS" w:hAnsi="Times New Roman"/>
          <w:b/>
          <w:bCs/>
          <w:noProof/>
          <w:sz w:val="24"/>
          <w:szCs w:val="24"/>
          <w:lang w:eastAsia="ru-RU"/>
        </w:rPr>
        <w:lastRenderedPageBreak/>
        <w:t xml:space="preserve"> </w:t>
      </w:r>
    </w:p>
    <w:p w:rsidR="00797CE7" w:rsidRPr="002E5F10" w:rsidRDefault="00797CE7" w:rsidP="00797CE7">
      <w:pPr>
        <w:tabs>
          <w:tab w:val="right" w:leader="dot" w:pos="8789"/>
        </w:tabs>
        <w:spacing w:after="0" w:line="240" w:lineRule="auto"/>
        <w:ind w:right="423" w:firstLine="709"/>
        <w:jc w:val="center"/>
        <w:rPr>
          <w:rFonts w:ascii="Times New Roman" w:eastAsia="Arial Unicode MS" w:hAnsi="Times New Roman"/>
          <w:b/>
          <w:bCs/>
          <w:noProof/>
          <w:sz w:val="24"/>
          <w:szCs w:val="24"/>
          <w:lang w:eastAsia="ru-RU"/>
        </w:rPr>
      </w:pPr>
    </w:p>
    <w:p w:rsidR="00797CE7" w:rsidRPr="00046F4F" w:rsidRDefault="00797CE7" w:rsidP="00797CE7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Оглавление</w:t>
      </w:r>
    </w:p>
    <w:p w:rsidR="00797CE7" w:rsidRPr="00046F4F" w:rsidRDefault="00797CE7" w:rsidP="00797CE7">
      <w:pPr>
        <w:keepNext/>
        <w:keepLines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 Цели и задачи дисциплины………………………………………………118</w:t>
      </w:r>
    </w:p>
    <w:p w:rsidR="00797CE7" w:rsidRPr="00046F4F" w:rsidRDefault="00797CE7" w:rsidP="00797CE7">
      <w:pPr>
        <w:keepNext/>
        <w:keepLines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 Место дисциплины в структуре программы……………………………118</w:t>
      </w:r>
    </w:p>
    <w:p w:rsidR="00797CE7" w:rsidRPr="00046F4F" w:rsidRDefault="00797CE7" w:rsidP="00797CE7">
      <w:pPr>
        <w:keepNext/>
        <w:keepLines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3. Планируемые результаты </w:t>
      </w:r>
      <w:proofErr w:type="gramStart"/>
      <w:r w:rsidRPr="00046F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обучения по дисциплине</w:t>
      </w:r>
      <w:proofErr w:type="gramEnd"/>
      <w:r w:rsidRPr="00046F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…………………..118</w:t>
      </w:r>
    </w:p>
    <w:p w:rsidR="00797CE7" w:rsidRPr="00046F4F" w:rsidRDefault="00797CE7" w:rsidP="00797CE7">
      <w:pPr>
        <w:tabs>
          <w:tab w:val="right" w:leader="dot" w:pos="991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>4. Объем дисциплины………………………………………………………. 120</w:t>
      </w:r>
    </w:p>
    <w:p w:rsidR="00797CE7" w:rsidRPr="00046F4F" w:rsidRDefault="00797CE7" w:rsidP="00797CE7">
      <w:pPr>
        <w:tabs>
          <w:tab w:val="right" w:leader="dot" w:pos="991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>5. Структура и содержание дисциплины ………………………………….121</w:t>
      </w:r>
    </w:p>
    <w:p w:rsidR="00797CE7" w:rsidRPr="00046F4F" w:rsidRDefault="00797CE7" w:rsidP="00797CE7">
      <w:pPr>
        <w:tabs>
          <w:tab w:val="right" w:leader="dot" w:pos="991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>5.1 Структура дисциплины………………………………………………….121</w:t>
      </w:r>
    </w:p>
    <w:p w:rsidR="00797CE7" w:rsidRPr="00046F4F" w:rsidRDefault="00797CE7" w:rsidP="00797CE7">
      <w:pPr>
        <w:tabs>
          <w:tab w:val="right" w:leader="dot" w:pos="991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>5.2 Содержание дисциплины………………………………………………..122</w:t>
      </w:r>
    </w:p>
    <w:p w:rsidR="00797CE7" w:rsidRPr="00046F4F" w:rsidRDefault="00797CE7" w:rsidP="00797CE7">
      <w:pPr>
        <w:tabs>
          <w:tab w:val="right" w:leader="dot" w:pos="991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>6. Учебно-методическое обеспечение для самостоятельной работы слушателя по дисциплине………………………………………………………………..123</w:t>
      </w:r>
    </w:p>
    <w:p w:rsidR="00797CE7" w:rsidRPr="00046F4F" w:rsidRDefault="00797CE7" w:rsidP="00797CE7">
      <w:pPr>
        <w:tabs>
          <w:tab w:val="right" w:leader="dot" w:pos="991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>7. Образовательные технологии……………………………………………124</w:t>
      </w:r>
    </w:p>
    <w:p w:rsidR="00797CE7" w:rsidRPr="00046F4F" w:rsidRDefault="00797CE7" w:rsidP="00797CE7">
      <w:pPr>
        <w:tabs>
          <w:tab w:val="right" w:leader="dot" w:pos="991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7.1 Образовательные технологии, используемые </w:t>
      </w:r>
      <w:proofErr w:type="gramStart"/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97CE7" w:rsidRPr="00046F4F" w:rsidRDefault="00797CE7" w:rsidP="00797CE7">
      <w:pPr>
        <w:tabs>
          <w:tab w:val="right" w:leader="dot" w:pos="991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аудиторных </w:t>
      </w:r>
      <w:proofErr w:type="gramStart"/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>занятиях</w:t>
      </w:r>
      <w:proofErr w:type="gramEnd"/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>…………………………………………………….124</w:t>
      </w:r>
    </w:p>
    <w:p w:rsidR="00797CE7" w:rsidRPr="00046F4F" w:rsidRDefault="00797CE7" w:rsidP="00797CE7">
      <w:pPr>
        <w:tabs>
          <w:tab w:val="right" w:leader="dot" w:pos="991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>8. Фонд оценочных средств текущего контроля успеваемости</w:t>
      </w:r>
    </w:p>
    <w:p w:rsidR="00797CE7" w:rsidRPr="00046F4F" w:rsidRDefault="00797CE7" w:rsidP="00797CE7">
      <w:pPr>
        <w:tabs>
          <w:tab w:val="right" w:leader="dot" w:pos="991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и промежуточной аттестации…………………………………………….124</w:t>
      </w:r>
    </w:p>
    <w:p w:rsidR="00797CE7" w:rsidRPr="00046F4F" w:rsidRDefault="00797CE7" w:rsidP="00797CE7">
      <w:pPr>
        <w:tabs>
          <w:tab w:val="right" w:leader="dot" w:pos="991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>8.1 Оценочные средства для текущего контроля успеваемости…………130</w:t>
      </w:r>
    </w:p>
    <w:p w:rsidR="00797CE7" w:rsidRPr="00046F4F" w:rsidRDefault="00797CE7" w:rsidP="00797CE7">
      <w:pPr>
        <w:tabs>
          <w:tab w:val="right" w:leader="dot" w:pos="991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>8.2 Оценочные средства для промежуточной  аттестации……………….132</w:t>
      </w:r>
    </w:p>
    <w:p w:rsidR="00797CE7" w:rsidRPr="00046F4F" w:rsidRDefault="00797CE7" w:rsidP="00797CE7">
      <w:pPr>
        <w:tabs>
          <w:tab w:val="right" w:leader="dot" w:pos="991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>9.  Учебно-методическое обеспечение дисциплины……………………….132</w:t>
      </w:r>
    </w:p>
    <w:p w:rsidR="00797CE7" w:rsidRPr="00046F4F" w:rsidRDefault="00797CE7" w:rsidP="00797CE7">
      <w:pPr>
        <w:tabs>
          <w:tab w:val="right" w:leader="dot" w:pos="991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>9.1 Нормативно-правовые документы……………………………………..132</w:t>
      </w:r>
    </w:p>
    <w:p w:rsidR="00797CE7" w:rsidRDefault="00797CE7" w:rsidP="00797CE7">
      <w:pPr>
        <w:tabs>
          <w:tab w:val="right" w:leader="dot" w:pos="991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>9.2 Основная литература……………………………………………………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133</w:t>
      </w:r>
    </w:p>
    <w:p w:rsidR="00797CE7" w:rsidRDefault="00797CE7" w:rsidP="00797CE7">
      <w:pPr>
        <w:tabs>
          <w:tab w:val="right" w:leader="dot" w:pos="991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9.3 Дополнительная литература……………………………………………134</w:t>
      </w:r>
    </w:p>
    <w:p w:rsidR="00797CE7" w:rsidRDefault="00797CE7" w:rsidP="00797CE7">
      <w:pPr>
        <w:tabs>
          <w:tab w:val="right" w:leader="dot" w:pos="991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9.4 Интернет-ресурсы……………………………………………………….134</w:t>
      </w:r>
    </w:p>
    <w:p w:rsidR="00797CE7" w:rsidRDefault="00797CE7" w:rsidP="00797CE7">
      <w:pPr>
        <w:tabs>
          <w:tab w:val="right" w:leader="dot" w:pos="991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9.5 Информационно-справочные системы…………………………………134</w:t>
      </w:r>
    </w:p>
    <w:p w:rsidR="00797CE7" w:rsidRPr="00046F4F" w:rsidRDefault="00797CE7" w:rsidP="00797CE7">
      <w:pPr>
        <w:tabs>
          <w:tab w:val="right" w:leader="dot" w:pos="99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10.Материально-техническое обеспечение дисциплины………………….135</w:t>
      </w:r>
    </w:p>
    <w:p w:rsidR="00797CE7" w:rsidRPr="00046F4F" w:rsidRDefault="00797CE7" w:rsidP="00797C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CE7" w:rsidRPr="00046F4F" w:rsidRDefault="00797CE7" w:rsidP="00797C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CE7" w:rsidRPr="00046F4F" w:rsidRDefault="00797CE7" w:rsidP="00797C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CE7" w:rsidRPr="00046F4F" w:rsidRDefault="00797CE7" w:rsidP="00797C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CE7" w:rsidRDefault="00797CE7" w:rsidP="00797C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CE7" w:rsidRDefault="00797CE7" w:rsidP="00797C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CE7" w:rsidRDefault="00797CE7" w:rsidP="00797C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CE7" w:rsidRDefault="00797CE7" w:rsidP="00797C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CE7" w:rsidRDefault="00797CE7" w:rsidP="00797C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CE7" w:rsidRDefault="00797CE7" w:rsidP="00797C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CE7" w:rsidRDefault="00797CE7" w:rsidP="00797C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CE7" w:rsidRDefault="00797CE7" w:rsidP="00797C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CE7" w:rsidRPr="00046F4F" w:rsidRDefault="00797CE7" w:rsidP="00797C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CE7" w:rsidRPr="00046F4F" w:rsidRDefault="00797CE7" w:rsidP="00797CE7">
      <w:pPr>
        <w:widowControl w:val="0"/>
        <w:numPr>
          <w:ilvl w:val="0"/>
          <w:numId w:val="2"/>
        </w:numPr>
        <w:suppressLineNumbers/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6F4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ЦЕЛИ И ЗАДАЧИ ДИСЦИПЛИНЫ (МОДУЛЯ) </w:t>
      </w:r>
    </w:p>
    <w:p w:rsidR="00797CE7" w:rsidRPr="00046F4F" w:rsidRDefault="00797CE7" w:rsidP="00797CE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4F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D0C">
        <w:rPr>
          <w:rFonts w:ascii="Times New Roman" w:eastAsia="Calibri" w:hAnsi="Times New Roman" w:cs="Times New Roman"/>
          <w:sz w:val="28"/>
          <w:szCs w:val="28"/>
        </w:rPr>
        <w:t>подготовка квалифицированного врач</w:t>
      </w:r>
      <w:proofErr w:type="gramStart"/>
      <w:r w:rsidRPr="008B2D0C">
        <w:rPr>
          <w:rFonts w:ascii="Times New Roman" w:eastAsia="Calibri" w:hAnsi="Times New Roman" w:cs="Times New Roman"/>
          <w:sz w:val="28"/>
          <w:szCs w:val="28"/>
        </w:rPr>
        <w:t>а</w:t>
      </w:r>
      <w:r w:rsidR="00FA7B57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FA7B57">
        <w:rPr>
          <w:rFonts w:ascii="Times New Roman" w:eastAsia="Calibri" w:hAnsi="Times New Roman" w:cs="Times New Roman"/>
          <w:sz w:val="28"/>
          <w:szCs w:val="28"/>
        </w:rPr>
        <w:t xml:space="preserve"> гериатра,</w:t>
      </w:r>
      <w:r w:rsidRPr="008B2D0C">
        <w:rPr>
          <w:rFonts w:ascii="Times New Roman" w:eastAsia="Calibri" w:hAnsi="Times New Roman" w:cs="Times New Roman"/>
          <w:sz w:val="28"/>
          <w:szCs w:val="28"/>
        </w:rPr>
        <w:t xml:space="preserve">  обладающего системой общекультурных и профессиональных компетенций, способного и готового для самостоятельной профессиональной деятельности в специализированной област</w:t>
      </w:r>
      <w:r>
        <w:rPr>
          <w:rFonts w:ascii="Times New Roman" w:eastAsia="Calibri" w:hAnsi="Times New Roman" w:cs="Times New Roman"/>
          <w:sz w:val="28"/>
          <w:szCs w:val="28"/>
        </w:rPr>
        <w:t>и «</w:t>
      </w:r>
      <w:r w:rsidR="00FA7B57">
        <w:rPr>
          <w:rFonts w:ascii="Times New Roman" w:eastAsia="Calibri" w:hAnsi="Times New Roman" w:cs="Times New Roman"/>
          <w:sz w:val="28"/>
          <w:szCs w:val="28"/>
        </w:rPr>
        <w:t>Профилактическая геронтология и гериатрия- профилактика старения</w:t>
      </w:r>
      <w:r w:rsidRPr="008B2D0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97CE7" w:rsidRPr="00046F4F" w:rsidRDefault="00797CE7" w:rsidP="0079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Задачи обучения: </w:t>
      </w:r>
    </w:p>
    <w:p w:rsidR="00FA7B57" w:rsidRDefault="00797CE7" w:rsidP="0079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2D0C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2D0C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8B2D0C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формировать у врача-специалиста умения в освоении новейших диагностических технологий и методик  в сфере</w:t>
      </w:r>
      <w:r w:rsidR="00FA7B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B72D3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профилактики старения.</w:t>
      </w:r>
      <w:r w:rsidRPr="008B2D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97CE7" w:rsidRPr="008B2D0C" w:rsidRDefault="00797CE7" w:rsidP="0079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2D0C">
        <w:rPr>
          <w:rFonts w:ascii="Times New Roman" w:eastAsia="Calibri" w:hAnsi="Times New Roman" w:cs="Times New Roman"/>
          <w:color w:val="000000"/>
          <w:sz w:val="28"/>
          <w:szCs w:val="28"/>
        </w:rPr>
        <w:t>4. Подготовить врача-специалиста к самостоятельной профессиональной клинико-</w:t>
      </w:r>
      <w:r w:rsidR="00BB72D3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профилактической</w:t>
      </w:r>
      <w:r w:rsidRPr="008B2D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деятельности в област</w:t>
      </w:r>
      <w:r w:rsidR="00BB72D3">
        <w:rPr>
          <w:rFonts w:ascii="Times New Roman" w:eastAsia="Calibri" w:hAnsi="Times New Roman" w:cs="Times New Roman"/>
          <w:color w:val="000000"/>
          <w:sz w:val="28"/>
          <w:szCs w:val="28"/>
        </w:rPr>
        <w:t>и «профилактической геронтологии</w:t>
      </w:r>
      <w:r w:rsidRPr="008B2D0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BB72D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97CE7" w:rsidRPr="00046F4F" w:rsidRDefault="00797CE7" w:rsidP="0079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D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Подготовить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2D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врача</w:t>
      </w:r>
      <w:r w:rsidR="00BB72D3">
        <w:rPr>
          <w:rFonts w:ascii="Times New Roman" w:eastAsia="Calibri" w:hAnsi="Times New Roman" w:cs="Times New Roman"/>
          <w:color w:val="000000"/>
          <w:sz w:val="28"/>
          <w:szCs w:val="28"/>
        </w:rPr>
        <w:t>-гериатра</w:t>
      </w:r>
      <w:r w:rsidRPr="008B2D0C">
        <w:rPr>
          <w:rFonts w:ascii="Times New Roman" w:eastAsia="Calibri" w:hAnsi="Times New Roman" w:cs="Times New Roman"/>
          <w:color w:val="000000"/>
          <w:sz w:val="28"/>
          <w:szCs w:val="28"/>
        </w:rPr>
        <w:t>, владеющего навыками и манипуляциями по данной дисциплине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</w:p>
    <w:p w:rsidR="00797CE7" w:rsidRPr="00046F4F" w:rsidRDefault="00797CE7" w:rsidP="00797CE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CE7" w:rsidRPr="00046F4F" w:rsidRDefault="00797CE7" w:rsidP="00797CE7">
      <w:pPr>
        <w:keepNext/>
        <w:numPr>
          <w:ilvl w:val="0"/>
          <w:numId w:val="2"/>
        </w:numPr>
        <w:tabs>
          <w:tab w:val="left" w:pos="284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6F4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МЕСТО ДИСЦИПЛИНЫ (МОДУЛЯ) В СТРУКТУРЕ ПРОГРАММЫ</w:t>
      </w:r>
    </w:p>
    <w:p w:rsidR="00797CE7" w:rsidRPr="00046F4F" w:rsidRDefault="00797CE7" w:rsidP="00797CE7">
      <w:pPr>
        <w:keepNext/>
        <w:tabs>
          <w:tab w:val="left" w:pos="284"/>
        </w:tabs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7CE7" w:rsidRPr="008E0111" w:rsidRDefault="00797CE7" w:rsidP="00797CE7">
      <w:pPr>
        <w:keepNext/>
        <w:tabs>
          <w:tab w:val="left" w:pos="284"/>
        </w:tabs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E0111">
        <w:rPr>
          <w:rFonts w:ascii="Times New Roman" w:eastAsia="Calibri" w:hAnsi="Times New Roman" w:cs="Times New Roman"/>
          <w:sz w:val="28"/>
          <w:szCs w:val="28"/>
        </w:rPr>
        <w:t xml:space="preserve">Проблема </w:t>
      </w:r>
      <w:r w:rsidR="00B947FB">
        <w:rPr>
          <w:rFonts w:ascii="Times New Roman" w:eastAsia="Calibri" w:hAnsi="Times New Roman" w:cs="Times New Roman"/>
          <w:sz w:val="28"/>
          <w:szCs w:val="28"/>
        </w:rPr>
        <w:t xml:space="preserve">замедления старения волнует человечество с давних пор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B947FB">
        <w:rPr>
          <w:rFonts w:ascii="Times New Roman" w:eastAsia="Calibri" w:hAnsi="Times New Roman" w:cs="Times New Roman"/>
          <w:sz w:val="28"/>
          <w:szCs w:val="28"/>
        </w:rPr>
        <w:t xml:space="preserve"> только в ХХ веке начались исследования, посвящённые изучению возможных причин  ускоренного  старения, и, как следствие, нейтрализации данных факторов.  </w:t>
      </w:r>
      <w:r w:rsidR="00190A61">
        <w:rPr>
          <w:rFonts w:ascii="Times New Roman" w:eastAsia="Calibri" w:hAnsi="Times New Roman" w:cs="Times New Roman"/>
          <w:sz w:val="28"/>
          <w:szCs w:val="28"/>
        </w:rPr>
        <w:t xml:space="preserve">Применение различных </w:t>
      </w:r>
      <w:proofErr w:type="spellStart"/>
      <w:r w:rsidR="00190A61">
        <w:rPr>
          <w:rFonts w:ascii="Times New Roman" w:eastAsia="Calibri" w:hAnsi="Times New Roman" w:cs="Times New Roman"/>
          <w:sz w:val="28"/>
          <w:szCs w:val="28"/>
        </w:rPr>
        <w:t>геропротекторов</w:t>
      </w:r>
      <w:proofErr w:type="spellEnd"/>
      <w:r w:rsidR="00190A61">
        <w:rPr>
          <w:rFonts w:ascii="Times New Roman" w:eastAsia="Calibri" w:hAnsi="Times New Roman" w:cs="Times New Roman"/>
          <w:sz w:val="28"/>
          <w:szCs w:val="28"/>
        </w:rPr>
        <w:t xml:space="preserve">, особенностей диеты, рациональной мышечной деятельности, методов традиционной медицины, гомеопатии, санаторно-курортного лечения позволяют не только продлить продолжительность жизни, но и значительно улучшить качество жизни у лиц пожилого и старческого возраста. </w:t>
      </w:r>
    </w:p>
    <w:p w:rsidR="00C02ABC" w:rsidRDefault="00797CE7" w:rsidP="00797CE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046F4F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профессиональная образовательная программа </w:t>
      </w:r>
      <w:r w:rsidRPr="00046F4F">
        <w:rPr>
          <w:rFonts w:ascii="Times New Roman" w:eastAsia="Calibri" w:hAnsi="Times New Roman" w:cs="Times New Roman"/>
          <w:sz w:val="28"/>
          <w:szCs w:val="28"/>
        </w:rPr>
        <w:t>повыш</w:t>
      </w:r>
      <w:r>
        <w:rPr>
          <w:rFonts w:ascii="Times New Roman" w:eastAsia="Calibri" w:hAnsi="Times New Roman" w:cs="Times New Roman"/>
          <w:sz w:val="28"/>
          <w:szCs w:val="28"/>
        </w:rPr>
        <w:t>ения квалификации врачей по дисциплине</w:t>
      </w:r>
      <w:r w:rsidRPr="00046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53FD6" w:rsidRPr="00753FD6">
        <w:rPr>
          <w:rFonts w:ascii="Times New Roman" w:hAnsi="Times New Roman" w:cs="Times New Roman"/>
          <w:b/>
          <w:sz w:val="28"/>
          <w:szCs w:val="28"/>
        </w:rPr>
        <w:t>Реабилитация в гериатрии</w:t>
      </w:r>
      <w:r w:rsidRPr="00046F4F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046F4F">
        <w:rPr>
          <w:rFonts w:ascii="Times New Roman" w:eastAsia="Calibri" w:hAnsi="Times New Roman" w:cs="Times New Roman"/>
          <w:sz w:val="28"/>
          <w:szCs w:val="28"/>
        </w:rPr>
        <w:t xml:space="preserve">состоит из требований к результатам освоения программы, требований к итоговой аттестации, учебно-тематического плана, календарного учебного графика, содержания программы, условий обеспечения реализации программы: учебно-методического, материально-технического. В структуру дополнительной профессиональной образовательной программы повышения квалификации врачей по специальности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53FD6" w:rsidRPr="00753FD6">
        <w:rPr>
          <w:rFonts w:ascii="Times New Roman" w:hAnsi="Times New Roman" w:cs="Times New Roman"/>
          <w:b/>
          <w:sz w:val="28"/>
          <w:szCs w:val="28"/>
        </w:rPr>
        <w:t>Реабилитация в гериатрии</w:t>
      </w:r>
      <w:r w:rsidRPr="00046F4F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046F4F">
        <w:rPr>
          <w:rFonts w:ascii="Times New Roman" w:eastAsia="Calibri" w:hAnsi="Times New Roman" w:cs="Times New Roman"/>
          <w:sz w:val="28"/>
          <w:szCs w:val="28"/>
        </w:rPr>
        <w:t>включен перечень основной и дополнительной литературы, законодательных и нормативно-правовых документов. В содержании дополнительной профессиональной образовательной программы повышения квалификации</w:t>
      </w:r>
      <w:r w:rsidRPr="00046F4F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53FD6" w:rsidRPr="00753FD6">
        <w:rPr>
          <w:rFonts w:ascii="Times New Roman" w:hAnsi="Times New Roman" w:cs="Times New Roman"/>
          <w:b/>
          <w:sz w:val="28"/>
          <w:szCs w:val="28"/>
        </w:rPr>
        <w:t>Реабилитация в гериатрии</w:t>
      </w:r>
      <w:r w:rsidRPr="00046F4F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046F4F">
        <w:rPr>
          <w:rFonts w:ascii="Times New Roman" w:eastAsia="Calibri" w:hAnsi="Times New Roman" w:cs="Times New Roman"/>
          <w:sz w:val="28"/>
          <w:szCs w:val="28"/>
        </w:rPr>
        <w:t>предусмотрены необходимые знания и практичес</w:t>
      </w:r>
      <w:r>
        <w:rPr>
          <w:rFonts w:ascii="Times New Roman" w:eastAsia="Calibri" w:hAnsi="Times New Roman" w:cs="Times New Roman"/>
          <w:sz w:val="28"/>
          <w:szCs w:val="28"/>
        </w:rPr>
        <w:t>кие умения по</w:t>
      </w:r>
      <w:r w:rsidR="00C02ABC">
        <w:rPr>
          <w:rFonts w:ascii="Times New Roman" w:eastAsia="Calibri" w:hAnsi="Times New Roman" w:cs="Times New Roman"/>
          <w:sz w:val="28"/>
          <w:szCs w:val="28"/>
        </w:rPr>
        <w:t xml:space="preserve"> применению различных методик, позволяющих замедлить старение</w:t>
      </w:r>
      <w:r w:rsidRPr="00046F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2ABC" w:rsidRDefault="00C02ABC" w:rsidP="00C02A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2AB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ПЛАНИРУЕМЫЕ РЕЗУЛЬТАТЫ </w:t>
      </w:r>
      <w:proofErr w:type="gramStart"/>
      <w:r w:rsidRPr="00C02ABC">
        <w:rPr>
          <w:rFonts w:ascii="Times New Roman" w:eastAsia="Calibri" w:hAnsi="Times New Roman" w:cs="Times New Roman"/>
          <w:b/>
          <w:bCs/>
          <w:sz w:val="28"/>
          <w:szCs w:val="28"/>
        </w:rPr>
        <w:t>ОБУЧЕНИЯ ПО ДИСЦИПЛИНЕ</w:t>
      </w:r>
      <w:proofErr w:type="gramEnd"/>
      <w:r w:rsidRPr="00C02A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(МОДУЛЮ) «</w:t>
      </w:r>
      <w:r w:rsidR="00753FD6">
        <w:rPr>
          <w:rFonts w:ascii="Times New Roman" w:eastAsia="Calibri" w:hAnsi="Times New Roman" w:cs="Times New Roman"/>
          <w:b/>
          <w:bCs/>
          <w:sz w:val="28"/>
          <w:szCs w:val="28"/>
        </w:rPr>
        <w:t>РЕАБИЛИТАЦИЯ В ГЕРИАТРИИ</w:t>
      </w:r>
      <w:r w:rsidRPr="00C02ABC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C02ABC" w:rsidRDefault="00C02ABC" w:rsidP="00C02AB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Pr="00C02ABC">
        <w:rPr>
          <w:rFonts w:ascii="Times New Roman" w:eastAsia="Calibri" w:hAnsi="Times New Roman" w:cs="Times New Roman"/>
          <w:bCs/>
          <w:sz w:val="28"/>
          <w:szCs w:val="28"/>
        </w:rPr>
        <w:t xml:space="preserve"> Таблица 1</w:t>
      </w:r>
    </w:p>
    <w:p w:rsidR="00C02ABC" w:rsidRDefault="00C02ABC" w:rsidP="00C02ABC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Планируемые результаты 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обучения по программе</w:t>
      </w:r>
      <w:proofErr w:type="gramEnd"/>
    </w:p>
    <w:p w:rsidR="00C02ABC" w:rsidRDefault="00C02ABC" w:rsidP="00C02ABC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C02ABC" w:rsidTr="00EC1151">
        <w:tc>
          <w:tcPr>
            <w:tcW w:w="4219" w:type="dxa"/>
          </w:tcPr>
          <w:p w:rsidR="00C02ABC" w:rsidRDefault="00C02ABC" w:rsidP="00C02AB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Код и содержание компетенции</w:t>
            </w:r>
          </w:p>
        </w:tc>
        <w:tc>
          <w:tcPr>
            <w:tcW w:w="5352" w:type="dxa"/>
          </w:tcPr>
          <w:p w:rsidR="00C02ABC" w:rsidRDefault="00C02ABC" w:rsidP="00C02AB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Результаты обучения</w:t>
            </w:r>
          </w:p>
        </w:tc>
      </w:tr>
      <w:tr w:rsidR="00C02ABC" w:rsidTr="00EC1151">
        <w:tc>
          <w:tcPr>
            <w:tcW w:w="4219" w:type="dxa"/>
          </w:tcPr>
          <w:p w:rsidR="00C02ABC" w:rsidRDefault="00C02ABC" w:rsidP="00C02AB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Общекультурные компетенции (ОК)</w:t>
            </w:r>
          </w:p>
          <w:p w:rsidR="00EC1151" w:rsidRPr="00EC1151" w:rsidRDefault="00EC1151" w:rsidP="00EC115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способность и готовность анализировать социально-значимые проблемы пожилого возраста, использовать на практике методы гуманитарных, естественнонаучных, медико-биологических и клинических наук в различных видах своей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 деятельности (О</w:t>
            </w:r>
            <w:r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К-1);</w:t>
            </w:r>
          </w:p>
          <w:p w:rsidR="00EC1151" w:rsidRPr="00EC1151" w:rsidRDefault="00EC1151" w:rsidP="00EC115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способность и готовность к логическому и аргументированному анализу, публичной речи, ведению дискуссии и полемики, редактированию текстов профессионального содержания, осуществлению медико-социальной деятельности, сотрудничеству и разрешени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конфликтов, к толерантности (О</w:t>
            </w:r>
            <w:r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К-2);</w:t>
            </w:r>
          </w:p>
          <w:p w:rsidR="00EC1151" w:rsidRPr="00EC1151" w:rsidRDefault="00EC1151" w:rsidP="00EC115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способность и готовность использовать методы управления, организовывать работу исполнителей, находить и принимать ответственные управленческие решения в условиях различных мнений и в рамках своей профессиональной компетенции врача - гериатра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К-3);</w:t>
            </w:r>
          </w:p>
          <w:p w:rsidR="00EC1151" w:rsidRPr="00EC1151" w:rsidRDefault="00EC1151" w:rsidP="00EC115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способность и готовность осуществлять свою деятельность </w:t>
            </w:r>
            <w:r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К-4).</w:t>
            </w:r>
          </w:p>
          <w:p w:rsidR="00EC1151" w:rsidRDefault="00EC1151" w:rsidP="00C02AB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C02ABC" w:rsidRDefault="00C02ABC" w:rsidP="00C02A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02A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Знать:</w:t>
            </w:r>
          </w:p>
          <w:p w:rsidR="00EC1151" w:rsidRPr="00EC1151" w:rsidRDefault="00EC1151" w:rsidP="00EC115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з</w:t>
            </w:r>
            <w:r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аконодательство Российской Федерации по вопросам организации геронтологической, геронтопсихиатрической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C1151" w:rsidRPr="00EC1151" w:rsidRDefault="00EC1151" w:rsidP="00EC115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п</w:t>
            </w:r>
            <w:r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ринципы социальной гигиены, </w:t>
            </w:r>
            <w:proofErr w:type="spellStart"/>
            <w:r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биосоциальные</w:t>
            </w:r>
            <w:proofErr w:type="spellEnd"/>
            <w:r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аспекты здоровья, болезни и старения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C1151" w:rsidRPr="00EC1151" w:rsidRDefault="00EC1151" w:rsidP="00EC115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</w:t>
            </w:r>
            <w:r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аконодательство Российской Федерации в сфере охраны здоровья граждан.</w:t>
            </w:r>
          </w:p>
          <w:p w:rsidR="00EC1151" w:rsidRPr="00EC1151" w:rsidRDefault="00E20E8E" w:rsidP="00EC115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C1151"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EC1151"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емографические, социально-гигиенические, социологические, социально-психологические проблемы старения и долголетия;</w:t>
            </w:r>
          </w:p>
          <w:p w:rsidR="00EC1151" w:rsidRPr="00EC1151" w:rsidRDefault="00E20E8E" w:rsidP="00EC115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</w:t>
            </w:r>
            <w:r w:rsidR="00EC1151"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аконодательство Российской Федерации в сфере социальной защиты граждан;</w:t>
            </w:r>
          </w:p>
          <w:p w:rsidR="00EC1151" w:rsidRPr="00EC1151" w:rsidRDefault="00E20E8E" w:rsidP="00EC115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</w:t>
            </w:r>
            <w:r w:rsidR="00EC1151"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собенности здоровья населения пожилого и старческого возраста и методы его изучения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C1151" w:rsidRPr="00EC1151" w:rsidRDefault="00E20E8E" w:rsidP="00EC115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C1151"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C1151"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лияние на здоровье и продолжительность жизни населения социально-экономических и социально-гигиенических факторов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C1151" w:rsidRPr="00EC1151" w:rsidRDefault="00E20E8E" w:rsidP="00EC115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C1151"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EC1151"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бщие вопросы и принципы организации </w:t>
            </w:r>
            <w:proofErr w:type="spellStart"/>
            <w:r w:rsidR="00EC1151"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гериатрической</w:t>
            </w:r>
            <w:proofErr w:type="spellEnd"/>
            <w:r w:rsidR="00EC1151"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C1151" w:rsidRPr="00EC1151" w:rsidRDefault="00E20E8E" w:rsidP="00EC115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взаи</w:t>
            </w:r>
            <w:r w:rsidR="00EC1151"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модействие медицинских организаций с органами социальной защиты и общественными организациями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C1151" w:rsidRPr="00EC1151" w:rsidRDefault="00E20E8E" w:rsidP="00EC115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</w:t>
            </w:r>
            <w:r w:rsidR="00EC1151"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рганизационно-методические, теоретические основы реабилитации лиц </w:t>
            </w:r>
            <w:r w:rsidR="00EC1151"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пожилого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C1151" w:rsidRPr="00C02ABC" w:rsidRDefault="00E20E8E" w:rsidP="00E20E8E">
            <w:pPr>
              <w:spacing w:after="25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</w:t>
            </w:r>
            <w:r w:rsidR="00EC1151" w:rsidRPr="00EC1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иды реабилитации лиц пожилого возраста: медицинскую реабилитацию, профессиональную реабилитацию, социальную, психологическую реабилитацию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20E8E" w:rsidRDefault="00C02ABC" w:rsidP="00E20E8E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A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Уметь:</w:t>
            </w:r>
            <w:r w:rsidR="00E2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20E8E" w:rsidRPr="00E20E8E" w:rsidRDefault="00E20E8E" w:rsidP="00E20E8E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организовывать работу по оказанию геронтологической помощи на вверенной территории;</w:t>
            </w:r>
          </w:p>
          <w:p w:rsidR="00C02ABC" w:rsidRPr="00C02ABC" w:rsidRDefault="00E20E8E" w:rsidP="00E20E8E">
            <w:pPr>
              <w:spacing w:after="25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0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план реабилитационных мероприятий при различных заболеваниях с учетом возрастных особенностей, оценить реабилитационный потенциал и реабилитационный прогноз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2ABC" w:rsidRDefault="00C02ABC" w:rsidP="00C02A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02A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Владеть</w:t>
            </w:r>
            <w:r w:rsidR="00E20E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E20E8E" w:rsidRPr="00E20E8E" w:rsidRDefault="00E20E8E" w:rsidP="00E20E8E">
            <w:pPr>
              <w:spacing w:after="25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20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20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оставления рациональной диеты для пожилого пациента.</w:t>
            </w:r>
          </w:p>
        </w:tc>
      </w:tr>
      <w:tr w:rsidR="00C02ABC" w:rsidTr="00EC1151">
        <w:tc>
          <w:tcPr>
            <w:tcW w:w="4219" w:type="dxa"/>
          </w:tcPr>
          <w:p w:rsidR="00C02ABC" w:rsidRDefault="00EC1151" w:rsidP="00EC115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Общепрофессиональные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компетенци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ОПК)</w:t>
            </w:r>
          </w:p>
          <w:p w:rsidR="006301A4" w:rsidRPr="006301A4" w:rsidRDefault="006301A4" w:rsidP="006301A4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способность и готовность использовать нормативную документацию, принятую в сфере охраны здоровья (законодательство Российской Федерации, технические регламенты, международные и национальные стандарты, приказы, рекомендации, международную систему единиц (СИ), действующие международные классификации), а также документацию для оценки качества и эффективности работы медицинских организаций (ОПК-1);</w:t>
            </w:r>
          </w:p>
          <w:p w:rsidR="00E20E8E" w:rsidRDefault="006301A4" w:rsidP="006301A4">
            <w:pPr>
              <w:spacing w:after="25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0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способностью и готовность использовать знания </w:t>
            </w:r>
            <w:r w:rsidRPr="00630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организационной структуры, управленческой и экономической деятельности медицинских организаций различных типов по оказанию геронтологической медицинской помощи пожилым людям, анализировать показатели работы их структурных подразделений, проводить оценку эффективности современных медико-организационных и социально-экономических технологий при оказании медицинских услуг пациентам (ОПК-2).</w:t>
            </w:r>
          </w:p>
        </w:tc>
        <w:tc>
          <w:tcPr>
            <w:tcW w:w="5352" w:type="dxa"/>
          </w:tcPr>
          <w:p w:rsidR="00EC1151" w:rsidRPr="00BB05ED" w:rsidRDefault="00EC1151" w:rsidP="00EC1151">
            <w:pPr>
              <w:pStyle w:val="a3"/>
              <w:autoSpaceDE w:val="0"/>
              <w:autoSpaceDN w:val="0"/>
              <w:adjustRightInd w:val="0"/>
              <w:ind w:left="0" w:hanging="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05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Знать:</w:t>
            </w:r>
          </w:p>
          <w:p w:rsidR="006301A4" w:rsidRPr="00BB05ED" w:rsidRDefault="006301A4" w:rsidP="006301A4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принципы социальной гигиены, </w:t>
            </w:r>
            <w:proofErr w:type="spellStart"/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биосоциальные</w:t>
            </w:r>
            <w:proofErr w:type="spellEnd"/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аспекты здоровья, болезни и старения;</w:t>
            </w:r>
          </w:p>
          <w:p w:rsidR="006301A4" w:rsidRPr="00BB05ED" w:rsidRDefault="006301A4" w:rsidP="006301A4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демографические, социально-гигиенические, социологические, социально-психологические проблемы старения и долголетия;</w:t>
            </w:r>
          </w:p>
          <w:p w:rsidR="006301A4" w:rsidRPr="00BB05ED" w:rsidRDefault="006301A4" w:rsidP="006301A4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законодательство Российской Федерации в сфере социальной защиты граждан;</w:t>
            </w:r>
          </w:p>
          <w:p w:rsidR="006301A4" w:rsidRPr="00BB05ED" w:rsidRDefault="006301A4" w:rsidP="006301A4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особенности здоровья населения пожилого и старческого возраста и методы его изучения;</w:t>
            </w:r>
          </w:p>
          <w:p w:rsidR="006301A4" w:rsidRPr="00BB05ED" w:rsidRDefault="006301A4" w:rsidP="006301A4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влияние на здоровье и продолжительность жизни населения социально-экономических и социально-гигиенических факторов;</w:t>
            </w:r>
          </w:p>
          <w:p w:rsidR="006301A4" w:rsidRPr="00BB05ED" w:rsidRDefault="006301A4" w:rsidP="006301A4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организационно-методические, </w:t>
            </w: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теоретические основы реабилитации лиц пожилого возраста;</w:t>
            </w:r>
          </w:p>
          <w:p w:rsidR="006301A4" w:rsidRPr="00BB05ED" w:rsidRDefault="006301A4" w:rsidP="006301A4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пути формирования в отечественном естествознании представлений о сущности старения, современные геронтологические концепции, теории старения;</w:t>
            </w:r>
          </w:p>
          <w:p w:rsidR="006301A4" w:rsidRPr="00BB05ED" w:rsidRDefault="006301A4" w:rsidP="006301A4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роль возрастных изменений энергетического обмена, углеводного обмена и его регуляции у пожилых пациентов, в развитии сахарного диабета и атеросклероза;</w:t>
            </w:r>
          </w:p>
          <w:p w:rsidR="006301A4" w:rsidRPr="00BB05ED" w:rsidRDefault="006301A4" w:rsidP="006301A4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возрастные особенности обмена липидов и его регуляцию;</w:t>
            </w:r>
          </w:p>
          <w:p w:rsidR="006301A4" w:rsidRPr="00BB05ED" w:rsidRDefault="006301A4" w:rsidP="006301A4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особенности синтеза белков при старении;</w:t>
            </w:r>
          </w:p>
          <w:p w:rsidR="006301A4" w:rsidRPr="00BB05ED" w:rsidRDefault="006301A4" w:rsidP="006301A4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возрастные особенности иммунной системы, ее роль в сохранении структурной и функциональной целостности организма;</w:t>
            </w:r>
          </w:p>
          <w:p w:rsidR="006301A4" w:rsidRPr="00BB05ED" w:rsidRDefault="006301A4" w:rsidP="006301A4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закономерности изменений системы иммунитета при старении; связь возрастных изменений иммунитета с патологическими процессами в старости: инфекционными болезнями, опухолями и иными заболеваниями;</w:t>
            </w:r>
          </w:p>
          <w:p w:rsidR="006301A4" w:rsidRPr="00BB05ED" w:rsidRDefault="006301A4" w:rsidP="006301A4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особенности структурно-функциональных изменений органов и систем в пожилом и старческом возрасте;</w:t>
            </w:r>
          </w:p>
          <w:p w:rsidR="006301A4" w:rsidRPr="00BB05ED" w:rsidRDefault="006301A4" w:rsidP="006301A4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гипоксию в пожилом и старческом возрасте, механизмы ее развития, средства и методы борьбы с </w:t>
            </w:r>
            <w:proofErr w:type="spellStart"/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гипоксическими</w:t>
            </w:r>
            <w:proofErr w:type="spellEnd"/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состояниями в старости;</w:t>
            </w:r>
          </w:p>
          <w:p w:rsidR="006301A4" w:rsidRPr="00BB05ED" w:rsidRDefault="006301A4" w:rsidP="006301A4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-личностные особенности стареющего организма;</w:t>
            </w:r>
          </w:p>
          <w:p w:rsidR="006301A4" w:rsidRPr="00BB05ED" w:rsidRDefault="006301A4" w:rsidP="006301A4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значение алиментарного фактора в развитии геронтологической патологии </w:t>
            </w: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(атеросклероза, сахарного диабета, </w:t>
            </w:r>
            <w:proofErr w:type="spellStart"/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остеопороза</w:t>
            </w:r>
            <w:proofErr w:type="spellEnd"/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развитии анемии);</w:t>
            </w:r>
          </w:p>
          <w:p w:rsidR="006301A4" w:rsidRPr="00BB05ED" w:rsidRDefault="006301A4" w:rsidP="006301A4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-основы профилактической геронтологии и гериатрии</w:t>
            </w:r>
            <w:r w:rsidR="009D06E5"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301A4" w:rsidRPr="00BB05ED" w:rsidRDefault="009D06E5" w:rsidP="006301A4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</w:t>
            </w:r>
            <w:r w:rsidR="006301A4"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сновные принципы </w:t>
            </w:r>
            <w:proofErr w:type="spellStart"/>
            <w:r w:rsidR="006301A4"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немедикаментозных</w:t>
            </w:r>
            <w:proofErr w:type="spellEnd"/>
            <w:r w:rsidR="006301A4"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методов лечения и лечебной физкультуры у ге</w:t>
            </w: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ронтологических больных;</w:t>
            </w:r>
          </w:p>
          <w:p w:rsidR="006301A4" w:rsidRPr="00BB05ED" w:rsidRDefault="009D06E5" w:rsidP="009D06E5">
            <w:pPr>
              <w:spacing w:after="25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</w:t>
            </w:r>
            <w:r w:rsidR="006301A4"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ропротекторную</w:t>
            </w:r>
            <w:proofErr w:type="spellEnd"/>
            <w:r w:rsidR="006301A4"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терапию</w:t>
            </w: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1151" w:rsidRPr="00BB05ED" w:rsidRDefault="00EC1151" w:rsidP="00EC1151">
            <w:pPr>
              <w:pStyle w:val="a3"/>
              <w:autoSpaceDE w:val="0"/>
              <w:autoSpaceDN w:val="0"/>
              <w:adjustRightInd w:val="0"/>
              <w:ind w:left="0" w:hanging="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05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Уметь:</w:t>
            </w:r>
          </w:p>
          <w:p w:rsidR="009D06E5" w:rsidRPr="00BB05ED" w:rsidRDefault="009D06E5" w:rsidP="009D06E5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работу по оказанию геронтологической помощи на вверенной территории;</w:t>
            </w:r>
          </w:p>
          <w:p w:rsidR="009D06E5" w:rsidRPr="00BB05ED" w:rsidRDefault="009D06E5" w:rsidP="009D06E5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-составлять план реабилитационных мероприятий при различных заболеваниях с учетом возрастных особенностей, оценить реабилитационный потенциал и реабилитационный прогноз.</w:t>
            </w:r>
          </w:p>
          <w:p w:rsidR="00C02ABC" w:rsidRPr="00BB05ED" w:rsidRDefault="00EC1151" w:rsidP="009D06E5">
            <w:pPr>
              <w:pStyle w:val="a3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05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Владеть</w:t>
            </w:r>
            <w:r w:rsidR="009D06E5" w:rsidRPr="00BB05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9D06E5" w:rsidRPr="00BB05ED" w:rsidRDefault="009D06E5" w:rsidP="009D06E5">
            <w:pPr>
              <w:spacing w:after="25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Составления рациональной диеты для пожилого пациента.</w:t>
            </w:r>
          </w:p>
        </w:tc>
      </w:tr>
      <w:tr w:rsidR="00C02ABC" w:rsidTr="00EC1151">
        <w:tc>
          <w:tcPr>
            <w:tcW w:w="4219" w:type="dxa"/>
          </w:tcPr>
          <w:p w:rsidR="00C02ABC" w:rsidRDefault="00EC1151" w:rsidP="00EC115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Профессиональные компетенции в области профилактики старения</w:t>
            </w:r>
            <w:r w:rsidR="00016D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9D06E5" w:rsidRPr="009D06E5" w:rsidRDefault="009D06E5" w:rsidP="009D06E5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способность и готовность анализировать закономерности функционирования отдельных органов и систем при старении,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пожилых пациентов для своевременной диагностики конкретной группы заболеваний и патологических процессов</w:t>
            </w:r>
            <w:proofErr w:type="gramStart"/>
            <w:r w:rsidR="00016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9D06E5" w:rsidRPr="009D06E5" w:rsidRDefault="009D06E5" w:rsidP="009D06E5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способность и готовность </w:t>
            </w:r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применять к </w:t>
            </w:r>
            <w:proofErr w:type="spellStart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гериатрическим</w:t>
            </w:r>
            <w:proofErr w:type="spellEnd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больным различные реабилитационные мероприятия (медицинские, социальные, психологические) при наиболее распространенных патологических состояниях и повреждениях организма;</w:t>
            </w:r>
          </w:p>
          <w:p w:rsidR="009D06E5" w:rsidRPr="009D06E5" w:rsidRDefault="009D06E5" w:rsidP="009D06E5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способность и готовность давать </w:t>
            </w:r>
            <w:proofErr w:type="spellStart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гериатрическим</w:t>
            </w:r>
            <w:proofErr w:type="spellEnd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больным рекомендации по выбору оптимального режима двигательной активности в зависимости от морфофункционального статуса, определять показания и противопоказания к назначению средств лечебной физкультуры, физиотерапии, рефлексотерапии, </w:t>
            </w:r>
            <w:proofErr w:type="spellStart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фитотерапии</w:t>
            </w:r>
            <w:proofErr w:type="spellEnd"/>
            <w:proofErr w:type="gramStart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4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9D06E5" w:rsidRDefault="009D06E5" w:rsidP="007449A0">
            <w:pPr>
              <w:spacing w:after="25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способность и готовность выполнять основные диагностические и лечебные мероприятия пациентам </w:t>
            </w:r>
            <w:proofErr w:type="spellStart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гериатрического</w:t>
            </w:r>
            <w:proofErr w:type="spellEnd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профиля</w:t>
            </w:r>
            <w:r w:rsidR="00744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52" w:type="dxa"/>
          </w:tcPr>
          <w:p w:rsidR="00EC1151" w:rsidRPr="00BB05ED" w:rsidRDefault="00EC1151" w:rsidP="00EC115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05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Знать:</w:t>
            </w:r>
          </w:p>
          <w:p w:rsidR="00016DD1" w:rsidRPr="00BB05ED" w:rsidRDefault="00016DD1" w:rsidP="00016DD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особенности здоровья населения пожилого и старческого возраста и методы его изучения;</w:t>
            </w:r>
          </w:p>
          <w:p w:rsidR="00016DD1" w:rsidRPr="00BB05ED" w:rsidRDefault="00016DD1" w:rsidP="00016DD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общие вопросы и принципы организации </w:t>
            </w:r>
            <w:proofErr w:type="spellStart"/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гериатрической</w:t>
            </w:r>
            <w:proofErr w:type="spellEnd"/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помощи;</w:t>
            </w:r>
          </w:p>
          <w:p w:rsidR="00016DD1" w:rsidRPr="00BB05ED" w:rsidRDefault="00016DD1" w:rsidP="00016DD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организационно-методические, теоретические основы реабилитации лиц пожилого возраста;</w:t>
            </w:r>
          </w:p>
          <w:p w:rsidR="00016DD1" w:rsidRPr="00BB05ED" w:rsidRDefault="00016DD1" w:rsidP="00016DD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особенности реабилитации лиц пожилого возраста при различных заболеваниях (системы кровообращения, болезнях органов дыхания, болезнях органов пищеварения, заболеваниях мочевыделительной системы</w:t>
            </w:r>
            <w:proofErr w:type="gramStart"/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).;</w:t>
            </w:r>
            <w:proofErr w:type="gramEnd"/>
          </w:p>
          <w:p w:rsidR="00016DD1" w:rsidRPr="00BB05ED" w:rsidRDefault="00016DD1" w:rsidP="00016DD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пути формирования в отечественном </w:t>
            </w: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естествознании представлений о сущности старения, современные геронтологические концепции, теории старения;</w:t>
            </w:r>
          </w:p>
          <w:p w:rsidR="00016DD1" w:rsidRPr="00BB05ED" w:rsidRDefault="00016DD1" w:rsidP="00016DD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особенности структурно-функциональных изменений органов и систем в пожилом и старческом возрасте:</w:t>
            </w:r>
          </w:p>
          <w:p w:rsidR="00016DD1" w:rsidRPr="00BB05ED" w:rsidRDefault="00016DD1" w:rsidP="00016DD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гипоксию в пожилом и старческом возрасте, механизмы ее развития, средства и методы борьбы с </w:t>
            </w:r>
            <w:proofErr w:type="spellStart"/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гипоксическими</w:t>
            </w:r>
            <w:proofErr w:type="spellEnd"/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состояниями в старости.;32. Возрастные изменения нервной системы и нервной регуляции при старении.</w:t>
            </w:r>
          </w:p>
          <w:p w:rsidR="00016DD1" w:rsidRPr="00BB05ED" w:rsidRDefault="00016DD1" w:rsidP="00016DD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геропротекторную</w:t>
            </w:r>
            <w:proofErr w:type="spellEnd"/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терапию.</w:t>
            </w:r>
          </w:p>
          <w:p w:rsidR="00016DD1" w:rsidRPr="00BB05ED" w:rsidRDefault="00016DD1" w:rsidP="00016DD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016DD1" w:rsidRPr="00BB05ED" w:rsidRDefault="00224561" w:rsidP="00016DD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</w:t>
            </w:r>
            <w:r w:rsidR="00016DD1"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рганизовывать работу по оказанию геронтологической помощи на вверенной территории</w:t>
            </w: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16DD1" w:rsidRPr="00BB05ED" w:rsidRDefault="00224561" w:rsidP="00016DD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</w:t>
            </w:r>
            <w:r w:rsidR="00016DD1"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пределять функциональное состояние пораженных органов и систем клинически и с помощью дополнительных лабораторно-инструментальных методов исследования</w:t>
            </w: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16DD1" w:rsidRPr="00BB05ED" w:rsidRDefault="00224561" w:rsidP="00016DD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</w:t>
            </w:r>
            <w:r w:rsidR="00016DD1"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формулировать окончательный диагноз в соответствии с современными руководствами по диагностике и лечению заболеваний и МКБ</w:t>
            </w: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16DD1" w:rsidRPr="00BB05ED" w:rsidRDefault="00016DD1" w:rsidP="00016DD1">
            <w:pPr>
              <w:spacing w:after="25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Владеть навыками:</w:t>
            </w:r>
          </w:p>
          <w:p w:rsidR="00016DD1" w:rsidRPr="00BB05ED" w:rsidRDefault="00224561" w:rsidP="00016DD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</w:t>
            </w:r>
            <w:r w:rsidR="00016DD1"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асчета клиренса лекарственных препаратов</w:t>
            </w: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02ABC" w:rsidRPr="00BB05ED" w:rsidRDefault="00224561" w:rsidP="00224561">
            <w:pPr>
              <w:spacing w:after="25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</w:t>
            </w:r>
            <w:r w:rsidR="00016DD1"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оставления рациональной диеты для пожилого пациента.</w:t>
            </w:r>
          </w:p>
        </w:tc>
      </w:tr>
      <w:tr w:rsidR="00C02ABC" w:rsidTr="00EC1151">
        <w:tc>
          <w:tcPr>
            <w:tcW w:w="4219" w:type="dxa"/>
          </w:tcPr>
          <w:p w:rsidR="00C02ABC" w:rsidRDefault="00EC1151" w:rsidP="00EC115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Специальные компетенции</w:t>
            </w:r>
          </w:p>
          <w:p w:rsidR="009D06E5" w:rsidRPr="009D06E5" w:rsidRDefault="009D06E5" w:rsidP="009D06E5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способность и готовность применять к </w:t>
            </w:r>
            <w:proofErr w:type="spellStart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гериатрическим</w:t>
            </w:r>
            <w:proofErr w:type="spellEnd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больным современные </w:t>
            </w:r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гигиенические методики сбора и медико-статистического анализа информации о показателях здоровья лиц пожилого и старческого возраста на уровне различных подразделений медицинских организаций в целях разработки научно обоснованных мер по улучшению и сохранению здоровья, улучшению качества жизни; оценке биологического возраста, профилак</w:t>
            </w:r>
            <w:r w:rsidR="00744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тике преждевременного старения;</w:t>
            </w:r>
          </w:p>
          <w:p w:rsidR="009D06E5" w:rsidRDefault="009D06E5" w:rsidP="007449A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способность и готовность применять к </w:t>
            </w:r>
            <w:proofErr w:type="spellStart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гериатрическим</w:t>
            </w:r>
            <w:proofErr w:type="spellEnd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больным методы оценки природных и медико-социальных факторов в развитии болезней, проводить их коррекцию, осуществлять профилактические мероприятия по предупреждению преждевременного старения, инфекционных, паразитарных и неинфекционных болезней, проводить санитарно-просветительскую работу по гигиеническим вопросам.</w:t>
            </w:r>
          </w:p>
        </w:tc>
        <w:tc>
          <w:tcPr>
            <w:tcW w:w="5352" w:type="dxa"/>
          </w:tcPr>
          <w:p w:rsidR="00EC1151" w:rsidRPr="00BB05ED" w:rsidRDefault="00EC1151" w:rsidP="00EC115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05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Знать:</w:t>
            </w:r>
          </w:p>
          <w:p w:rsidR="00016DD1" w:rsidRPr="00BB05ED" w:rsidRDefault="00224561" w:rsidP="00016DD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</w:t>
            </w:r>
            <w:r w:rsidR="00016DD1"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сновы профилактической геронтологии и гериатрии</w:t>
            </w: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16DD1" w:rsidRPr="00BB05ED" w:rsidRDefault="00016DD1" w:rsidP="00224561">
            <w:pPr>
              <w:spacing w:after="25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224561"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</w:t>
            </w: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сновные принципы </w:t>
            </w:r>
            <w:proofErr w:type="spellStart"/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немедикаментозных</w:t>
            </w:r>
            <w:proofErr w:type="spellEnd"/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методов лечения и лечебной физкультуры у геронтологических больных</w:t>
            </w:r>
            <w:r w:rsidR="00224561"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C1151" w:rsidRPr="00BB05ED" w:rsidRDefault="00EC1151" w:rsidP="00EC115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05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Уметь:</w:t>
            </w:r>
          </w:p>
          <w:p w:rsidR="00224561" w:rsidRPr="00BB05ED" w:rsidRDefault="00224561" w:rsidP="00224561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план реабилитационных мероприятий при различных заболеваниях с учетом возрастных особенностей, оценить реабилитационный потенциал и реабилитационный прогноз.</w:t>
            </w:r>
          </w:p>
          <w:p w:rsidR="00224561" w:rsidRPr="00BB05ED" w:rsidRDefault="00224561" w:rsidP="00224561">
            <w:pPr>
              <w:spacing w:after="25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составлять индивидуальную программу реабилитации пожилому пациенту, имеющему инвалидность и организовать </w:t>
            </w:r>
            <w:proofErr w:type="gramStart"/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 выполнением.</w:t>
            </w:r>
          </w:p>
          <w:p w:rsidR="00C02ABC" w:rsidRPr="00BB05ED" w:rsidRDefault="00EC1151" w:rsidP="0022456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05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Владеть</w:t>
            </w:r>
            <w:r w:rsidR="00224561" w:rsidRPr="00BB05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224561" w:rsidRPr="00BB05ED" w:rsidRDefault="00224561" w:rsidP="0022456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0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методом составления рациональной диеты для пожилого пациента.</w:t>
            </w:r>
          </w:p>
        </w:tc>
      </w:tr>
    </w:tbl>
    <w:p w:rsidR="00C02ABC" w:rsidRPr="00C02ABC" w:rsidRDefault="00C02ABC" w:rsidP="00C02ABC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4561" w:rsidRPr="00046F4F" w:rsidRDefault="00224561" w:rsidP="00224561">
      <w:pPr>
        <w:keepNext/>
        <w:tabs>
          <w:tab w:val="left" w:pos="567"/>
        </w:tabs>
        <w:spacing w:after="0"/>
        <w:ind w:left="72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6F4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4. ОБЪЕМ ДИСЦИПЛИНЫ (МОДУЛЯ)</w:t>
      </w:r>
      <w:r w:rsidRPr="0096183F">
        <w:t xml:space="preserve"> </w:t>
      </w:r>
      <w:r w:rsidRPr="0096183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753F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РЕАБИЛИТАЦИЯ В ГЕРИАТРИИ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224561" w:rsidRPr="00046F4F" w:rsidRDefault="00224561" w:rsidP="00224561">
      <w:pPr>
        <w:keepNext/>
        <w:tabs>
          <w:tab w:val="left" w:pos="567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C16CB" w:rsidRDefault="00224561" w:rsidP="002245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6F4F">
        <w:rPr>
          <w:rFonts w:ascii="Times New Roman" w:eastAsia="Calibri" w:hAnsi="Times New Roman" w:cs="Times New Roman"/>
          <w:i/>
          <w:sz w:val="28"/>
          <w:szCs w:val="28"/>
        </w:rPr>
        <w:t>Категория слушателей:</w:t>
      </w:r>
      <w:r w:rsidRPr="00046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F4F">
        <w:rPr>
          <w:rFonts w:ascii="Times New Roman" w:eastAsia="Calibri" w:hAnsi="Times New Roman" w:cs="Times New Roman"/>
          <w:b/>
          <w:sz w:val="28"/>
          <w:szCs w:val="28"/>
        </w:rPr>
        <w:t>врачи</w:t>
      </w:r>
      <w:r>
        <w:rPr>
          <w:rFonts w:ascii="Times New Roman" w:eastAsia="Calibri" w:hAnsi="Times New Roman" w:cs="Times New Roman"/>
          <w:b/>
          <w:sz w:val="28"/>
          <w:szCs w:val="28"/>
        </w:rPr>
        <w:t>-гериатры, терапевты, клинические фармакологи</w:t>
      </w:r>
      <w:r w:rsidR="000C16CB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0C16CB">
        <w:rPr>
          <w:rFonts w:ascii="Times New Roman" w:eastAsia="Calibri" w:hAnsi="Times New Roman" w:cs="Times New Roman"/>
          <w:b/>
          <w:sz w:val="28"/>
          <w:szCs w:val="28"/>
        </w:rPr>
        <w:t>реабилитологи</w:t>
      </w:r>
      <w:proofErr w:type="spellEnd"/>
      <w:r w:rsidR="00CD2255">
        <w:rPr>
          <w:rFonts w:ascii="Times New Roman" w:eastAsia="Calibri" w:hAnsi="Times New Roman" w:cs="Times New Roman"/>
          <w:b/>
          <w:sz w:val="28"/>
          <w:szCs w:val="28"/>
        </w:rPr>
        <w:t>, семейные врачи</w:t>
      </w:r>
      <w:r w:rsidR="000C16C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24561" w:rsidRPr="00046F4F" w:rsidRDefault="000C16CB" w:rsidP="002245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6CB">
        <w:rPr>
          <w:rFonts w:ascii="Times New Roman" w:eastAsia="Calibri" w:hAnsi="Times New Roman" w:cs="Times New Roman"/>
          <w:i/>
          <w:sz w:val="28"/>
          <w:szCs w:val="28"/>
        </w:rPr>
        <w:t>Срок обучения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 w:rsidR="00224561" w:rsidRPr="00046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5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2255">
        <w:rPr>
          <w:rFonts w:ascii="Times New Roman" w:eastAsia="Calibri" w:hAnsi="Times New Roman" w:cs="Times New Roman"/>
          <w:b/>
          <w:sz w:val="28"/>
          <w:szCs w:val="28"/>
        </w:rPr>
        <w:t>9 часов (1,5 дня)</w:t>
      </w:r>
    </w:p>
    <w:p w:rsidR="00224561" w:rsidRDefault="00224561" w:rsidP="002245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6F4F">
        <w:rPr>
          <w:rFonts w:ascii="Times New Roman" w:eastAsia="Calibri" w:hAnsi="Times New Roman" w:cs="Times New Roman"/>
          <w:i/>
          <w:sz w:val="28"/>
          <w:szCs w:val="28"/>
        </w:rPr>
        <w:t>Форма обучения:</w:t>
      </w:r>
      <w:r w:rsidRPr="00046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очно-дистанционная</w:t>
      </w:r>
      <w:proofErr w:type="spellEnd"/>
    </w:p>
    <w:p w:rsidR="000C16CB" w:rsidRPr="0096183F" w:rsidRDefault="000C16CB" w:rsidP="002245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ABC" w:rsidRPr="00C02ABC" w:rsidRDefault="00C02ABC" w:rsidP="00C02AB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6CB" w:rsidRPr="00046F4F" w:rsidRDefault="000C16CB" w:rsidP="000C16C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F4F">
        <w:rPr>
          <w:rFonts w:ascii="Times New Roman" w:eastAsia="Calibri" w:hAnsi="Times New Roman" w:cs="Times New Roman"/>
          <w:sz w:val="28"/>
          <w:szCs w:val="28"/>
        </w:rPr>
        <w:t xml:space="preserve">Таблица 2- </w:t>
      </w:r>
      <w:r w:rsidRPr="00046F4F">
        <w:rPr>
          <w:rFonts w:ascii="Times New Roman" w:eastAsia="Calibri" w:hAnsi="Times New Roman" w:cs="Times New Roman"/>
          <w:sz w:val="28"/>
          <w:szCs w:val="28"/>
          <w:lang w:eastAsia="ru-RU"/>
        </w:rPr>
        <w:t>Объем дисциплины (модуля) и виды учебной работы</w:t>
      </w:r>
    </w:p>
    <w:p w:rsidR="000C16CB" w:rsidRPr="00046F4F" w:rsidRDefault="000C16CB" w:rsidP="000C16C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5"/>
        <w:gridCol w:w="1770"/>
        <w:gridCol w:w="1843"/>
      </w:tblGrid>
      <w:tr w:rsidR="000C16CB" w:rsidRPr="00046F4F" w:rsidTr="00942F2F">
        <w:trPr>
          <w:trHeight w:val="843"/>
          <w:tblHeader/>
        </w:trPr>
        <w:tc>
          <w:tcPr>
            <w:tcW w:w="3097" w:type="pct"/>
            <w:shd w:val="clear" w:color="auto" w:fill="FFFFFF"/>
            <w:vAlign w:val="center"/>
          </w:tcPr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часов (</w:t>
            </w:r>
            <w:proofErr w:type="gramStart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</w:t>
            </w:r>
            <w:proofErr w:type="gramEnd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.) / зачетных единиц (</w:t>
            </w:r>
            <w:proofErr w:type="spellStart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970" w:type="pct"/>
            <w:shd w:val="clear" w:color="auto" w:fill="FFFFFF"/>
            <w:vAlign w:val="center"/>
          </w:tcPr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Дистанционные занятия (</w:t>
            </w:r>
            <w:proofErr w:type="gramStart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</w:t>
            </w:r>
            <w:proofErr w:type="gramEnd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.)/зачетных единиц (</w:t>
            </w:r>
            <w:proofErr w:type="spellStart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0C16CB" w:rsidRPr="00046F4F" w:rsidTr="00942F2F">
        <w:trPr>
          <w:trHeight w:val="146"/>
        </w:trPr>
        <w:tc>
          <w:tcPr>
            <w:tcW w:w="3097" w:type="pct"/>
          </w:tcPr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 Общая трудоемкость</w:t>
            </w: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учебному плану</w:t>
            </w:r>
          </w:p>
        </w:tc>
        <w:tc>
          <w:tcPr>
            <w:tcW w:w="932" w:type="pct"/>
            <w:vAlign w:val="center"/>
          </w:tcPr>
          <w:p w:rsidR="000C16CB" w:rsidRPr="00046F4F" w:rsidRDefault="00D95575" w:rsidP="00D955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  <w:r w:rsidR="000C16CB"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ч/</w:t>
            </w:r>
            <w:proofErr w:type="spellStart"/>
            <w:r w:rsidR="000C16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 w:rsidR="000C16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0" w:type="pct"/>
          </w:tcPr>
          <w:p w:rsidR="000C16CB" w:rsidRPr="00046F4F" w:rsidRDefault="00D95575" w:rsidP="00D955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="000C16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/ </w:t>
            </w:r>
            <w:proofErr w:type="spellStart"/>
            <w:r w:rsidR="000C16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 w:rsidR="000C16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0C16CB" w:rsidRPr="00046F4F" w:rsidTr="00942F2F">
        <w:trPr>
          <w:trHeight w:val="146"/>
        </w:trPr>
        <w:tc>
          <w:tcPr>
            <w:tcW w:w="3097" w:type="pct"/>
          </w:tcPr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2. Контактная работа слушателей с преподавателем (аудиторная работа)</w:t>
            </w:r>
            <w:r w:rsidRPr="00046F4F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, в том числе:</w:t>
            </w:r>
          </w:p>
        </w:tc>
        <w:tc>
          <w:tcPr>
            <w:tcW w:w="932" w:type="pct"/>
            <w:vAlign w:val="center"/>
          </w:tcPr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0" w:type="pct"/>
          </w:tcPr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16CB" w:rsidRPr="00046F4F" w:rsidTr="00942F2F">
        <w:trPr>
          <w:trHeight w:val="146"/>
        </w:trPr>
        <w:tc>
          <w:tcPr>
            <w:tcW w:w="3097" w:type="pct"/>
          </w:tcPr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932" w:type="pct"/>
            <w:vAlign w:val="center"/>
          </w:tcPr>
          <w:p w:rsidR="000C16CB" w:rsidRPr="00D95575" w:rsidRDefault="00D95575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970" w:type="pct"/>
          </w:tcPr>
          <w:p w:rsidR="000C16CB" w:rsidRPr="00046F4F" w:rsidRDefault="000C16CB" w:rsidP="00D955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955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FE63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30A">
              <w:rPr>
                <w:rFonts w:ascii="Times New Roman" w:eastAsia="Calibri" w:hAnsi="Times New Roman" w:cs="Times New Roman"/>
                <w:sz w:val="28"/>
                <w:szCs w:val="28"/>
              </w:rPr>
              <w:t>з.е</w:t>
            </w:r>
            <w:proofErr w:type="spellEnd"/>
            <w:r w:rsidRPr="00FE63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C16CB" w:rsidRPr="00046F4F" w:rsidTr="00942F2F">
        <w:trPr>
          <w:trHeight w:val="146"/>
        </w:trPr>
        <w:tc>
          <w:tcPr>
            <w:tcW w:w="3097" w:type="pct"/>
          </w:tcPr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Семинары (С)</w:t>
            </w:r>
          </w:p>
        </w:tc>
        <w:tc>
          <w:tcPr>
            <w:tcW w:w="932" w:type="pct"/>
            <w:vAlign w:val="center"/>
          </w:tcPr>
          <w:p w:rsidR="000C16CB" w:rsidRPr="00046F4F" w:rsidRDefault="00D95575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pct"/>
          </w:tcPr>
          <w:p w:rsidR="000C16CB" w:rsidRPr="00046F4F" w:rsidRDefault="00D95575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ч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C16CB" w:rsidRPr="00046F4F" w:rsidTr="00942F2F">
        <w:trPr>
          <w:trHeight w:val="146"/>
        </w:trPr>
        <w:tc>
          <w:tcPr>
            <w:tcW w:w="3097" w:type="pct"/>
          </w:tcPr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932" w:type="pct"/>
            <w:vAlign w:val="center"/>
          </w:tcPr>
          <w:p w:rsidR="000C16CB" w:rsidRPr="00046F4F" w:rsidRDefault="00D95575" w:rsidP="00D955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C16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ч/ </w:t>
            </w:r>
            <w:proofErr w:type="spellStart"/>
            <w:r w:rsidR="000C16CB">
              <w:rPr>
                <w:rFonts w:ascii="Times New Roman" w:eastAsia="Calibri" w:hAnsi="Times New Roman" w:cs="Times New Roman"/>
                <w:sz w:val="28"/>
                <w:szCs w:val="28"/>
              </w:rPr>
              <w:t>з.е</w:t>
            </w:r>
            <w:proofErr w:type="spellEnd"/>
            <w:r w:rsidR="000C16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0" w:type="pct"/>
          </w:tcPr>
          <w:p w:rsidR="000C16CB" w:rsidRPr="00046F4F" w:rsidRDefault="00D95575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ч.з.е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C16CB" w:rsidRPr="00046F4F" w:rsidTr="00942F2F">
        <w:trPr>
          <w:trHeight w:val="146"/>
        </w:trPr>
        <w:tc>
          <w:tcPr>
            <w:tcW w:w="3097" w:type="pct"/>
          </w:tcPr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932" w:type="pct"/>
            <w:vAlign w:val="center"/>
          </w:tcPr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</w:tcPr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16CB" w:rsidRPr="00046F4F" w:rsidTr="00942F2F">
        <w:trPr>
          <w:trHeight w:val="146"/>
        </w:trPr>
        <w:tc>
          <w:tcPr>
            <w:tcW w:w="3097" w:type="pct"/>
          </w:tcPr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3. Самостоятельная работа слушателей (СРС), </w:t>
            </w: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32" w:type="pct"/>
            <w:vAlign w:val="center"/>
          </w:tcPr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0" w:type="pct"/>
          </w:tcPr>
          <w:p w:rsidR="000C16CB" w:rsidRPr="00046F4F" w:rsidRDefault="00D95575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4 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0C16CB" w:rsidRPr="00046F4F" w:rsidTr="00942F2F">
        <w:trPr>
          <w:trHeight w:val="146"/>
        </w:trPr>
        <w:tc>
          <w:tcPr>
            <w:tcW w:w="3097" w:type="pct"/>
          </w:tcPr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Самоподготовка (проработка и повторение лекционного материала и материала учебников и учебных пособий, подготовка к семинарам, коллоквиумам, эссе, рефератам, докладам, к контрольной, курсовой работе, и т.д.)</w:t>
            </w:r>
            <w:proofErr w:type="gramEnd"/>
          </w:p>
        </w:tc>
        <w:tc>
          <w:tcPr>
            <w:tcW w:w="932" w:type="pct"/>
            <w:vAlign w:val="center"/>
          </w:tcPr>
          <w:p w:rsidR="000C16CB" w:rsidRPr="00046F4F" w:rsidRDefault="00D95575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ч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0" w:type="pct"/>
          </w:tcPr>
          <w:p w:rsidR="000C16CB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5575" w:rsidRDefault="00D95575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5575" w:rsidRPr="00046F4F" w:rsidRDefault="00D95575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ч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C16CB" w:rsidRPr="00046F4F" w:rsidTr="00942F2F">
        <w:trPr>
          <w:trHeight w:val="561"/>
        </w:trPr>
        <w:tc>
          <w:tcPr>
            <w:tcW w:w="3097" w:type="pct"/>
            <w:tcBorders>
              <w:top w:val="nil"/>
            </w:tcBorders>
            <w:shd w:val="clear" w:color="auto" w:fill="FFFFFF"/>
            <w:vAlign w:val="center"/>
          </w:tcPr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 Форма промежуточной аттестации</w:t>
            </w:r>
          </w:p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46F4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932" w:type="pct"/>
            <w:tcBorders>
              <w:top w:val="nil"/>
            </w:tcBorders>
            <w:shd w:val="clear" w:color="auto" w:fill="FFFFFF"/>
          </w:tcPr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nil"/>
            </w:tcBorders>
            <w:shd w:val="clear" w:color="auto" w:fill="FFFFFF"/>
            <w:vAlign w:val="center"/>
          </w:tcPr>
          <w:p w:rsidR="000C16CB" w:rsidRPr="00046F4F" w:rsidRDefault="000C16CB" w:rsidP="00942F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</w:tr>
    </w:tbl>
    <w:p w:rsidR="00C02ABC" w:rsidRPr="00046F4F" w:rsidRDefault="00C02ABC" w:rsidP="00C02AB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D2255" w:rsidRDefault="00CD2255" w:rsidP="00CD2255">
      <w:pPr>
        <w:spacing w:after="0" w:line="240" w:lineRule="auto"/>
        <w:jc w:val="both"/>
      </w:pPr>
      <w:r w:rsidRPr="00046F4F">
        <w:rPr>
          <w:rFonts w:ascii="Times New Roman" w:eastAsia="Calibri" w:hAnsi="Times New Roman" w:cs="Times New Roman"/>
          <w:b/>
          <w:bCs/>
          <w:sz w:val="28"/>
          <w:szCs w:val="28"/>
        </w:rPr>
        <w:t>5. СТРУКТУРА И СОДЕРЖАНИЕ ДИСЦИПЛИНЫ (МОДУЛЯ)</w:t>
      </w:r>
      <w:r w:rsidRPr="00FE630A">
        <w:t xml:space="preserve"> </w:t>
      </w:r>
      <w:r>
        <w:t xml:space="preserve">  </w:t>
      </w:r>
    </w:p>
    <w:p w:rsidR="00CD2255" w:rsidRDefault="00CD2255" w:rsidP="00CD22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t xml:space="preserve">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753FD6">
        <w:rPr>
          <w:rFonts w:ascii="Times New Roman" w:eastAsia="Calibri" w:hAnsi="Times New Roman" w:cs="Times New Roman"/>
          <w:b/>
          <w:bCs/>
          <w:sz w:val="28"/>
          <w:szCs w:val="28"/>
        </w:rPr>
        <w:t>РЕАБИЛИТАЦИЯ В ГЕРИАТРИИ</w:t>
      </w:r>
      <w:r w:rsidRPr="00FE630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CD2255" w:rsidRPr="00046F4F" w:rsidRDefault="00CD2255" w:rsidP="00CD22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D2255" w:rsidRPr="00046F4F" w:rsidRDefault="00CD2255" w:rsidP="00CD22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6F4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5.1 Структура дисциплины (модуля)</w:t>
      </w:r>
    </w:p>
    <w:p w:rsidR="00CD2255" w:rsidRPr="00046F4F" w:rsidRDefault="00CD2255" w:rsidP="00CD22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D2255" w:rsidRPr="00046F4F" w:rsidRDefault="00CD2255" w:rsidP="00CD22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4F">
        <w:rPr>
          <w:rFonts w:ascii="Times New Roman" w:eastAsia="Calibri" w:hAnsi="Times New Roman" w:cs="Times New Roman"/>
          <w:sz w:val="28"/>
          <w:szCs w:val="28"/>
        </w:rPr>
        <w:t xml:space="preserve">Таблица 3- Содержание разделов дисциплины (модуля), виды занятий и формы текущего контроля успеваемости и промежуточной аттестации </w:t>
      </w:r>
    </w:p>
    <w:p w:rsidR="00CD2255" w:rsidRPr="00046F4F" w:rsidRDefault="00CD2255" w:rsidP="00CD22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0"/>
        <w:gridCol w:w="3119"/>
        <w:gridCol w:w="708"/>
        <w:gridCol w:w="567"/>
        <w:gridCol w:w="567"/>
        <w:gridCol w:w="709"/>
        <w:gridCol w:w="608"/>
        <w:gridCol w:w="1134"/>
        <w:gridCol w:w="1843"/>
      </w:tblGrid>
      <w:tr w:rsidR="00CD2255" w:rsidRPr="00046F4F" w:rsidTr="00942F2F">
        <w:trPr>
          <w:trHeight w:val="80"/>
          <w:tblHeader/>
        </w:trPr>
        <w:tc>
          <w:tcPr>
            <w:tcW w:w="810" w:type="dxa"/>
            <w:vMerge w:val="restart"/>
            <w:shd w:val="clear" w:color="auto" w:fill="FFFFFF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</w:t>
            </w:r>
          </w:p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мер </w:t>
            </w:r>
          </w:p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</w:t>
            </w:r>
          </w:p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мы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тем дисциплины</w:t>
            </w:r>
          </w:p>
        </w:tc>
        <w:tc>
          <w:tcPr>
            <w:tcW w:w="4293" w:type="dxa"/>
            <w:gridSpan w:val="6"/>
            <w:shd w:val="clear" w:color="auto" w:fill="FFFFFF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Количество часов, </w:t>
            </w:r>
            <w:proofErr w:type="gramStart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</w:t>
            </w:r>
            <w:proofErr w:type="gramEnd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Форма*</w:t>
            </w: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 xml:space="preserve">текущего </w:t>
            </w: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 xml:space="preserve">контроля </w:t>
            </w:r>
            <w:proofErr w:type="spellStart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успевае</w:t>
            </w:r>
            <w:proofErr w:type="spellEnd"/>
          </w:p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мости, промежуточной аттестации</w:t>
            </w:r>
          </w:p>
        </w:tc>
      </w:tr>
      <w:tr w:rsidR="00CD2255" w:rsidRPr="00046F4F" w:rsidTr="00942F2F">
        <w:trPr>
          <w:trHeight w:val="80"/>
          <w:tblHeader/>
        </w:trPr>
        <w:tc>
          <w:tcPr>
            <w:tcW w:w="810" w:type="dxa"/>
            <w:vMerge/>
            <w:shd w:val="clear" w:color="auto" w:fill="FFFFFF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451" w:type="dxa"/>
            <w:gridSpan w:val="4"/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Аудиторная работа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СРС (вне</w:t>
            </w:r>
            <w:proofErr w:type="gramEnd"/>
          </w:p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ауд. работа)</w:t>
            </w:r>
          </w:p>
        </w:tc>
        <w:tc>
          <w:tcPr>
            <w:tcW w:w="1843" w:type="dxa"/>
            <w:vMerge/>
            <w:shd w:val="clear" w:color="auto" w:fill="FFFFFF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2255" w:rsidRPr="00046F4F" w:rsidTr="00942F2F">
        <w:trPr>
          <w:trHeight w:val="831"/>
          <w:tblHeader/>
        </w:trPr>
        <w:tc>
          <w:tcPr>
            <w:tcW w:w="810" w:type="dxa"/>
            <w:vMerge/>
            <w:shd w:val="clear" w:color="auto" w:fill="FFFFFF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608" w:type="dxa"/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2255" w:rsidRPr="00046F4F" w:rsidTr="00942F2F">
        <w:trPr>
          <w:trHeight w:val="1102"/>
        </w:trPr>
        <w:tc>
          <w:tcPr>
            <w:tcW w:w="810" w:type="dxa"/>
            <w:shd w:val="clear" w:color="auto" w:fill="auto"/>
          </w:tcPr>
          <w:p w:rsidR="00CD2255" w:rsidRPr="00046F4F" w:rsidRDefault="00CD2255" w:rsidP="00942F2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CD2255" w:rsidRPr="00342F9E" w:rsidRDefault="00CB3FDE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Заместительная гормональная терапия. </w:t>
            </w:r>
            <w:r w:rsidR="00CD2255">
              <w:rPr>
                <w:rFonts w:ascii="Times New Roman" w:eastAsia="Calibri" w:hAnsi="Times New Roman" w:cs="Times New Roman"/>
                <w:sz w:val="28"/>
                <w:szCs w:val="28"/>
              </w:rPr>
              <w:t>Антиоксиданты: экспериментально-</w:t>
            </w:r>
            <w:r w:rsidR="00CD22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практический  подход к замедлению старения</w:t>
            </w:r>
          </w:p>
        </w:tc>
        <w:tc>
          <w:tcPr>
            <w:tcW w:w="708" w:type="dxa"/>
            <w:shd w:val="clear" w:color="auto" w:fill="auto"/>
          </w:tcPr>
          <w:p w:rsidR="00CD2255" w:rsidRDefault="00CD2255" w:rsidP="00942F2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A2286E" w:rsidRPr="00046F4F" w:rsidRDefault="00A2286E" w:rsidP="00942F2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2255" w:rsidRPr="00046F4F" w:rsidRDefault="00A2286E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FFFFFF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2255" w:rsidRPr="00046F4F" w:rsidRDefault="00CD2255" w:rsidP="00A22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286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2255" w:rsidRPr="00046F4F" w:rsidTr="00942F2F">
        <w:trPr>
          <w:trHeight w:val="795"/>
        </w:trPr>
        <w:tc>
          <w:tcPr>
            <w:tcW w:w="810" w:type="dxa"/>
            <w:shd w:val="clear" w:color="auto" w:fill="auto"/>
          </w:tcPr>
          <w:p w:rsidR="00CD2255" w:rsidRPr="00046F4F" w:rsidRDefault="00CD2255" w:rsidP="00942F2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  <w:shd w:val="clear" w:color="auto" w:fill="auto"/>
          </w:tcPr>
          <w:p w:rsidR="00CD2255" w:rsidRPr="00342F9E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Пептидные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биорегуляторы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профилактика возрастной патологии и преждевременного старения 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CD2255" w:rsidRDefault="00CD2255" w:rsidP="00942F2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286E" w:rsidRDefault="00A2286E" w:rsidP="00942F2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2286E" w:rsidRPr="00046F4F" w:rsidRDefault="00A2286E" w:rsidP="00942F2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CD2255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86E" w:rsidRDefault="00A2286E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86E" w:rsidRDefault="00A2286E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86E" w:rsidRPr="00046F4F" w:rsidRDefault="00A2286E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FFFFFF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2255" w:rsidRPr="00046F4F" w:rsidRDefault="00A2286E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255" w:rsidRPr="00046F4F" w:rsidTr="00942F2F">
        <w:tc>
          <w:tcPr>
            <w:tcW w:w="810" w:type="dxa"/>
            <w:shd w:val="clear" w:color="auto" w:fill="auto"/>
          </w:tcPr>
          <w:p w:rsidR="00CD2255" w:rsidRPr="00046F4F" w:rsidRDefault="00CD2255" w:rsidP="00942F2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D2255" w:rsidRPr="00342F9E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Роль мышечной деятельности в профилактике преждевременного старения. ЛФК и массаж в системе реабилитационных мероприятий, используемых для замедления старения</w:t>
            </w:r>
          </w:p>
        </w:tc>
        <w:tc>
          <w:tcPr>
            <w:tcW w:w="708" w:type="dxa"/>
            <w:shd w:val="clear" w:color="auto" w:fill="auto"/>
          </w:tcPr>
          <w:p w:rsidR="00A2286E" w:rsidRDefault="00A2286E" w:rsidP="00942F2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B0A18" w:rsidRDefault="004B0A18" w:rsidP="00942F2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B0A18" w:rsidRDefault="004B0A18" w:rsidP="00942F2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D2255" w:rsidRPr="00046F4F" w:rsidRDefault="00A2286E" w:rsidP="00942F2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D2255" w:rsidRPr="008845B3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auto"/>
          </w:tcPr>
          <w:p w:rsidR="00CD2255" w:rsidRPr="00046F4F" w:rsidRDefault="00CD2255" w:rsidP="00942F2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2286E" w:rsidRDefault="00A2286E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86E" w:rsidRDefault="00A2286E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2255" w:rsidRPr="008845B3" w:rsidRDefault="00A2286E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255" w:rsidRPr="00046F4F" w:rsidTr="00942F2F">
        <w:trPr>
          <w:trHeight w:val="551"/>
        </w:trPr>
        <w:tc>
          <w:tcPr>
            <w:tcW w:w="810" w:type="dxa"/>
            <w:shd w:val="clear" w:color="auto" w:fill="auto"/>
          </w:tcPr>
          <w:p w:rsidR="00CD2255" w:rsidRPr="00046F4F" w:rsidRDefault="00CD2255" w:rsidP="00942F2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D2255" w:rsidRPr="00342F9E" w:rsidRDefault="00A2286E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Методы традиционной терапии, используемые в профилактической геронтологии</w:t>
            </w:r>
          </w:p>
        </w:tc>
        <w:tc>
          <w:tcPr>
            <w:tcW w:w="708" w:type="dxa"/>
            <w:shd w:val="clear" w:color="auto" w:fill="auto"/>
          </w:tcPr>
          <w:p w:rsidR="00CD2255" w:rsidRDefault="00CD2255" w:rsidP="00942F2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86E" w:rsidRPr="00046F4F" w:rsidRDefault="00A2286E" w:rsidP="00942F2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D2255" w:rsidRPr="00046F4F" w:rsidRDefault="00A2286E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CD2255" w:rsidRPr="00046F4F" w:rsidRDefault="00CD2255" w:rsidP="00942F2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D2255" w:rsidRPr="00046F4F" w:rsidRDefault="00A2286E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2255" w:rsidRPr="00046F4F" w:rsidTr="00942F2F">
        <w:tc>
          <w:tcPr>
            <w:tcW w:w="810" w:type="dxa"/>
            <w:tcBorders>
              <w:right w:val="nil"/>
            </w:tcBorders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FFFFFF"/>
            <w:vAlign w:val="center"/>
          </w:tcPr>
          <w:p w:rsidR="00CD2255" w:rsidRPr="00046F4F" w:rsidRDefault="00CD2255" w:rsidP="00942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D2255" w:rsidRPr="00046F4F" w:rsidRDefault="00A2286E" w:rsidP="00A22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2255" w:rsidRPr="00046F4F" w:rsidRDefault="00A2286E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CD2255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2286E" w:rsidRPr="00046F4F" w:rsidRDefault="00A2286E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FFFFFF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D2255" w:rsidRPr="00046F4F" w:rsidRDefault="00CD2255" w:rsidP="00A22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A228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CD2255" w:rsidRPr="00046F4F" w:rsidRDefault="00CD2255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тестовый контроль</w:t>
            </w:r>
            <w:r w:rsidR="00A228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1 ч</w:t>
            </w:r>
          </w:p>
        </w:tc>
      </w:tr>
      <w:tr w:rsidR="00A2286E" w:rsidRPr="00046F4F" w:rsidTr="00942F2F">
        <w:tc>
          <w:tcPr>
            <w:tcW w:w="810" w:type="dxa"/>
            <w:tcBorders>
              <w:right w:val="nil"/>
            </w:tcBorders>
            <w:shd w:val="clear" w:color="auto" w:fill="FFFFFF"/>
            <w:vAlign w:val="center"/>
          </w:tcPr>
          <w:p w:rsidR="00A2286E" w:rsidRPr="00046F4F" w:rsidRDefault="00A2286E" w:rsidP="00942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FFFFFF"/>
            <w:vAlign w:val="center"/>
          </w:tcPr>
          <w:p w:rsidR="00A2286E" w:rsidRPr="00046F4F" w:rsidRDefault="00A2286E" w:rsidP="00942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2286E" w:rsidRPr="00046F4F" w:rsidRDefault="00A2286E" w:rsidP="00A22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286E" w:rsidRPr="00046F4F" w:rsidRDefault="00A2286E" w:rsidP="00A22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A2286E" w:rsidRPr="00046F4F" w:rsidRDefault="00A2286E" w:rsidP="00A22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2286E" w:rsidRDefault="00A2286E" w:rsidP="00A22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FFFFFF"/>
          </w:tcPr>
          <w:p w:rsidR="00A2286E" w:rsidRDefault="00A2286E" w:rsidP="00A22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2286E" w:rsidRDefault="00A2286E" w:rsidP="00A22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A2286E" w:rsidRPr="00A2286E" w:rsidRDefault="00A2286E" w:rsidP="00A22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28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CD2255" w:rsidRPr="00046F4F" w:rsidRDefault="00CD2255" w:rsidP="00CD22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F4F">
        <w:rPr>
          <w:rFonts w:ascii="Times New Roman" w:eastAsia="Calibri" w:hAnsi="Times New Roman" w:cs="Times New Roman"/>
          <w:sz w:val="28"/>
          <w:szCs w:val="28"/>
          <w:lang w:eastAsia="ru-RU"/>
        </w:rPr>
        <w:t>*Формы текущего контроля успеваемости тестирование (Т)</w:t>
      </w:r>
    </w:p>
    <w:p w:rsidR="00CD2255" w:rsidRPr="00046F4F" w:rsidRDefault="00CD2255" w:rsidP="00CD22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05ED" w:rsidRPr="00046F4F" w:rsidRDefault="00BB05ED" w:rsidP="00BB05ED">
      <w:pPr>
        <w:keepNext/>
        <w:tabs>
          <w:tab w:val="left" w:pos="1701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6F4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5.2 Содержание дисциплины (модуля)</w:t>
      </w:r>
    </w:p>
    <w:p w:rsidR="00BB05ED" w:rsidRPr="00046F4F" w:rsidRDefault="00BB05ED" w:rsidP="00BB05ED">
      <w:pPr>
        <w:keepNext/>
        <w:tabs>
          <w:tab w:val="left" w:pos="1701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05ED" w:rsidRPr="00046F4F" w:rsidRDefault="00BB05ED" w:rsidP="00BB05ED">
      <w:pPr>
        <w:keepNext/>
        <w:tabs>
          <w:tab w:val="left" w:pos="1701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F4F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4 - Содержание дисциплины (модуля) по видам занятий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5528"/>
        <w:gridCol w:w="1134"/>
        <w:gridCol w:w="1241"/>
      </w:tblGrid>
      <w:tr w:rsidR="00BB05ED" w:rsidTr="00EA2AB9">
        <w:tc>
          <w:tcPr>
            <w:tcW w:w="1668" w:type="dxa"/>
          </w:tcPr>
          <w:p w:rsidR="00BB05ED" w:rsidRPr="00BB05ED" w:rsidRDefault="00BB05ED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5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и название разделов (тем)</w:t>
            </w:r>
          </w:p>
        </w:tc>
        <w:tc>
          <w:tcPr>
            <w:tcW w:w="5528" w:type="dxa"/>
          </w:tcPr>
          <w:p w:rsidR="00BB05ED" w:rsidRPr="00BB05ED" w:rsidRDefault="00BB05ED" w:rsidP="00BB05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05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разделов (тем) </w:t>
            </w:r>
          </w:p>
          <w:p w:rsidR="00BB05ED" w:rsidRDefault="00BB05ED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05ED" w:rsidRPr="00BB05ED" w:rsidRDefault="00BB05ED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5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 </w:t>
            </w:r>
            <w:proofErr w:type="spellStart"/>
            <w:proofErr w:type="gramStart"/>
            <w:r w:rsidRPr="00BB05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</w:t>
            </w:r>
            <w:r w:rsidR="00EA2AB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BB05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тий</w:t>
            </w:r>
            <w:proofErr w:type="spellEnd"/>
            <w:proofErr w:type="gramEnd"/>
            <w:r w:rsidRPr="00BB05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(Л, ПЗ, С, </w:t>
            </w:r>
            <w:r w:rsidRPr="00BB05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ЛР)</w:t>
            </w:r>
          </w:p>
        </w:tc>
        <w:tc>
          <w:tcPr>
            <w:tcW w:w="1241" w:type="dxa"/>
          </w:tcPr>
          <w:p w:rsidR="00BB05ED" w:rsidRPr="00BB05ED" w:rsidRDefault="00BB05ED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5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Количество часов, (ч.</w:t>
            </w:r>
            <w:r w:rsidRPr="00BB0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)/ </w:t>
            </w:r>
            <w:proofErr w:type="spellStart"/>
            <w:proofErr w:type="gramStart"/>
            <w:r w:rsidRPr="00BB0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зачет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B0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ных</w:t>
            </w:r>
            <w:proofErr w:type="spellEnd"/>
            <w:proofErr w:type="gramEnd"/>
            <w:r w:rsidRPr="00BB0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единиц (</w:t>
            </w:r>
            <w:proofErr w:type="spellStart"/>
            <w:r w:rsidRPr="00BB0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 w:rsidRPr="00BB0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BB05ED" w:rsidTr="00EA2AB9">
        <w:tc>
          <w:tcPr>
            <w:tcW w:w="1668" w:type="dxa"/>
          </w:tcPr>
          <w:p w:rsidR="00BB05ED" w:rsidRDefault="00BB05ED" w:rsidP="00BB05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proofErr w:type="gramStart"/>
            <w:r w:rsidR="00CB3FDE">
              <w:rPr>
                <w:rFonts w:ascii="Times New Roman" w:eastAsia="Calibri" w:hAnsi="Times New Roman" w:cs="Times New Roman"/>
                <w:sz w:val="28"/>
                <w:szCs w:val="28"/>
              </w:rPr>
              <w:t>Замести</w:t>
            </w:r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B3FDE">
              <w:rPr>
                <w:rFonts w:ascii="Times New Roman" w:eastAsia="Calibri" w:hAnsi="Times New Roman" w:cs="Times New Roman"/>
                <w:sz w:val="28"/>
                <w:szCs w:val="28"/>
              </w:rPr>
              <w:t>тельная</w:t>
            </w:r>
            <w:proofErr w:type="gramEnd"/>
            <w:r w:rsidR="00CB3F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3FDE">
              <w:rPr>
                <w:rFonts w:ascii="Times New Roman" w:eastAsia="Calibri" w:hAnsi="Times New Roman" w:cs="Times New Roman"/>
                <w:sz w:val="28"/>
                <w:szCs w:val="28"/>
              </w:rPr>
              <w:t>гормональ</w:t>
            </w:r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B3FDE">
              <w:rPr>
                <w:rFonts w:ascii="Times New Roman" w:eastAsia="Calibri" w:hAnsi="Times New Roman" w:cs="Times New Roman"/>
                <w:sz w:val="28"/>
                <w:szCs w:val="28"/>
              </w:rPr>
              <w:t>ная</w:t>
            </w:r>
            <w:proofErr w:type="spellEnd"/>
            <w:r w:rsidR="00CB3F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терапия</w:t>
            </w:r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(ЗГТ)</w:t>
            </w:r>
            <w:r w:rsidR="00CB3F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Антиокси</w:t>
            </w:r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данты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экспериментально-практиче</w:t>
            </w:r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подход к замедлению старения</w:t>
            </w:r>
          </w:p>
        </w:tc>
        <w:tc>
          <w:tcPr>
            <w:tcW w:w="5528" w:type="dxa"/>
          </w:tcPr>
          <w:p w:rsidR="00BB05ED" w:rsidRDefault="00CB3FDE" w:rsidP="00EA2A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у мужчин, так и у женщин основными обоснованиями проведения </w:t>
            </w:r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ЗГТ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является доказательство существования рецепторов половых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стероидных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гормонов не только в классических органах-мишенях (репродуктивная система), но и практически во всех органах и тканях (головной мозг,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сердечно-сосудистая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костная, мышечная системы), что в значительной степени определяет общее состояние здоровья человека и в конечном итоге</w:t>
            </w:r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качество и продолжительность жизни.</w:t>
            </w:r>
            <w:proofErr w:type="gramEnd"/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лекции разбираются показания и противопоказания для проведения ЗГТ, особенности действия различных форм препаратов для ЗГТ. Второй час лекции посвящён участию ферментных </w:t>
            </w:r>
            <w:proofErr w:type="spellStart"/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>антиоксидантных</w:t>
            </w:r>
            <w:proofErr w:type="spellEnd"/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 в замедлении старения, механизму действия, показаниям и противопоказаниям к применению </w:t>
            </w:r>
            <w:proofErr w:type="spellStart"/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>антиоксидантных</w:t>
            </w:r>
            <w:proofErr w:type="spellEnd"/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витаминов и физиологических соединений, выполняющих </w:t>
            </w:r>
            <w:proofErr w:type="spellStart"/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>антиоксидантную</w:t>
            </w:r>
            <w:proofErr w:type="spellEnd"/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функцию.</w:t>
            </w:r>
          </w:p>
        </w:tc>
        <w:tc>
          <w:tcPr>
            <w:tcW w:w="1134" w:type="dxa"/>
          </w:tcPr>
          <w:p w:rsidR="00BB05ED" w:rsidRDefault="00BB05ED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2AB9" w:rsidRDefault="00EA2AB9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41" w:type="dxa"/>
          </w:tcPr>
          <w:p w:rsidR="00BB05ED" w:rsidRDefault="00BB05ED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2AB9" w:rsidRDefault="00EA2AB9" w:rsidP="00EA2A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2ч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B05ED" w:rsidTr="00EA2AB9">
        <w:tc>
          <w:tcPr>
            <w:tcW w:w="1668" w:type="dxa"/>
          </w:tcPr>
          <w:p w:rsidR="00BB05ED" w:rsidRDefault="00BB05ED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Пептид</w:t>
            </w:r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биорегуля</w:t>
            </w:r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торы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профилак</w:t>
            </w:r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возрастной патологии и преждевременного старения</w:t>
            </w:r>
          </w:p>
        </w:tc>
        <w:tc>
          <w:tcPr>
            <w:tcW w:w="5528" w:type="dxa"/>
          </w:tcPr>
          <w:p w:rsidR="00BB05ED" w:rsidRDefault="001E592F" w:rsidP="00A72E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семинаре  разбираются вопросы механизма действия пептидных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биорегуляторов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предстваителям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 особое внимание уделяется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эпиталамину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тималину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как основным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биопептидам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успешно применявшихся в гериатрии у людей с ускоренным старением. Приводятся результаты длительных клинических исследований в нашей стране по влиянию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эпиталамина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больных 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ИБС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иокардиодистрофией</w:t>
            </w:r>
            <w:proofErr w:type="spellEnd"/>
            <w:r w:rsidR="00F9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сахарным диабетом 2 типа, гнойно-воспалительных заболеваний челюстно-лицевой области, </w:t>
            </w:r>
            <w:proofErr w:type="spellStart"/>
            <w:r w:rsidR="00F93346">
              <w:rPr>
                <w:rFonts w:ascii="Times New Roman" w:eastAsia="Calibri" w:hAnsi="Times New Roman" w:cs="Times New Roman"/>
                <w:sz w:val="28"/>
                <w:szCs w:val="28"/>
              </w:rPr>
              <w:t>эпифамина</w:t>
            </w:r>
            <w:proofErr w:type="spellEnd"/>
            <w:r w:rsidR="00F9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–при выраженной соматической астении, у онкологических больных после </w:t>
            </w:r>
            <w:proofErr w:type="spellStart"/>
            <w:r w:rsidR="00F93346">
              <w:rPr>
                <w:rFonts w:ascii="Times New Roman" w:eastAsia="Calibri" w:hAnsi="Times New Roman" w:cs="Times New Roman"/>
                <w:sz w:val="28"/>
                <w:szCs w:val="28"/>
              </w:rPr>
              <w:t>радио-и</w:t>
            </w:r>
            <w:proofErr w:type="spellEnd"/>
            <w:r w:rsidR="00F9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химиотерапии, о влиянии </w:t>
            </w:r>
            <w:proofErr w:type="spellStart"/>
            <w:r w:rsidR="00F93346">
              <w:rPr>
                <w:rFonts w:ascii="Times New Roman" w:eastAsia="Calibri" w:hAnsi="Times New Roman" w:cs="Times New Roman"/>
                <w:sz w:val="28"/>
                <w:szCs w:val="28"/>
              </w:rPr>
              <w:t>тималина</w:t>
            </w:r>
            <w:proofErr w:type="spellEnd"/>
            <w:r w:rsidR="00A72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систему иммунитета, метаболизма и гемостаза.</w:t>
            </w:r>
            <w:r w:rsidR="00F9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</w:tcPr>
          <w:p w:rsidR="00BB05ED" w:rsidRDefault="00BB05ED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7BFA" w:rsidRDefault="00737BFA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41" w:type="dxa"/>
          </w:tcPr>
          <w:p w:rsidR="00BB05ED" w:rsidRDefault="00BB05ED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7BFA" w:rsidRDefault="00737BFA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2ч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B05ED" w:rsidTr="00EA2AB9">
        <w:tc>
          <w:tcPr>
            <w:tcW w:w="1668" w:type="dxa"/>
          </w:tcPr>
          <w:p w:rsidR="00BB05ED" w:rsidRPr="00BB05ED" w:rsidRDefault="00BB05ED" w:rsidP="00A72EB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Роль </w:t>
            </w:r>
            <w:proofErr w:type="gramStart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мышечной</w:t>
            </w:r>
            <w:proofErr w:type="gramEnd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</w:t>
            </w:r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сти</w:t>
            </w:r>
            <w:proofErr w:type="spellEnd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профилак</w:t>
            </w:r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тике</w:t>
            </w:r>
            <w:proofErr w:type="spellEnd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преждевр</w:t>
            </w:r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>е-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менно</w:t>
            </w:r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proofErr w:type="spellEnd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CB3F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тарения. ЛФК и массаж в системе </w:t>
            </w:r>
            <w:proofErr w:type="spellStart"/>
            <w:proofErr w:type="gramStart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реабили</w:t>
            </w:r>
            <w:r w:rsidR="00CB3F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тационных</w:t>
            </w:r>
            <w:proofErr w:type="spellEnd"/>
            <w:proofErr w:type="gramEnd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</w:t>
            </w:r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тий</w:t>
            </w:r>
            <w:proofErr w:type="spellEnd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</w:t>
            </w:r>
            <w:r w:rsidR="00EA2A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мых</w:t>
            </w:r>
            <w:proofErr w:type="spellEnd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замедления старения</w:t>
            </w:r>
          </w:p>
        </w:tc>
        <w:tc>
          <w:tcPr>
            <w:tcW w:w="5528" w:type="dxa"/>
          </w:tcPr>
          <w:p w:rsidR="00BB05ED" w:rsidRDefault="00A72EB9" w:rsidP="00A200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Общебиологические закономерности долговременной адаптации к физическим нагрузкам играют важную роль на последних этапах онтогенеза человека, что обусловлено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морфо-функциональными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изменениями в организме, происходящими при старении. </w:t>
            </w:r>
            <w:r w:rsidR="00A20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лекционном материале приводятся различные взгляды на физические упражнения, используемые в пожилом возрасте, перечисляются различные виды оздоровительных тренировок, показания и противопоказания к их проведению. Рассматриваются 5 диапазонов интенсивности физической нагрузки, различные варианты ЛФК, виды массажа при заболеваниях </w:t>
            </w:r>
            <w:proofErr w:type="spellStart"/>
            <w:proofErr w:type="gramStart"/>
            <w:r w:rsidR="00A20092">
              <w:rPr>
                <w:rFonts w:ascii="Times New Roman" w:eastAsia="Calibri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="00A20092">
              <w:rPr>
                <w:rFonts w:ascii="Times New Roman" w:eastAsia="Calibri" w:hAnsi="Times New Roman" w:cs="Times New Roman"/>
                <w:sz w:val="28"/>
                <w:szCs w:val="28"/>
              </w:rPr>
              <w:t>, дыхательной, костно-мышечной, нервной системы.</w:t>
            </w:r>
          </w:p>
        </w:tc>
        <w:tc>
          <w:tcPr>
            <w:tcW w:w="1134" w:type="dxa"/>
          </w:tcPr>
          <w:p w:rsidR="00BB05ED" w:rsidRDefault="00BB05ED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7BFA" w:rsidRDefault="00737BFA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41" w:type="dxa"/>
          </w:tcPr>
          <w:p w:rsidR="00BB05ED" w:rsidRDefault="00BB05ED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7BFA" w:rsidRDefault="00737BFA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2ч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B05ED" w:rsidTr="00EA2AB9">
        <w:tc>
          <w:tcPr>
            <w:tcW w:w="1668" w:type="dxa"/>
          </w:tcPr>
          <w:p w:rsidR="00BB05ED" w:rsidRPr="00A72EB9" w:rsidRDefault="00A72EB9" w:rsidP="00A72EB9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Методы </w:t>
            </w:r>
            <w:proofErr w:type="spellStart"/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>ной</w:t>
            </w:r>
            <w:proofErr w:type="spellEnd"/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терапии, </w:t>
            </w:r>
            <w:proofErr w:type="spellStart"/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>мые</w:t>
            </w:r>
            <w:proofErr w:type="spellEnd"/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профилактической </w:t>
            </w:r>
            <w:proofErr w:type="spellStart"/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>геронтоло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>гии</w:t>
            </w:r>
            <w:proofErr w:type="spellEnd"/>
          </w:p>
        </w:tc>
        <w:tc>
          <w:tcPr>
            <w:tcW w:w="5528" w:type="dxa"/>
          </w:tcPr>
          <w:p w:rsidR="00BB05ED" w:rsidRDefault="00A20092" w:rsidP="00737B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 лечении хронических заболеваний пожилого и старческого возраста для замедления старения большую роль играют методы так называемой традиционной, или альтернативной, медицины</w:t>
            </w:r>
            <w:r w:rsidR="00737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включающей почти все известные методы: акупунктура, мануальная терапия, </w:t>
            </w:r>
            <w:proofErr w:type="spellStart"/>
            <w:r w:rsidR="00737BFA">
              <w:rPr>
                <w:rFonts w:ascii="Times New Roman" w:eastAsia="Calibri" w:hAnsi="Times New Roman" w:cs="Times New Roman"/>
                <w:sz w:val="28"/>
                <w:szCs w:val="28"/>
              </w:rPr>
              <w:t>остеопатия</w:t>
            </w:r>
            <w:proofErr w:type="spellEnd"/>
            <w:r w:rsidR="00737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37BFA">
              <w:rPr>
                <w:rFonts w:ascii="Times New Roman" w:eastAsia="Calibri" w:hAnsi="Times New Roman" w:cs="Times New Roman"/>
                <w:sz w:val="28"/>
                <w:szCs w:val="28"/>
              </w:rPr>
              <w:t>краниосакральная</w:t>
            </w:r>
            <w:proofErr w:type="spellEnd"/>
            <w:r w:rsidR="00737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терапия, </w:t>
            </w:r>
            <w:proofErr w:type="spellStart"/>
            <w:r w:rsidR="00737BFA">
              <w:rPr>
                <w:rFonts w:ascii="Times New Roman" w:eastAsia="Calibri" w:hAnsi="Times New Roman" w:cs="Times New Roman"/>
                <w:sz w:val="28"/>
                <w:szCs w:val="28"/>
              </w:rPr>
              <w:t>натуропатия</w:t>
            </w:r>
            <w:proofErr w:type="spellEnd"/>
            <w:r w:rsidR="00737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737BFA">
              <w:rPr>
                <w:rFonts w:ascii="Times New Roman" w:eastAsia="Calibri" w:hAnsi="Times New Roman" w:cs="Times New Roman"/>
                <w:sz w:val="28"/>
                <w:szCs w:val="28"/>
              </w:rPr>
              <w:t>детоксикация</w:t>
            </w:r>
            <w:proofErr w:type="spellEnd"/>
            <w:r w:rsidR="00737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37BFA">
              <w:rPr>
                <w:rFonts w:ascii="Times New Roman" w:eastAsia="Calibri" w:hAnsi="Times New Roman" w:cs="Times New Roman"/>
                <w:sz w:val="28"/>
                <w:szCs w:val="28"/>
              </w:rPr>
              <w:t>кинезиология</w:t>
            </w:r>
            <w:proofErr w:type="spellEnd"/>
            <w:r w:rsidR="00737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37BFA">
              <w:rPr>
                <w:rFonts w:ascii="Times New Roman" w:eastAsia="Calibri" w:hAnsi="Times New Roman" w:cs="Times New Roman"/>
                <w:sz w:val="28"/>
                <w:szCs w:val="28"/>
              </w:rPr>
              <w:t>фитотерапия</w:t>
            </w:r>
            <w:proofErr w:type="spellEnd"/>
            <w:r w:rsidR="00737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37BFA">
              <w:rPr>
                <w:rFonts w:ascii="Times New Roman" w:eastAsia="Calibri" w:hAnsi="Times New Roman" w:cs="Times New Roman"/>
                <w:sz w:val="28"/>
                <w:szCs w:val="28"/>
              </w:rPr>
              <w:t>ароматерапия</w:t>
            </w:r>
            <w:proofErr w:type="spellEnd"/>
            <w:r w:rsidR="00737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гомеопатия и </w:t>
            </w:r>
            <w:proofErr w:type="spellStart"/>
            <w:r w:rsidR="00737BFA">
              <w:rPr>
                <w:rFonts w:ascii="Times New Roman" w:eastAsia="Calibri" w:hAnsi="Times New Roman" w:cs="Times New Roman"/>
                <w:sz w:val="28"/>
                <w:szCs w:val="28"/>
              </w:rPr>
              <w:t>гомотоксикология</w:t>
            </w:r>
            <w:proofErr w:type="gramStart"/>
            <w:r w:rsidR="00737BFA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="00737BF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="00737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семинаре изучаются показания к применению данных методов.</w:t>
            </w:r>
          </w:p>
        </w:tc>
        <w:tc>
          <w:tcPr>
            <w:tcW w:w="1134" w:type="dxa"/>
          </w:tcPr>
          <w:p w:rsidR="00BB05ED" w:rsidRDefault="00BB05ED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7BFA" w:rsidRDefault="00737BFA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1241" w:type="dxa"/>
          </w:tcPr>
          <w:p w:rsidR="00737BFA" w:rsidRDefault="00737BFA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05ED" w:rsidRDefault="00737BFA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ч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37BFA" w:rsidTr="00942F2F">
        <w:tc>
          <w:tcPr>
            <w:tcW w:w="1668" w:type="dxa"/>
          </w:tcPr>
          <w:p w:rsidR="00737BFA" w:rsidRPr="00737BFA" w:rsidRDefault="00737BFA" w:rsidP="00797CE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5528" w:type="dxa"/>
          </w:tcPr>
          <w:p w:rsidR="00737BFA" w:rsidRDefault="00737BFA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 w:rsidR="00737BFA" w:rsidRDefault="00737BFA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ч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B05ED" w:rsidTr="00EA2AB9">
        <w:tc>
          <w:tcPr>
            <w:tcW w:w="1668" w:type="dxa"/>
          </w:tcPr>
          <w:p w:rsidR="00BB05ED" w:rsidRDefault="00737BFA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528" w:type="dxa"/>
          </w:tcPr>
          <w:p w:rsidR="00BB05ED" w:rsidRDefault="00BB05ED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05ED" w:rsidRDefault="00737BFA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 – 2,С-1, ПЗ -1</w:t>
            </w:r>
          </w:p>
        </w:tc>
        <w:tc>
          <w:tcPr>
            <w:tcW w:w="1241" w:type="dxa"/>
          </w:tcPr>
          <w:p w:rsidR="00BB05ED" w:rsidRDefault="00737BFA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ч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797CE7" w:rsidRPr="00046F4F" w:rsidRDefault="00797CE7" w:rsidP="00797CE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A18" w:rsidRDefault="004B0A18" w:rsidP="004B0A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6F4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УЧЕБНО-МЕТОДИЧЕСКОЕ ОБЕСПЕЧЕНИЕ ДЛЯ САМОСТОЯТЕЛЬНОЙ РАБОТЫ СЛУШАТЕЛЕЙ ПО ДИСЦИПЛИНЕ (МОДУЛЮ)</w:t>
      </w:r>
      <w: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753FD6">
        <w:rPr>
          <w:rFonts w:ascii="Times New Roman" w:eastAsia="Calibri" w:hAnsi="Times New Roman" w:cs="Times New Roman"/>
          <w:b/>
          <w:bCs/>
          <w:sz w:val="28"/>
          <w:szCs w:val="28"/>
        </w:rPr>
        <w:t>РЕАБИЛИТАЦИЯ В ГЕРИАТРИИ</w:t>
      </w:r>
      <w:r w:rsidRPr="00FE630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4B0A18" w:rsidRPr="00046F4F" w:rsidRDefault="004B0A18" w:rsidP="004B0A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B0A18" w:rsidRPr="00046F4F" w:rsidRDefault="004B0A18" w:rsidP="004B0A18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B0A18" w:rsidRPr="00046F4F" w:rsidRDefault="004B0A18" w:rsidP="004B0A18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0A18" w:rsidRDefault="004B0A18" w:rsidP="004B0A18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46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5 </w:t>
      </w:r>
      <w:r w:rsidRPr="00046F4F">
        <w:rPr>
          <w:rFonts w:ascii="Times New Roman" w:eastAsia="Calibri" w:hAnsi="Times New Roman" w:cs="Times New Roman"/>
          <w:sz w:val="28"/>
          <w:szCs w:val="28"/>
        </w:rPr>
        <w:t>Темы, выносимые на самостоятельное изучение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(ДОТ)</w:t>
      </w:r>
    </w:p>
    <w:tbl>
      <w:tblPr>
        <w:tblStyle w:val="a4"/>
        <w:tblW w:w="0" w:type="auto"/>
        <w:tblLook w:val="04A0"/>
      </w:tblPr>
      <w:tblGrid>
        <w:gridCol w:w="1101"/>
        <w:gridCol w:w="5670"/>
        <w:gridCol w:w="2800"/>
      </w:tblGrid>
      <w:tr w:rsidR="004B0A18" w:rsidTr="004B0A18">
        <w:tc>
          <w:tcPr>
            <w:tcW w:w="1101" w:type="dxa"/>
          </w:tcPr>
          <w:p w:rsidR="004B0A18" w:rsidRDefault="004B0A18" w:rsidP="004B0A18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Номер темы</w:t>
            </w:r>
          </w:p>
        </w:tc>
        <w:tc>
          <w:tcPr>
            <w:tcW w:w="5670" w:type="dxa"/>
          </w:tcPr>
          <w:p w:rsidR="004B0A18" w:rsidRPr="00046F4F" w:rsidRDefault="004B0A18" w:rsidP="004B0A1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Темы,</w:t>
            </w:r>
          </w:p>
          <w:p w:rsidR="004B0A18" w:rsidRDefault="004B0A18" w:rsidP="004B0A18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выносимые</w:t>
            </w:r>
            <w:proofErr w:type="gramEnd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на самостоятельное изучение</w:t>
            </w:r>
          </w:p>
        </w:tc>
        <w:tc>
          <w:tcPr>
            <w:tcW w:w="2800" w:type="dxa"/>
          </w:tcPr>
          <w:p w:rsidR="004B0A18" w:rsidRDefault="004B0A18" w:rsidP="004B0A18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Количество часов, </w:t>
            </w: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gramStart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  <w:proofErr w:type="gramEnd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 /зачетных единиц (</w:t>
            </w:r>
            <w:proofErr w:type="spellStart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4B0A18" w:rsidTr="004B0A18">
        <w:tc>
          <w:tcPr>
            <w:tcW w:w="1101" w:type="dxa"/>
          </w:tcPr>
          <w:p w:rsidR="004B0A18" w:rsidRDefault="004B0A18" w:rsidP="004B0A18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B0A18" w:rsidRDefault="004B0A18" w:rsidP="004B0A18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Роль мышечной деятельности в профилактике преждевременного старения. ЛФК и массаж в системе реабилитационных мероприятий, используемых для замедления старения</w:t>
            </w:r>
          </w:p>
        </w:tc>
        <w:tc>
          <w:tcPr>
            <w:tcW w:w="2800" w:type="dxa"/>
          </w:tcPr>
          <w:p w:rsidR="004B0A18" w:rsidRDefault="004B0A18" w:rsidP="004B0A18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2ч </w:t>
            </w:r>
          </w:p>
        </w:tc>
      </w:tr>
      <w:tr w:rsidR="004B0A18" w:rsidTr="004B0A18">
        <w:tc>
          <w:tcPr>
            <w:tcW w:w="1101" w:type="dxa"/>
          </w:tcPr>
          <w:p w:rsidR="004B0A18" w:rsidRDefault="004B0A18" w:rsidP="004B0A18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B0A18" w:rsidRDefault="004B0A18" w:rsidP="004B0A18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Методы традиционной терапии, используемые в профилактической геронтологии</w:t>
            </w:r>
          </w:p>
        </w:tc>
        <w:tc>
          <w:tcPr>
            <w:tcW w:w="2800" w:type="dxa"/>
          </w:tcPr>
          <w:p w:rsidR="004B0A18" w:rsidRDefault="004B0A18" w:rsidP="004B0A18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4B0A18" w:rsidTr="004B0A18">
        <w:tc>
          <w:tcPr>
            <w:tcW w:w="1101" w:type="dxa"/>
          </w:tcPr>
          <w:p w:rsidR="004B0A18" w:rsidRDefault="004B0A18" w:rsidP="004B0A18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0" w:type="dxa"/>
          </w:tcPr>
          <w:p w:rsidR="004B0A18" w:rsidRDefault="004B0A18" w:rsidP="004B0A18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B0A18" w:rsidRDefault="004B0A18" w:rsidP="004B0A18">
            <w:pPr>
              <w:keepNext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4ч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4B0A18" w:rsidRDefault="004B0A18" w:rsidP="004B0A18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B0A18" w:rsidRPr="00046F4F" w:rsidRDefault="004B0A18" w:rsidP="004B0A18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5718" w:rsidRPr="00046F4F" w:rsidRDefault="004C5718" w:rsidP="004C5718">
      <w:pPr>
        <w:keepNext/>
        <w:tabs>
          <w:tab w:val="left" w:pos="567"/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6F4F">
        <w:rPr>
          <w:rFonts w:ascii="Times New Roman" w:eastAsia="Calibri" w:hAnsi="Times New Roman" w:cs="Times New Roman"/>
          <w:b/>
          <w:bCs/>
          <w:sz w:val="28"/>
          <w:szCs w:val="28"/>
        </w:rPr>
        <w:t>7. ОБРАЗОВАТЕЛЬНЫЕ ТЕХНОЛОГИИ</w:t>
      </w:r>
    </w:p>
    <w:p w:rsidR="004C5718" w:rsidRPr="00046F4F" w:rsidRDefault="004C5718" w:rsidP="004C5718">
      <w:pPr>
        <w:keepNext/>
        <w:tabs>
          <w:tab w:val="left" w:pos="567"/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5718" w:rsidRPr="00046F4F" w:rsidRDefault="004C5718" w:rsidP="004C5718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046F4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ar-SA"/>
        </w:rPr>
        <w:t>7.1 Интерактивные образовательные технологии, используемые в аудиторных занятиях</w:t>
      </w:r>
    </w:p>
    <w:p w:rsidR="004C5718" w:rsidRDefault="004C5718" w:rsidP="004C5718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4F">
        <w:rPr>
          <w:rFonts w:ascii="Times New Roman" w:eastAsia="Calibri" w:hAnsi="Times New Roman" w:cs="Times New Roman"/>
          <w:sz w:val="28"/>
          <w:szCs w:val="28"/>
          <w:lang w:eastAsia="ar-SA"/>
        </w:rPr>
        <w:t>Таблица 6 -</w:t>
      </w:r>
      <w:r w:rsidRPr="00046F4F">
        <w:rPr>
          <w:rFonts w:ascii="Times New Roman" w:eastAsia="Calibri" w:hAnsi="Times New Roman" w:cs="Times New Roman"/>
          <w:sz w:val="28"/>
          <w:szCs w:val="28"/>
        </w:rPr>
        <w:t xml:space="preserve">Интерактивные методы обучения, используемые на занятиях дисциплины </w:t>
      </w:r>
    </w:p>
    <w:p w:rsidR="004C5718" w:rsidRPr="00046F4F" w:rsidRDefault="004C5718" w:rsidP="004C5718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ar-SA"/>
        </w:rPr>
      </w:pPr>
    </w:p>
    <w:tbl>
      <w:tblPr>
        <w:tblStyle w:val="a4"/>
        <w:tblW w:w="0" w:type="auto"/>
        <w:tblLook w:val="04A0"/>
      </w:tblPr>
      <w:tblGrid>
        <w:gridCol w:w="3476"/>
        <w:gridCol w:w="1318"/>
        <w:gridCol w:w="2407"/>
        <w:gridCol w:w="2370"/>
      </w:tblGrid>
      <w:tr w:rsidR="004C5718" w:rsidTr="004C5718">
        <w:tc>
          <w:tcPr>
            <w:tcW w:w="3510" w:type="dxa"/>
          </w:tcPr>
          <w:p w:rsidR="004C5718" w:rsidRDefault="004C5718" w:rsidP="004C57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Номер, наименование раздела (темы)</w:t>
            </w:r>
          </w:p>
        </w:tc>
        <w:tc>
          <w:tcPr>
            <w:tcW w:w="1275" w:type="dxa"/>
          </w:tcPr>
          <w:p w:rsidR="004C5718" w:rsidRPr="00046F4F" w:rsidRDefault="004C5718" w:rsidP="004C5718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</w:t>
            </w:r>
          </w:p>
          <w:p w:rsidR="004C5718" w:rsidRDefault="004C5718" w:rsidP="004C571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2393" w:type="dxa"/>
          </w:tcPr>
          <w:p w:rsidR="004C5718" w:rsidRPr="00046F4F" w:rsidRDefault="004C5718" w:rsidP="004C5718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Используемые интерактивные</w:t>
            </w:r>
          </w:p>
          <w:p w:rsidR="004C5718" w:rsidRDefault="004C5718" w:rsidP="004C57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образовательные технологии</w:t>
            </w:r>
          </w:p>
        </w:tc>
        <w:tc>
          <w:tcPr>
            <w:tcW w:w="2393" w:type="dxa"/>
          </w:tcPr>
          <w:p w:rsidR="004C5718" w:rsidRDefault="004C5718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часов, (</w:t>
            </w:r>
            <w:proofErr w:type="gramStart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</w:t>
            </w:r>
            <w:proofErr w:type="gramEnd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.), зачетных единиц (</w:t>
            </w:r>
            <w:proofErr w:type="spellStart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4C5718" w:rsidTr="004C5718">
        <w:tc>
          <w:tcPr>
            <w:tcW w:w="3510" w:type="dxa"/>
          </w:tcPr>
          <w:p w:rsidR="004C5718" w:rsidRDefault="004C5718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2.Пептидные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биорегуляторы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профилактика возрастной патологии и преждевременного старения</w:t>
            </w:r>
            <w:proofErr w:type="gramEnd"/>
          </w:p>
        </w:tc>
        <w:tc>
          <w:tcPr>
            <w:tcW w:w="1275" w:type="dxa"/>
          </w:tcPr>
          <w:p w:rsidR="004C5718" w:rsidRDefault="004C5718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393" w:type="dxa"/>
          </w:tcPr>
          <w:p w:rsidR="004C5718" w:rsidRDefault="004C5718" w:rsidP="004C57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Семинар-дискуссия</w:t>
            </w:r>
          </w:p>
        </w:tc>
        <w:tc>
          <w:tcPr>
            <w:tcW w:w="2393" w:type="dxa"/>
          </w:tcPr>
          <w:p w:rsidR="004C5718" w:rsidRDefault="004C5718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ч</w:t>
            </w:r>
          </w:p>
        </w:tc>
      </w:tr>
      <w:tr w:rsidR="004C5718" w:rsidTr="004C5718">
        <w:tc>
          <w:tcPr>
            <w:tcW w:w="3510" w:type="dxa"/>
          </w:tcPr>
          <w:p w:rsidR="004C5718" w:rsidRDefault="004C5718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Роль мышечной деятельности в профилактике преждевременного старения. ЛФК и массаж в системе реабилитационных мероприятий, используемых для замедления старения</w:t>
            </w:r>
          </w:p>
        </w:tc>
        <w:tc>
          <w:tcPr>
            <w:tcW w:w="1275" w:type="dxa"/>
          </w:tcPr>
          <w:p w:rsidR="004C5718" w:rsidRDefault="007C70C9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393" w:type="dxa"/>
          </w:tcPr>
          <w:p w:rsidR="004C5718" w:rsidRDefault="007C70C9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ДОТ</w:t>
            </w:r>
          </w:p>
        </w:tc>
        <w:tc>
          <w:tcPr>
            <w:tcW w:w="2393" w:type="dxa"/>
          </w:tcPr>
          <w:p w:rsidR="004C5718" w:rsidRDefault="007C70C9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ч</w:t>
            </w:r>
          </w:p>
        </w:tc>
      </w:tr>
      <w:tr w:rsidR="004C5718" w:rsidTr="004C5718">
        <w:tc>
          <w:tcPr>
            <w:tcW w:w="3510" w:type="dxa"/>
          </w:tcPr>
          <w:p w:rsidR="004C5718" w:rsidRDefault="007C70C9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Методы традиционной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терапии, используемые в профилактической геронтологии</w:t>
            </w:r>
          </w:p>
        </w:tc>
        <w:tc>
          <w:tcPr>
            <w:tcW w:w="1275" w:type="dxa"/>
          </w:tcPr>
          <w:p w:rsidR="004C5718" w:rsidRDefault="007C70C9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(круглый стол)</w:t>
            </w:r>
          </w:p>
        </w:tc>
        <w:tc>
          <w:tcPr>
            <w:tcW w:w="2393" w:type="dxa"/>
          </w:tcPr>
          <w:p w:rsidR="004C5718" w:rsidRDefault="007C70C9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ДОТ</w:t>
            </w:r>
          </w:p>
        </w:tc>
        <w:tc>
          <w:tcPr>
            <w:tcW w:w="2393" w:type="dxa"/>
          </w:tcPr>
          <w:p w:rsidR="004C5718" w:rsidRDefault="007C70C9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ч</w:t>
            </w:r>
          </w:p>
        </w:tc>
      </w:tr>
      <w:tr w:rsidR="007C70C9" w:rsidTr="004C5718">
        <w:tc>
          <w:tcPr>
            <w:tcW w:w="3510" w:type="dxa"/>
          </w:tcPr>
          <w:p w:rsidR="007C70C9" w:rsidRPr="007C70C9" w:rsidRDefault="007C70C9" w:rsidP="00797CE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75" w:type="dxa"/>
          </w:tcPr>
          <w:p w:rsidR="007C70C9" w:rsidRDefault="007C70C9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C70C9" w:rsidRDefault="007C70C9" w:rsidP="00797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C70C9" w:rsidRPr="007C70C9" w:rsidRDefault="007C70C9" w:rsidP="00797CE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70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ч</w:t>
            </w:r>
          </w:p>
        </w:tc>
      </w:tr>
    </w:tbl>
    <w:p w:rsidR="00797CE7" w:rsidRPr="00046F4F" w:rsidRDefault="00797CE7" w:rsidP="00797C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0C9" w:rsidRPr="001C2BAD" w:rsidRDefault="007C70C9" w:rsidP="007C70C9">
      <w:pPr>
        <w:keepNext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BAD">
        <w:rPr>
          <w:rFonts w:ascii="Times New Roman" w:hAnsi="Times New Roman" w:cs="Times New Roman"/>
          <w:b/>
          <w:bCs/>
          <w:sz w:val="24"/>
          <w:szCs w:val="24"/>
        </w:rPr>
        <w:t>8. ФОНД ОЦЕНОЧНЫХ СРЕДСТВ ТЕКУЩЕГО КОНТРОЛЯ УСПЕВАЕМОСТИ И ПРОМЕЖУТОЧНОЙ АТТЕСТАЦИИ</w:t>
      </w:r>
    </w:p>
    <w:p w:rsidR="007C70C9" w:rsidRPr="009F49C5" w:rsidRDefault="007C70C9" w:rsidP="007C70C9">
      <w:pPr>
        <w:widowControl w:val="0"/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70C9" w:rsidRPr="00046F4F" w:rsidRDefault="007C70C9" w:rsidP="007C7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>Промежуточны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контроль  проводится  при изучении</w:t>
      </w: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модуля по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профилактике преждевременного старения</w:t>
      </w: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C70C9" w:rsidRDefault="007C70C9" w:rsidP="007C7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1.Проводит</w:t>
      </w: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разбор ситуационных задач.   </w:t>
      </w:r>
    </w:p>
    <w:p w:rsidR="007C70C9" w:rsidRPr="00046F4F" w:rsidRDefault="007C70C9" w:rsidP="007C7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Проводится </w:t>
      </w: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тестирование, собеседование. </w:t>
      </w:r>
    </w:p>
    <w:p w:rsidR="007C70C9" w:rsidRPr="00046F4F" w:rsidRDefault="007C70C9" w:rsidP="007C7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C70C9" w:rsidRDefault="007C70C9" w:rsidP="007C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ТЕСТОВЫЕ ЗАДАНИЯ</w:t>
      </w:r>
    </w:p>
    <w:p w:rsidR="00942F2F" w:rsidRDefault="00942F2F" w:rsidP="00942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66DF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Выберите правильный ответ:</w:t>
      </w:r>
    </w:p>
    <w:p w:rsidR="00942F2F" w:rsidRPr="00942F2F" w:rsidRDefault="00942F2F" w:rsidP="00942F2F">
      <w:pPr>
        <w:pStyle w:val="Style18"/>
        <w:widowControl/>
        <w:tabs>
          <w:tab w:val="left" w:pos="744"/>
        </w:tabs>
        <w:spacing w:before="235" w:line="276" w:lineRule="auto"/>
        <w:ind w:firstLine="0"/>
        <w:jc w:val="left"/>
        <w:rPr>
          <w:rStyle w:val="FontStyle56"/>
          <w:b/>
          <w:sz w:val="28"/>
          <w:szCs w:val="28"/>
        </w:rPr>
      </w:pPr>
      <w:r>
        <w:rPr>
          <w:rStyle w:val="FontStyle56"/>
          <w:sz w:val="28"/>
          <w:szCs w:val="28"/>
        </w:rPr>
        <w:t>1</w:t>
      </w:r>
      <w:r w:rsidRPr="00942F2F">
        <w:rPr>
          <w:rStyle w:val="FontStyle56"/>
          <w:b/>
          <w:sz w:val="28"/>
          <w:szCs w:val="28"/>
        </w:rPr>
        <w:t>.</w:t>
      </w:r>
      <w:r w:rsidRPr="00942F2F">
        <w:rPr>
          <w:rStyle w:val="FontStyle56"/>
          <w:b/>
          <w:sz w:val="28"/>
          <w:szCs w:val="28"/>
        </w:rPr>
        <w:tab/>
      </w:r>
      <w:proofErr w:type="spellStart"/>
      <w:r w:rsidRPr="00942F2F">
        <w:rPr>
          <w:rStyle w:val="FontStyle56"/>
          <w:b/>
          <w:sz w:val="28"/>
          <w:szCs w:val="28"/>
        </w:rPr>
        <w:t>Геропротекция</w:t>
      </w:r>
      <w:proofErr w:type="spellEnd"/>
      <w:r w:rsidRPr="00942F2F">
        <w:rPr>
          <w:rStyle w:val="FontStyle56"/>
          <w:b/>
          <w:sz w:val="28"/>
          <w:szCs w:val="28"/>
        </w:rPr>
        <w:t xml:space="preserve"> включает в себя:</w:t>
      </w:r>
    </w:p>
    <w:p w:rsidR="00942F2F" w:rsidRPr="006B06F2" w:rsidRDefault="00942F2F" w:rsidP="00942F2F">
      <w:pPr>
        <w:pStyle w:val="Style18"/>
        <w:widowControl/>
        <w:numPr>
          <w:ilvl w:val="0"/>
          <w:numId w:val="5"/>
        </w:numPr>
        <w:tabs>
          <w:tab w:val="left" w:pos="413"/>
        </w:tabs>
        <w:spacing w:before="5"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достаточную физическую активность;</w:t>
      </w:r>
    </w:p>
    <w:p w:rsidR="00942F2F" w:rsidRPr="006B06F2" w:rsidRDefault="00942F2F" w:rsidP="00942F2F">
      <w:pPr>
        <w:pStyle w:val="Style18"/>
        <w:widowControl/>
        <w:numPr>
          <w:ilvl w:val="0"/>
          <w:numId w:val="5"/>
        </w:numPr>
        <w:tabs>
          <w:tab w:val="left" w:pos="413"/>
        </w:tabs>
        <w:spacing w:before="10" w:line="276" w:lineRule="auto"/>
        <w:ind w:firstLine="0"/>
        <w:jc w:val="left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 xml:space="preserve">снижение </w:t>
      </w:r>
      <w:proofErr w:type="gramStart"/>
      <w:r>
        <w:rPr>
          <w:rStyle w:val="FontStyle56"/>
          <w:sz w:val="28"/>
          <w:szCs w:val="28"/>
        </w:rPr>
        <w:t>пищевого</w:t>
      </w:r>
      <w:proofErr w:type="gramEnd"/>
      <w:r>
        <w:rPr>
          <w:rStyle w:val="FontStyle56"/>
          <w:sz w:val="28"/>
          <w:szCs w:val="28"/>
        </w:rPr>
        <w:t xml:space="preserve"> </w:t>
      </w:r>
      <w:proofErr w:type="spellStart"/>
      <w:r>
        <w:rPr>
          <w:rStyle w:val="FontStyle56"/>
          <w:sz w:val="28"/>
          <w:szCs w:val="28"/>
        </w:rPr>
        <w:t>энергопо</w:t>
      </w:r>
      <w:r w:rsidRPr="006B06F2">
        <w:rPr>
          <w:rStyle w:val="FontStyle56"/>
          <w:sz w:val="28"/>
          <w:szCs w:val="28"/>
        </w:rPr>
        <w:t>ступления</w:t>
      </w:r>
      <w:proofErr w:type="spellEnd"/>
      <w:r w:rsidRPr="006B06F2">
        <w:rPr>
          <w:rStyle w:val="FontStyle56"/>
          <w:sz w:val="28"/>
          <w:szCs w:val="28"/>
        </w:rPr>
        <w:t>;</w:t>
      </w:r>
    </w:p>
    <w:p w:rsidR="00942F2F" w:rsidRPr="006B06F2" w:rsidRDefault="00942F2F" w:rsidP="00942F2F">
      <w:pPr>
        <w:pStyle w:val="Style18"/>
        <w:widowControl/>
        <w:numPr>
          <w:ilvl w:val="0"/>
          <w:numId w:val="5"/>
        </w:numPr>
        <w:tabs>
          <w:tab w:val="left" w:pos="413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сохранение постоянной массы тела;</w:t>
      </w:r>
    </w:p>
    <w:p w:rsidR="00942F2F" w:rsidRPr="006B06F2" w:rsidRDefault="00942F2F" w:rsidP="00942F2F">
      <w:pPr>
        <w:pStyle w:val="Style18"/>
        <w:widowControl/>
        <w:numPr>
          <w:ilvl w:val="0"/>
          <w:numId w:val="5"/>
        </w:numPr>
        <w:tabs>
          <w:tab w:val="left" w:pos="413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увеличение массы тела;</w:t>
      </w:r>
    </w:p>
    <w:p w:rsidR="00942F2F" w:rsidRDefault="00942F2F" w:rsidP="00942F2F">
      <w:pPr>
        <w:pStyle w:val="Style18"/>
        <w:widowControl/>
        <w:numPr>
          <w:ilvl w:val="0"/>
          <w:numId w:val="5"/>
        </w:numPr>
        <w:tabs>
          <w:tab w:val="left" w:pos="413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снижение физической активности.</w:t>
      </w:r>
    </w:p>
    <w:p w:rsidR="00942F2F" w:rsidRPr="00942F2F" w:rsidRDefault="00942F2F" w:rsidP="00942F2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42F2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Эталонный ответ: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№ 1</w:t>
      </w:r>
    </w:p>
    <w:p w:rsidR="00942F2F" w:rsidRPr="00942F2F" w:rsidRDefault="00942F2F" w:rsidP="00942F2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42F2F" w:rsidRDefault="00942F2F" w:rsidP="00942F2F">
      <w:pPr>
        <w:pStyle w:val="Style18"/>
        <w:widowControl/>
        <w:tabs>
          <w:tab w:val="left" w:pos="413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</w:p>
    <w:p w:rsidR="00942F2F" w:rsidRPr="006B06F2" w:rsidRDefault="00942F2F" w:rsidP="00942F2F">
      <w:pPr>
        <w:pStyle w:val="Style18"/>
        <w:widowControl/>
        <w:tabs>
          <w:tab w:val="left" w:pos="754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2.</w:t>
      </w:r>
      <w:r w:rsidRPr="006B06F2">
        <w:rPr>
          <w:rStyle w:val="FontStyle56"/>
          <w:sz w:val="28"/>
          <w:szCs w:val="28"/>
        </w:rPr>
        <w:tab/>
      </w:r>
      <w:proofErr w:type="spellStart"/>
      <w:r w:rsidRPr="00942F2F">
        <w:rPr>
          <w:rStyle w:val="FontStyle56"/>
          <w:b/>
          <w:sz w:val="28"/>
          <w:szCs w:val="28"/>
        </w:rPr>
        <w:t>Гетерогенность</w:t>
      </w:r>
      <w:proofErr w:type="spellEnd"/>
      <w:r w:rsidRPr="00942F2F">
        <w:rPr>
          <w:rStyle w:val="FontStyle56"/>
          <w:b/>
          <w:sz w:val="28"/>
          <w:szCs w:val="28"/>
        </w:rPr>
        <w:t xml:space="preserve"> — Это</w:t>
      </w:r>
      <w:r w:rsidRPr="006B06F2">
        <w:rPr>
          <w:rStyle w:val="FontStyle56"/>
          <w:sz w:val="28"/>
          <w:szCs w:val="28"/>
        </w:rPr>
        <w:t>:</w:t>
      </w:r>
    </w:p>
    <w:p w:rsidR="00942F2F" w:rsidRPr="006B06F2" w:rsidRDefault="00942F2F" w:rsidP="00942F2F">
      <w:pPr>
        <w:pStyle w:val="Style18"/>
        <w:widowControl/>
        <w:numPr>
          <w:ilvl w:val="0"/>
          <w:numId w:val="6"/>
        </w:numPr>
        <w:tabs>
          <w:tab w:val="left" w:pos="427"/>
        </w:tabs>
        <w:spacing w:before="5"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различная скорость развития возрастных изменений;</w:t>
      </w:r>
    </w:p>
    <w:p w:rsidR="00942F2F" w:rsidRPr="006B06F2" w:rsidRDefault="00942F2F" w:rsidP="00942F2F">
      <w:pPr>
        <w:pStyle w:val="Style18"/>
        <w:widowControl/>
        <w:numPr>
          <w:ilvl w:val="0"/>
          <w:numId w:val="6"/>
        </w:numPr>
        <w:tabs>
          <w:tab w:val="left" w:pos="427"/>
        </w:tabs>
        <w:spacing w:line="276" w:lineRule="auto"/>
        <w:ind w:firstLine="269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различная выраженность процесса старения органов и тканей, а также разных структур одного органа;</w:t>
      </w:r>
    </w:p>
    <w:p w:rsidR="00942F2F" w:rsidRPr="006B06F2" w:rsidRDefault="00942F2F" w:rsidP="00942F2F">
      <w:pPr>
        <w:pStyle w:val="Style18"/>
        <w:widowControl/>
        <w:numPr>
          <w:ilvl w:val="0"/>
          <w:numId w:val="6"/>
        </w:numPr>
        <w:tabs>
          <w:tab w:val="left" w:pos="427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одновременное наступление старения всех органов и тканей;</w:t>
      </w:r>
    </w:p>
    <w:p w:rsidR="00942F2F" w:rsidRPr="006B06F2" w:rsidRDefault="00942F2F" w:rsidP="00942F2F">
      <w:pPr>
        <w:pStyle w:val="Style18"/>
        <w:widowControl/>
        <w:numPr>
          <w:ilvl w:val="0"/>
          <w:numId w:val="6"/>
        </w:numPr>
        <w:tabs>
          <w:tab w:val="left" w:pos="427"/>
        </w:tabs>
        <w:spacing w:line="276" w:lineRule="auto"/>
        <w:ind w:firstLine="269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различие во времени наступления старения различных органов и тканей;</w:t>
      </w:r>
    </w:p>
    <w:p w:rsidR="00942F2F" w:rsidRDefault="00942F2F" w:rsidP="00942F2F">
      <w:pPr>
        <w:pStyle w:val="Style18"/>
        <w:widowControl/>
        <w:numPr>
          <w:ilvl w:val="0"/>
          <w:numId w:val="6"/>
        </w:numPr>
        <w:tabs>
          <w:tab w:val="left" w:pos="427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равноценная выраженность процессов старения органов и тканей.</w:t>
      </w:r>
    </w:p>
    <w:p w:rsidR="00942F2F" w:rsidRPr="006B06F2" w:rsidRDefault="00942F2F" w:rsidP="00942F2F">
      <w:pPr>
        <w:pStyle w:val="Style18"/>
        <w:widowControl/>
        <w:tabs>
          <w:tab w:val="left" w:pos="427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942F2F">
        <w:rPr>
          <w:rFonts w:eastAsia="Calibri"/>
          <w:b/>
          <w:color w:val="000000"/>
          <w:sz w:val="28"/>
          <w:szCs w:val="28"/>
        </w:rPr>
        <w:t>Эталонный ответ:</w:t>
      </w:r>
      <w:r>
        <w:rPr>
          <w:rFonts w:eastAsia="Calibri"/>
          <w:b/>
          <w:color w:val="000000"/>
          <w:sz w:val="28"/>
          <w:szCs w:val="28"/>
        </w:rPr>
        <w:t xml:space="preserve"> 4 </w:t>
      </w:r>
    </w:p>
    <w:p w:rsidR="00942F2F" w:rsidRPr="001B7F87" w:rsidRDefault="001B7F87" w:rsidP="00942F2F">
      <w:pPr>
        <w:pStyle w:val="Style18"/>
        <w:widowControl/>
        <w:tabs>
          <w:tab w:val="left" w:pos="754"/>
        </w:tabs>
        <w:spacing w:before="202" w:line="276" w:lineRule="auto"/>
        <w:ind w:firstLine="0"/>
        <w:jc w:val="left"/>
        <w:rPr>
          <w:rStyle w:val="FontStyle56"/>
          <w:b/>
          <w:sz w:val="28"/>
          <w:szCs w:val="28"/>
        </w:rPr>
      </w:pPr>
      <w:r>
        <w:rPr>
          <w:rStyle w:val="FontStyle56"/>
          <w:sz w:val="28"/>
          <w:szCs w:val="28"/>
        </w:rPr>
        <w:t>3.</w:t>
      </w:r>
      <w:r w:rsidR="00942F2F" w:rsidRPr="006B06F2">
        <w:rPr>
          <w:rStyle w:val="FontStyle56"/>
          <w:sz w:val="28"/>
          <w:szCs w:val="28"/>
        </w:rPr>
        <w:tab/>
      </w:r>
      <w:proofErr w:type="spellStart"/>
      <w:r w:rsidR="00942F2F" w:rsidRPr="001B7F87">
        <w:rPr>
          <w:rStyle w:val="FontStyle56"/>
          <w:b/>
          <w:sz w:val="28"/>
          <w:szCs w:val="28"/>
        </w:rPr>
        <w:t>Гетеротропность</w:t>
      </w:r>
      <w:proofErr w:type="spellEnd"/>
      <w:r w:rsidR="00942F2F" w:rsidRPr="001B7F87">
        <w:rPr>
          <w:rStyle w:val="FontStyle56"/>
          <w:b/>
          <w:sz w:val="28"/>
          <w:szCs w:val="28"/>
        </w:rPr>
        <w:t xml:space="preserve"> — это:</w:t>
      </w:r>
    </w:p>
    <w:p w:rsidR="00942F2F" w:rsidRPr="006B06F2" w:rsidRDefault="00942F2F" w:rsidP="00942F2F">
      <w:pPr>
        <w:pStyle w:val="Style18"/>
        <w:widowControl/>
        <w:numPr>
          <w:ilvl w:val="0"/>
          <w:numId w:val="7"/>
        </w:numPr>
        <w:tabs>
          <w:tab w:val="left" w:pos="437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различная скорость развития возрастных изменений;</w:t>
      </w:r>
    </w:p>
    <w:p w:rsidR="00942F2F" w:rsidRPr="006B06F2" w:rsidRDefault="00942F2F" w:rsidP="00942F2F">
      <w:pPr>
        <w:pStyle w:val="Style18"/>
        <w:widowControl/>
        <w:numPr>
          <w:ilvl w:val="0"/>
          <w:numId w:val="7"/>
        </w:numPr>
        <w:tabs>
          <w:tab w:val="left" w:pos="437"/>
        </w:tabs>
        <w:spacing w:line="276" w:lineRule="auto"/>
        <w:ind w:firstLine="269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равноценная выраженность процесса старения различных ор</w:t>
      </w:r>
      <w:r w:rsidRPr="006B06F2">
        <w:rPr>
          <w:rStyle w:val="FontStyle56"/>
          <w:sz w:val="28"/>
          <w:szCs w:val="28"/>
        </w:rPr>
        <w:softHyphen/>
        <w:t>ганов и тканей и разных структур одного органа;</w:t>
      </w:r>
    </w:p>
    <w:p w:rsidR="00942F2F" w:rsidRPr="006B06F2" w:rsidRDefault="00942F2F" w:rsidP="00942F2F">
      <w:pPr>
        <w:pStyle w:val="Style18"/>
        <w:widowControl/>
        <w:numPr>
          <w:ilvl w:val="0"/>
          <w:numId w:val="7"/>
        </w:numPr>
        <w:tabs>
          <w:tab w:val="left" w:pos="437"/>
        </w:tabs>
        <w:spacing w:line="276" w:lineRule="auto"/>
        <w:ind w:firstLine="269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различие во времени наступления старения различных органов и тканей;</w:t>
      </w:r>
    </w:p>
    <w:p w:rsidR="00942F2F" w:rsidRPr="006B06F2" w:rsidRDefault="00942F2F" w:rsidP="00942F2F">
      <w:pPr>
        <w:pStyle w:val="Style18"/>
        <w:widowControl/>
        <w:numPr>
          <w:ilvl w:val="0"/>
          <w:numId w:val="7"/>
        </w:numPr>
        <w:tabs>
          <w:tab w:val="left" w:pos="437"/>
        </w:tabs>
        <w:spacing w:line="276" w:lineRule="auto"/>
        <w:ind w:firstLine="269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различная выраженность процесса старения органов и тканей, а также разных структур одного органа;</w:t>
      </w:r>
    </w:p>
    <w:p w:rsidR="00942F2F" w:rsidRDefault="00942F2F" w:rsidP="00942F2F">
      <w:pPr>
        <w:pStyle w:val="Style18"/>
        <w:widowControl/>
        <w:numPr>
          <w:ilvl w:val="0"/>
          <w:numId w:val="7"/>
        </w:numPr>
        <w:tabs>
          <w:tab w:val="left" w:pos="437"/>
        </w:tabs>
        <w:spacing w:line="276" w:lineRule="auto"/>
        <w:ind w:firstLine="269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одновременное наступление старения различных органов и тканей.</w:t>
      </w:r>
    </w:p>
    <w:p w:rsidR="00942F2F" w:rsidRPr="006B06F2" w:rsidRDefault="00942F2F" w:rsidP="00942F2F">
      <w:pPr>
        <w:pStyle w:val="Style18"/>
        <w:widowControl/>
        <w:tabs>
          <w:tab w:val="left" w:pos="437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942F2F">
        <w:rPr>
          <w:rFonts w:eastAsia="Calibri"/>
          <w:b/>
          <w:color w:val="000000"/>
          <w:sz w:val="28"/>
          <w:szCs w:val="28"/>
        </w:rPr>
        <w:lastRenderedPageBreak/>
        <w:t>Эталонный ответ:</w:t>
      </w:r>
      <w:r>
        <w:rPr>
          <w:rFonts w:eastAsia="Calibri"/>
          <w:b/>
          <w:color w:val="000000"/>
          <w:sz w:val="28"/>
          <w:szCs w:val="28"/>
        </w:rPr>
        <w:t xml:space="preserve"> 4</w:t>
      </w:r>
    </w:p>
    <w:p w:rsidR="00942F2F" w:rsidRPr="001B7F87" w:rsidRDefault="001B7F87" w:rsidP="00942F2F">
      <w:pPr>
        <w:pStyle w:val="Style18"/>
        <w:widowControl/>
        <w:tabs>
          <w:tab w:val="left" w:pos="754"/>
        </w:tabs>
        <w:spacing w:before="202" w:line="276" w:lineRule="auto"/>
        <w:ind w:firstLine="0"/>
        <w:jc w:val="left"/>
        <w:rPr>
          <w:rStyle w:val="FontStyle56"/>
          <w:b/>
          <w:sz w:val="28"/>
          <w:szCs w:val="28"/>
        </w:rPr>
      </w:pPr>
      <w:r>
        <w:rPr>
          <w:rStyle w:val="FontStyle56"/>
          <w:sz w:val="28"/>
          <w:szCs w:val="28"/>
        </w:rPr>
        <w:t>4.</w:t>
      </w:r>
      <w:r w:rsidR="00942F2F" w:rsidRPr="006B06F2">
        <w:rPr>
          <w:rStyle w:val="FontStyle56"/>
          <w:sz w:val="28"/>
          <w:szCs w:val="28"/>
        </w:rPr>
        <w:tab/>
      </w:r>
      <w:proofErr w:type="spellStart"/>
      <w:r w:rsidR="00942F2F" w:rsidRPr="001B7F87">
        <w:rPr>
          <w:rStyle w:val="FontStyle56"/>
          <w:b/>
          <w:sz w:val="28"/>
          <w:szCs w:val="28"/>
        </w:rPr>
        <w:t>Гетерокинетичность</w:t>
      </w:r>
      <w:proofErr w:type="spellEnd"/>
      <w:r w:rsidR="00942F2F" w:rsidRPr="001B7F87">
        <w:rPr>
          <w:rStyle w:val="FontStyle56"/>
          <w:b/>
          <w:sz w:val="28"/>
          <w:szCs w:val="28"/>
        </w:rPr>
        <w:t xml:space="preserve"> — это:</w:t>
      </w:r>
    </w:p>
    <w:p w:rsidR="00942F2F" w:rsidRPr="006B06F2" w:rsidRDefault="00942F2F" w:rsidP="00942F2F">
      <w:pPr>
        <w:pStyle w:val="Style18"/>
        <w:widowControl/>
        <w:numPr>
          <w:ilvl w:val="0"/>
          <w:numId w:val="8"/>
        </w:numPr>
        <w:tabs>
          <w:tab w:val="left" w:pos="437"/>
        </w:tabs>
        <w:spacing w:line="276" w:lineRule="auto"/>
        <w:ind w:firstLine="269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различие во времени наступления старения различных органов и тканей;</w:t>
      </w:r>
    </w:p>
    <w:p w:rsidR="00942F2F" w:rsidRPr="006B06F2" w:rsidRDefault="00942F2F" w:rsidP="00942F2F">
      <w:pPr>
        <w:pStyle w:val="Style18"/>
        <w:widowControl/>
        <w:numPr>
          <w:ilvl w:val="0"/>
          <w:numId w:val="8"/>
        </w:numPr>
        <w:tabs>
          <w:tab w:val="left" w:pos="437"/>
        </w:tabs>
        <w:spacing w:line="276" w:lineRule="auto"/>
        <w:ind w:firstLine="269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одинаковая скорость развития возрастных изменений различ</w:t>
      </w:r>
      <w:r w:rsidRPr="006B06F2">
        <w:rPr>
          <w:rStyle w:val="FontStyle56"/>
          <w:sz w:val="28"/>
          <w:szCs w:val="28"/>
        </w:rPr>
        <w:softHyphen/>
        <w:t>ных органов и тканей;</w:t>
      </w:r>
    </w:p>
    <w:p w:rsidR="00942F2F" w:rsidRPr="006B06F2" w:rsidRDefault="00942F2F" w:rsidP="00942F2F">
      <w:pPr>
        <w:pStyle w:val="Style18"/>
        <w:widowControl/>
        <w:numPr>
          <w:ilvl w:val="0"/>
          <w:numId w:val="8"/>
        </w:numPr>
        <w:tabs>
          <w:tab w:val="left" w:pos="437"/>
        </w:tabs>
        <w:spacing w:line="276" w:lineRule="auto"/>
        <w:ind w:firstLine="269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различная выраженность процесса старения органов и тканей, а также разных структур одного органа;</w:t>
      </w:r>
    </w:p>
    <w:p w:rsidR="00942F2F" w:rsidRPr="006B06F2" w:rsidRDefault="00942F2F" w:rsidP="00942F2F">
      <w:pPr>
        <w:pStyle w:val="Style18"/>
        <w:widowControl/>
        <w:tabs>
          <w:tab w:val="left" w:pos="442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4.</w:t>
      </w:r>
      <w:r w:rsidRPr="006B06F2">
        <w:rPr>
          <w:rStyle w:val="FontStyle56"/>
          <w:sz w:val="28"/>
          <w:szCs w:val="28"/>
        </w:rPr>
        <w:tab/>
        <w:t>различная скорость развития возрастных изменений;</w:t>
      </w:r>
    </w:p>
    <w:p w:rsidR="00942F2F" w:rsidRDefault="00942F2F" w:rsidP="00942F2F">
      <w:pPr>
        <w:pStyle w:val="Style18"/>
        <w:widowControl/>
        <w:tabs>
          <w:tab w:val="left" w:pos="437"/>
        </w:tabs>
        <w:spacing w:line="276" w:lineRule="auto"/>
        <w:ind w:firstLine="269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5.</w:t>
      </w:r>
      <w:r w:rsidRPr="006B06F2">
        <w:rPr>
          <w:rStyle w:val="FontStyle56"/>
          <w:sz w:val="28"/>
          <w:szCs w:val="28"/>
        </w:rPr>
        <w:tab/>
        <w:t xml:space="preserve">одинаковая выраженность процесса старения различных </w:t>
      </w:r>
      <w:proofErr w:type="spellStart"/>
      <w:r w:rsidRPr="006B06F2">
        <w:rPr>
          <w:rStyle w:val="FontStyle56"/>
          <w:sz w:val="28"/>
          <w:szCs w:val="28"/>
        </w:rPr>
        <w:t>орг</w:t>
      </w:r>
      <w:proofErr w:type="gramStart"/>
      <w:r w:rsidRPr="006B06F2">
        <w:rPr>
          <w:rStyle w:val="FontStyle56"/>
          <w:sz w:val="28"/>
          <w:szCs w:val="28"/>
        </w:rPr>
        <w:t>а</w:t>
      </w:r>
      <w:proofErr w:type="spellEnd"/>
      <w:r w:rsidRPr="006B06F2">
        <w:rPr>
          <w:rStyle w:val="FontStyle56"/>
          <w:sz w:val="28"/>
          <w:szCs w:val="28"/>
        </w:rPr>
        <w:t>-</w:t>
      </w:r>
      <w:proofErr w:type="gramEnd"/>
      <w:r w:rsidRPr="006B06F2">
        <w:rPr>
          <w:rStyle w:val="FontStyle56"/>
          <w:sz w:val="28"/>
          <w:szCs w:val="28"/>
        </w:rPr>
        <w:br/>
        <w:t>нов и тканей и разных структур одного органа.</w:t>
      </w:r>
    </w:p>
    <w:p w:rsidR="00A54207" w:rsidRPr="006B06F2" w:rsidRDefault="00A54207" w:rsidP="00A54207">
      <w:pPr>
        <w:pStyle w:val="Style18"/>
        <w:widowControl/>
        <w:tabs>
          <w:tab w:val="left" w:pos="437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942F2F">
        <w:rPr>
          <w:rFonts w:eastAsia="Calibri"/>
          <w:b/>
          <w:color w:val="000000"/>
          <w:sz w:val="28"/>
          <w:szCs w:val="28"/>
        </w:rPr>
        <w:t>Эталонный ответ:</w:t>
      </w:r>
      <w:r>
        <w:rPr>
          <w:rFonts w:eastAsia="Calibri"/>
          <w:b/>
          <w:color w:val="000000"/>
          <w:sz w:val="28"/>
          <w:szCs w:val="28"/>
        </w:rPr>
        <w:t xml:space="preserve"> 4</w:t>
      </w:r>
    </w:p>
    <w:p w:rsidR="00942F2F" w:rsidRPr="001B7F87" w:rsidRDefault="001B7F87" w:rsidP="00942F2F">
      <w:pPr>
        <w:pStyle w:val="Style18"/>
        <w:widowControl/>
        <w:tabs>
          <w:tab w:val="left" w:pos="754"/>
        </w:tabs>
        <w:spacing w:before="206" w:line="276" w:lineRule="auto"/>
        <w:ind w:firstLine="0"/>
        <w:jc w:val="left"/>
        <w:rPr>
          <w:rStyle w:val="FontStyle56"/>
          <w:b/>
          <w:sz w:val="28"/>
          <w:szCs w:val="28"/>
        </w:rPr>
      </w:pPr>
      <w:r>
        <w:rPr>
          <w:rStyle w:val="FontStyle56"/>
          <w:sz w:val="28"/>
          <w:szCs w:val="28"/>
        </w:rPr>
        <w:t>5</w:t>
      </w:r>
      <w:r w:rsidR="00942F2F" w:rsidRPr="006B06F2">
        <w:rPr>
          <w:rStyle w:val="FontStyle56"/>
          <w:sz w:val="28"/>
          <w:szCs w:val="28"/>
        </w:rPr>
        <w:t>.</w:t>
      </w:r>
      <w:r w:rsidR="00942F2F" w:rsidRPr="006B06F2">
        <w:rPr>
          <w:rStyle w:val="FontStyle56"/>
          <w:sz w:val="28"/>
          <w:szCs w:val="28"/>
        </w:rPr>
        <w:tab/>
      </w:r>
      <w:proofErr w:type="spellStart"/>
      <w:r w:rsidR="00942F2F" w:rsidRPr="001B7F87">
        <w:rPr>
          <w:rStyle w:val="FontStyle56"/>
          <w:b/>
          <w:sz w:val="28"/>
          <w:szCs w:val="28"/>
        </w:rPr>
        <w:t>Витаукт</w:t>
      </w:r>
      <w:proofErr w:type="spellEnd"/>
      <w:r w:rsidR="00942F2F" w:rsidRPr="001B7F87">
        <w:rPr>
          <w:rStyle w:val="FontStyle56"/>
          <w:b/>
          <w:sz w:val="28"/>
          <w:szCs w:val="28"/>
        </w:rPr>
        <w:t xml:space="preserve"> — это процесс:</w:t>
      </w:r>
    </w:p>
    <w:p w:rsidR="00942F2F" w:rsidRPr="006B06F2" w:rsidRDefault="00942F2F" w:rsidP="00942F2F">
      <w:pPr>
        <w:pStyle w:val="Style18"/>
        <w:widowControl/>
        <w:numPr>
          <w:ilvl w:val="0"/>
          <w:numId w:val="9"/>
        </w:numPr>
        <w:tabs>
          <w:tab w:val="left" w:pos="437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proofErr w:type="gramStart"/>
      <w:r w:rsidRPr="006B06F2">
        <w:rPr>
          <w:rStyle w:val="FontStyle56"/>
          <w:sz w:val="28"/>
          <w:szCs w:val="28"/>
        </w:rPr>
        <w:t>стабилизирующий</w:t>
      </w:r>
      <w:proofErr w:type="gramEnd"/>
      <w:r w:rsidRPr="006B06F2">
        <w:rPr>
          <w:rStyle w:val="FontStyle56"/>
          <w:sz w:val="28"/>
          <w:szCs w:val="28"/>
        </w:rPr>
        <w:t xml:space="preserve"> жизнедеятельность организма;</w:t>
      </w:r>
    </w:p>
    <w:p w:rsidR="00942F2F" w:rsidRPr="006B06F2" w:rsidRDefault="00942F2F" w:rsidP="00942F2F">
      <w:pPr>
        <w:pStyle w:val="Style18"/>
        <w:widowControl/>
        <w:numPr>
          <w:ilvl w:val="0"/>
          <w:numId w:val="9"/>
        </w:numPr>
        <w:tabs>
          <w:tab w:val="left" w:pos="437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proofErr w:type="gramStart"/>
      <w:r w:rsidRPr="006B06F2">
        <w:rPr>
          <w:rStyle w:val="FontStyle56"/>
          <w:sz w:val="28"/>
          <w:szCs w:val="28"/>
        </w:rPr>
        <w:t>повышающий</w:t>
      </w:r>
      <w:proofErr w:type="gramEnd"/>
      <w:r w:rsidRPr="006B06F2">
        <w:rPr>
          <w:rStyle w:val="FontStyle56"/>
          <w:sz w:val="28"/>
          <w:szCs w:val="28"/>
        </w:rPr>
        <w:t xml:space="preserve"> надежность систем организма;</w:t>
      </w:r>
    </w:p>
    <w:p w:rsidR="00942F2F" w:rsidRPr="006B06F2" w:rsidRDefault="00942F2F" w:rsidP="00942F2F">
      <w:pPr>
        <w:pStyle w:val="Style18"/>
        <w:widowControl/>
        <w:numPr>
          <w:ilvl w:val="0"/>
          <w:numId w:val="9"/>
        </w:numPr>
        <w:tabs>
          <w:tab w:val="left" w:pos="437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proofErr w:type="gramStart"/>
      <w:r w:rsidRPr="006B06F2">
        <w:rPr>
          <w:rStyle w:val="FontStyle56"/>
          <w:sz w:val="28"/>
          <w:szCs w:val="28"/>
        </w:rPr>
        <w:t>увеличивающий</w:t>
      </w:r>
      <w:proofErr w:type="gramEnd"/>
      <w:r w:rsidRPr="006B06F2">
        <w:rPr>
          <w:rStyle w:val="FontStyle56"/>
          <w:sz w:val="28"/>
          <w:szCs w:val="28"/>
        </w:rPr>
        <w:t xml:space="preserve"> продолжительность жизни;</w:t>
      </w:r>
    </w:p>
    <w:p w:rsidR="00942F2F" w:rsidRPr="006B06F2" w:rsidRDefault="00942F2F" w:rsidP="00942F2F">
      <w:pPr>
        <w:pStyle w:val="Style18"/>
        <w:widowControl/>
        <w:numPr>
          <w:ilvl w:val="0"/>
          <w:numId w:val="9"/>
        </w:numPr>
        <w:tabs>
          <w:tab w:val="left" w:pos="437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proofErr w:type="gramStart"/>
      <w:r w:rsidRPr="006B06F2">
        <w:rPr>
          <w:rStyle w:val="FontStyle56"/>
          <w:sz w:val="28"/>
          <w:szCs w:val="28"/>
        </w:rPr>
        <w:t>уменьшающий</w:t>
      </w:r>
      <w:proofErr w:type="gramEnd"/>
      <w:r w:rsidRPr="006B06F2">
        <w:rPr>
          <w:rStyle w:val="FontStyle56"/>
          <w:sz w:val="28"/>
          <w:szCs w:val="28"/>
        </w:rPr>
        <w:t xml:space="preserve"> продолжительность жизни;</w:t>
      </w:r>
    </w:p>
    <w:p w:rsidR="00942F2F" w:rsidRDefault="00942F2F" w:rsidP="00942F2F">
      <w:pPr>
        <w:pStyle w:val="Style18"/>
        <w:widowControl/>
        <w:numPr>
          <w:ilvl w:val="0"/>
          <w:numId w:val="9"/>
        </w:numPr>
        <w:tabs>
          <w:tab w:val="left" w:pos="437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proofErr w:type="spellStart"/>
      <w:r w:rsidRPr="006B06F2">
        <w:rPr>
          <w:rStyle w:val="FontStyle56"/>
          <w:sz w:val="28"/>
          <w:szCs w:val="28"/>
        </w:rPr>
        <w:t>дистабилизируюший</w:t>
      </w:r>
      <w:proofErr w:type="spellEnd"/>
      <w:r w:rsidRPr="006B06F2">
        <w:rPr>
          <w:rStyle w:val="FontStyle56"/>
          <w:sz w:val="28"/>
          <w:szCs w:val="28"/>
        </w:rPr>
        <w:t xml:space="preserve"> жизнедеятельность организма.</w:t>
      </w:r>
    </w:p>
    <w:p w:rsidR="00A54207" w:rsidRPr="006B06F2" w:rsidRDefault="00A54207" w:rsidP="00A54207">
      <w:pPr>
        <w:pStyle w:val="Style18"/>
        <w:widowControl/>
        <w:tabs>
          <w:tab w:val="left" w:pos="437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942F2F">
        <w:rPr>
          <w:rFonts w:eastAsia="Calibri"/>
          <w:b/>
          <w:color w:val="000000"/>
          <w:sz w:val="28"/>
          <w:szCs w:val="28"/>
        </w:rPr>
        <w:t>Эталонный ответ</w:t>
      </w:r>
      <w:r>
        <w:rPr>
          <w:rFonts w:eastAsia="Calibri"/>
          <w:b/>
          <w:color w:val="000000"/>
          <w:sz w:val="28"/>
          <w:szCs w:val="28"/>
        </w:rPr>
        <w:t>: 1</w:t>
      </w:r>
    </w:p>
    <w:p w:rsidR="00942F2F" w:rsidRPr="001B7F87" w:rsidRDefault="001B7F87" w:rsidP="00942F2F">
      <w:pPr>
        <w:pStyle w:val="Style18"/>
        <w:widowControl/>
        <w:tabs>
          <w:tab w:val="left" w:pos="744"/>
        </w:tabs>
        <w:spacing w:before="202" w:line="276" w:lineRule="auto"/>
        <w:jc w:val="left"/>
        <w:rPr>
          <w:rStyle w:val="FontStyle56"/>
          <w:b/>
          <w:sz w:val="28"/>
          <w:szCs w:val="28"/>
        </w:rPr>
      </w:pPr>
      <w:r>
        <w:rPr>
          <w:rStyle w:val="FontStyle56"/>
          <w:sz w:val="28"/>
          <w:szCs w:val="28"/>
        </w:rPr>
        <w:t>6</w:t>
      </w:r>
      <w:r w:rsidR="00942F2F" w:rsidRPr="006B06F2">
        <w:rPr>
          <w:rStyle w:val="FontStyle56"/>
          <w:sz w:val="28"/>
          <w:szCs w:val="28"/>
        </w:rPr>
        <w:t>.</w:t>
      </w:r>
      <w:r w:rsidR="00942F2F" w:rsidRPr="006B06F2">
        <w:rPr>
          <w:rStyle w:val="FontStyle56"/>
          <w:sz w:val="28"/>
          <w:szCs w:val="28"/>
        </w:rPr>
        <w:tab/>
      </w:r>
      <w:r w:rsidR="00942F2F" w:rsidRPr="001B7F87">
        <w:rPr>
          <w:rStyle w:val="FontStyle56"/>
          <w:b/>
          <w:sz w:val="28"/>
          <w:szCs w:val="28"/>
        </w:rPr>
        <w:t>К показателям, изменяющимся в пожилом и старческом</w:t>
      </w:r>
      <w:r>
        <w:rPr>
          <w:rStyle w:val="FontStyle56"/>
          <w:b/>
          <w:sz w:val="28"/>
          <w:szCs w:val="28"/>
        </w:rPr>
        <w:t xml:space="preserve"> </w:t>
      </w:r>
      <w:r w:rsidR="00942F2F" w:rsidRPr="001B7F87">
        <w:rPr>
          <w:rStyle w:val="FontStyle56"/>
          <w:b/>
          <w:sz w:val="28"/>
          <w:szCs w:val="28"/>
        </w:rPr>
        <w:t>возрасте, относятся:</w:t>
      </w:r>
    </w:p>
    <w:p w:rsidR="00942F2F" w:rsidRPr="006B06F2" w:rsidRDefault="00942F2F" w:rsidP="00942F2F">
      <w:pPr>
        <w:pStyle w:val="Style18"/>
        <w:widowControl/>
        <w:numPr>
          <w:ilvl w:val="0"/>
          <w:numId w:val="10"/>
        </w:numPr>
        <w:tabs>
          <w:tab w:val="left" w:pos="446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уровень глюкозы в крови;</w:t>
      </w:r>
    </w:p>
    <w:p w:rsidR="00942F2F" w:rsidRPr="006B06F2" w:rsidRDefault="00942F2F" w:rsidP="00942F2F">
      <w:pPr>
        <w:pStyle w:val="Style18"/>
        <w:widowControl/>
        <w:numPr>
          <w:ilvl w:val="0"/>
          <w:numId w:val="10"/>
        </w:numPr>
        <w:tabs>
          <w:tab w:val="left" w:pos="446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сократительная способность миокарда;</w:t>
      </w:r>
    </w:p>
    <w:p w:rsidR="00942F2F" w:rsidRPr="006B06F2" w:rsidRDefault="00942F2F" w:rsidP="00942F2F">
      <w:pPr>
        <w:pStyle w:val="Style18"/>
        <w:widowControl/>
        <w:numPr>
          <w:ilvl w:val="0"/>
          <w:numId w:val="10"/>
        </w:numPr>
        <w:tabs>
          <w:tab w:val="left" w:pos="446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толщина стенки матки:</w:t>
      </w:r>
    </w:p>
    <w:p w:rsidR="00942F2F" w:rsidRPr="006B06F2" w:rsidRDefault="00942F2F" w:rsidP="00942F2F">
      <w:pPr>
        <w:pStyle w:val="Style18"/>
        <w:widowControl/>
        <w:numPr>
          <w:ilvl w:val="0"/>
          <w:numId w:val="10"/>
        </w:numPr>
        <w:tabs>
          <w:tab w:val="left" w:pos="446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синтез гормонов гипофиза;</w:t>
      </w:r>
    </w:p>
    <w:p w:rsidR="00942F2F" w:rsidRDefault="00942F2F" w:rsidP="00942F2F">
      <w:pPr>
        <w:pStyle w:val="Style18"/>
        <w:widowControl/>
        <w:numPr>
          <w:ilvl w:val="0"/>
          <w:numId w:val="10"/>
        </w:numPr>
        <w:tabs>
          <w:tab w:val="left" w:pos="446"/>
        </w:tabs>
        <w:spacing w:before="5"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кислотно-основное равновесие.</w:t>
      </w:r>
    </w:p>
    <w:p w:rsidR="00A54207" w:rsidRPr="006B06F2" w:rsidRDefault="00A54207" w:rsidP="00A54207">
      <w:pPr>
        <w:pStyle w:val="Style18"/>
        <w:widowControl/>
        <w:tabs>
          <w:tab w:val="left" w:pos="437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942F2F">
        <w:rPr>
          <w:rFonts w:eastAsia="Calibri"/>
          <w:b/>
          <w:color w:val="000000"/>
          <w:sz w:val="28"/>
          <w:szCs w:val="28"/>
        </w:rPr>
        <w:t>Эталонный ответ</w:t>
      </w:r>
      <w:r>
        <w:rPr>
          <w:rFonts w:eastAsia="Calibri"/>
          <w:b/>
          <w:color w:val="000000"/>
          <w:sz w:val="28"/>
          <w:szCs w:val="28"/>
        </w:rPr>
        <w:t>: 5</w:t>
      </w:r>
    </w:p>
    <w:p w:rsidR="00A54207" w:rsidRPr="006B06F2" w:rsidRDefault="00A54207" w:rsidP="00A54207">
      <w:pPr>
        <w:pStyle w:val="Style18"/>
        <w:widowControl/>
        <w:tabs>
          <w:tab w:val="left" w:pos="446"/>
        </w:tabs>
        <w:spacing w:before="5" w:line="276" w:lineRule="auto"/>
        <w:ind w:firstLine="0"/>
        <w:jc w:val="left"/>
        <w:rPr>
          <w:rStyle w:val="FontStyle56"/>
          <w:sz w:val="28"/>
          <w:szCs w:val="28"/>
        </w:rPr>
      </w:pPr>
    </w:p>
    <w:p w:rsidR="00942F2F" w:rsidRPr="001B7F87" w:rsidRDefault="001B7F87" w:rsidP="00942F2F">
      <w:pPr>
        <w:pStyle w:val="Style23"/>
        <w:widowControl/>
        <w:tabs>
          <w:tab w:val="left" w:pos="1042"/>
        </w:tabs>
        <w:spacing w:before="29" w:line="276" w:lineRule="auto"/>
        <w:jc w:val="left"/>
        <w:rPr>
          <w:rStyle w:val="FontStyle56"/>
          <w:b/>
          <w:sz w:val="28"/>
          <w:szCs w:val="28"/>
        </w:rPr>
      </w:pPr>
      <w:r>
        <w:rPr>
          <w:rStyle w:val="FontStyle56"/>
          <w:sz w:val="28"/>
          <w:szCs w:val="28"/>
        </w:rPr>
        <w:t>7.</w:t>
      </w:r>
      <w:r w:rsidR="00942F2F" w:rsidRPr="006B06F2">
        <w:rPr>
          <w:rStyle w:val="FontStyle56"/>
          <w:sz w:val="28"/>
          <w:szCs w:val="28"/>
        </w:rPr>
        <w:tab/>
      </w:r>
      <w:r w:rsidR="00942F2F" w:rsidRPr="001B7F87">
        <w:rPr>
          <w:rStyle w:val="FontStyle56"/>
          <w:b/>
          <w:sz w:val="28"/>
          <w:szCs w:val="28"/>
        </w:rPr>
        <w:t>Показатели, изменяющиеся с возрастом:</w:t>
      </w:r>
    </w:p>
    <w:p w:rsidR="00942F2F" w:rsidRPr="006B06F2" w:rsidRDefault="00942F2F" w:rsidP="00942F2F">
      <w:pPr>
        <w:pStyle w:val="Style23"/>
        <w:widowControl/>
        <w:numPr>
          <w:ilvl w:val="0"/>
          <w:numId w:val="11"/>
        </w:numPr>
        <w:tabs>
          <w:tab w:val="left" w:pos="734"/>
        </w:tabs>
        <w:spacing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функция пищеварительных желез;</w:t>
      </w:r>
    </w:p>
    <w:p w:rsidR="00942F2F" w:rsidRPr="006B06F2" w:rsidRDefault="00942F2F" w:rsidP="00942F2F">
      <w:pPr>
        <w:pStyle w:val="Style23"/>
        <w:widowControl/>
        <w:numPr>
          <w:ilvl w:val="0"/>
          <w:numId w:val="11"/>
        </w:numPr>
        <w:tabs>
          <w:tab w:val="left" w:pos="734"/>
        </w:tabs>
        <w:spacing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функция половых желез;</w:t>
      </w:r>
    </w:p>
    <w:p w:rsidR="00942F2F" w:rsidRPr="006B06F2" w:rsidRDefault="00942F2F" w:rsidP="00942F2F">
      <w:pPr>
        <w:pStyle w:val="Style23"/>
        <w:widowControl/>
        <w:numPr>
          <w:ilvl w:val="0"/>
          <w:numId w:val="11"/>
        </w:numPr>
        <w:tabs>
          <w:tab w:val="left" w:pos="734"/>
        </w:tabs>
        <w:spacing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чувствительность органов к гормонам;</w:t>
      </w:r>
    </w:p>
    <w:p w:rsidR="00942F2F" w:rsidRPr="006B06F2" w:rsidRDefault="00942F2F" w:rsidP="00942F2F">
      <w:pPr>
        <w:pStyle w:val="Style23"/>
        <w:widowControl/>
        <w:numPr>
          <w:ilvl w:val="0"/>
          <w:numId w:val="11"/>
        </w:numPr>
        <w:tabs>
          <w:tab w:val="left" w:pos="734"/>
        </w:tabs>
        <w:spacing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количество форменных элементов крови;</w:t>
      </w:r>
    </w:p>
    <w:p w:rsidR="00942F2F" w:rsidRDefault="00942F2F" w:rsidP="00942F2F">
      <w:pPr>
        <w:pStyle w:val="Style23"/>
        <w:widowControl/>
        <w:numPr>
          <w:ilvl w:val="0"/>
          <w:numId w:val="11"/>
        </w:numPr>
        <w:tabs>
          <w:tab w:val="left" w:pos="734"/>
        </w:tabs>
        <w:spacing w:line="276" w:lineRule="auto"/>
        <w:jc w:val="left"/>
        <w:rPr>
          <w:rStyle w:val="FontStyle56"/>
          <w:sz w:val="28"/>
          <w:szCs w:val="28"/>
        </w:rPr>
      </w:pPr>
      <w:proofErr w:type="spellStart"/>
      <w:r w:rsidRPr="006B06F2">
        <w:rPr>
          <w:rStyle w:val="FontStyle56"/>
          <w:sz w:val="28"/>
          <w:szCs w:val="28"/>
        </w:rPr>
        <w:t>онкотическое</w:t>
      </w:r>
      <w:proofErr w:type="spellEnd"/>
      <w:r w:rsidRPr="006B06F2">
        <w:rPr>
          <w:rStyle w:val="FontStyle56"/>
          <w:sz w:val="28"/>
          <w:szCs w:val="28"/>
        </w:rPr>
        <w:t xml:space="preserve"> давление.</w:t>
      </w:r>
    </w:p>
    <w:p w:rsidR="00A54207" w:rsidRPr="006B06F2" w:rsidRDefault="00A54207" w:rsidP="00A54207">
      <w:pPr>
        <w:pStyle w:val="Style23"/>
        <w:widowControl/>
        <w:tabs>
          <w:tab w:val="left" w:pos="734"/>
        </w:tabs>
        <w:spacing w:line="276" w:lineRule="auto"/>
        <w:jc w:val="left"/>
        <w:rPr>
          <w:rStyle w:val="FontStyle56"/>
          <w:sz w:val="28"/>
          <w:szCs w:val="28"/>
        </w:rPr>
      </w:pPr>
      <w:r w:rsidRPr="00942F2F">
        <w:rPr>
          <w:rFonts w:eastAsia="Calibri"/>
          <w:b/>
          <w:color w:val="000000"/>
          <w:sz w:val="28"/>
          <w:szCs w:val="28"/>
        </w:rPr>
        <w:t>Эталонный ответ</w:t>
      </w:r>
      <w:r>
        <w:rPr>
          <w:rFonts w:eastAsia="Calibri"/>
          <w:b/>
          <w:color w:val="000000"/>
          <w:sz w:val="28"/>
          <w:szCs w:val="28"/>
        </w:rPr>
        <w:t>: 1</w:t>
      </w:r>
    </w:p>
    <w:p w:rsidR="00942F2F" w:rsidRPr="006B06F2" w:rsidRDefault="001B7F87" w:rsidP="00942F2F">
      <w:pPr>
        <w:pStyle w:val="Style23"/>
        <w:widowControl/>
        <w:tabs>
          <w:tab w:val="left" w:pos="1042"/>
        </w:tabs>
        <w:spacing w:before="202" w:line="276" w:lineRule="auto"/>
        <w:jc w:val="left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8</w:t>
      </w:r>
      <w:r w:rsidR="00942F2F" w:rsidRPr="006B06F2">
        <w:rPr>
          <w:rStyle w:val="FontStyle56"/>
          <w:sz w:val="28"/>
          <w:szCs w:val="28"/>
        </w:rPr>
        <w:t>.</w:t>
      </w:r>
      <w:r w:rsidR="00942F2F" w:rsidRPr="006B06F2">
        <w:rPr>
          <w:rStyle w:val="FontStyle56"/>
          <w:sz w:val="28"/>
          <w:szCs w:val="28"/>
        </w:rPr>
        <w:tab/>
      </w:r>
      <w:r w:rsidR="00942F2F" w:rsidRPr="001B7F87">
        <w:rPr>
          <w:rStyle w:val="FontStyle56"/>
          <w:b/>
          <w:sz w:val="28"/>
          <w:szCs w:val="28"/>
        </w:rPr>
        <w:t>На продолжительность жизни влияют:</w:t>
      </w:r>
    </w:p>
    <w:p w:rsidR="00942F2F" w:rsidRPr="006B06F2" w:rsidRDefault="00942F2F" w:rsidP="00942F2F">
      <w:pPr>
        <w:pStyle w:val="Style23"/>
        <w:widowControl/>
        <w:numPr>
          <w:ilvl w:val="0"/>
          <w:numId w:val="12"/>
        </w:numPr>
        <w:tabs>
          <w:tab w:val="left" w:pos="691"/>
        </w:tabs>
        <w:spacing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стиль жизни;</w:t>
      </w:r>
    </w:p>
    <w:p w:rsidR="00942F2F" w:rsidRPr="006B06F2" w:rsidRDefault="00942F2F" w:rsidP="00942F2F">
      <w:pPr>
        <w:pStyle w:val="Style23"/>
        <w:widowControl/>
        <w:numPr>
          <w:ilvl w:val="0"/>
          <w:numId w:val="12"/>
        </w:numPr>
        <w:tabs>
          <w:tab w:val="left" w:pos="691"/>
        </w:tabs>
        <w:spacing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качество жизни;</w:t>
      </w:r>
    </w:p>
    <w:p w:rsidR="00942F2F" w:rsidRPr="006B06F2" w:rsidRDefault="00942F2F" w:rsidP="00942F2F">
      <w:pPr>
        <w:pStyle w:val="Style23"/>
        <w:widowControl/>
        <w:numPr>
          <w:ilvl w:val="0"/>
          <w:numId w:val="12"/>
        </w:numPr>
        <w:tabs>
          <w:tab w:val="left" w:pos="691"/>
        </w:tabs>
        <w:spacing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lastRenderedPageBreak/>
        <w:t>образ жизни;</w:t>
      </w:r>
    </w:p>
    <w:p w:rsidR="00942F2F" w:rsidRPr="006B06F2" w:rsidRDefault="00942F2F" w:rsidP="00942F2F">
      <w:pPr>
        <w:pStyle w:val="Style23"/>
        <w:widowControl/>
        <w:numPr>
          <w:ilvl w:val="0"/>
          <w:numId w:val="12"/>
        </w:numPr>
        <w:tabs>
          <w:tab w:val="left" w:pos="691"/>
        </w:tabs>
        <w:spacing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чувство юмора;</w:t>
      </w:r>
    </w:p>
    <w:p w:rsidR="00942F2F" w:rsidRDefault="00942F2F" w:rsidP="00942F2F">
      <w:pPr>
        <w:pStyle w:val="Style23"/>
        <w:widowControl/>
        <w:numPr>
          <w:ilvl w:val="0"/>
          <w:numId w:val="12"/>
        </w:numPr>
        <w:tabs>
          <w:tab w:val="left" w:pos="691"/>
        </w:tabs>
        <w:spacing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профессия.</w:t>
      </w:r>
    </w:p>
    <w:p w:rsidR="00A54207" w:rsidRPr="006B06F2" w:rsidRDefault="00A54207" w:rsidP="00A54207">
      <w:pPr>
        <w:pStyle w:val="Style23"/>
        <w:widowControl/>
        <w:tabs>
          <w:tab w:val="left" w:pos="691"/>
        </w:tabs>
        <w:spacing w:line="276" w:lineRule="auto"/>
        <w:jc w:val="left"/>
        <w:rPr>
          <w:rStyle w:val="FontStyle56"/>
          <w:sz w:val="28"/>
          <w:szCs w:val="28"/>
        </w:rPr>
      </w:pPr>
      <w:r w:rsidRPr="00942F2F">
        <w:rPr>
          <w:rFonts w:eastAsia="Calibri"/>
          <w:b/>
          <w:color w:val="000000"/>
          <w:sz w:val="28"/>
          <w:szCs w:val="28"/>
        </w:rPr>
        <w:t>Эталонный ответ</w:t>
      </w:r>
      <w:r>
        <w:rPr>
          <w:rFonts w:eastAsia="Calibri"/>
          <w:b/>
          <w:color w:val="000000"/>
          <w:sz w:val="28"/>
          <w:szCs w:val="28"/>
        </w:rPr>
        <w:t>: 1</w:t>
      </w:r>
    </w:p>
    <w:p w:rsidR="00942F2F" w:rsidRPr="001B7F87" w:rsidRDefault="001B7F87" w:rsidP="001B7F87">
      <w:pPr>
        <w:pStyle w:val="Style18"/>
        <w:widowControl/>
        <w:tabs>
          <w:tab w:val="left" w:pos="979"/>
        </w:tabs>
        <w:spacing w:before="221" w:line="276" w:lineRule="auto"/>
        <w:ind w:firstLine="0"/>
        <w:jc w:val="left"/>
        <w:rPr>
          <w:rStyle w:val="FontStyle56"/>
          <w:b/>
          <w:sz w:val="28"/>
          <w:szCs w:val="28"/>
        </w:rPr>
      </w:pPr>
      <w:r>
        <w:rPr>
          <w:rStyle w:val="FontStyle56"/>
          <w:sz w:val="28"/>
          <w:szCs w:val="28"/>
        </w:rPr>
        <w:t>9</w:t>
      </w:r>
      <w:r w:rsidR="00942F2F" w:rsidRPr="006B06F2">
        <w:rPr>
          <w:rStyle w:val="FontStyle56"/>
          <w:sz w:val="28"/>
          <w:szCs w:val="28"/>
        </w:rPr>
        <w:t>.</w:t>
      </w:r>
      <w:r w:rsidR="00942F2F" w:rsidRPr="006B06F2">
        <w:rPr>
          <w:rStyle w:val="FontStyle56"/>
          <w:sz w:val="28"/>
          <w:szCs w:val="28"/>
        </w:rPr>
        <w:tab/>
      </w:r>
      <w:r w:rsidR="00942F2F" w:rsidRPr="001B7F87">
        <w:rPr>
          <w:rStyle w:val="FontStyle56"/>
          <w:b/>
          <w:sz w:val="28"/>
          <w:szCs w:val="28"/>
        </w:rPr>
        <w:t>Термин «человеческий возраст» включает следующие частные понятия:</w:t>
      </w:r>
    </w:p>
    <w:p w:rsidR="00942F2F" w:rsidRPr="006B06F2" w:rsidRDefault="00942F2F" w:rsidP="00942F2F">
      <w:pPr>
        <w:pStyle w:val="Style23"/>
        <w:widowControl/>
        <w:numPr>
          <w:ilvl w:val="0"/>
          <w:numId w:val="13"/>
        </w:numPr>
        <w:tabs>
          <w:tab w:val="left" w:pos="634"/>
        </w:tabs>
        <w:spacing w:before="34"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социальный возраст;</w:t>
      </w:r>
    </w:p>
    <w:p w:rsidR="00942F2F" w:rsidRPr="006B06F2" w:rsidRDefault="00942F2F" w:rsidP="00942F2F">
      <w:pPr>
        <w:pStyle w:val="Style23"/>
        <w:widowControl/>
        <w:numPr>
          <w:ilvl w:val="0"/>
          <w:numId w:val="13"/>
        </w:numPr>
        <w:tabs>
          <w:tab w:val="left" w:pos="634"/>
        </w:tabs>
        <w:spacing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биологический возраст;</w:t>
      </w:r>
    </w:p>
    <w:p w:rsidR="00942F2F" w:rsidRPr="006B06F2" w:rsidRDefault="00942F2F" w:rsidP="00942F2F">
      <w:pPr>
        <w:pStyle w:val="Style23"/>
        <w:widowControl/>
        <w:numPr>
          <w:ilvl w:val="0"/>
          <w:numId w:val="13"/>
        </w:numPr>
        <w:tabs>
          <w:tab w:val="left" w:pos="634"/>
        </w:tabs>
        <w:spacing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психический возраст;</w:t>
      </w:r>
    </w:p>
    <w:p w:rsidR="00942F2F" w:rsidRPr="006B06F2" w:rsidRDefault="00942F2F" w:rsidP="00942F2F">
      <w:pPr>
        <w:pStyle w:val="Style23"/>
        <w:widowControl/>
        <w:numPr>
          <w:ilvl w:val="0"/>
          <w:numId w:val="13"/>
        </w:numPr>
        <w:tabs>
          <w:tab w:val="left" w:pos="634"/>
        </w:tabs>
        <w:spacing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возра</w:t>
      </w:r>
      <w:proofErr w:type="gramStart"/>
      <w:r w:rsidRPr="006B06F2">
        <w:rPr>
          <w:rStyle w:val="FontStyle56"/>
          <w:sz w:val="28"/>
          <w:szCs w:val="28"/>
        </w:rPr>
        <w:t>ст в пр</w:t>
      </w:r>
      <w:proofErr w:type="gramEnd"/>
      <w:r w:rsidRPr="006B06F2">
        <w:rPr>
          <w:rStyle w:val="FontStyle56"/>
          <w:sz w:val="28"/>
          <w:szCs w:val="28"/>
        </w:rPr>
        <w:t>аве;</w:t>
      </w:r>
    </w:p>
    <w:p w:rsidR="00942F2F" w:rsidRDefault="00942F2F" w:rsidP="00942F2F">
      <w:pPr>
        <w:pStyle w:val="Style23"/>
        <w:widowControl/>
        <w:numPr>
          <w:ilvl w:val="0"/>
          <w:numId w:val="13"/>
        </w:numPr>
        <w:tabs>
          <w:tab w:val="left" w:pos="634"/>
        </w:tabs>
        <w:spacing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фактический возраст.</w:t>
      </w:r>
    </w:p>
    <w:p w:rsidR="00A54207" w:rsidRPr="006B06F2" w:rsidRDefault="00A54207" w:rsidP="00A54207">
      <w:pPr>
        <w:pStyle w:val="Style23"/>
        <w:widowControl/>
        <w:tabs>
          <w:tab w:val="left" w:pos="691"/>
        </w:tabs>
        <w:spacing w:line="276" w:lineRule="auto"/>
        <w:jc w:val="left"/>
        <w:rPr>
          <w:rStyle w:val="FontStyle56"/>
          <w:sz w:val="28"/>
          <w:szCs w:val="28"/>
        </w:rPr>
      </w:pPr>
      <w:r w:rsidRPr="00942F2F">
        <w:rPr>
          <w:rFonts w:eastAsia="Calibri"/>
          <w:b/>
          <w:color w:val="000000"/>
          <w:sz w:val="28"/>
          <w:szCs w:val="28"/>
        </w:rPr>
        <w:t>Эталонный ответ</w:t>
      </w:r>
      <w:r>
        <w:rPr>
          <w:rFonts w:eastAsia="Calibri"/>
          <w:b/>
          <w:color w:val="000000"/>
          <w:sz w:val="28"/>
          <w:szCs w:val="28"/>
        </w:rPr>
        <w:t>: 1</w:t>
      </w:r>
    </w:p>
    <w:p w:rsidR="00A54207" w:rsidRPr="006B06F2" w:rsidRDefault="00A54207" w:rsidP="00A54207">
      <w:pPr>
        <w:pStyle w:val="Style23"/>
        <w:widowControl/>
        <w:tabs>
          <w:tab w:val="left" w:pos="634"/>
        </w:tabs>
        <w:spacing w:line="276" w:lineRule="auto"/>
        <w:jc w:val="left"/>
        <w:rPr>
          <w:rStyle w:val="FontStyle56"/>
          <w:sz w:val="28"/>
          <w:szCs w:val="28"/>
        </w:rPr>
      </w:pPr>
    </w:p>
    <w:p w:rsidR="00942F2F" w:rsidRPr="006B06F2" w:rsidRDefault="001B7F87" w:rsidP="00942F2F">
      <w:pPr>
        <w:pStyle w:val="Style23"/>
        <w:widowControl/>
        <w:tabs>
          <w:tab w:val="left" w:pos="926"/>
        </w:tabs>
        <w:spacing w:before="178" w:line="276" w:lineRule="auto"/>
        <w:jc w:val="left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10</w:t>
      </w:r>
      <w:r w:rsidR="00942F2F" w:rsidRPr="006B06F2">
        <w:rPr>
          <w:rStyle w:val="FontStyle56"/>
          <w:sz w:val="28"/>
          <w:szCs w:val="28"/>
        </w:rPr>
        <w:t>.</w:t>
      </w:r>
      <w:r w:rsidR="00942F2F" w:rsidRPr="006B06F2">
        <w:rPr>
          <w:rStyle w:val="FontStyle56"/>
          <w:sz w:val="28"/>
          <w:szCs w:val="28"/>
        </w:rPr>
        <w:tab/>
      </w:r>
      <w:r w:rsidR="00942F2F" w:rsidRPr="001B7F87">
        <w:rPr>
          <w:rStyle w:val="FontStyle56"/>
          <w:b/>
          <w:sz w:val="28"/>
          <w:szCs w:val="28"/>
        </w:rPr>
        <w:t>Характерные черты старения:</w:t>
      </w:r>
      <w:r w:rsidR="00942F2F" w:rsidRPr="006B06F2">
        <w:rPr>
          <w:rStyle w:val="FontStyle56"/>
          <w:sz w:val="28"/>
          <w:szCs w:val="28"/>
        </w:rPr>
        <w:br/>
      </w:r>
      <w:r w:rsidR="00942F2F">
        <w:rPr>
          <w:rStyle w:val="FontStyle56"/>
          <w:sz w:val="28"/>
          <w:szCs w:val="28"/>
        </w:rPr>
        <w:t>1.</w:t>
      </w:r>
      <w:r w:rsidR="00942F2F" w:rsidRPr="006B06F2">
        <w:rPr>
          <w:rStyle w:val="FontStyle56"/>
          <w:sz w:val="28"/>
          <w:szCs w:val="28"/>
        </w:rPr>
        <w:t>однонаправленность;</w:t>
      </w:r>
    </w:p>
    <w:p w:rsidR="00942F2F" w:rsidRPr="006B06F2" w:rsidRDefault="00942F2F" w:rsidP="00942F2F">
      <w:pPr>
        <w:pStyle w:val="Style23"/>
        <w:widowControl/>
        <w:numPr>
          <w:ilvl w:val="0"/>
          <w:numId w:val="14"/>
        </w:numPr>
        <w:tabs>
          <w:tab w:val="left" w:pos="581"/>
        </w:tabs>
        <w:spacing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одномерность;</w:t>
      </w:r>
    </w:p>
    <w:p w:rsidR="00942F2F" w:rsidRPr="006B06F2" w:rsidRDefault="00942F2F" w:rsidP="00942F2F">
      <w:pPr>
        <w:pStyle w:val="Style23"/>
        <w:widowControl/>
        <w:numPr>
          <w:ilvl w:val="0"/>
          <w:numId w:val="14"/>
        </w:numPr>
        <w:tabs>
          <w:tab w:val="left" w:pos="581"/>
        </w:tabs>
        <w:spacing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необратимость;</w:t>
      </w:r>
    </w:p>
    <w:p w:rsidR="00942F2F" w:rsidRPr="006B06F2" w:rsidRDefault="00942F2F" w:rsidP="00942F2F">
      <w:pPr>
        <w:pStyle w:val="Style23"/>
        <w:widowControl/>
        <w:numPr>
          <w:ilvl w:val="0"/>
          <w:numId w:val="14"/>
        </w:numPr>
        <w:tabs>
          <w:tab w:val="left" w:pos="581"/>
        </w:tabs>
        <w:spacing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обратимость;</w:t>
      </w:r>
    </w:p>
    <w:p w:rsidR="00942F2F" w:rsidRDefault="00942F2F" w:rsidP="00942F2F">
      <w:pPr>
        <w:pStyle w:val="Style23"/>
        <w:widowControl/>
        <w:numPr>
          <w:ilvl w:val="0"/>
          <w:numId w:val="14"/>
        </w:numPr>
        <w:tabs>
          <w:tab w:val="left" w:pos="581"/>
        </w:tabs>
        <w:spacing w:line="276" w:lineRule="auto"/>
        <w:jc w:val="left"/>
        <w:rPr>
          <w:rStyle w:val="FontStyle56"/>
          <w:sz w:val="28"/>
          <w:szCs w:val="28"/>
        </w:rPr>
      </w:pPr>
      <w:proofErr w:type="spellStart"/>
      <w:r w:rsidRPr="006B06F2">
        <w:rPr>
          <w:rStyle w:val="FontStyle56"/>
          <w:sz w:val="28"/>
          <w:szCs w:val="28"/>
        </w:rPr>
        <w:t>компенсаторность</w:t>
      </w:r>
      <w:proofErr w:type="spellEnd"/>
      <w:r w:rsidRPr="006B06F2">
        <w:rPr>
          <w:rStyle w:val="FontStyle56"/>
          <w:sz w:val="28"/>
          <w:szCs w:val="28"/>
        </w:rPr>
        <w:t>.</w:t>
      </w:r>
    </w:p>
    <w:p w:rsidR="00A54207" w:rsidRPr="006B06F2" w:rsidRDefault="00A54207" w:rsidP="00A54207">
      <w:pPr>
        <w:pStyle w:val="Style23"/>
        <w:widowControl/>
        <w:tabs>
          <w:tab w:val="left" w:pos="691"/>
        </w:tabs>
        <w:spacing w:line="276" w:lineRule="auto"/>
        <w:jc w:val="left"/>
        <w:rPr>
          <w:rStyle w:val="FontStyle56"/>
          <w:sz w:val="28"/>
          <w:szCs w:val="28"/>
        </w:rPr>
      </w:pPr>
      <w:r w:rsidRPr="00942F2F">
        <w:rPr>
          <w:rFonts w:eastAsia="Calibri"/>
          <w:b/>
          <w:color w:val="000000"/>
          <w:sz w:val="28"/>
          <w:szCs w:val="28"/>
        </w:rPr>
        <w:t>Эталонный ответ</w:t>
      </w:r>
      <w:r>
        <w:rPr>
          <w:rFonts w:eastAsia="Calibri"/>
          <w:b/>
          <w:color w:val="000000"/>
          <w:sz w:val="28"/>
          <w:szCs w:val="28"/>
        </w:rPr>
        <w:t>: 1</w:t>
      </w:r>
    </w:p>
    <w:p w:rsidR="00A54207" w:rsidRPr="006B06F2" w:rsidRDefault="00A54207" w:rsidP="00A54207">
      <w:pPr>
        <w:pStyle w:val="Style23"/>
        <w:widowControl/>
        <w:tabs>
          <w:tab w:val="left" w:pos="581"/>
        </w:tabs>
        <w:spacing w:line="276" w:lineRule="auto"/>
        <w:jc w:val="left"/>
        <w:rPr>
          <w:rStyle w:val="FontStyle56"/>
          <w:sz w:val="28"/>
          <w:szCs w:val="28"/>
        </w:rPr>
      </w:pPr>
    </w:p>
    <w:p w:rsidR="00942F2F" w:rsidRPr="001B7F87" w:rsidRDefault="001B7F87" w:rsidP="001B7F87">
      <w:pPr>
        <w:pStyle w:val="Style18"/>
        <w:widowControl/>
        <w:tabs>
          <w:tab w:val="left" w:pos="768"/>
        </w:tabs>
        <w:spacing w:before="182" w:line="276" w:lineRule="auto"/>
        <w:ind w:firstLine="0"/>
        <w:jc w:val="left"/>
        <w:rPr>
          <w:rStyle w:val="FontStyle56"/>
          <w:b/>
          <w:sz w:val="28"/>
          <w:szCs w:val="28"/>
        </w:rPr>
      </w:pPr>
      <w:r>
        <w:rPr>
          <w:rStyle w:val="FontStyle56"/>
          <w:sz w:val="28"/>
          <w:szCs w:val="28"/>
        </w:rPr>
        <w:t>11.</w:t>
      </w:r>
      <w:r w:rsidR="00942F2F" w:rsidRPr="006B06F2">
        <w:rPr>
          <w:rStyle w:val="FontStyle56"/>
          <w:sz w:val="28"/>
          <w:szCs w:val="28"/>
        </w:rPr>
        <w:tab/>
      </w:r>
      <w:r w:rsidR="00942F2F" w:rsidRPr="001B7F87">
        <w:rPr>
          <w:rStyle w:val="FontStyle56"/>
          <w:b/>
          <w:sz w:val="28"/>
          <w:szCs w:val="28"/>
        </w:rPr>
        <w:t xml:space="preserve">Хронобиологические возрастные изменения тесно </w:t>
      </w:r>
      <w:proofErr w:type="spellStart"/>
      <w:r w:rsidR="00942F2F" w:rsidRPr="001B7F87">
        <w:rPr>
          <w:rStyle w:val="FontStyle56"/>
          <w:b/>
          <w:sz w:val="28"/>
          <w:szCs w:val="28"/>
        </w:rPr>
        <w:t>коррелируют</w:t>
      </w:r>
      <w:proofErr w:type="spellEnd"/>
      <w:r w:rsidR="00942F2F" w:rsidRPr="001B7F87">
        <w:rPr>
          <w:rStyle w:val="FontStyle56"/>
          <w:b/>
          <w:sz w:val="28"/>
          <w:szCs w:val="28"/>
        </w:rPr>
        <w:t xml:space="preserve"> </w:t>
      </w:r>
      <w:proofErr w:type="gramStart"/>
      <w:r w:rsidR="00942F2F" w:rsidRPr="001B7F87">
        <w:rPr>
          <w:rStyle w:val="FontStyle56"/>
          <w:b/>
          <w:sz w:val="28"/>
          <w:szCs w:val="28"/>
        </w:rPr>
        <w:t>с</w:t>
      </w:r>
      <w:proofErr w:type="gramEnd"/>
      <w:r w:rsidR="00942F2F" w:rsidRPr="001B7F87">
        <w:rPr>
          <w:rStyle w:val="FontStyle56"/>
          <w:b/>
          <w:sz w:val="28"/>
          <w:szCs w:val="28"/>
        </w:rPr>
        <w:t>:</w:t>
      </w:r>
    </w:p>
    <w:p w:rsidR="00942F2F" w:rsidRPr="006B06F2" w:rsidRDefault="00942F2F" w:rsidP="00942F2F">
      <w:pPr>
        <w:pStyle w:val="Style23"/>
        <w:widowControl/>
        <w:numPr>
          <w:ilvl w:val="0"/>
          <w:numId w:val="15"/>
        </w:numPr>
        <w:tabs>
          <w:tab w:val="left" w:pos="514"/>
        </w:tabs>
        <w:spacing w:before="38"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временем принятия решений;</w:t>
      </w:r>
    </w:p>
    <w:p w:rsidR="00942F2F" w:rsidRPr="006B06F2" w:rsidRDefault="00942F2F" w:rsidP="00942F2F">
      <w:pPr>
        <w:pStyle w:val="Style18"/>
        <w:widowControl/>
        <w:numPr>
          <w:ilvl w:val="0"/>
          <w:numId w:val="15"/>
        </w:numPr>
        <w:tabs>
          <w:tab w:val="left" w:pos="514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социальным временем,</w:t>
      </w:r>
    </w:p>
    <w:p w:rsidR="00942F2F" w:rsidRPr="006B06F2" w:rsidRDefault="00942F2F" w:rsidP="00942F2F">
      <w:pPr>
        <w:pStyle w:val="Style18"/>
        <w:widowControl/>
        <w:numPr>
          <w:ilvl w:val="0"/>
          <w:numId w:val="15"/>
        </w:numPr>
        <w:tabs>
          <w:tab w:val="left" w:pos="514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психологическими характеристиками;</w:t>
      </w:r>
    </w:p>
    <w:p w:rsidR="00942F2F" w:rsidRPr="006B06F2" w:rsidRDefault="00942F2F" w:rsidP="00942F2F">
      <w:pPr>
        <w:pStyle w:val="Style18"/>
        <w:widowControl/>
        <w:numPr>
          <w:ilvl w:val="0"/>
          <w:numId w:val="15"/>
        </w:numPr>
        <w:tabs>
          <w:tab w:val="left" w:pos="514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астрономическим временем;</w:t>
      </w:r>
    </w:p>
    <w:p w:rsidR="00942F2F" w:rsidRDefault="00942F2F" w:rsidP="00942F2F">
      <w:pPr>
        <w:pStyle w:val="Style18"/>
        <w:widowControl/>
        <w:numPr>
          <w:ilvl w:val="0"/>
          <w:numId w:val="15"/>
        </w:numPr>
        <w:tabs>
          <w:tab w:val="left" w:pos="514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физическими данными.</w:t>
      </w:r>
    </w:p>
    <w:p w:rsidR="00A54207" w:rsidRPr="006B06F2" w:rsidRDefault="00A54207" w:rsidP="00A54207">
      <w:pPr>
        <w:pStyle w:val="Style23"/>
        <w:widowControl/>
        <w:tabs>
          <w:tab w:val="left" w:pos="691"/>
        </w:tabs>
        <w:spacing w:line="276" w:lineRule="auto"/>
        <w:jc w:val="left"/>
        <w:rPr>
          <w:rStyle w:val="FontStyle56"/>
          <w:sz w:val="28"/>
          <w:szCs w:val="28"/>
        </w:rPr>
      </w:pPr>
      <w:r w:rsidRPr="00942F2F">
        <w:rPr>
          <w:rFonts w:eastAsia="Calibri"/>
          <w:b/>
          <w:color w:val="000000"/>
          <w:sz w:val="28"/>
          <w:szCs w:val="28"/>
        </w:rPr>
        <w:t>Эталонный ответ</w:t>
      </w:r>
      <w:r>
        <w:rPr>
          <w:rFonts w:eastAsia="Calibri"/>
          <w:b/>
          <w:color w:val="000000"/>
          <w:sz w:val="28"/>
          <w:szCs w:val="28"/>
        </w:rPr>
        <w:t>:</w:t>
      </w:r>
      <w:r w:rsidR="001B7F87">
        <w:rPr>
          <w:rFonts w:eastAsia="Calibri"/>
          <w:b/>
          <w:color w:val="000000"/>
          <w:sz w:val="28"/>
          <w:szCs w:val="28"/>
        </w:rPr>
        <w:t xml:space="preserve"> 4</w:t>
      </w:r>
    </w:p>
    <w:p w:rsidR="00A54207" w:rsidRPr="006B06F2" w:rsidRDefault="00A54207" w:rsidP="00A54207">
      <w:pPr>
        <w:pStyle w:val="Style18"/>
        <w:widowControl/>
        <w:tabs>
          <w:tab w:val="left" w:pos="514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</w:p>
    <w:p w:rsidR="00942F2F" w:rsidRPr="001B7F87" w:rsidRDefault="001B7F87" w:rsidP="00942F2F">
      <w:pPr>
        <w:pStyle w:val="Style7"/>
        <w:widowControl/>
        <w:spacing w:before="173" w:line="276" w:lineRule="auto"/>
        <w:rPr>
          <w:rStyle w:val="FontStyle56"/>
          <w:b/>
          <w:sz w:val="28"/>
          <w:szCs w:val="28"/>
        </w:rPr>
      </w:pPr>
      <w:r>
        <w:rPr>
          <w:rStyle w:val="FontStyle56"/>
          <w:sz w:val="28"/>
          <w:szCs w:val="28"/>
        </w:rPr>
        <w:t>12</w:t>
      </w:r>
      <w:r w:rsidR="00942F2F" w:rsidRPr="006B06F2">
        <w:rPr>
          <w:rStyle w:val="FontStyle56"/>
          <w:sz w:val="28"/>
          <w:szCs w:val="28"/>
        </w:rPr>
        <w:t>.</w:t>
      </w:r>
      <w:r>
        <w:rPr>
          <w:rStyle w:val="FontStyle56"/>
          <w:sz w:val="28"/>
          <w:szCs w:val="28"/>
        </w:rPr>
        <w:t xml:space="preserve"> </w:t>
      </w:r>
      <w:r w:rsidR="00942F2F" w:rsidRPr="001B7F87">
        <w:rPr>
          <w:rStyle w:val="FontStyle56"/>
          <w:b/>
          <w:sz w:val="28"/>
          <w:szCs w:val="28"/>
        </w:rPr>
        <w:t xml:space="preserve"> Старость — это:</w:t>
      </w:r>
    </w:p>
    <w:p w:rsidR="00942F2F" w:rsidRPr="006B06F2" w:rsidRDefault="00942F2F" w:rsidP="00942F2F">
      <w:pPr>
        <w:pStyle w:val="Style18"/>
        <w:widowControl/>
        <w:numPr>
          <w:ilvl w:val="0"/>
          <w:numId w:val="16"/>
        </w:numPr>
        <w:tabs>
          <w:tab w:val="left" w:pos="437"/>
        </w:tabs>
        <w:spacing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разрушительный процесс, результат нарастающей с возрастом недостаточности физиологических функций органов;</w:t>
      </w:r>
    </w:p>
    <w:p w:rsidR="00942F2F" w:rsidRPr="006B06F2" w:rsidRDefault="00942F2F" w:rsidP="00942F2F">
      <w:pPr>
        <w:pStyle w:val="Style18"/>
        <w:widowControl/>
        <w:numPr>
          <w:ilvl w:val="0"/>
          <w:numId w:val="16"/>
        </w:numPr>
        <w:tabs>
          <w:tab w:val="left" w:pos="437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созидательный процесс, результат жизненного опыта;</w:t>
      </w:r>
    </w:p>
    <w:p w:rsidR="00942F2F" w:rsidRPr="006B06F2" w:rsidRDefault="00942F2F" w:rsidP="00942F2F">
      <w:pPr>
        <w:pStyle w:val="Style18"/>
        <w:widowControl/>
        <w:numPr>
          <w:ilvl w:val="0"/>
          <w:numId w:val="16"/>
        </w:numPr>
        <w:tabs>
          <w:tab w:val="left" w:pos="437"/>
        </w:tabs>
        <w:spacing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процесс, стабилизирующий жизнедеятельность, увеличиваю</w:t>
      </w:r>
      <w:r w:rsidRPr="006B06F2">
        <w:rPr>
          <w:rStyle w:val="FontStyle56"/>
          <w:sz w:val="28"/>
          <w:szCs w:val="28"/>
        </w:rPr>
        <w:softHyphen/>
        <w:t>щий продолжительность жизни;</w:t>
      </w:r>
    </w:p>
    <w:p w:rsidR="00942F2F" w:rsidRPr="006B06F2" w:rsidRDefault="00942F2F" w:rsidP="00942F2F">
      <w:pPr>
        <w:pStyle w:val="Style18"/>
        <w:widowControl/>
        <w:numPr>
          <w:ilvl w:val="0"/>
          <w:numId w:val="16"/>
        </w:numPr>
        <w:tabs>
          <w:tab w:val="left" w:pos="437"/>
        </w:tabs>
        <w:spacing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закономерно наступающий заключительный период возрастно</w:t>
      </w:r>
      <w:r w:rsidRPr="006B06F2">
        <w:rPr>
          <w:rStyle w:val="FontStyle56"/>
          <w:sz w:val="28"/>
          <w:szCs w:val="28"/>
        </w:rPr>
        <w:softHyphen/>
        <w:t>го развития;</w:t>
      </w:r>
    </w:p>
    <w:p w:rsidR="00942F2F" w:rsidRDefault="00942F2F" w:rsidP="00942F2F">
      <w:pPr>
        <w:pStyle w:val="Style18"/>
        <w:widowControl/>
        <w:numPr>
          <w:ilvl w:val="0"/>
          <w:numId w:val="16"/>
        </w:numPr>
        <w:tabs>
          <w:tab w:val="left" w:pos="437"/>
        </w:tabs>
        <w:spacing w:before="19" w:line="276" w:lineRule="auto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lastRenderedPageBreak/>
        <w:t>процесс, дестабилизирующий жизнедеятельность, уменьша</w:t>
      </w:r>
      <w:r w:rsidRPr="006B06F2">
        <w:rPr>
          <w:rStyle w:val="FontStyle56"/>
          <w:sz w:val="28"/>
          <w:szCs w:val="28"/>
        </w:rPr>
        <w:softHyphen/>
        <w:t>ющий продолжительность жизни.</w:t>
      </w:r>
    </w:p>
    <w:p w:rsidR="00A54207" w:rsidRPr="006B06F2" w:rsidRDefault="00A54207" w:rsidP="00A54207">
      <w:pPr>
        <w:pStyle w:val="Style23"/>
        <w:widowControl/>
        <w:tabs>
          <w:tab w:val="left" w:pos="691"/>
        </w:tabs>
        <w:spacing w:line="276" w:lineRule="auto"/>
        <w:jc w:val="left"/>
        <w:rPr>
          <w:rStyle w:val="FontStyle56"/>
          <w:sz w:val="28"/>
          <w:szCs w:val="28"/>
        </w:rPr>
      </w:pPr>
      <w:r w:rsidRPr="00942F2F">
        <w:rPr>
          <w:rFonts w:eastAsia="Calibri"/>
          <w:b/>
          <w:color w:val="000000"/>
          <w:sz w:val="28"/>
          <w:szCs w:val="28"/>
        </w:rPr>
        <w:t>Эталонный ответ</w:t>
      </w:r>
      <w:r>
        <w:rPr>
          <w:rFonts w:eastAsia="Calibri"/>
          <w:b/>
          <w:color w:val="000000"/>
          <w:sz w:val="28"/>
          <w:szCs w:val="28"/>
        </w:rPr>
        <w:t>:</w:t>
      </w:r>
      <w:r w:rsidR="001B7F87">
        <w:rPr>
          <w:rFonts w:eastAsia="Calibri"/>
          <w:b/>
          <w:color w:val="000000"/>
          <w:sz w:val="28"/>
          <w:szCs w:val="28"/>
        </w:rPr>
        <w:t xml:space="preserve"> 4</w:t>
      </w:r>
    </w:p>
    <w:p w:rsidR="00A54207" w:rsidRPr="006B06F2" w:rsidRDefault="00A54207" w:rsidP="00A54207">
      <w:pPr>
        <w:pStyle w:val="Style18"/>
        <w:widowControl/>
        <w:tabs>
          <w:tab w:val="left" w:pos="437"/>
        </w:tabs>
        <w:spacing w:before="19" w:line="276" w:lineRule="auto"/>
        <w:ind w:left="259" w:firstLine="0"/>
        <w:jc w:val="left"/>
        <w:rPr>
          <w:rStyle w:val="FontStyle56"/>
          <w:sz w:val="28"/>
          <w:szCs w:val="28"/>
        </w:rPr>
      </w:pPr>
    </w:p>
    <w:p w:rsidR="00942F2F" w:rsidRPr="001B7F87" w:rsidRDefault="001B7F87" w:rsidP="00942F2F">
      <w:pPr>
        <w:pStyle w:val="Style7"/>
        <w:widowControl/>
        <w:spacing w:before="110" w:line="276" w:lineRule="auto"/>
        <w:rPr>
          <w:rStyle w:val="FontStyle56"/>
          <w:b/>
          <w:sz w:val="28"/>
          <w:szCs w:val="28"/>
        </w:rPr>
      </w:pPr>
      <w:r>
        <w:rPr>
          <w:rStyle w:val="FontStyle56"/>
          <w:sz w:val="28"/>
          <w:szCs w:val="28"/>
        </w:rPr>
        <w:t>13</w:t>
      </w:r>
      <w:r w:rsidR="00942F2F" w:rsidRPr="006B06F2">
        <w:rPr>
          <w:rStyle w:val="FontStyle56"/>
          <w:sz w:val="28"/>
          <w:szCs w:val="28"/>
        </w:rPr>
        <w:t>.</w:t>
      </w:r>
      <w:r>
        <w:rPr>
          <w:rStyle w:val="FontStyle56"/>
          <w:sz w:val="28"/>
          <w:szCs w:val="28"/>
        </w:rPr>
        <w:t xml:space="preserve"> </w:t>
      </w:r>
      <w:r w:rsidR="00942F2F" w:rsidRPr="006B06F2">
        <w:rPr>
          <w:rStyle w:val="FontStyle56"/>
          <w:sz w:val="28"/>
          <w:szCs w:val="28"/>
        </w:rPr>
        <w:t xml:space="preserve"> </w:t>
      </w:r>
      <w:r w:rsidR="00942F2F" w:rsidRPr="001B7F87">
        <w:rPr>
          <w:rStyle w:val="FontStyle56"/>
          <w:b/>
          <w:sz w:val="28"/>
          <w:szCs w:val="28"/>
        </w:rPr>
        <w:t>Старение — это процесс:</w:t>
      </w:r>
    </w:p>
    <w:p w:rsidR="00942F2F" w:rsidRPr="006B06F2" w:rsidRDefault="00942F2F" w:rsidP="00942F2F">
      <w:pPr>
        <w:pStyle w:val="Style18"/>
        <w:widowControl/>
        <w:numPr>
          <w:ilvl w:val="0"/>
          <w:numId w:val="17"/>
        </w:numPr>
        <w:tabs>
          <w:tab w:val="left" w:pos="427"/>
        </w:tabs>
        <w:spacing w:line="276" w:lineRule="auto"/>
        <w:ind w:firstLine="278"/>
        <w:jc w:val="left"/>
        <w:rPr>
          <w:rStyle w:val="FontStyle56"/>
          <w:sz w:val="28"/>
          <w:szCs w:val="28"/>
        </w:rPr>
      </w:pPr>
      <w:proofErr w:type="gramStart"/>
      <w:r w:rsidRPr="006B06F2">
        <w:rPr>
          <w:rStyle w:val="FontStyle56"/>
          <w:sz w:val="28"/>
          <w:szCs w:val="28"/>
        </w:rPr>
        <w:t>стабилизирующий</w:t>
      </w:r>
      <w:proofErr w:type="gramEnd"/>
      <w:r w:rsidRPr="006B06F2">
        <w:rPr>
          <w:rStyle w:val="FontStyle56"/>
          <w:sz w:val="28"/>
          <w:szCs w:val="28"/>
        </w:rPr>
        <w:t xml:space="preserve"> жизнедеятельность, увеличивающий продол</w:t>
      </w:r>
      <w:r w:rsidRPr="006B06F2">
        <w:rPr>
          <w:rStyle w:val="FontStyle56"/>
          <w:sz w:val="28"/>
          <w:szCs w:val="28"/>
        </w:rPr>
        <w:softHyphen/>
        <w:t>жительность жизни;</w:t>
      </w:r>
    </w:p>
    <w:p w:rsidR="00942F2F" w:rsidRPr="006B06F2" w:rsidRDefault="00942F2F" w:rsidP="00942F2F">
      <w:pPr>
        <w:pStyle w:val="Style18"/>
        <w:widowControl/>
        <w:numPr>
          <w:ilvl w:val="0"/>
          <w:numId w:val="17"/>
        </w:numPr>
        <w:tabs>
          <w:tab w:val="left" w:pos="427"/>
        </w:tabs>
        <w:spacing w:line="276" w:lineRule="auto"/>
        <w:ind w:firstLine="278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закономерно наступающий заключительный период возрастно</w:t>
      </w:r>
      <w:r w:rsidRPr="006B06F2">
        <w:rPr>
          <w:rStyle w:val="FontStyle56"/>
          <w:sz w:val="28"/>
          <w:szCs w:val="28"/>
        </w:rPr>
        <w:softHyphen/>
        <w:t>го развития;</w:t>
      </w:r>
    </w:p>
    <w:p w:rsidR="00942F2F" w:rsidRPr="006B06F2" w:rsidRDefault="00942F2F" w:rsidP="00942F2F">
      <w:pPr>
        <w:pStyle w:val="Style18"/>
        <w:widowControl/>
        <w:numPr>
          <w:ilvl w:val="0"/>
          <w:numId w:val="17"/>
        </w:numPr>
        <w:tabs>
          <w:tab w:val="left" w:pos="427"/>
        </w:tabs>
        <w:spacing w:line="276" w:lineRule="auto"/>
        <w:ind w:firstLine="278"/>
        <w:jc w:val="left"/>
        <w:rPr>
          <w:rStyle w:val="FontStyle56"/>
          <w:sz w:val="28"/>
          <w:szCs w:val="28"/>
        </w:rPr>
      </w:pPr>
      <w:proofErr w:type="gramStart"/>
      <w:r w:rsidRPr="006B06F2">
        <w:rPr>
          <w:rStyle w:val="FontStyle56"/>
          <w:sz w:val="28"/>
          <w:szCs w:val="28"/>
        </w:rPr>
        <w:t>дестабилизирующий</w:t>
      </w:r>
      <w:proofErr w:type="gramEnd"/>
      <w:r w:rsidRPr="006B06F2">
        <w:rPr>
          <w:rStyle w:val="FontStyle56"/>
          <w:sz w:val="28"/>
          <w:szCs w:val="28"/>
        </w:rPr>
        <w:t xml:space="preserve"> жизнедеятельность, </w:t>
      </w:r>
      <w:proofErr w:type="spellStart"/>
      <w:r w:rsidRPr="006B06F2">
        <w:rPr>
          <w:rStyle w:val="FontStyle56"/>
          <w:sz w:val="28"/>
          <w:szCs w:val="28"/>
        </w:rPr>
        <w:t>уменьшающи</w:t>
      </w:r>
      <w:proofErr w:type="spellEnd"/>
      <w:r w:rsidRPr="006B06F2">
        <w:rPr>
          <w:rStyle w:val="FontStyle56"/>
          <w:sz w:val="28"/>
          <w:szCs w:val="28"/>
        </w:rPr>
        <w:t xml:space="preserve"> продол</w:t>
      </w:r>
      <w:r w:rsidRPr="006B06F2">
        <w:rPr>
          <w:rStyle w:val="FontStyle56"/>
          <w:sz w:val="28"/>
          <w:szCs w:val="28"/>
        </w:rPr>
        <w:softHyphen/>
        <w:t>жительность жизни;</w:t>
      </w:r>
    </w:p>
    <w:p w:rsidR="00942F2F" w:rsidRPr="006B06F2" w:rsidRDefault="00942F2F" w:rsidP="00942F2F">
      <w:pPr>
        <w:pStyle w:val="Style18"/>
        <w:widowControl/>
        <w:numPr>
          <w:ilvl w:val="0"/>
          <w:numId w:val="17"/>
        </w:numPr>
        <w:tabs>
          <w:tab w:val="left" w:pos="427"/>
        </w:tabs>
        <w:spacing w:line="276" w:lineRule="auto"/>
        <w:ind w:firstLine="278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разрушительный, результат нарастающей с возрастом недоста</w:t>
      </w:r>
      <w:r w:rsidRPr="006B06F2">
        <w:rPr>
          <w:rStyle w:val="FontStyle56"/>
          <w:sz w:val="28"/>
          <w:szCs w:val="28"/>
        </w:rPr>
        <w:softHyphen/>
        <w:t>точности физиологических функций;</w:t>
      </w:r>
    </w:p>
    <w:p w:rsidR="00942F2F" w:rsidRDefault="00942F2F" w:rsidP="00942F2F">
      <w:pPr>
        <w:pStyle w:val="Style18"/>
        <w:widowControl/>
        <w:numPr>
          <w:ilvl w:val="0"/>
          <w:numId w:val="17"/>
        </w:numPr>
        <w:tabs>
          <w:tab w:val="left" w:pos="427"/>
        </w:tabs>
        <w:spacing w:line="276" w:lineRule="auto"/>
        <w:ind w:firstLine="278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созидательный, результат нарастающей с возрастом гиперфун</w:t>
      </w:r>
      <w:r w:rsidRPr="006B06F2">
        <w:rPr>
          <w:rStyle w:val="FontStyle56"/>
          <w:sz w:val="28"/>
          <w:szCs w:val="28"/>
        </w:rPr>
        <w:softHyphen/>
        <w:t>кции органов и систем.</w:t>
      </w:r>
    </w:p>
    <w:p w:rsidR="00A54207" w:rsidRPr="006B06F2" w:rsidRDefault="00A54207" w:rsidP="00A54207">
      <w:pPr>
        <w:pStyle w:val="Style23"/>
        <w:widowControl/>
        <w:tabs>
          <w:tab w:val="left" w:pos="691"/>
        </w:tabs>
        <w:spacing w:line="276" w:lineRule="auto"/>
        <w:jc w:val="left"/>
        <w:rPr>
          <w:rStyle w:val="FontStyle56"/>
          <w:sz w:val="28"/>
          <w:szCs w:val="28"/>
        </w:rPr>
      </w:pPr>
      <w:r w:rsidRPr="00942F2F">
        <w:rPr>
          <w:rFonts w:eastAsia="Calibri"/>
          <w:b/>
          <w:color w:val="000000"/>
          <w:sz w:val="28"/>
          <w:szCs w:val="28"/>
        </w:rPr>
        <w:t>Эталонный ответ</w:t>
      </w:r>
      <w:r>
        <w:rPr>
          <w:rFonts w:eastAsia="Calibri"/>
          <w:b/>
          <w:color w:val="000000"/>
          <w:sz w:val="28"/>
          <w:szCs w:val="28"/>
        </w:rPr>
        <w:t>:</w:t>
      </w:r>
      <w:r w:rsidR="001B7F87">
        <w:rPr>
          <w:rFonts w:eastAsia="Calibri"/>
          <w:b/>
          <w:color w:val="000000"/>
          <w:sz w:val="28"/>
          <w:szCs w:val="28"/>
        </w:rPr>
        <w:t xml:space="preserve"> 4</w:t>
      </w:r>
    </w:p>
    <w:p w:rsidR="00A54207" w:rsidRPr="006B06F2" w:rsidRDefault="00A54207" w:rsidP="00A54207">
      <w:pPr>
        <w:pStyle w:val="Style18"/>
        <w:widowControl/>
        <w:tabs>
          <w:tab w:val="left" w:pos="427"/>
        </w:tabs>
        <w:spacing w:line="276" w:lineRule="auto"/>
        <w:ind w:left="278" w:firstLine="0"/>
        <w:jc w:val="left"/>
        <w:rPr>
          <w:rStyle w:val="FontStyle56"/>
          <w:sz w:val="28"/>
          <w:szCs w:val="28"/>
        </w:rPr>
      </w:pPr>
    </w:p>
    <w:p w:rsidR="00942F2F" w:rsidRPr="001B7F87" w:rsidRDefault="001B7F87" w:rsidP="00942F2F">
      <w:pPr>
        <w:pStyle w:val="Style18"/>
        <w:widowControl/>
        <w:tabs>
          <w:tab w:val="left" w:pos="811"/>
        </w:tabs>
        <w:spacing w:before="202" w:line="276" w:lineRule="auto"/>
        <w:ind w:firstLine="0"/>
        <w:jc w:val="left"/>
        <w:rPr>
          <w:rStyle w:val="FontStyle56"/>
          <w:b/>
          <w:sz w:val="28"/>
          <w:szCs w:val="28"/>
        </w:rPr>
      </w:pPr>
      <w:r>
        <w:rPr>
          <w:rStyle w:val="FontStyle56"/>
          <w:sz w:val="28"/>
          <w:szCs w:val="28"/>
        </w:rPr>
        <w:t>14</w:t>
      </w:r>
      <w:r w:rsidR="00942F2F" w:rsidRPr="006B06F2">
        <w:rPr>
          <w:rStyle w:val="FontStyle56"/>
          <w:sz w:val="28"/>
          <w:szCs w:val="28"/>
        </w:rPr>
        <w:t>.</w:t>
      </w:r>
      <w:r w:rsidR="00942F2F" w:rsidRPr="006B06F2">
        <w:rPr>
          <w:rStyle w:val="FontStyle56"/>
          <w:sz w:val="28"/>
          <w:szCs w:val="28"/>
        </w:rPr>
        <w:tab/>
      </w:r>
      <w:r w:rsidR="00942F2F" w:rsidRPr="001B7F87">
        <w:rPr>
          <w:rStyle w:val="FontStyle56"/>
          <w:b/>
          <w:sz w:val="28"/>
          <w:szCs w:val="28"/>
        </w:rPr>
        <w:t>Преждевременному старению способствуют:</w:t>
      </w:r>
    </w:p>
    <w:p w:rsidR="00942F2F" w:rsidRPr="006B06F2" w:rsidRDefault="00942F2F" w:rsidP="00942F2F">
      <w:pPr>
        <w:pStyle w:val="Style18"/>
        <w:widowControl/>
        <w:numPr>
          <w:ilvl w:val="0"/>
          <w:numId w:val="18"/>
        </w:numPr>
        <w:tabs>
          <w:tab w:val="left" w:pos="504"/>
        </w:tabs>
        <w:spacing w:before="34"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перенесенные заболевания;</w:t>
      </w:r>
    </w:p>
    <w:p w:rsidR="00942F2F" w:rsidRPr="006B06F2" w:rsidRDefault="00942F2F" w:rsidP="00942F2F">
      <w:pPr>
        <w:pStyle w:val="Style18"/>
        <w:widowControl/>
        <w:numPr>
          <w:ilvl w:val="0"/>
          <w:numId w:val="18"/>
        </w:numPr>
        <w:tabs>
          <w:tab w:val="left" w:pos="504"/>
        </w:tabs>
        <w:spacing w:before="10"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неблагоприятные факторы внешней среды;</w:t>
      </w:r>
    </w:p>
    <w:p w:rsidR="00942F2F" w:rsidRPr="006B06F2" w:rsidRDefault="00942F2F" w:rsidP="00942F2F">
      <w:pPr>
        <w:pStyle w:val="Style18"/>
        <w:widowControl/>
        <w:numPr>
          <w:ilvl w:val="0"/>
          <w:numId w:val="18"/>
        </w:numPr>
        <w:tabs>
          <w:tab w:val="left" w:pos="504"/>
        </w:tabs>
        <w:spacing w:before="24"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стрессы;</w:t>
      </w:r>
    </w:p>
    <w:p w:rsidR="00942F2F" w:rsidRPr="006B06F2" w:rsidRDefault="00942F2F" w:rsidP="00942F2F">
      <w:pPr>
        <w:pStyle w:val="Style18"/>
        <w:widowControl/>
        <w:numPr>
          <w:ilvl w:val="0"/>
          <w:numId w:val="18"/>
        </w:numPr>
        <w:tabs>
          <w:tab w:val="left" w:pos="504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чувство юмора;</w:t>
      </w:r>
    </w:p>
    <w:p w:rsidR="00942F2F" w:rsidRDefault="00942F2F" w:rsidP="00942F2F">
      <w:pPr>
        <w:pStyle w:val="Style18"/>
        <w:widowControl/>
        <w:numPr>
          <w:ilvl w:val="0"/>
          <w:numId w:val="18"/>
        </w:numPr>
        <w:tabs>
          <w:tab w:val="left" w:pos="504"/>
        </w:tabs>
        <w:spacing w:before="5"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полная семья.</w:t>
      </w:r>
    </w:p>
    <w:p w:rsidR="00A54207" w:rsidRPr="006B06F2" w:rsidRDefault="00A54207" w:rsidP="00A54207">
      <w:pPr>
        <w:pStyle w:val="Style23"/>
        <w:widowControl/>
        <w:tabs>
          <w:tab w:val="left" w:pos="691"/>
        </w:tabs>
        <w:spacing w:line="276" w:lineRule="auto"/>
        <w:jc w:val="left"/>
        <w:rPr>
          <w:rStyle w:val="FontStyle56"/>
          <w:sz w:val="28"/>
          <w:szCs w:val="28"/>
        </w:rPr>
      </w:pPr>
      <w:r w:rsidRPr="00942F2F">
        <w:rPr>
          <w:rFonts w:eastAsia="Calibri"/>
          <w:b/>
          <w:color w:val="000000"/>
          <w:sz w:val="28"/>
          <w:szCs w:val="28"/>
        </w:rPr>
        <w:t>Эталонный ответ</w:t>
      </w:r>
      <w:r>
        <w:rPr>
          <w:rFonts w:eastAsia="Calibri"/>
          <w:b/>
          <w:color w:val="000000"/>
          <w:sz w:val="28"/>
          <w:szCs w:val="28"/>
        </w:rPr>
        <w:t>:</w:t>
      </w:r>
      <w:r w:rsidR="001B7F87">
        <w:rPr>
          <w:rFonts w:eastAsia="Calibri"/>
          <w:b/>
          <w:color w:val="000000"/>
          <w:sz w:val="28"/>
          <w:szCs w:val="28"/>
        </w:rPr>
        <w:t xml:space="preserve"> 1</w:t>
      </w:r>
    </w:p>
    <w:p w:rsidR="00A54207" w:rsidRPr="006B06F2" w:rsidRDefault="00A54207" w:rsidP="00A54207">
      <w:pPr>
        <w:pStyle w:val="Style18"/>
        <w:widowControl/>
        <w:tabs>
          <w:tab w:val="left" w:pos="504"/>
        </w:tabs>
        <w:spacing w:before="5" w:line="276" w:lineRule="auto"/>
        <w:ind w:firstLine="0"/>
        <w:jc w:val="left"/>
        <w:rPr>
          <w:rStyle w:val="FontStyle56"/>
          <w:sz w:val="28"/>
          <w:szCs w:val="28"/>
        </w:rPr>
      </w:pPr>
    </w:p>
    <w:p w:rsidR="00942F2F" w:rsidRPr="001B7F87" w:rsidRDefault="001B7F87" w:rsidP="00942F2F">
      <w:pPr>
        <w:pStyle w:val="Style18"/>
        <w:widowControl/>
        <w:tabs>
          <w:tab w:val="left" w:pos="811"/>
        </w:tabs>
        <w:spacing w:before="216" w:line="276" w:lineRule="auto"/>
        <w:ind w:firstLine="0"/>
        <w:jc w:val="left"/>
        <w:rPr>
          <w:rStyle w:val="FontStyle56"/>
          <w:b/>
          <w:sz w:val="28"/>
          <w:szCs w:val="28"/>
        </w:rPr>
      </w:pPr>
      <w:r>
        <w:rPr>
          <w:rStyle w:val="FontStyle56"/>
          <w:sz w:val="28"/>
          <w:szCs w:val="28"/>
        </w:rPr>
        <w:t>15</w:t>
      </w:r>
      <w:r w:rsidR="00942F2F" w:rsidRPr="006B06F2">
        <w:rPr>
          <w:rStyle w:val="FontStyle56"/>
          <w:sz w:val="28"/>
          <w:szCs w:val="28"/>
        </w:rPr>
        <w:t>.</w:t>
      </w:r>
      <w:r w:rsidR="00942F2F" w:rsidRPr="006B06F2">
        <w:rPr>
          <w:rStyle w:val="FontStyle56"/>
          <w:sz w:val="28"/>
          <w:szCs w:val="28"/>
        </w:rPr>
        <w:tab/>
      </w:r>
      <w:r w:rsidR="00942F2F" w:rsidRPr="001B7F87">
        <w:rPr>
          <w:rStyle w:val="FontStyle56"/>
          <w:b/>
          <w:sz w:val="28"/>
          <w:szCs w:val="28"/>
        </w:rPr>
        <w:t>Проявления преждевременного старения - это:</w:t>
      </w:r>
    </w:p>
    <w:p w:rsidR="00942F2F" w:rsidRPr="006B06F2" w:rsidRDefault="00942F2F" w:rsidP="00942F2F">
      <w:pPr>
        <w:pStyle w:val="Style18"/>
        <w:widowControl/>
        <w:numPr>
          <w:ilvl w:val="0"/>
          <w:numId w:val="19"/>
        </w:numPr>
        <w:tabs>
          <w:tab w:val="left" w:pos="533"/>
        </w:tabs>
        <w:spacing w:before="29"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раннее снижение памяти;</w:t>
      </w:r>
    </w:p>
    <w:p w:rsidR="00942F2F" w:rsidRPr="006B06F2" w:rsidRDefault="00942F2F" w:rsidP="00942F2F">
      <w:pPr>
        <w:pStyle w:val="Style18"/>
        <w:widowControl/>
        <w:numPr>
          <w:ilvl w:val="0"/>
          <w:numId w:val="19"/>
        </w:numPr>
        <w:tabs>
          <w:tab w:val="left" w:pos="533"/>
        </w:tabs>
        <w:spacing w:before="5"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снижение репродуктивной способности;</w:t>
      </w:r>
    </w:p>
    <w:p w:rsidR="00942F2F" w:rsidRPr="006B06F2" w:rsidRDefault="00942F2F" w:rsidP="00942F2F">
      <w:pPr>
        <w:pStyle w:val="Style18"/>
        <w:widowControl/>
        <w:numPr>
          <w:ilvl w:val="0"/>
          <w:numId w:val="19"/>
        </w:numPr>
        <w:tabs>
          <w:tab w:val="left" w:pos="533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 xml:space="preserve">снижение адаптационных возможностей </w:t>
      </w:r>
      <w:proofErr w:type="spellStart"/>
      <w:proofErr w:type="gramStart"/>
      <w:r w:rsidRPr="006B06F2">
        <w:rPr>
          <w:rStyle w:val="FontStyle56"/>
          <w:sz w:val="28"/>
          <w:szCs w:val="28"/>
        </w:rPr>
        <w:t>сердечно-сосудистой</w:t>
      </w:r>
      <w:proofErr w:type="spellEnd"/>
      <w:proofErr w:type="gramEnd"/>
    </w:p>
    <w:p w:rsidR="00942F2F" w:rsidRPr="006B06F2" w:rsidRDefault="00942F2F" w:rsidP="00942F2F">
      <w:pPr>
        <w:pStyle w:val="Style7"/>
        <w:widowControl/>
        <w:spacing w:before="72" w:line="276" w:lineRule="auto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системы;</w:t>
      </w:r>
    </w:p>
    <w:p w:rsidR="00942F2F" w:rsidRPr="006B06F2" w:rsidRDefault="00942F2F" w:rsidP="00942F2F">
      <w:pPr>
        <w:pStyle w:val="Style18"/>
        <w:widowControl/>
        <w:numPr>
          <w:ilvl w:val="0"/>
          <w:numId w:val="20"/>
        </w:numPr>
        <w:tabs>
          <w:tab w:val="left" w:pos="533"/>
        </w:tabs>
        <w:spacing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повышение трудоспособности;</w:t>
      </w:r>
    </w:p>
    <w:p w:rsidR="00942F2F" w:rsidRDefault="00942F2F" w:rsidP="00942F2F">
      <w:pPr>
        <w:pStyle w:val="Style18"/>
        <w:widowControl/>
        <w:numPr>
          <w:ilvl w:val="0"/>
          <w:numId w:val="20"/>
        </w:numPr>
        <w:tabs>
          <w:tab w:val="left" w:pos="533"/>
        </w:tabs>
        <w:spacing w:before="24" w:line="276" w:lineRule="auto"/>
        <w:ind w:firstLine="0"/>
        <w:jc w:val="left"/>
        <w:rPr>
          <w:rStyle w:val="FontStyle56"/>
          <w:sz w:val="28"/>
          <w:szCs w:val="28"/>
        </w:rPr>
      </w:pPr>
      <w:r w:rsidRPr="006B06F2">
        <w:rPr>
          <w:rStyle w:val="FontStyle56"/>
          <w:sz w:val="28"/>
          <w:szCs w:val="28"/>
        </w:rPr>
        <w:t>снижение эмоционального реагирования.</w:t>
      </w:r>
    </w:p>
    <w:p w:rsidR="00A54207" w:rsidRPr="006B06F2" w:rsidRDefault="00A54207" w:rsidP="00A54207">
      <w:pPr>
        <w:pStyle w:val="Style23"/>
        <w:widowControl/>
        <w:tabs>
          <w:tab w:val="left" w:pos="691"/>
        </w:tabs>
        <w:spacing w:line="276" w:lineRule="auto"/>
        <w:jc w:val="left"/>
        <w:rPr>
          <w:rStyle w:val="FontStyle56"/>
          <w:sz w:val="28"/>
          <w:szCs w:val="28"/>
        </w:rPr>
      </w:pPr>
      <w:r w:rsidRPr="00942F2F">
        <w:rPr>
          <w:rFonts w:eastAsia="Calibri"/>
          <w:b/>
          <w:color w:val="000000"/>
          <w:sz w:val="28"/>
          <w:szCs w:val="28"/>
        </w:rPr>
        <w:t>Эталонный ответ</w:t>
      </w:r>
      <w:r>
        <w:rPr>
          <w:rFonts w:eastAsia="Calibri"/>
          <w:b/>
          <w:color w:val="000000"/>
          <w:sz w:val="28"/>
          <w:szCs w:val="28"/>
        </w:rPr>
        <w:t>:</w:t>
      </w:r>
      <w:r w:rsidR="001B7F87">
        <w:rPr>
          <w:rFonts w:eastAsia="Calibri"/>
          <w:b/>
          <w:color w:val="000000"/>
          <w:sz w:val="28"/>
          <w:szCs w:val="28"/>
        </w:rPr>
        <w:t xml:space="preserve"> 1</w:t>
      </w:r>
    </w:p>
    <w:p w:rsidR="001B4C1A" w:rsidRDefault="001B4C1A" w:rsidP="001B4C1A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Выберите неправильный ответ:</w:t>
      </w:r>
    </w:p>
    <w:p w:rsidR="001B4C1A" w:rsidRPr="00341716" w:rsidRDefault="001B4C1A" w:rsidP="001B4C1A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7E1D42" w:rsidRDefault="001B4C1A" w:rsidP="001B4C1A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16.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Нарушение  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антиоксидантного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статуса приводит </w:t>
      </w:r>
      <w:proofErr w:type="gramStart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</w:p>
    <w:p w:rsidR="001B4C1A" w:rsidRDefault="007E1D42" w:rsidP="001B4C1A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1B4C1A">
        <w:rPr>
          <w:rFonts w:ascii="Times New Roman" w:eastAsia="Calibri" w:hAnsi="Times New Roman" w:cs="Times New Roman"/>
          <w:bCs/>
          <w:iCs/>
          <w:sz w:val="28"/>
          <w:szCs w:val="28"/>
        </w:rPr>
        <w:t>1. Повреждению мембран клетки.</w:t>
      </w:r>
    </w:p>
    <w:p w:rsidR="007E1D42" w:rsidRDefault="001B4C1A" w:rsidP="007E1D4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2.</w:t>
      </w:r>
      <w:r w:rsidR="007E1D42" w:rsidRPr="007E1D4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7E1D42" w:rsidRPr="007E1D42">
        <w:rPr>
          <w:rFonts w:ascii="Times New Roman" w:eastAsia="Calibri" w:hAnsi="Times New Roman" w:cs="Times New Roman"/>
          <w:bCs/>
          <w:iCs/>
          <w:sz w:val="28"/>
          <w:szCs w:val="28"/>
        </w:rPr>
        <w:t>Омоложению клеток</w:t>
      </w:r>
      <w:r w:rsidR="007E1D4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7E1D42" w:rsidRDefault="007E1D42" w:rsidP="007E1D4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3. Старению жизненно важных систем.</w:t>
      </w:r>
    </w:p>
    <w:p w:rsidR="007E1D42" w:rsidRDefault="007E1D42" w:rsidP="007E1D4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4. Появлению факторов риска.</w:t>
      </w:r>
    </w:p>
    <w:p w:rsidR="007E1D42" w:rsidRDefault="007E1D42" w:rsidP="007E1D4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5.Увеличению заболеваемости.</w:t>
      </w:r>
    </w:p>
    <w:p w:rsidR="007E1D42" w:rsidRDefault="007E1D42" w:rsidP="007E1D4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E1D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Эталонный ответ: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2.</w:t>
      </w:r>
    </w:p>
    <w:p w:rsidR="007E1D42" w:rsidRDefault="007E1D42" w:rsidP="007E1D4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E1D42" w:rsidRDefault="007E1D42" w:rsidP="007E1D4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17. К физиологическим соединениям, выполняющим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антиоксидантные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функции относятся все,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кроме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7E1D42" w:rsidRDefault="007E1D42" w:rsidP="007E1D4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1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Кофермент </w:t>
      </w:r>
      <w:r w:rsidRPr="007E1D4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Q</w:t>
      </w:r>
      <w:r w:rsidRPr="007E1D42">
        <w:rPr>
          <w:rFonts w:ascii="Times New Roman" w:eastAsia="Calibri" w:hAnsi="Times New Roman" w:cs="Times New Roman"/>
          <w:color w:val="000000"/>
          <w:sz w:val="28"/>
          <w:szCs w:val="28"/>
        </w:rPr>
        <w:t>10 (</w:t>
      </w:r>
      <w:proofErr w:type="spellStart"/>
      <w:r w:rsidRPr="007E1D42">
        <w:rPr>
          <w:rFonts w:ascii="Times New Roman" w:eastAsia="Calibri" w:hAnsi="Times New Roman" w:cs="Times New Roman"/>
          <w:color w:val="000000"/>
          <w:sz w:val="28"/>
          <w:szCs w:val="28"/>
        </w:rPr>
        <w:t>убихинон</w:t>
      </w:r>
      <w:proofErr w:type="spellEnd"/>
      <w:r w:rsidRPr="007E1D4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E1D42" w:rsidRDefault="007E1D42" w:rsidP="007E1D4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Глутатион</w:t>
      </w:r>
      <w:proofErr w:type="spellEnd"/>
    </w:p>
    <w:p w:rsidR="007E1D42" w:rsidRDefault="007E1D42" w:rsidP="007E1D4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 Мочевая кислота.</w:t>
      </w:r>
    </w:p>
    <w:p w:rsidR="007E1D42" w:rsidRDefault="007E1D42" w:rsidP="007E1D4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 Эстрогены.</w:t>
      </w:r>
    </w:p>
    <w:p w:rsidR="007E1D42" w:rsidRDefault="007E1D42" w:rsidP="007E1D4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5. Меланины.</w:t>
      </w:r>
    </w:p>
    <w:p w:rsidR="007E1D42" w:rsidRDefault="007E1D42" w:rsidP="007E1D4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 Метионин</w:t>
      </w:r>
    </w:p>
    <w:p w:rsidR="007E1D42" w:rsidRDefault="007E1D42" w:rsidP="007E1D4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E1D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Эталонный ответ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 6</w:t>
      </w:r>
    </w:p>
    <w:p w:rsidR="007E1D42" w:rsidRDefault="007E1D42" w:rsidP="007E1D4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E1D42" w:rsidRDefault="007E1D42" w:rsidP="007E1D4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18. </w:t>
      </w:r>
      <w:r w:rsidR="00AD44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Токоферолы обладают следующими механизмами действия, </w:t>
      </w:r>
      <w:proofErr w:type="gramStart"/>
      <w:r w:rsidR="00AD44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кроме</w:t>
      </w:r>
      <w:proofErr w:type="gramEnd"/>
      <w:r w:rsidR="00AD44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AD446E" w:rsidRDefault="00AD446E" w:rsidP="007E1D4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 Защищают мембранные структуры клеток.</w:t>
      </w:r>
    </w:p>
    <w:p w:rsidR="00AD446E" w:rsidRDefault="00AD446E" w:rsidP="007E1D4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Способствуют образованию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витаминоподобных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серосодержащих соединений.</w:t>
      </w:r>
    </w:p>
    <w:p w:rsidR="00AD446E" w:rsidRDefault="00AD446E" w:rsidP="007E1D4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 Инактивируют свободные радикалы.</w:t>
      </w:r>
    </w:p>
    <w:p w:rsidR="00AD446E" w:rsidRDefault="00AD446E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E1D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Эталонный ответ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 2</w:t>
      </w:r>
    </w:p>
    <w:p w:rsidR="00AD446E" w:rsidRDefault="00AD446E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D446E" w:rsidRDefault="00AD446E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19. Эндогенные пептиды участвуют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AD446E" w:rsidRDefault="00AD446E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 Регуляции процессов дифференцировки.</w:t>
      </w:r>
    </w:p>
    <w:p w:rsidR="00AD446E" w:rsidRDefault="00AD446E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Пролиферации клеток.</w:t>
      </w:r>
    </w:p>
    <w:p w:rsidR="00AD446E" w:rsidRDefault="00AD446E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A774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Изменяют функциональную активность генома.</w:t>
      </w:r>
    </w:p>
    <w:p w:rsidR="00AD446E" w:rsidRDefault="00AD446E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4.Изменяют процессы синтеза белка в зависимости от состояния многоклеточной системы.</w:t>
      </w:r>
    </w:p>
    <w:p w:rsidR="00A774C6" w:rsidRDefault="00A774C6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Снижении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клеточного гомеостаза.</w:t>
      </w:r>
    </w:p>
    <w:p w:rsidR="00AD446E" w:rsidRDefault="00A774C6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E1D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Эталонный ответ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 5.</w:t>
      </w:r>
    </w:p>
    <w:p w:rsidR="00A774C6" w:rsidRDefault="00A774C6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774C6" w:rsidRDefault="00A774C6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20.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Эпиталамин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может применяться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упожилых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старых людей при  следующих заболеваниях:</w:t>
      </w:r>
    </w:p>
    <w:p w:rsidR="00A774C6" w:rsidRDefault="00A774C6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 У больных стабильной формой ИБС.</w:t>
      </w:r>
    </w:p>
    <w:p w:rsidR="00A774C6" w:rsidRDefault="00A774C6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При ИБС с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выраженными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дислипидемиями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774C6" w:rsidRDefault="00A774C6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профилактикивозрастного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латентного гипотиреоза.</w:t>
      </w:r>
    </w:p>
    <w:p w:rsidR="00A774C6" w:rsidRDefault="00A774C6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 В комплексной терапии сахарного диабета 2 типа.</w:t>
      </w:r>
    </w:p>
    <w:p w:rsidR="007168F0" w:rsidRDefault="007168F0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5. У больных с выраженными гнойно-деструктивными процессами.</w:t>
      </w:r>
    </w:p>
    <w:p w:rsidR="00A774C6" w:rsidRDefault="007168F0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В комплексной терапии лечения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онкологическихбольных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168F0" w:rsidRDefault="007168F0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7. При соматогенной астении.</w:t>
      </w:r>
    </w:p>
    <w:p w:rsidR="007168F0" w:rsidRDefault="007168F0" w:rsidP="007168F0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E1D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Эталонный ответ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 5.</w:t>
      </w:r>
    </w:p>
    <w:p w:rsidR="007168F0" w:rsidRDefault="007168F0" w:rsidP="007168F0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168F0" w:rsidRPr="00046F4F" w:rsidRDefault="007168F0" w:rsidP="007168F0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46F4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8.1 Оценочные средства текущего контроля успеваемости</w:t>
      </w:r>
    </w:p>
    <w:p w:rsidR="007168F0" w:rsidRPr="00046F4F" w:rsidRDefault="007168F0" w:rsidP="007168F0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7168F0" w:rsidRPr="00046F4F" w:rsidRDefault="007168F0" w:rsidP="007168F0">
      <w:pPr>
        <w:tabs>
          <w:tab w:val="left" w:pos="3980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6F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7 –Оценочные средства для текущего контроля успеваемости </w:t>
      </w:r>
    </w:p>
    <w:tbl>
      <w:tblPr>
        <w:tblStyle w:val="a4"/>
        <w:tblW w:w="0" w:type="auto"/>
        <w:tblLayout w:type="fixed"/>
        <w:tblLook w:val="04A0"/>
      </w:tblPr>
      <w:tblGrid>
        <w:gridCol w:w="636"/>
        <w:gridCol w:w="181"/>
        <w:gridCol w:w="1759"/>
        <w:gridCol w:w="2447"/>
        <w:gridCol w:w="1605"/>
        <w:gridCol w:w="1560"/>
        <w:gridCol w:w="1383"/>
      </w:tblGrid>
      <w:tr w:rsidR="007168F0" w:rsidTr="00AE7011">
        <w:tc>
          <w:tcPr>
            <w:tcW w:w="636" w:type="dxa"/>
          </w:tcPr>
          <w:p w:rsidR="007168F0" w:rsidRPr="007168F0" w:rsidRDefault="007168F0" w:rsidP="007168F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16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7168F0" w:rsidRDefault="007168F0" w:rsidP="007168F0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16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16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716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0" w:type="dxa"/>
            <w:gridSpan w:val="2"/>
          </w:tcPr>
          <w:p w:rsidR="007168F0" w:rsidRPr="007168F0" w:rsidRDefault="007168F0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дисциплины, тема, вид занятия</w:t>
            </w:r>
          </w:p>
        </w:tc>
        <w:tc>
          <w:tcPr>
            <w:tcW w:w="2447" w:type="dxa"/>
          </w:tcPr>
          <w:p w:rsidR="007168F0" w:rsidRPr="007168F0" w:rsidRDefault="007168F0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Контролируемые компетенции, результаты обучения</w:t>
            </w:r>
          </w:p>
        </w:tc>
        <w:tc>
          <w:tcPr>
            <w:tcW w:w="1605" w:type="dxa"/>
          </w:tcPr>
          <w:p w:rsidR="007168F0" w:rsidRPr="007168F0" w:rsidRDefault="007168F0" w:rsidP="007168F0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Оценочное средство</w:t>
            </w:r>
          </w:p>
        </w:tc>
        <w:tc>
          <w:tcPr>
            <w:tcW w:w="1560" w:type="dxa"/>
          </w:tcPr>
          <w:p w:rsidR="007168F0" w:rsidRDefault="007168F0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</w:t>
            </w:r>
            <w:proofErr w:type="spellStart"/>
            <w:proofErr w:type="gramStart"/>
            <w:r w:rsidRPr="0071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</w:t>
            </w:r>
            <w:r w:rsidR="00AE7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1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</w:t>
            </w:r>
            <w:proofErr w:type="spellEnd"/>
            <w:proofErr w:type="gramEnd"/>
            <w:r w:rsidRPr="0071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оценки результата</w:t>
            </w:r>
          </w:p>
        </w:tc>
        <w:tc>
          <w:tcPr>
            <w:tcW w:w="1383" w:type="dxa"/>
          </w:tcPr>
          <w:p w:rsidR="007168F0" w:rsidRPr="007168F0" w:rsidRDefault="007168F0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1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1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лы</w:t>
            </w:r>
            <w:proofErr w:type="spellEnd"/>
            <w:proofErr w:type="gramEnd"/>
            <w:r w:rsidRPr="0071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(оценка)</w:t>
            </w:r>
          </w:p>
        </w:tc>
      </w:tr>
      <w:tr w:rsidR="007168F0" w:rsidTr="00904087">
        <w:tc>
          <w:tcPr>
            <w:tcW w:w="9571" w:type="dxa"/>
            <w:gridSpan w:val="7"/>
          </w:tcPr>
          <w:p w:rsidR="007168F0" w:rsidRPr="007168F0" w:rsidRDefault="007168F0" w:rsidP="007168F0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Контактная работа слушателей с преподавателем</w:t>
            </w:r>
          </w:p>
          <w:p w:rsidR="007168F0" w:rsidRDefault="007168F0" w:rsidP="007168F0">
            <w:pPr>
              <w:widowControl w:val="0"/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(лекции, семинары, практические занятия, лабораторная работа)</w:t>
            </w:r>
          </w:p>
        </w:tc>
      </w:tr>
      <w:tr w:rsidR="007168F0" w:rsidTr="00AE7011">
        <w:tc>
          <w:tcPr>
            <w:tcW w:w="636" w:type="dxa"/>
          </w:tcPr>
          <w:p w:rsidR="007168F0" w:rsidRDefault="009B522D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0" w:type="dxa"/>
            <w:gridSpan w:val="2"/>
          </w:tcPr>
          <w:p w:rsidR="007168F0" w:rsidRDefault="009B522D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Замести-тельная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гормональ-ная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терапия (ЗГТ).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Антиокси-данты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</w:t>
            </w:r>
            <w:r w:rsidR="00AE70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тально-практиче-ский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подход к замедлению старения. Л</w:t>
            </w:r>
          </w:p>
        </w:tc>
        <w:tc>
          <w:tcPr>
            <w:tcW w:w="2447" w:type="dxa"/>
          </w:tcPr>
          <w:p w:rsidR="007168F0" w:rsidRDefault="009B522D" w:rsidP="009B522D">
            <w:pPr>
              <w:spacing w:after="25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и готовность анализировать закономерности функционирования отдельных органов и систем при старении,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пожилых пациентов для своевременной диагностики конкретной группы заболеваний и патологических процессов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</w:tc>
        <w:tc>
          <w:tcPr>
            <w:tcW w:w="1605" w:type="dxa"/>
          </w:tcPr>
          <w:p w:rsidR="007168F0" w:rsidRDefault="00AE7011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тестовые задания по разделам дисциплины и основные показатели оценки </w:t>
            </w:r>
            <w:proofErr w:type="spellStart"/>
            <w:proofErr w:type="gramStart"/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результа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Разбор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неправиль-ных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ответов.</w:t>
            </w:r>
          </w:p>
        </w:tc>
        <w:tc>
          <w:tcPr>
            <w:tcW w:w="1560" w:type="dxa"/>
          </w:tcPr>
          <w:p w:rsidR="007168F0" w:rsidRDefault="00AE7011" w:rsidP="00AE7011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Компью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терное</w:t>
            </w:r>
            <w:proofErr w:type="spellEnd"/>
            <w:proofErr w:type="gramEnd"/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383" w:type="dxa"/>
          </w:tcPr>
          <w:p w:rsidR="00AE7011" w:rsidRPr="00046F4F" w:rsidRDefault="00AE7011" w:rsidP="00AE7011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70-80%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AE7011" w:rsidRPr="00046F4F" w:rsidRDefault="00AE7011" w:rsidP="00AE7011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80-90%-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хоро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шо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168F0" w:rsidRDefault="00AE7011" w:rsidP="00AE7011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90-100%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отлич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7168F0" w:rsidTr="00AE7011">
        <w:tc>
          <w:tcPr>
            <w:tcW w:w="636" w:type="dxa"/>
          </w:tcPr>
          <w:p w:rsidR="007168F0" w:rsidRDefault="009B522D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0" w:type="dxa"/>
            <w:gridSpan w:val="2"/>
          </w:tcPr>
          <w:p w:rsidR="007168F0" w:rsidRDefault="009B522D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Пептидные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биорегуля-торы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профилак-тика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возрастной патологии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преждевременного старения.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2447" w:type="dxa"/>
          </w:tcPr>
          <w:p w:rsidR="009B522D" w:rsidRPr="009D06E5" w:rsidRDefault="009B522D" w:rsidP="009B522D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способность и готовность применять к </w:t>
            </w:r>
            <w:proofErr w:type="spellStart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гериатрическим</w:t>
            </w:r>
            <w:proofErr w:type="spellEnd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больным различные реабилитационны</w:t>
            </w:r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 мероприятия (медицинские, социальные, психологические) при наиболее распространенных патологических состояниях и повреждениях организма;</w:t>
            </w:r>
          </w:p>
          <w:p w:rsidR="007168F0" w:rsidRDefault="007168F0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7168F0" w:rsidRDefault="00AE7011" w:rsidP="00AE7011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тестовые задания и основные показатели оценки </w:t>
            </w:r>
            <w:proofErr w:type="spellStart"/>
            <w:proofErr w:type="gramStart"/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результа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</w:p>
        </w:tc>
        <w:tc>
          <w:tcPr>
            <w:tcW w:w="1560" w:type="dxa"/>
          </w:tcPr>
          <w:p w:rsidR="007168F0" w:rsidRDefault="00AE7011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Компью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терное</w:t>
            </w:r>
            <w:proofErr w:type="spellEnd"/>
            <w:proofErr w:type="gramEnd"/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тестирование</w:t>
            </w:r>
          </w:p>
        </w:tc>
        <w:tc>
          <w:tcPr>
            <w:tcW w:w="1383" w:type="dxa"/>
          </w:tcPr>
          <w:p w:rsidR="00AE7011" w:rsidRPr="00046F4F" w:rsidRDefault="00AE7011" w:rsidP="00AE7011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70-80%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AE7011" w:rsidRPr="00046F4F" w:rsidRDefault="00AE7011" w:rsidP="00AE7011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80-90%-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хоро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шо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168F0" w:rsidRDefault="00AE7011" w:rsidP="00AE7011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90-100%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отлич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46F4F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AE7011" w:rsidTr="00904087">
        <w:tc>
          <w:tcPr>
            <w:tcW w:w="9571" w:type="dxa"/>
            <w:gridSpan w:val="7"/>
          </w:tcPr>
          <w:p w:rsidR="00AE7011" w:rsidRDefault="00AE7011" w:rsidP="00AE7011">
            <w:pPr>
              <w:widowControl w:val="0"/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Самостоятельная работа слушателя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(ДОТ)</w:t>
            </w:r>
          </w:p>
        </w:tc>
      </w:tr>
      <w:tr w:rsidR="007168F0" w:rsidTr="00AE7011">
        <w:tc>
          <w:tcPr>
            <w:tcW w:w="817" w:type="dxa"/>
            <w:gridSpan w:val="2"/>
          </w:tcPr>
          <w:p w:rsidR="007168F0" w:rsidRDefault="009B522D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7168F0" w:rsidRDefault="009B522D" w:rsidP="009B522D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мышечной деятельности в </w:t>
            </w:r>
            <w:proofErr w:type="spellStart"/>
            <w:proofErr w:type="gramStart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профилак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тике</w:t>
            </w:r>
            <w:proofErr w:type="spellEnd"/>
            <w:proofErr w:type="gramEnd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преждевр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е-менно</w:t>
            </w:r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proofErr w:type="spellEnd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тарения. ЛФК и массаж в системе </w:t>
            </w:r>
            <w:proofErr w:type="spellStart"/>
            <w:proofErr w:type="gramStart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реабили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та-ци</w:t>
            </w:r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онных</w:t>
            </w:r>
            <w:proofErr w:type="spellEnd"/>
            <w:proofErr w:type="gramEnd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тий</w:t>
            </w:r>
            <w:proofErr w:type="spellEnd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>мых</w:t>
            </w:r>
            <w:proofErr w:type="spellEnd"/>
            <w:r w:rsidRPr="00BB0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замедления старения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B522D" w:rsidRDefault="009B522D" w:rsidP="009B522D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2447" w:type="dxa"/>
          </w:tcPr>
          <w:p w:rsidR="007168F0" w:rsidRDefault="009B522D" w:rsidP="009B522D">
            <w:pPr>
              <w:spacing w:after="25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способность и готовность давать </w:t>
            </w:r>
            <w:proofErr w:type="spellStart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гериатрическим</w:t>
            </w:r>
            <w:proofErr w:type="spellEnd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больным рекомендации по выбору оптимального режима двигательной активности в зависимости от морфофункционального статуса, определять показания и противопоказания к назначению средств лечебной физкультуры, физиотерапии, рефлексотерапии, </w:t>
            </w:r>
            <w:proofErr w:type="spellStart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фитотерапии</w:t>
            </w:r>
            <w:proofErr w:type="spellEnd"/>
            <w:proofErr w:type="gramStart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</w:tc>
        <w:tc>
          <w:tcPr>
            <w:tcW w:w="1605" w:type="dxa"/>
          </w:tcPr>
          <w:p w:rsidR="00AE7011" w:rsidRDefault="00AE7011" w:rsidP="00AE7011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«Удовлетворительно»</w:t>
            </w:r>
          </w:p>
          <w:p w:rsidR="00AE7011" w:rsidRDefault="00AE7011" w:rsidP="00AE7011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«Хорошо»</w:t>
            </w:r>
          </w:p>
          <w:p w:rsidR="007168F0" w:rsidRDefault="00AE7011" w:rsidP="00AE7011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560" w:type="dxa"/>
          </w:tcPr>
          <w:p w:rsidR="007168F0" w:rsidRDefault="00AE7011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Компью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терное</w:t>
            </w:r>
            <w:proofErr w:type="spellEnd"/>
            <w:proofErr w:type="gramEnd"/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383" w:type="dxa"/>
          </w:tcPr>
          <w:p w:rsidR="00AE7011" w:rsidRPr="00E66DF4" w:rsidRDefault="00AE7011" w:rsidP="00AE7011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70-80% - «удовлетворительно»;</w:t>
            </w:r>
          </w:p>
          <w:p w:rsidR="00AE7011" w:rsidRPr="00E66DF4" w:rsidRDefault="00AE7011" w:rsidP="00AE7011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80-90%-«</w:t>
            </w:r>
            <w:proofErr w:type="spellStart"/>
            <w:proofErr w:type="gramStart"/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хоро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шо</w:t>
            </w:r>
            <w:proofErr w:type="spellEnd"/>
            <w:proofErr w:type="gramEnd"/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168F0" w:rsidRDefault="00AE7011" w:rsidP="00AE7011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90-100% - «</w:t>
            </w:r>
            <w:proofErr w:type="spellStart"/>
            <w:proofErr w:type="gramStart"/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отлич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proofErr w:type="spellEnd"/>
            <w:proofErr w:type="gramEnd"/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9B522D" w:rsidTr="00AE7011">
        <w:tc>
          <w:tcPr>
            <w:tcW w:w="817" w:type="dxa"/>
            <w:gridSpan w:val="2"/>
          </w:tcPr>
          <w:p w:rsidR="009B522D" w:rsidRDefault="009B522D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759" w:type="dxa"/>
          </w:tcPr>
          <w:p w:rsidR="009B522D" w:rsidRDefault="009B522D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Методы </w:t>
            </w:r>
            <w:proofErr w:type="spellStart"/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>ной</w:t>
            </w:r>
            <w:proofErr w:type="spellEnd"/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терапии, </w:t>
            </w:r>
            <w:proofErr w:type="spellStart"/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>мые</w:t>
            </w:r>
            <w:proofErr w:type="spellEnd"/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профилактической </w:t>
            </w:r>
            <w:proofErr w:type="spellStart"/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>геронтоло</w:t>
            </w:r>
            <w:r w:rsidR="00AE70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72EB9">
              <w:rPr>
                <w:rFonts w:ascii="Times New Roman" w:eastAsia="Calibri" w:hAnsi="Times New Roman" w:cs="Times New Roman"/>
                <w:sz w:val="28"/>
                <w:szCs w:val="28"/>
              </w:rPr>
              <w:t>гии</w:t>
            </w:r>
            <w:proofErr w:type="spellEnd"/>
            <w:r w:rsidR="00AE701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E7011" w:rsidRDefault="00AE7011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ПЗ</w:t>
            </w:r>
          </w:p>
        </w:tc>
        <w:tc>
          <w:tcPr>
            <w:tcW w:w="2447" w:type="dxa"/>
          </w:tcPr>
          <w:p w:rsidR="009B522D" w:rsidRDefault="009B522D" w:rsidP="009B522D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способность и готовность применять к </w:t>
            </w:r>
            <w:proofErr w:type="spellStart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гериатрическим</w:t>
            </w:r>
            <w:proofErr w:type="spellEnd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больным методы оценки природных и медико-социальных </w:t>
            </w:r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факторов в развитии болезней, проводить их коррекцию, осуществлять </w:t>
            </w:r>
            <w:proofErr w:type="spellStart"/>
            <w:proofErr w:type="gramStart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ские</w:t>
            </w:r>
            <w:proofErr w:type="spellEnd"/>
            <w:proofErr w:type="gramEnd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 по предупреждению </w:t>
            </w:r>
            <w:proofErr w:type="spellStart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преждевремен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9D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старения, неинфекционных болезней, проводить санитарно-просветительскую работу по гигиеническим вопросам.</w:t>
            </w:r>
          </w:p>
        </w:tc>
        <w:tc>
          <w:tcPr>
            <w:tcW w:w="1605" w:type="dxa"/>
          </w:tcPr>
          <w:p w:rsidR="00AE7011" w:rsidRDefault="00AE7011" w:rsidP="00AE7011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«Удовлетворительно»</w:t>
            </w:r>
          </w:p>
          <w:p w:rsidR="00AE7011" w:rsidRDefault="00AE7011" w:rsidP="00AE7011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«Хорошо»</w:t>
            </w:r>
          </w:p>
          <w:p w:rsidR="009B522D" w:rsidRDefault="00AE7011" w:rsidP="00AE7011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560" w:type="dxa"/>
          </w:tcPr>
          <w:p w:rsidR="009B522D" w:rsidRDefault="00AE7011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Компью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терное</w:t>
            </w:r>
            <w:proofErr w:type="spellEnd"/>
            <w:proofErr w:type="gramEnd"/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383" w:type="dxa"/>
          </w:tcPr>
          <w:p w:rsidR="00AE7011" w:rsidRPr="00E66DF4" w:rsidRDefault="00AE7011" w:rsidP="00AE7011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70-80% - «удовлетворительно»;</w:t>
            </w:r>
          </w:p>
          <w:p w:rsidR="00AE7011" w:rsidRPr="00E66DF4" w:rsidRDefault="00AE7011" w:rsidP="00AE7011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80-90%-«</w:t>
            </w:r>
            <w:proofErr w:type="spellStart"/>
            <w:proofErr w:type="gramStart"/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хоро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шо</w:t>
            </w:r>
            <w:proofErr w:type="spellEnd"/>
            <w:proofErr w:type="gramEnd"/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B522D" w:rsidRDefault="00AE7011" w:rsidP="00AE7011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90-100% - «</w:t>
            </w:r>
            <w:proofErr w:type="spellStart"/>
            <w:proofErr w:type="gramStart"/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отлич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</w:t>
            </w:r>
            <w:proofErr w:type="spellEnd"/>
            <w:proofErr w:type="gramEnd"/>
            <w:r w:rsidRPr="00E66DF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7168F0" w:rsidTr="00AE7011">
        <w:tc>
          <w:tcPr>
            <w:tcW w:w="817" w:type="dxa"/>
            <w:gridSpan w:val="2"/>
          </w:tcPr>
          <w:p w:rsidR="007168F0" w:rsidRPr="00AE7011" w:rsidRDefault="00AE7011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Ито</w:t>
            </w:r>
            <w:r w:rsidR="004B33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го</w:t>
            </w:r>
            <w:proofErr w:type="spellEnd"/>
            <w:proofErr w:type="gramEnd"/>
          </w:p>
        </w:tc>
        <w:tc>
          <w:tcPr>
            <w:tcW w:w="1759" w:type="dxa"/>
          </w:tcPr>
          <w:p w:rsidR="007168F0" w:rsidRDefault="007168F0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</w:tcPr>
          <w:p w:rsidR="007168F0" w:rsidRDefault="007168F0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7168F0" w:rsidRDefault="007168F0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68F0" w:rsidRDefault="007168F0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7168F0" w:rsidRDefault="007168F0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3EC" w:rsidTr="00AE7011">
        <w:tc>
          <w:tcPr>
            <w:tcW w:w="817" w:type="dxa"/>
            <w:gridSpan w:val="2"/>
          </w:tcPr>
          <w:p w:rsidR="004B33EC" w:rsidRDefault="004B33EC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Все-</w:t>
            </w:r>
          </w:p>
          <w:p w:rsidR="004B33EC" w:rsidRPr="004B33EC" w:rsidRDefault="004B33EC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1759" w:type="dxa"/>
          </w:tcPr>
          <w:p w:rsidR="004B33EC" w:rsidRDefault="004B33EC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</w:tcPr>
          <w:p w:rsidR="004B33EC" w:rsidRDefault="004B33EC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4B33EC" w:rsidRDefault="004B33EC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4B33EC" w:rsidRDefault="004B33EC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4B33EC" w:rsidRDefault="004B33EC" w:rsidP="00AD446E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168F0" w:rsidRPr="00A774C6" w:rsidRDefault="007168F0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D446E" w:rsidRDefault="00AD446E" w:rsidP="00AD446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B33EC" w:rsidRPr="004B33EC" w:rsidRDefault="004B33EC" w:rsidP="004B33EC">
      <w:pPr>
        <w:keepNext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B33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ar-SA"/>
        </w:rPr>
        <w:t xml:space="preserve">8.2 </w:t>
      </w:r>
      <w:r w:rsidRPr="004B33E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Оценочные средства промежуточной аттестации</w:t>
      </w:r>
    </w:p>
    <w:p w:rsidR="004B33EC" w:rsidRPr="004B33EC" w:rsidRDefault="004B33EC" w:rsidP="004B33EC">
      <w:pPr>
        <w:keepNext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B33EC" w:rsidRPr="004B33EC" w:rsidRDefault="004B33EC" w:rsidP="004B33EC">
      <w:pPr>
        <w:tabs>
          <w:tab w:val="left" w:pos="243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3EC">
        <w:rPr>
          <w:rFonts w:ascii="Times New Roman" w:eastAsia="Calibri" w:hAnsi="Times New Roman" w:cs="Times New Roman"/>
          <w:sz w:val="28"/>
          <w:szCs w:val="28"/>
        </w:rPr>
        <w:t>Вопросы к зачету по темам модуля:</w:t>
      </w:r>
    </w:p>
    <w:p w:rsidR="004B33EC" w:rsidRPr="004B33EC" w:rsidRDefault="004B33EC" w:rsidP="004B33EC">
      <w:pPr>
        <w:tabs>
          <w:tab w:val="left" w:pos="243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46E" w:rsidRDefault="00053BC1" w:rsidP="00053BC1">
      <w:pPr>
        <w:pStyle w:val="a3"/>
        <w:widowControl w:val="0"/>
        <w:tabs>
          <w:tab w:val="left" w:pos="170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4B33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Блок-схема возрастного процесса при участии </w:t>
      </w:r>
      <w:proofErr w:type="spellStart"/>
      <w:r w:rsidR="004B33EC">
        <w:rPr>
          <w:rFonts w:ascii="Times New Roman" w:eastAsia="Calibri" w:hAnsi="Times New Roman" w:cs="Times New Roman"/>
          <w:color w:val="000000"/>
          <w:sz w:val="28"/>
          <w:szCs w:val="28"/>
        </w:rPr>
        <w:t>антиоксидантов-геропротекторов</w:t>
      </w:r>
      <w:proofErr w:type="spellEnd"/>
      <w:r w:rsidR="004B33E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B33EC" w:rsidRDefault="00053BC1" w:rsidP="00053BC1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2.Механизмы действия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антиоксидантных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ферментов.</w:t>
      </w:r>
    </w:p>
    <w:p w:rsidR="00053BC1" w:rsidRDefault="00053BC1" w:rsidP="00053BC1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3.Механизмы действия и активности 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антиоксидантных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витаминов.</w:t>
      </w:r>
    </w:p>
    <w:p w:rsidR="00053BC1" w:rsidRDefault="00053BC1" w:rsidP="00053BC1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4.Механизм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антиоксидантной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активности у физиологических соединений, выполняющих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антиоксидантные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функции.</w:t>
      </w:r>
    </w:p>
    <w:p w:rsidR="00053BC1" w:rsidRDefault="00053BC1" w:rsidP="00053BC1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5.Механизмы регуляции гомеостаза, роль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пептидныхгормонов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53BC1" w:rsidRDefault="00053BC1" w:rsidP="00053BC1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6.Спектр действия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антивозрастных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биологических пептидов.</w:t>
      </w:r>
    </w:p>
    <w:p w:rsidR="00053BC1" w:rsidRDefault="00053BC1" w:rsidP="00053BC1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7. Показания к применению пептидов эпифиза у пожилых и старых людей.</w:t>
      </w:r>
    </w:p>
    <w:p w:rsidR="00053BC1" w:rsidRDefault="00053BC1" w:rsidP="00053BC1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8. Показания к применению пептидов тимуса у пожилых и старых людей.</w:t>
      </w:r>
    </w:p>
    <w:p w:rsidR="00053BC1" w:rsidRDefault="00053BC1" w:rsidP="00053BC1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9. Особенности реакции  различных систем на физическую нагрузку у пожилых и старых людей.</w:t>
      </w:r>
    </w:p>
    <w:p w:rsidR="00053BC1" w:rsidRDefault="00053BC1" w:rsidP="00053BC1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10.Противопоказания к использованию физической нагрузки у пожилых и старых людей.</w:t>
      </w:r>
    </w:p>
    <w:p w:rsidR="00053BC1" w:rsidRDefault="00053BC1" w:rsidP="00053BC1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Особенности каждого из 5 диапазонов интенсивности физической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нагрузки.</w:t>
      </w:r>
    </w:p>
    <w:p w:rsidR="00053BC1" w:rsidRDefault="00053BC1" w:rsidP="00053BC1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 </w:t>
      </w:r>
      <w:r w:rsidR="00DB29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Методика применения нагрузочных проб для определения индивидуальной физической нагрузки </w:t>
      </w:r>
      <w:proofErr w:type="gramStart"/>
      <w:r w:rsidR="00DB2948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gramEnd"/>
      <w:r w:rsidR="00DB29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пожилых.</w:t>
      </w:r>
    </w:p>
    <w:p w:rsidR="00DB2948" w:rsidRDefault="00DB2948" w:rsidP="00053BC1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13. Акупунктура в процессе замедления старения.</w:t>
      </w:r>
    </w:p>
    <w:p w:rsidR="00DB2948" w:rsidRDefault="00DB2948" w:rsidP="00053BC1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14. Мануальная терапия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остеопатия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как звенья лечебного воздействия в профилактической гериатрии.</w:t>
      </w:r>
    </w:p>
    <w:p w:rsidR="00DB2948" w:rsidRDefault="00DB2948" w:rsidP="00053BC1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15.Натуропатия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детоксикация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профилактике старения.</w:t>
      </w:r>
    </w:p>
    <w:p w:rsidR="00DB2948" w:rsidRDefault="00DB2948" w:rsidP="00053BC1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16.Гомеопатия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гомотоксикология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применяемые в гериатрии для замедления старения.</w:t>
      </w:r>
    </w:p>
    <w:p w:rsidR="00DB2948" w:rsidRDefault="00DB2948" w:rsidP="00053BC1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17.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Прикладная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кинезиология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элементы профилактической гериатрии.</w:t>
      </w:r>
    </w:p>
    <w:p w:rsidR="00053BC1" w:rsidRDefault="00DB2948" w:rsidP="00053BC1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18.</w:t>
      </w:r>
      <w:r w:rsidR="004F7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Особенности </w:t>
      </w:r>
      <w:proofErr w:type="spellStart"/>
      <w:r w:rsidR="004F7979">
        <w:rPr>
          <w:rFonts w:ascii="Times New Roman" w:eastAsia="Calibri" w:hAnsi="Times New Roman" w:cs="Times New Roman"/>
          <w:color w:val="000000"/>
          <w:sz w:val="28"/>
          <w:szCs w:val="28"/>
        </w:rPr>
        <w:t>фитотерапии</w:t>
      </w:r>
      <w:proofErr w:type="spellEnd"/>
      <w:r w:rsidR="004F7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схеме замедления старения.</w:t>
      </w:r>
    </w:p>
    <w:p w:rsidR="004F7979" w:rsidRDefault="004F7979" w:rsidP="00053BC1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7979" w:rsidRDefault="004F7979" w:rsidP="004F7979">
      <w:pPr>
        <w:tabs>
          <w:tab w:val="left" w:pos="243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8</w:t>
      </w:r>
      <w:r w:rsidRPr="004F797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4F7979">
        <w:rPr>
          <w:rFonts w:ascii="Times New Roman" w:eastAsia="Calibri" w:hAnsi="Times New Roman" w:cs="Times New Roman"/>
          <w:sz w:val="28"/>
          <w:szCs w:val="28"/>
          <w:lang w:eastAsia="ar-SA"/>
        </w:rPr>
        <w:t>Оценивание слушателя на зачете по модулю</w:t>
      </w:r>
    </w:p>
    <w:p w:rsidR="004F7979" w:rsidRDefault="004F7979" w:rsidP="004F7979">
      <w:pPr>
        <w:tabs>
          <w:tab w:val="left" w:pos="243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F79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F7979" w:rsidTr="004F7979">
        <w:tc>
          <w:tcPr>
            <w:tcW w:w="3190" w:type="dxa"/>
          </w:tcPr>
          <w:p w:rsidR="004F7979" w:rsidRPr="004F7979" w:rsidRDefault="004F7979" w:rsidP="004F7979">
            <w:pPr>
              <w:tabs>
                <w:tab w:val="left" w:pos="2436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79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Баллы </w:t>
            </w:r>
          </w:p>
          <w:p w:rsidR="004F7979" w:rsidRDefault="004F7979" w:rsidP="004F7979">
            <w:pPr>
              <w:tabs>
                <w:tab w:val="left" w:pos="2436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F79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(рейтинговой оценки), %</w:t>
            </w:r>
          </w:p>
        </w:tc>
        <w:tc>
          <w:tcPr>
            <w:tcW w:w="3190" w:type="dxa"/>
          </w:tcPr>
          <w:p w:rsidR="004F7979" w:rsidRPr="004F7979" w:rsidRDefault="004F7979" w:rsidP="004F7979">
            <w:pPr>
              <w:tabs>
                <w:tab w:val="left" w:pos="2436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F79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3191" w:type="dxa"/>
          </w:tcPr>
          <w:p w:rsidR="004F7979" w:rsidRPr="004F7979" w:rsidRDefault="004F7979" w:rsidP="004F7979">
            <w:pPr>
              <w:tabs>
                <w:tab w:val="left" w:pos="2436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F79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Требования к знаниям</w:t>
            </w:r>
          </w:p>
        </w:tc>
      </w:tr>
      <w:tr w:rsidR="004F7979" w:rsidRPr="004E4503" w:rsidTr="004F7979">
        <w:tc>
          <w:tcPr>
            <w:tcW w:w="3190" w:type="dxa"/>
          </w:tcPr>
          <w:p w:rsidR="004F7979" w:rsidRPr="004E4503" w:rsidRDefault="004F7979" w:rsidP="004E4503">
            <w:pPr>
              <w:tabs>
                <w:tab w:val="left" w:pos="2436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E4503">
              <w:rPr>
                <w:rFonts w:ascii="Times New Roman" w:eastAsia="Calibri" w:hAnsi="Times New Roman" w:cs="Times New Roman"/>
                <w:sz w:val="28"/>
                <w:szCs w:val="28"/>
              </w:rPr>
              <w:t>70-100%</w:t>
            </w:r>
          </w:p>
        </w:tc>
        <w:tc>
          <w:tcPr>
            <w:tcW w:w="3190" w:type="dxa"/>
          </w:tcPr>
          <w:p w:rsidR="004F7979" w:rsidRPr="004E4503" w:rsidRDefault="004F7979" w:rsidP="004E4503">
            <w:pPr>
              <w:tabs>
                <w:tab w:val="left" w:pos="2436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E450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«зачтено»</w:t>
            </w:r>
          </w:p>
        </w:tc>
        <w:tc>
          <w:tcPr>
            <w:tcW w:w="3191" w:type="dxa"/>
          </w:tcPr>
          <w:p w:rsidR="004F7979" w:rsidRPr="004E4503" w:rsidRDefault="004F7979" w:rsidP="004E4503">
            <w:pPr>
              <w:tabs>
                <w:tab w:val="left" w:pos="2436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F7979" w:rsidRPr="004E4503" w:rsidTr="004F7979">
        <w:tc>
          <w:tcPr>
            <w:tcW w:w="3190" w:type="dxa"/>
          </w:tcPr>
          <w:p w:rsidR="004F7979" w:rsidRPr="004E4503" w:rsidRDefault="004F7979" w:rsidP="004E4503">
            <w:pPr>
              <w:tabs>
                <w:tab w:val="left" w:pos="2436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E4503">
              <w:rPr>
                <w:rFonts w:ascii="Times New Roman" w:eastAsia="Calibri" w:hAnsi="Times New Roman" w:cs="Times New Roman"/>
                <w:sz w:val="28"/>
                <w:szCs w:val="28"/>
              </w:rPr>
              <w:t>0-69%</w:t>
            </w:r>
          </w:p>
        </w:tc>
        <w:tc>
          <w:tcPr>
            <w:tcW w:w="3190" w:type="dxa"/>
          </w:tcPr>
          <w:p w:rsidR="004F7979" w:rsidRPr="004E4503" w:rsidRDefault="004F7979" w:rsidP="004E4503">
            <w:pPr>
              <w:tabs>
                <w:tab w:val="left" w:pos="2436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E450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«не зачтено»</w:t>
            </w:r>
          </w:p>
        </w:tc>
        <w:tc>
          <w:tcPr>
            <w:tcW w:w="3191" w:type="dxa"/>
          </w:tcPr>
          <w:p w:rsidR="004F7979" w:rsidRPr="004E4503" w:rsidRDefault="004F7979" w:rsidP="004E4503">
            <w:pPr>
              <w:tabs>
                <w:tab w:val="left" w:pos="2436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F7979" w:rsidRPr="004E4503" w:rsidRDefault="004F7979" w:rsidP="004E4503">
      <w:pPr>
        <w:tabs>
          <w:tab w:val="left" w:pos="24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F7979" w:rsidRPr="004B33EC" w:rsidRDefault="004F7979" w:rsidP="00053BC1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4503" w:rsidRPr="00137634" w:rsidRDefault="004E4503" w:rsidP="004E45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7634">
        <w:rPr>
          <w:rFonts w:ascii="Times New Roman" w:eastAsia="Calibri" w:hAnsi="Times New Roman" w:cs="Times New Roman"/>
          <w:b/>
          <w:bCs/>
          <w:sz w:val="24"/>
          <w:szCs w:val="24"/>
        </w:rPr>
        <w:t>9. УЧЕБНО-МЕТОДИЧЕСКОЕ ОБЕСПЕЧЕНИЕ МОДУЛЯ</w:t>
      </w:r>
    </w:p>
    <w:p w:rsidR="004E4503" w:rsidRPr="00137634" w:rsidRDefault="004E4503" w:rsidP="004E4503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4E4503" w:rsidRPr="00137634" w:rsidRDefault="004E4503" w:rsidP="004E45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634">
        <w:rPr>
          <w:rFonts w:ascii="Times New Roman" w:eastAsia="Calibri" w:hAnsi="Times New Roman" w:cs="Times New Roman"/>
          <w:sz w:val="28"/>
          <w:szCs w:val="28"/>
        </w:rPr>
        <w:t>9.1 Нормативно-правовые документы.</w:t>
      </w:r>
    </w:p>
    <w:p w:rsidR="004E4503" w:rsidRPr="00137634" w:rsidRDefault="004E4503" w:rsidP="004E45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503" w:rsidRPr="004E4503" w:rsidRDefault="004E4503" w:rsidP="004E4503">
      <w:pPr>
        <w:tabs>
          <w:tab w:val="left" w:pos="709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450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Законодательные и нормативно-правовые документы в соответствии с профилем специальности:</w:t>
      </w:r>
    </w:p>
    <w:p w:rsidR="004E4503" w:rsidRPr="004E4503" w:rsidRDefault="004E4503" w:rsidP="004E4503">
      <w:pPr>
        <w:tabs>
          <w:tab w:val="left" w:pos="709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45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E4503">
        <w:rPr>
          <w:rFonts w:ascii="Times New Roman" w:hAnsi="Times New Roman" w:cs="Times New Roman"/>
          <w:sz w:val="28"/>
          <w:szCs w:val="28"/>
          <w:lang w:eastAsia="ru-RU"/>
        </w:rPr>
        <w:t>Федеральный закон РФ от 21 ноября 2011 г. № 323 «Об основах охраны здоровья граждан в Российской Федерации».</w:t>
      </w:r>
    </w:p>
    <w:p w:rsidR="004E4503" w:rsidRPr="004E4503" w:rsidRDefault="004E4503" w:rsidP="004E4503">
      <w:pPr>
        <w:tabs>
          <w:tab w:val="left" w:pos="709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45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E450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Российской Федерации от 29 ноября 2010 г. N 326 ФЗ "Об обязательном медицинском страховании в Российской Федерации".</w:t>
      </w:r>
    </w:p>
    <w:p w:rsidR="004E4503" w:rsidRPr="004E4503" w:rsidRDefault="004E4503" w:rsidP="004E45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503">
        <w:rPr>
          <w:rFonts w:ascii="Times New Roman" w:hAnsi="Times New Roman" w:cs="Times New Roman"/>
          <w:sz w:val="28"/>
          <w:szCs w:val="28"/>
          <w:lang w:eastAsia="ru-RU"/>
        </w:rPr>
        <w:t xml:space="preserve">- Приказ </w:t>
      </w:r>
      <w:r w:rsidRPr="004E450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Министерства образования и науки Российской Федерации от 1 июля 2013 г. N 499 </w:t>
      </w:r>
      <w:r w:rsidRPr="004E4503">
        <w:rPr>
          <w:rFonts w:ascii="Times New Roman" w:hAnsi="Times New Roman" w:cs="Times New Roman"/>
          <w:sz w:val="28"/>
          <w:szCs w:val="28"/>
          <w:lang w:eastAsia="ru-RU"/>
        </w:rPr>
        <w:t>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4E4503" w:rsidRPr="004E4503" w:rsidRDefault="004E4503" w:rsidP="004E450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503">
        <w:rPr>
          <w:rFonts w:ascii="Times New Roman" w:hAnsi="Times New Roman" w:cs="Times New Roman"/>
          <w:sz w:val="28"/>
          <w:szCs w:val="28"/>
          <w:lang w:eastAsia="ru-RU"/>
        </w:rPr>
        <w:t xml:space="preserve">- Приказ </w:t>
      </w:r>
      <w:r w:rsidRPr="004E4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Минздрава России от 03 августа 2012 N 66н "Об утверждении Порядка и сроков совершенствования медицинскими работниками и фармацевтическими работниками профессиональных знаний и навыков </w:t>
      </w:r>
      <w:r w:rsidRPr="004E4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путем </w:t>
      </w:r>
      <w:proofErr w:type="gramStart"/>
      <w:r w:rsidRPr="004E4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4E4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дополнительным профессиональным образовательным программам в образовательных и научных организациях".</w:t>
      </w:r>
    </w:p>
    <w:p w:rsidR="004E4503" w:rsidRPr="004E4503" w:rsidRDefault="004E4503" w:rsidP="004E450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503">
        <w:rPr>
          <w:rFonts w:ascii="Times New Roman" w:hAnsi="Times New Roman" w:cs="Times New Roman"/>
          <w:sz w:val="28"/>
          <w:szCs w:val="28"/>
          <w:lang w:eastAsia="ru-RU"/>
        </w:rPr>
        <w:t>- Приказ Министерства здравоохранения и социального развития Российской Федерации от 15 мая 2012 г. № 543н «Об утверждении Положения об организации оказания первичной медико-санитарной помощи взрослому населению».</w:t>
      </w:r>
    </w:p>
    <w:p w:rsidR="004E4503" w:rsidRPr="004E4503" w:rsidRDefault="004E4503" w:rsidP="004E450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450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E4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Приказ </w:t>
      </w:r>
      <w:proofErr w:type="spellStart"/>
      <w:r w:rsidRPr="004E4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4E4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23 июля 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</w:t>
      </w:r>
    </w:p>
    <w:p w:rsidR="004E4503" w:rsidRDefault="004E4503" w:rsidP="004E4503">
      <w:pPr>
        <w:spacing w:after="255" w:line="300" w:lineRule="atLeast"/>
        <w:outlineLvl w:val="1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</w:pPr>
      <w:r w:rsidRPr="004E4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4503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Приказ Министерства здравоохранения РФ от 22 января 2014 г. № 36н “</w:t>
      </w:r>
      <w:proofErr w:type="gramStart"/>
      <w:r w:rsidRPr="004E4503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Об</w:t>
      </w:r>
      <w:proofErr w:type="gramEnd"/>
      <w:r w:rsidRPr="004E4503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 </w:t>
      </w:r>
    </w:p>
    <w:p w:rsidR="004E4503" w:rsidRDefault="004E4503" w:rsidP="004E4503">
      <w:pPr>
        <w:spacing w:after="255" w:line="300" w:lineRule="atLeast"/>
        <w:outlineLvl w:val="1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</w:pPr>
      <w:proofErr w:type="gramStart"/>
      <w:r w:rsidRPr="004E4503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утверждении</w:t>
      </w:r>
      <w:proofErr w:type="gramEnd"/>
      <w:r w:rsidRPr="004E4503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 примерных дополнительных профессиональных программ </w:t>
      </w:r>
    </w:p>
    <w:p w:rsidR="004E4503" w:rsidRDefault="004E4503" w:rsidP="004E4503">
      <w:pPr>
        <w:spacing w:after="255" w:line="30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4503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медицинского образования по специальности “Гериатрия” – (опубликован </w:t>
      </w:r>
      <w:r w:rsidRPr="004E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</w:t>
      </w:r>
      <w:proofErr w:type="gramEnd"/>
    </w:p>
    <w:p w:rsidR="004E4503" w:rsidRPr="004E4503" w:rsidRDefault="004E4503" w:rsidP="004E4503">
      <w:pPr>
        <w:spacing w:after="255" w:line="30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 2014).</w:t>
      </w:r>
    </w:p>
    <w:p w:rsidR="004E4503" w:rsidRPr="00904087" w:rsidRDefault="004E4503" w:rsidP="004E45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087">
        <w:rPr>
          <w:rFonts w:ascii="Times New Roman" w:hAnsi="Times New Roman" w:cs="Times New Roman"/>
          <w:b/>
          <w:sz w:val="28"/>
          <w:szCs w:val="28"/>
        </w:rPr>
        <w:t>9.2 Основная литература</w:t>
      </w:r>
    </w:p>
    <w:p w:rsidR="004E4503" w:rsidRPr="004E4503" w:rsidRDefault="004E4503" w:rsidP="004E45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8"/>
        <w:gridCol w:w="2176"/>
        <w:gridCol w:w="2975"/>
        <w:gridCol w:w="1527"/>
        <w:gridCol w:w="1191"/>
        <w:gridCol w:w="1024"/>
      </w:tblGrid>
      <w:tr w:rsidR="004E4503" w:rsidTr="006A29DE">
        <w:tc>
          <w:tcPr>
            <w:tcW w:w="678" w:type="dxa"/>
            <w:vMerge w:val="restart"/>
          </w:tcPr>
          <w:p w:rsidR="004E4503" w:rsidRPr="004E4503" w:rsidRDefault="004E4503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5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E45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E45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4E45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76" w:type="dxa"/>
            <w:vMerge w:val="restart"/>
          </w:tcPr>
          <w:p w:rsidR="006A29DE" w:rsidRDefault="006A29DE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E4503" w:rsidRPr="004E4503" w:rsidRDefault="004E4503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4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75" w:type="dxa"/>
            <w:vMerge w:val="restart"/>
          </w:tcPr>
          <w:p w:rsidR="006A29DE" w:rsidRDefault="006A29DE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E4503" w:rsidRPr="004E4503" w:rsidRDefault="004E4503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4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 (</w:t>
            </w:r>
            <w:proofErr w:type="spellStart"/>
            <w:r w:rsidRPr="004E4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proofErr w:type="spellEnd"/>
            <w:r w:rsidRPr="004E4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27" w:type="dxa"/>
            <w:vMerge w:val="restart"/>
          </w:tcPr>
          <w:p w:rsidR="004E4503" w:rsidRPr="004E4503" w:rsidRDefault="004E4503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4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Год, место издания</w:t>
            </w:r>
          </w:p>
        </w:tc>
        <w:tc>
          <w:tcPr>
            <w:tcW w:w="2215" w:type="dxa"/>
            <w:gridSpan w:val="2"/>
          </w:tcPr>
          <w:p w:rsidR="004E4503" w:rsidRPr="004E4503" w:rsidRDefault="004E4503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4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экземпляров</w:t>
            </w:r>
          </w:p>
        </w:tc>
      </w:tr>
      <w:tr w:rsidR="004E4503" w:rsidTr="006A29DE">
        <w:tc>
          <w:tcPr>
            <w:tcW w:w="678" w:type="dxa"/>
            <w:vMerge/>
          </w:tcPr>
          <w:p w:rsidR="004E4503" w:rsidRDefault="004E4503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</w:tcPr>
          <w:p w:rsidR="004E4503" w:rsidRDefault="004E4503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Merge/>
          </w:tcPr>
          <w:p w:rsidR="004E4503" w:rsidRDefault="004E4503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</w:tcPr>
          <w:p w:rsidR="004E4503" w:rsidRDefault="004E4503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4E4503" w:rsidRPr="004E4503" w:rsidRDefault="004E4503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4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4E4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биб-лиотеке</w:t>
            </w:r>
            <w:proofErr w:type="spellEnd"/>
            <w:proofErr w:type="gramEnd"/>
          </w:p>
        </w:tc>
        <w:tc>
          <w:tcPr>
            <w:tcW w:w="1024" w:type="dxa"/>
          </w:tcPr>
          <w:p w:rsidR="004E4503" w:rsidRPr="004E4503" w:rsidRDefault="004E4503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4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</w:t>
            </w:r>
            <w:proofErr w:type="spellStart"/>
            <w:proofErr w:type="gramStart"/>
            <w:r w:rsidRPr="004E4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ка-федре</w:t>
            </w:r>
            <w:proofErr w:type="spellEnd"/>
            <w:proofErr w:type="gramEnd"/>
          </w:p>
        </w:tc>
      </w:tr>
      <w:tr w:rsidR="004E4503" w:rsidTr="006A29DE">
        <w:tc>
          <w:tcPr>
            <w:tcW w:w="678" w:type="dxa"/>
          </w:tcPr>
          <w:p w:rsidR="004E4503" w:rsidRDefault="006A29DE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76" w:type="dxa"/>
          </w:tcPr>
          <w:p w:rsidR="004E4503" w:rsidRPr="004E4503" w:rsidRDefault="004E4503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по геронтологии и гериатрии</w:t>
            </w:r>
            <w:proofErr w:type="gramStart"/>
            <w:r w:rsidRPr="004E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4E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Введение в клиническую гериатрию</w:t>
            </w:r>
          </w:p>
        </w:tc>
        <w:tc>
          <w:tcPr>
            <w:tcW w:w="2975" w:type="dxa"/>
          </w:tcPr>
          <w:p w:rsidR="004E4503" w:rsidRPr="004E4503" w:rsidRDefault="004E4503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ред. акад</w:t>
            </w:r>
            <w:proofErr w:type="gramStart"/>
            <w:r w:rsidRPr="004E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E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АМН, </w:t>
            </w:r>
            <w:proofErr w:type="spellStart"/>
            <w:r w:rsidRPr="004E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проф.В.Н.Ярыгина</w:t>
            </w:r>
            <w:proofErr w:type="spellEnd"/>
            <w:r w:rsidRPr="004E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проф.А.С.Мелентьева</w:t>
            </w:r>
            <w:proofErr w:type="spellEnd"/>
            <w:r w:rsidRPr="004E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7" w:type="dxa"/>
          </w:tcPr>
          <w:p w:rsidR="004E4503" w:rsidRPr="004E4503" w:rsidRDefault="004E4503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 ГЭОТАР – </w:t>
            </w:r>
            <w:proofErr w:type="spellStart"/>
            <w:r w:rsidRPr="004E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</w:t>
            </w:r>
            <w:proofErr w:type="spellEnd"/>
            <w:r w:rsidRPr="004E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2010. – 783 с.</w:t>
            </w:r>
          </w:p>
        </w:tc>
        <w:tc>
          <w:tcPr>
            <w:tcW w:w="1191" w:type="dxa"/>
          </w:tcPr>
          <w:p w:rsidR="004E4503" w:rsidRDefault="006A29DE" w:rsidP="006A29DE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4" w:type="dxa"/>
          </w:tcPr>
          <w:p w:rsidR="004E4503" w:rsidRDefault="006A29DE" w:rsidP="006A29DE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4503" w:rsidTr="006A29DE">
        <w:tc>
          <w:tcPr>
            <w:tcW w:w="678" w:type="dxa"/>
          </w:tcPr>
          <w:p w:rsidR="004E4503" w:rsidRDefault="006A29DE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76" w:type="dxa"/>
          </w:tcPr>
          <w:p w:rsidR="004E4503" w:rsidRPr="006A29DE" w:rsidRDefault="006A29DE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по геронтологии и гериатрии</w:t>
            </w:r>
            <w:proofErr w:type="gramStart"/>
            <w:r w:rsidRPr="006A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6A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.3. </w:t>
            </w:r>
            <w:r w:rsidRPr="006A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Клиническая гериатрия</w:t>
            </w:r>
          </w:p>
        </w:tc>
        <w:tc>
          <w:tcPr>
            <w:tcW w:w="2975" w:type="dxa"/>
          </w:tcPr>
          <w:p w:rsidR="004E4503" w:rsidRDefault="006A29DE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 ред. акад</w:t>
            </w:r>
            <w:proofErr w:type="gramStart"/>
            <w:r w:rsidRPr="006A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A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АМН, </w:t>
            </w:r>
            <w:proofErr w:type="spellStart"/>
            <w:r w:rsidRPr="006A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проф.В.Н.Ярыгина</w:t>
            </w:r>
            <w:proofErr w:type="spellEnd"/>
            <w:r w:rsidRPr="006A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проф.А.С.Мелентьева</w:t>
            </w:r>
            <w:proofErr w:type="spellEnd"/>
            <w:r w:rsidRPr="006A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C5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7" w:type="dxa"/>
          </w:tcPr>
          <w:p w:rsidR="004E4503" w:rsidRPr="006A29DE" w:rsidRDefault="006A29DE" w:rsidP="004E4503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29DE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6A29DE">
              <w:rPr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6A29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A29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2010. – 894 с.</w:t>
            </w:r>
          </w:p>
        </w:tc>
        <w:tc>
          <w:tcPr>
            <w:tcW w:w="1191" w:type="dxa"/>
          </w:tcPr>
          <w:p w:rsidR="004E4503" w:rsidRDefault="006A29DE" w:rsidP="006A29DE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24" w:type="dxa"/>
          </w:tcPr>
          <w:p w:rsidR="004E4503" w:rsidRDefault="006A29DE" w:rsidP="006A29DE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E4503" w:rsidRPr="004E4503" w:rsidRDefault="004E4503" w:rsidP="004E450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D42" w:rsidRPr="004E4503" w:rsidRDefault="007E1D42" w:rsidP="00053BC1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A29DE" w:rsidRPr="00904087" w:rsidRDefault="006A29DE" w:rsidP="00904087">
      <w:pPr>
        <w:keepNext/>
        <w:spacing w:after="0" w:line="240" w:lineRule="auto"/>
        <w:ind w:firstLine="720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4087">
        <w:rPr>
          <w:rFonts w:ascii="Times New Roman" w:hAnsi="Times New Roman" w:cs="Times New Roman"/>
          <w:b/>
          <w:sz w:val="28"/>
          <w:szCs w:val="28"/>
          <w:lang w:eastAsia="ru-RU"/>
        </w:rPr>
        <w:t>9.3 Дополнительная литература.</w:t>
      </w:r>
    </w:p>
    <w:p w:rsidR="006A29DE" w:rsidRPr="009F49C5" w:rsidRDefault="006A29DE" w:rsidP="006A29DE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17"/>
        <w:gridCol w:w="1834"/>
        <w:gridCol w:w="3940"/>
        <w:gridCol w:w="1610"/>
        <w:gridCol w:w="919"/>
        <w:gridCol w:w="751"/>
      </w:tblGrid>
      <w:tr w:rsidR="003E7F59" w:rsidTr="00904087">
        <w:tc>
          <w:tcPr>
            <w:tcW w:w="675" w:type="dxa"/>
            <w:vMerge w:val="restart"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E45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E45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E45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4E45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E4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76" w:type="dxa"/>
            <w:vMerge w:val="restart"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E4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 (</w:t>
            </w:r>
            <w:proofErr w:type="spellStart"/>
            <w:r w:rsidRPr="004E4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proofErr w:type="spellEnd"/>
            <w:r w:rsidRPr="004E4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E4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Год, место издания</w:t>
            </w:r>
          </w:p>
        </w:tc>
        <w:tc>
          <w:tcPr>
            <w:tcW w:w="2233" w:type="dxa"/>
            <w:gridSpan w:val="2"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E4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экземпляров</w:t>
            </w:r>
          </w:p>
        </w:tc>
      </w:tr>
      <w:tr w:rsidR="003E7F59" w:rsidTr="006A29DE">
        <w:tc>
          <w:tcPr>
            <w:tcW w:w="675" w:type="dxa"/>
            <w:vMerge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E4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4E4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биб-лиотеке</w:t>
            </w:r>
            <w:proofErr w:type="spellEnd"/>
            <w:proofErr w:type="gramEnd"/>
          </w:p>
        </w:tc>
        <w:tc>
          <w:tcPr>
            <w:tcW w:w="1099" w:type="dxa"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E4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</w:t>
            </w:r>
            <w:proofErr w:type="spellStart"/>
            <w:proofErr w:type="gramStart"/>
            <w:r w:rsidRPr="004E4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ка-федре</w:t>
            </w:r>
            <w:proofErr w:type="spellEnd"/>
            <w:proofErr w:type="gramEnd"/>
          </w:p>
        </w:tc>
      </w:tr>
      <w:tr w:rsidR="003E7F59" w:rsidTr="006A29DE">
        <w:tc>
          <w:tcPr>
            <w:tcW w:w="675" w:type="dxa"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6A29DE" w:rsidRP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A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Избранные лекции по гериатрии</w:t>
            </w:r>
          </w:p>
        </w:tc>
        <w:tc>
          <w:tcPr>
            <w:tcW w:w="2976" w:type="dxa"/>
          </w:tcPr>
          <w:p w:rsidR="006A29DE" w:rsidRP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A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</w:t>
            </w:r>
            <w:proofErr w:type="spellStart"/>
            <w:r w:rsidRPr="006A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ред.чл.-корр</w:t>
            </w:r>
            <w:proofErr w:type="gramStart"/>
            <w:r w:rsidRPr="006A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A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АМН</w:t>
            </w:r>
            <w:proofErr w:type="spellEnd"/>
            <w:r w:rsidRPr="006A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В.Х.Хавинсона</w:t>
            </w:r>
            <w:proofErr w:type="spellEnd"/>
          </w:p>
        </w:tc>
        <w:tc>
          <w:tcPr>
            <w:tcW w:w="1560" w:type="dxa"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ПРАЙМ-ЕВРОЗНАК</w:t>
            </w:r>
            <w:r w:rsidRPr="0039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</w:t>
            </w:r>
            <w:r w:rsidRPr="0039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778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9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3E7F59" w:rsidTr="006A29DE">
        <w:tc>
          <w:tcPr>
            <w:tcW w:w="675" w:type="dxa"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6A29DE" w:rsidRP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A29DE">
              <w:rPr>
                <w:rFonts w:ascii="Times New Roman" w:hAnsi="Times New Roman" w:cs="Times New Roman"/>
                <w:sz w:val="28"/>
                <w:szCs w:val="28"/>
              </w:rPr>
              <w:t>Физиотерапия: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9DE">
              <w:rPr>
                <w:rFonts w:ascii="Times New Roman" w:hAnsi="Times New Roman" w:cs="Times New Roman"/>
                <w:sz w:val="28"/>
                <w:szCs w:val="28"/>
              </w:rPr>
              <w:t>национальное руководство</w:t>
            </w:r>
          </w:p>
        </w:tc>
        <w:tc>
          <w:tcPr>
            <w:tcW w:w="2976" w:type="dxa"/>
          </w:tcPr>
          <w:p w:rsidR="006A29DE" w:rsidRP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A29DE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proofErr w:type="spellStart"/>
            <w:r w:rsidRPr="006A29DE">
              <w:rPr>
                <w:rFonts w:ascii="Times New Roman" w:hAnsi="Times New Roman" w:cs="Times New Roman"/>
                <w:sz w:val="28"/>
                <w:szCs w:val="28"/>
              </w:rPr>
              <w:t>ред.Г.Н.Пономаренко</w:t>
            </w:r>
            <w:proofErr w:type="spellEnd"/>
          </w:p>
        </w:tc>
        <w:tc>
          <w:tcPr>
            <w:tcW w:w="1560" w:type="dxa"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A29DE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6A29DE">
              <w:rPr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6A29DE">
              <w:rPr>
                <w:rFonts w:ascii="Times New Roman" w:hAnsi="Times New Roman" w:cs="Times New Roman"/>
                <w:sz w:val="28"/>
                <w:szCs w:val="28"/>
              </w:rPr>
              <w:t>, 2009. – 856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3E7F59" w:rsidTr="006A29DE">
        <w:tc>
          <w:tcPr>
            <w:tcW w:w="675" w:type="dxa"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Серия: Итоги науки и техники. Общие проблемы биологии. Т.5.</w:t>
            </w:r>
            <w:r w:rsidR="003E7F5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Биологические проблемы старика. Замедление старения антиоксидантами.</w:t>
            </w:r>
          </w:p>
        </w:tc>
        <w:tc>
          <w:tcPr>
            <w:tcW w:w="2976" w:type="dxa"/>
          </w:tcPr>
          <w:p w:rsidR="006A29DE" w:rsidRDefault="003E7F59" w:rsidP="003E7F59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Е.В.Бурлакова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Т.Д.Наджарян</w:t>
            </w:r>
          </w:p>
        </w:tc>
        <w:tc>
          <w:tcPr>
            <w:tcW w:w="1560" w:type="dxa"/>
          </w:tcPr>
          <w:p w:rsidR="006A29DE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М.: ВИНИТИ. – 1986. – 239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A29DE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6A29DE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3E7F59" w:rsidTr="006A29DE">
        <w:tc>
          <w:tcPr>
            <w:tcW w:w="675" w:type="dxa"/>
          </w:tcPr>
          <w:p w:rsidR="006A29DE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6A29DE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Антиоксидан-ты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в профилактике и терапии патологий ЦНС.</w:t>
            </w:r>
          </w:p>
        </w:tc>
        <w:tc>
          <w:tcPr>
            <w:tcW w:w="2976" w:type="dxa"/>
          </w:tcPr>
          <w:p w:rsidR="006A29DE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К.М.Дюмаев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.А.Воронина,Л.Д.Смирнов</w:t>
            </w:r>
            <w:proofErr w:type="spellEnd"/>
          </w:p>
        </w:tc>
        <w:tc>
          <w:tcPr>
            <w:tcW w:w="1560" w:type="dxa"/>
          </w:tcPr>
          <w:p w:rsidR="006A29DE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М.:Изд-воИн-та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биомед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имии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РАМН. – 1995. – 272 с.</w:t>
            </w:r>
          </w:p>
        </w:tc>
        <w:tc>
          <w:tcPr>
            <w:tcW w:w="1134" w:type="dxa"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99" w:type="dxa"/>
          </w:tcPr>
          <w:p w:rsidR="006A29DE" w:rsidRDefault="006A29DE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E7F59" w:rsidTr="006A29DE">
        <w:tc>
          <w:tcPr>
            <w:tcW w:w="675" w:type="dxa"/>
          </w:tcPr>
          <w:p w:rsidR="006A29DE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6A29DE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Эволюция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концепций в геронтологии.</w:t>
            </w:r>
          </w:p>
        </w:tc>
        <w:tc>
          <w:tcPr>
            <w:tcW w:w="2976" w:type="dxa"/>
          </w:tcPr>
          <w:p w:rsidR="006A29DE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В.Н.Анисимов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.В.Соловьёв</w:t>
            </w:r>
            <w:proofErr w:type="spellEnd"/>
          </w:p>
        </w:tc>
        <w:tc>
          <w:tcPr>
            <w:tcW w:w="1560" w:type="dxa"/>
          </w:tcPr>
          <w:p w:rsidR="006A29DE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СПб.: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Эскулап.- 1999.-130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A29DE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0</w:t>
            </w:r>
          </w:p>
        </w:tc>
        <w:tc>
          <w:tcPr>
            <w:tcW w:w="1099" w:type="dxa"/>
          </w:tcPr>
          <w:p w:rsidR="006A29DE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3E7F59" w:rsidTr="006A29DE">
        <w:tc>
          <w:tcPr>
            <w:tcW w:w="675" w:type="dxa"/>
          </w:tcPr>
          <w:p w:rsidR="003E7F59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127" w:type="dxa"/>
          </w:tcPr>
          <w:p w:rsidR="003E7F59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Влияние пептидных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биорегуляторов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на морфологию паренхиматозных органов</w:t>
            </w:r>
          </w:p>
        </w:tc>
        <w:tc>
          <w:tcPr>
            <w:tcW w:w="2976" w:type="dxa"/>
          </w:tcPr>
          <w:p w:rsidR="003E7F59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В.Х.Хавинсон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.А.Горбунов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Г.А.Рыжак</w:t>
            </w:r>
            <w:proofErr w:type="spellEnd"/>
          </w:p>
        </w:tc>
        <w:tc>
          <w:tcPr>
            <w:tcW w:w="1560" w:type="dxa"/>
          </w:tcPr>
          <w:p w:rsidR="003E7F59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СПб.6Фолиант. -2000.-79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E7F59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3E7F59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3E7F59" w:rsidTr="006A29DE">
        <w:tc>
          <w:tcPr>
            <w:tcW w:w="675" w:type="dxa"/>
          </w:tcPr>
          <w:p w:rsidR="003E7F59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3E7F59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Препараты эпифиза и тимуса 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геронтоло-гии</w:t>
            </w:r>
            <w:proofErr w:type="spellEnd"/>
            <w:proofErr w:type="gramEnd"/>
          </w:p>
        </w:tc>
        <w:tc>
          <w:tcPr>
            <w:tcW w:w="2976" w:type="dxa"/>
          </w:tcPr>
          <w:p w:rsidR="003E7F59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В.Х.Хавинсон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.Г.Морозов</w:t>
            </w:r>
            <w:proofErr w:type="spellEnd"/>
          </w:p>
        </w:tc>
        <w:tc>
          <w:tcPr>
            <w:tcW w:w="1560" w:type="dxa"/>
          </w:tcPr>
          <w:p w:rsidR="003E7F59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СПб.:1992. – 50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E7F59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3E7F59" w:rsidRDefault="003E7F59" w:rsidP="001B4C1A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</w:tr>
    </w:tbl>
    <w:p w:rsidR="001B4C1A" w:rsidRPr="004E4503" w:rsidRDefault="001B4C1A" w:rsidP="001B4C1A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1B4C1A" w:rsidRPr="00904087" w:rsidRDefault="00904087" w:rsidP="00904087">
      <w:pPr>
        <w:widowControl w:val="0"/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040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9.4.Интернет-ресурсы</w:t>
      </w:r>
    </w:p>
    <w:p w:rsidR="001B4C1A" w:rsidRPr="004E4503" w:rsidRDefault="001B4C1A" w:rsidP="00904087">
      <w:pPr>
        <w:widowControl w:val="0"/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904087" w:rsidRPr="00046F4F" w:rsidRDefault="00904087" w:rsidP="0090408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Консультант врача (электронная библиотека): http://www.rosmedlib.ru/ </w:t>
      </w:r>
    </w:p>
    <w:p w:rsidR="00904087" w:rsidRPr="00046F4F" w:rsidRDefault="00904087" w:rsidP="00904087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F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Научная электронная библиотека: http://elibrary.ru/ </w:t>
      </w:r>
    </w:p>
    <w:p w:rsidR="00797CE7" w:rsidRDefault="00904087" w:rsidP="00904087">
      <w:pPr>
        <w:pStyle w:val="Style18"/>
        <w:widowControl/>
        <w:tabs>
          <w:tab w:val="left" w:pos="533"/>
        </w:tabs>
        <w:spacing w:before="24" w:line="276" w:lineRule="auto"/>
        <w:ind w:firstLine="0"/>
        <w:jc w:val="left"/>
        <w:rPr>
          <w:rFonts w:eastAsia="Times New Roman"/>
          <w:sz w:val="28"/>
          <w:szCs w:val="28"/>
        </w:rPr>
      </w:pPr>
      <w:r>
        <w:rPr>
          <w:rStyle w:val="FontStyle56"/>
          <w:sz w:val="28"/>
          <w:szCs w:val="28"/>
        </w:rPr>
        <w:t>3.</w:t>
      </w:r>
      <w:r w:rsidRPr="00904087">
        <w:rPr>
          <w:rFonts w:eastAsia="Times New Roman"/>
        </w:rPr>
        <w:t xml:space="preserve"> </w:t>
      </w:r>
      <w:r w:rsidRPr="00904087">
        <w:rPr>
          <w:rFonts w:eastAsia="Times New Roman"/>
          <w:sz w:val="28"/>
          <w:szCs w:val="28"/>
        </w:rPr>
        <w:t>Сайт главного гериатра МЗ России</w:t>
      </w:r>
      <w:r>
        <w:rPr>
          <w:rFonts w:eastAsia="Times New Roman"/>
          <w:sz w:val="28"/>
          <w:szCs w:val="28"/>
        </w:rPr>
        <w:t xml:space="preserve"> - </w:t>
      </w:r>
      <w:hyperlink r:id="rId6" w:history="1">
        <w:r w:rsidRPr="002C60C9">
          <w:rPr>
            <w:rStyle w:val="a5"/>
            <w:rFonts w:eastAsia="Times New Roman"/>
            <w:sz w:val="28"/>
            <w:szCs w:val="28"/>
            <w:lang w:val="en-US"/>
          </w:rPr>
          <w:t>http</w:t>
        </w:r>
        <w:r w:rsidRPr="002C60C9">
          <w:rPr>
            <w:rStyle w:val="a5"/>
            <w:rFonts w:eastAsia="Times New Roman"/>
            <w:sz w:val="28"/>
            <w:szCs w:val="28"/>
          </w:rPr>
          <w:t>://</w:t>
        </w:r>
        <w:r w:rsidRPr="002C60C9">
          <w:rPr>
            <w:rStyle w:val="a5"/>
            <w:rFonts w:eastAsia="Times New Roman"/>
            <w:sz w:val="28"/>
            <w:szCs w:val="28"/>
            <w:lang w:val="en-US"/>
          </w:rPr>
          <w:t>www</w:t>
        </w:r>
        <w:r w:rsidRPr="002C60C9">
          <w:rPr>
            <w:rStyle w:val="a5"/>
            <w:rFonts w:eastAsia="Times New Roman"/>
            <w:sz w:val="28"/>
            <w:szCs w:val="28"/>
          </w:rPr>
          <w:t>.</w:t>
        </w:r>
        <w:proofErr w:type="spellStart"/>
        <w:r w:rsidRPr="002C60C9">
          <w:rPr>
            <w:rStyle w:val="a5"/>
            <w:rFonts w:eastAsia="Times New Roman"/>
            <w:sz w:val="28"/>
            <w:szCs w:val="28"/>
            <w:lang w:val="en-US"/>
          </w:rPr>
          <w:t>geriatr</w:t>
        </w:r>
        <w:proofErr w:type="spellEnd"/>
        <w:r w:rsidRPr="002C60C9">
          <w:rPr>
            <w:rStyle w:val="a5"/>
            <w:rFonts w:eastAsia="Times New Roman"/>
            <w:sz w:val="28"/>
            <w:szCs w:val="28"/>
          </w:rPr>
          <w:t>.</w:t>
        </w:r>
        <w:r w:rsidRPr="002C60C9">
          <w:rPr>
            <w:rStyle w:val="a5"/>
            <w:rFonts w:eastAsia="Times New Roman"/>
            <w:sz w:val="28"/>
            <w:szCs w:val="28"/>
            <w:lang w:val="en-US"/>
          </w:rPr>
          <w:t>com</w:t>
        </w:r>
      </w:hyperlink>
    </w:p>
    <w:p w:rsidR="00904087" w:rsidRDefault="00904087" w:rsidP="00904087">
      <w:pPr>
        <w:pStyle w:val="Style18"/>
        <w:widowControl/>
        <w:tabs>
          <w:tab w:val="left" w:pos="533"/>
        </w:tabs>
        <w:spacing w:before="24" w:line="276" w:lineRule="auto"/>
        <w:ind w:firstLine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904087">
        <w:rPr>
          <w:rFonts w:eastAsia="Times New Roman"/>
          <w:sz w:val="28"/>
          <w:szCs w:val="28"/>
        </w:rPr>
        <w:t xml:space="preserve">Сайт Российского геронтологического научно-клинического центра </w:t>
      </w:r>
      <w:r>
        <w:rPr>
          <w:rFonts w:eastAsia="Times New Roman"/>
          <w:sz w:val="28"/>
          <w:szCs w:val="28"/>
        </w:rPr>
        <w:t>-</w:t>
      </w:r>
      <w:r w:rsidRPr="00904087">
        <w:rPr>
          <w:rFonts w:eastAsia="Times New Roman"/>
          <w:sz w:val="28"/>
          <w:szCs w:val="28"/>
        </w:rPr>
        <w:t xml:space="preserve"> </w:t>
      </w:r>
      <w:hyperlink r:id="rId7" w:history="1">
        <w:r w:rsidRPr="002C60C9">
          <w:rPr>
            <w:rStyle w:val="a5"/>
            <w:rFonts w:eastAsia="Times New Roman"/>
            <w:sz w:val="28"/>
            <w:szCs w:val="28"/>
            <w:lang w:val="en-US"/>
          </w:rPr>
          <w:t>http</w:t>
        </w:r>
        <w:r w:rsidRPr="002C60C9">
          <w:rPr>
            <w:rStyle w:val="a5"/>
            <w:rFonts w:eastAsia="Times New Roman"/>
            <w:sz w:val="28"/>
            <w:szCs w:val="28"/>
          </w:rPr>
          <w:t>://</w:t>
        </w:r>
        <w:proofErr w:type="spellStart"/>
        <w:r w:rsidRPr="002C60C9">
          <w:rPr>
            <w:rStyle w:val="a5"/>
            <w:rFonts w:eastAsia="Times New Roman"/>
            <w:sz w:val="28"/>
            <w:szCs w:val="28"/>
            <w:lang w:val="en-US"/>
          </w:rPr>
          <w:t>rgnkc</w:t>
        </w:r>
        <w:proofErr w:type="spellEnd"/>
        <w:r w:rsidRPr="002C60C9">
          <w:rPr>
            <w:rStyle w:val="a5"/>
            <w:rFonts w:eastAsia="Times New Roman"/>
            <w:sz w:val="28"/>
            <w:szCs w:val="28"/>
          </w:rPr>
          <w:t>.</w:t>
        </w:r>
        <w:proofErr w:type="spellStart"/>
        <w:r w:rsidRPr="002C60C9">
          <w:rPr>
            <w:rStyle w:val="a5"/>
            <w:rFonts w:eastAsia="Times New Roman"/>
            <w:sz w:val="28"/>
            <w:szCs w:val="28"/>
            <w:lang w:val="en-US"/>
          </w:rPr>
          <w:t>ru</w:t>
        </w:r>
        <w:proofErr w:type="spellEnd"/>
      </w:hyperlink>
    </w:p>
    <w:p w:rsidR="00904087" w:rsidRDefault="00904087" w:rsidP="00904087">
      <w:pPr>
        <w:pStyle w:val="Style18"/>
        <w:widowControl/>
        <w:tabs>
          <w:tab w:val="left" w:pos="533"/>
        </w:tabs>
        <w:spacing w:before="24" w:line="276" w:lineRule="auto"/>
        <w:ind w:firstLine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Pr="00904087">
        <w:rPr>
          <w:rFonts w:eastAsia="Times New Roman"/>
        </w:rPr>
        <w:t xml:space="preserve"> </w:t>
      </w:r>
      <w:r w:rsidRPr="00904087">
        <w:rPr>
          <w:rFonts w:eastAsia="Times New Roman"/>
          <w:sz w:val="28"/>
          <w:szCs w:val="28"/>
        </w:rPr>
        <w:t xml:space="preserve">Сайт Геронтологического общества </w:t>
      </w:r>
      <w:proofErr w:type="gramStart"/>
      <w:r w:rsidRPr="00904087">
        <w:rPr>
          <w:rFonts w:eastAsia="Times New Roman"/>
          <w:sz w:val="28"/>
          <w:szCs w:val="28"/>
        </w:rPr>
        <w:t>при</w:t>
      </w:r>
      <w:proofErr w:type="gramEnd"/>
      <w:r w:rsidRPr="00904087">
        <w:rPr>
          <w:rFonts w:eastAsia="Times New Roman"/>
          <w:sz w:val="28"/>
          <w:szCs w:val="28"/>
        </w:rPr>
        <w:t xml:space="preserve"> РАН - </w:t>
      </w:r>
      <w:hyperlink r:id="rId8" w:history="1">
        <w:r w:rsidRPr="002C60C9">
          <w:rPr>
            <w:rStyle w:val="a5"/>
            <w:rFonts w:eastAsia="Times New Roman"/>
            <w:sz w:val="28"/>
            <w:szCs w:val="28"/>
            <w:lang w:val="en-US"/>
          </w:rPr>
          <w:t>http</w:t>
        </w:r>
        <w:r w:rsidRPr="002C60C9">
          <w:rPr>
            <w:rStyle w:val="a5"/>
            <w:rFonts w:eastAsia="Times New Roman"/>
            <w:sz w:val="28"/>
            <w:szCs w:val="28"/>
          </w:rPr>
          <w:t>://</w:t>
        </w:r>
        <w:r w:rsidRPr="002C60C9">
          <w:rPr>
            <w:rStyle w:val="a5"/>
            <w:rFonts w:eastAsia="Times New Roman"/>
            <w:sz w:val="28"/>
            <w:szCs w:val="28"/>
            <w:lang w:val="en-US"/>
          </w:rPr>
          <w:t>www</w:t>
        </w:r>
        <w:r w:rsidRPr="002C60C9">
          <w:rPr>
            <w:rStyle w:val="a5"/>
            <w:rFonts w:eastAsia="Times New Roman"/>
            <w:sz w:val="28"/>
            <w:szCs w:val="28"/>
          </w:rPr>
          <w:t>.</w:t>
        </w:r>
        <w:proofErr w:type="spellStart"/>
        <w:r w:rsidRPr="002C60C9">
          <w:rPr>
            <w:rStyle w:val="a5"/>
            <w:rFonts w:eastAsia="Times New Roman"/>
            <w:sz w:val="28"/>
            <w:szCs w:val="28"/>
            <w:lang w:val="en-US"/>
          </w:rPr>
          <w:t>gersociety</w:t>
        </w:r>
        <w:proofErr w:type="spellEnd"/>
        <w:r w:rsidRPr="002C60C9">
          <w:rPr>
            <w:rStyle w:val="a5"/>
            <w:rFonts w:eastAsia="Times New Roman"/>
            <w:sz w:val="28"/>
            <w:szCs w:val="28"/>
          </w:rPr>
          <w:t>.</w:t>
        </w:r>
        <w:proofErr w:type="spellStart"/>
        <w:r w:rsidRPr="002C60C9">
          <w:rPr>
            <w:rStyle w:val="a5"/>
            <w:rFonts w:eastAsia="Times New Roman"/>
            <w:sz w:val="28"/>
            <w:szCs w:val="28"/>
            <w:lang w:val="en-US"/>
          </w:rPr>
          <w:t>ru</w:t>
        </w:r>
        <w:proofErr w:type="spellEnd"/>
      </w:hyperlink>
    </w:p>
    <w:p w:rsidR="00904087" w:rsidRDefault="00904087" w:rsidP="00904087">
      <w:pPr>
        <w:pStyle w:val="Style18"/>
        <w:widowControl/>
        <w:tabs>
          <w:tab w:val="left" w:pos="533"/>
        </w:tabs>
        <w:spacing w:before="24" w:line="276" w:lineRule="auto"/>
        <w:ind w:firstLine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="00510A4F" w:rsidRPr="00510A4F">
        <w:rPr>
          <w:rFonts w:eastAsia="Times New Roman"/>
          <w:sz w:val="28"/>
          <w:szCs w:val="28"/>
          <w:lang w:val="en-US"/>
        </w:rPr>
        <w:t>C</w:t>
      </w:r>
      <w:proofErr w:type="spellStart"/>
      <w:r w:rsidR="00510A4F" w:rsidRPr="00510A4F">
        <w:rPr>
          <w:rFonts w:eastAsia="Times New Roman"/>
          <w:sz w:val="28"/>
          <w:szCs w:val="28"/>
        </w:rPr>
        <w:t>айт</w:t>
      </w:r>
      <w:proofErr w:type="spellEnd"/>
      <w:r w:rsidR="00510A4F" w:rsidRPr="00510A4F">
        <w:rPr>
          <w:rFonts w:eastAsia="Times New Roman"/>
          <w:sz w:val="28"/>
          <w:szCs w:val="28"/>
        </w:rPr>
        <w:t xml:space="preserve"> Союза </w:t>
      </w:r>
      <w:proofErr w:type="spellStart"/>
      <w:r w:rsidR="00510A4F" w:rsidRPr="00510A4F">
        <w:rPr>
          <w:rFonts w:eastAsia="Times New Roman"/>
          <w:sz w:val="28"/>
          <w:szCs w:val="28"/>
        </w:rPr>
        <w:t>реабилитологов</w:t>
      </w:r>
      <w:proofErr w:type="spellEnd"/>
      <w:r w:rsidR="00510A4F" w:rsidRPr="00510A4F">
        <w:rPr>
          <w:rFonts w:eastAsia="Times New Roman"/>
          <w:sz w:val="28"/>
          <w:szCs w:val="28"/>
        </w:rPr>
        <w:t xml:space="preserve"> России - </w:t>
      </w:r>
      <w:hyperlink r:id="rId9" w:history="1">
        <w:r w:rsidR="00510A4F" w:rsidRPr="002C60C9">
          <w:rPr>
            <w:rStyle w:val="a5"/>
            <w:rFonts w:eastAsia="Times New Roman"/>
            <w:sz w:val="28"/>
            <w:szCs w:val="28"/>
            <w:lang w:val="en-US"/>
          </w:rPr>
          <w:t>http</w:t>
        </w:r>
        <w:r w:rsidR="00510A4F" w:rsidRPr="002C60C9">
          <w:rPr>
            <w:rStyle w:val="a5"/>
            <w:rFonts w:eastAsia="Times New Roman"/>
            <w:sz w:val="28"/>
            <w:szCs w:val="28"/>
          </w:rPr>
          <w:t>://</w:t>
        </w:r>
        <w:r w:rsidR="00510A4F" w:rsidRPr="002C60C9">
          <w:rPr>
            <w:rStyle w:val="a5"/>
            <w:rFonts w:eastAsia="Times New Roman"/>
            <w:sz w:val="28"/>
            <w:szCs w:val="28"/>
            <w:lang w:val="en-US"/>
          </w:rPr>
          <w:t>www</w:t>
        </w:r>
        <w:r w:rsidR="00510A4F" w:rsidRPr="002C60C9">
          <w:rPr>
            <w:rStyle w:val="a5"/>
            <w:rFonts w:eastAsia="Times New Roman"/>
            <w:sz w:val="28"/>
            <w:szCs w:val="28"/>
          </w:rPr>
          <w:t>.</w:t>
        </w:r>
        <w:proofErr w:type="spellStart"/>
        <w:r w:rsidR="00510A4F" w:rsidRPr="002C60C9">
          <w:rPr>
            <w:rStyle w:val="a5"/>
            <w:rFonts w:eastAsia="Times New Roman"/>
            <w:sz w:val="28"/>
            <w:szCs w:val="28"/>
            <w:lang w:val="en-US"/>
          </w:rPr>
          <w:t>rehabrus</w:t>
        </w:r>
        <w:proofErr w:type="spellEnd"/>
        <w:r w:rsidR="00510A4F" w:rsidRPr="002C60C9">
          <w:rPr>
            <w:rStyle w:val="a5"/>
            <w:rFonts w:eastAsia="Times New Roman"/>
            <w:sz w:val="28"/>
            <w:szCs w:val="28"/>
          </w:rPr>
          <w:t>.</w:t>
        </w:r>
        <w:proofErr w:type="spellStart"/>
        <w:r w:rsidR="00510A4F" w:rsidRPr="002C60C9">
          <w:rPr>
            <w:rStyle w:val="a5"/>
            <w:rFonts w:eastAsia="Times New Roman"/>
            <w:sz w:val="28"/>
            <w:szCs w:val="28"/>
            <w:lang w:val="en-US"/>
          </w:rPr>
          <w:t>ru</w:t>
        </w:r>
        <w:proofErr w:type="spellEnd"/>
      </w:hyperlink>
    </w:p>
    <w:p w:rsidR="00510A4F" w:rsidRDefault="00510A4F" w:rsidP="00904087">
      <w:pPr>
        <w:pStyle w:val="Style18"/>
        <w:widowControl/>
        <w:tabs>
          <w:tab w:val="left" w:pos="533"/>
        </w:tabs>
        <w:spacing w:before="24" w:line="276" w:lineRule="auto"/>
        <w:ind w:firstLine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</w:t>
      </w:r>
      <w:r w:rsidRPr="00510A4F">
        <w:rPr>
          <w:rFonts w:eastAsia="Times New Roman"/>
          <w:sz w:val="28"/>
          <w:szCs w:val="28"/>
        </w:rPr>
        <w:t xml:space="preserve"> Сайт Федеральной электронной медицинской библиотеки - </w:t>
      </w:r>
      <w:hyperlink r:id="rId10" w:history="1">
        <w:r w:rsidRPr="002C60C9">
          <w:rPr>
            <w:rStyle w:val="a5"/>
            <w:rFonts w:eastAsia="Times New Roman"/>
            <w:sz w:val="28"/>
            <w:szCs w:val="28"/>
            <w:lang w:val="en-US"/>
          </w:rPr>
          <w:t>http</w:t>
        </w:r>
        <w:r w:rsidRPr="002C60C9">
          <w:rPr>
            <w:rStyle w:val="a5"/>
            <w:rFonts w:eastAsia="Times New Roman"/>
            <w:sz w:val="28"/>
            <w:szCs w:val="28"/>
          </w:rPr>
          <w:t>://</w:t>
        </w:r>
        <w:r w:rsidRPr="002C60C9">
          <w:rPr>
            <w:rStyle w:val="a5"/>
            <w:rFonts w:eastAsia="Times New Roman"/>
            <w:sz w:val="28"/>
            <w:szCs w:val="28"/>
            <w:lang w:val="en-US"/>
          </w:rPr>
          <w:t>www</w:t>
        </w:r>
        <w:r w:rsidRPr="002C60C9">
          <w:rPr>
            <w:rStyle w:val="a5"/>
            <w:rFonts w:eastAsia="Times New Roman"/>
            <w:sz w:val="28"/>
            <w:szCs w:val="28"/>
          </w:rPr>
          <w:t>.</w:t>
        </w:r>
        <w:proofErr w:type="spellStart"/>
        <w:r w:rsidRPr="002C60C9">
          <w:rPr>
            <w:rStyle w:val="a5"/>
            <w:rFonts w:eastAsia="Times New Roman"/>
            <w:sz w:val="28"/>
            <w:szCs w:val="28"/>
            <w:lang w:val="en-US"/>
          </w:rPr>
          <w:t>femb</w:t>
        </w:r>
        <w:proofErr w:type="spellEnd"/>
        <w:r w:rsidRPr="002C60C9">
          <w:rPr>
            <w:rStyle w:val="a5"/>
            <w:rFonts w:eastAsia="Times New Roman"/>
            <w:sz w:val="28"/>
            <w:szCs w:val="28"/>
          </w:rPr>
          <w:t>.</w:t>
        </w:r>
        <w:proofErr w:type="spellStart"/>
        <w:r w:rsidRPr="002C60C9">
          <w:rPr>
            <w:rStyle w:val="a5"/>
            <w:rFonts w:eastAsia="Times New Roman"/>
            <w:sz w:val="28"/>
            <w:szCs w:val="28"/>
            <w:lang w:val="en-US"/>
          </w:rPr>
          <w:t>ru</w:t>
        </w:r>
        <w:proofErr w:type="spellEnd"/>
      </w:hyperlink>
    </w:p>
    <w:p w:rsidR="00510A4F" w:rsidRDefault="00510A4F" w:rsidP="00904087">
      <w:pPr>
        <w:pStyle w:val="Style18"/>
        <w:widowControl/>
        <w:tabs>
          <w:tab w:val="left" w:pos="533"/>
        </w:tabs>
        <w:spacing w:before="24" w:line="276" w:lineRule="auto"/>
        <w:ind w:firstLine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8.Санкт-Петербургский  институт профилактической медицины – </w:t>
      </w:r>
      <w:r>
        <w:rPr>
          <w:rFonts w:eastAsia="Times New Roman"/>
          <w:sz w:val="28"/>
          <w:szCs w:val="28"/>
          <w:lang w:val="en-US"/>
        </w:rPr>
        <w:t>http</w:t>
      </w:r>
      <w:r w:rsidRPr="00510A4F">
        <w:rPr>
          <w:rFonts w:eastAsia="Times New Roman"/>
          <w:sz w:val="28"/>
          <w:szCs w:val="28"/>
        </w:rPr>
        <w:t>//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  <w:lang w:val="en-US"/>
        </w:rPr>
        <w:t>www</w:t>
      </w:r>
      <w:r w:rsidRPr="00510A4F">
        <w:rPr>
          <w:rFonts w:eastAsia="Times New Roman"/>
          <w:sz w:val="28"/>
          <w:szCs w:val="28"/>
        </w:rPr>
        <w:t>.</w:t>
      </w:r>
      <w:proofErr w:type="spellStart"/>
      <w:r>
        <w:rPr>
          <w:rFonts w:eastAsia="Times New Roman"/>
          <w:sz w:val="28"/>
          <w:szCs w:val="28"/>
          <w:lang w:val="en-US"/>
        </w:rPr>
        <w:t>zdorovilmit</w:t>
      </w:r>
      <w:proofErr w:type="spellEnd"/>
      <w:r>
        <w:rPr>
          <w:rFonts w:eastAsia="Times New Roman"/>
          <w:sz w:val="28"/>
          <w:szCs w:val="28"/>
        </w:rPr>
        <w:t>.</w:t>
      </w:r>
      <w:proofErr w:type="spellStart"/>
      <w:r>
        <w:rPr>
          <w:rFonts w:eastAsia="Times New Roman"/>
          <w:sz w:val="28"/>
          <w:szCs w:val="28"/>
          <w:lang w:val="en-US"/>
        </w:rPr>
        <w:t>ru</w:t>
      </w:r>
      <w:proofErr w:type="spellEnd"/>
    </w:p>
    <w:p w:rsidR="00510A4F" w:rsidRDefault="00510A4F" w:rsidP="00904087">
      <w:pPr>
        <w:pStyle w:val="Style18"/>
        <w:widowControl/>
        <w:tabs>
          <w:tab w:val="left" w:pos="533"/>
        </w:tabs>
        <w:spacing w:before="24" w:line="276" w:lineRule="auto"/>
        <w:ind w:firstLine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 Электронная  версия  журнала «Профилактика заболеваний и укрепление здоровья- </w:t>
      </w:r>
      <w:r>
        <w:rPr>
          <w:rFonts w:eastAsia="Times New Roman"/>
          <w:sz w:val="28"/>
          <w:szCs w:val="28"/>
          <w:lang w:val="en-US"/>
        </w:rPr>
        <w:t>http</w:t>
      </w:r>
      <w:r w:rsidR="003F35CD">
        <w:rPr>
          <w:rFonts w:eastAsia="Times New Roman"/>
          <w:sz w:val="28"/>
          <w:szCs w:val="28"/>
        </w:rPr>
        <w:t>:</w:t>
      </w:r>
      <w:r w:rsidR="003F35CD" w:rsidRPr="003F35CD">
        <w:rPr>
          <w:rFonts w:eastAsia="Times New Roman"/>
          <w:sz w:val="28"/>
          <w:szCs w:val="28"/>
        </w:rPr>
        <w:t>//</w:t>
      </w:r>
      <w:r w:rsidRPr="00510A4F">
        <w:rPr>
          <w:rFonts w:eastAsia="Times New Roman"/>
          <w:sz w:val="28"/>
          <w:szCs w:val="28"/>
        </w:rPr>
        <w:t xml:space="preserve"> </w:t>
      </w:r>
      <w:hyperlink r:id="rId11" w:history="1">
        <w:r w:rsidR="003F35CD" w:rsidRPr="002C60C9">
          <w:rPr>
            <w:rStyle w:val="a5"/>
            <w:rFonts w:eastAsia="Times New Roman"/>
            <w:sz w:val="28"/>
            <w:szCs w:val="28"/>
            <w:lang w:val="en-US"/>
          </w:rPr>
          <w:t>www</w:t>
        </w:r>
        <w:r w:rsidR="003F35CD" w:rsidRPr="002C60C9">
          <w:rPr>
            <w:rStyle w:val="a5"/>
            <w:rFonts w:eastAsia="Times New Roman"/>
            <w:sz w:val="28"/>
            <w:szCs w:val="28"/>
          </w:rPr>
          <w:t>.</w:t>
        </w:r>
        <w:proofErr w:type="spellStart"/>
        <w:r w:rsidR="003F35CD" w:rsidRPr="002C60C9">
          <w:rPr>
            <w:rStyle w:val="a5"/>
            <w:rFonts w:eastAsia="Times New Roman"/>
            <w:sz w:val="28"/>
            <w:szCs w:val="28"/>
            <w:lang w:val="en-US"/>
          </w:rPr>
          <w:t>mediasphera</w:t>
        </w:r>
        <w:proofErr w:type="spellEnd"/>
        <w:r w:rsidR="003F35CD" w:rsidRPr="002C60C9">
          <w:rPr>
            <w:rStyle w:val="a5"/>
            <w:rFonts w:eastAsia="Times New Roman"/>
            <w:sz w:val="28"/>
            <w:szCs w:val="28"/>
          </w:rPr>
          <w:t>.</w:t>
        </w:r>
        <w:proofErr w:type="spellStart"/>
        <w:r w:rsidR="003F35CD" w:rsidRPr="002C60C9">
          <w:rPr>
            <w:rStyle w:val="a5"/>
            <w:rFonts w:eastAsia="Times New Roman"/>
            <w:sz w:val="28"/>
            <w:szCs w:val="28"/>
            <w:lang w:val="en-US"/>
          </w:rPr>
          <w:t>ru</w:t>
        </w:r>
        <w:proofErr w:type="spellEnd"/>
        <w:r w:rsidR="003F35CD" w:rsidRPr="002C60C9">
          <w:rPr>
            <w:rStyle w:val="a5"/>
            <w:rFonts w:eastAsia="Times New Roman"/>
            <w:sz w:val="28"/>
            <w:szCs w:val="28"/>
          </w:rPr>
          <w:t>.</w:t>
        </w:r>
        <w:r w:rsidR="003F35CD" w:rsidRPr="002C60C9">
          <w:rPr>
            <w:rStyle w:val="a5"/>
            <w:rFonts w:eastAsia="Times New Roman"/>
            <w:sz w:val="28"/>
            <w:szCs w:val="28"/>
            <w:lang w:val="en-US"/>
          </w:rPr>
          <w:t>journals</w:t>
        </w:r>
        <w:r w:rsidR="003F35CD" w:rsidRPr="002C60C9">
          <w:rPr>
            <w:rStyle w:val="a5"/>
            <w:rFonts w:eastAsia="Times New Roman"/>
            <w:sz w:val="28"/>
            <w:szCs w:val="28"/>
          </w:rPr>
          <w:t>/</w:t>
        </w:r>
        <w:proofErr w:type="spellStart"/>
        <w:r w:rsidR="003F35CD" w:rsidRPr="002C60C9">
          <w:rPr>
            <w:rStyle w:val="a5"/>
            <w:rFonts w:eastAsia="Times New Roman"/>
            <w:sz w:val="28"/>
            <w:szCs w:val="28"/>
            <w:lang w:val="en-US"/>
          </w:rPr>
          <w:t>prof</w:t>
        </w:r>
        <w:proofErr w:type="spellEnd"/>
      </w:hyperlink>
      <w:r w:rsidR="003F35CD">
        <w:rPr>
          <w:rFonts w:eastAsia="Times New Roman"/>
          <w:sz w:val="28"/>
          <w:szCs w:val="28"/>
        </w:rPr>
        <w:t>.</w:t>
      </w:r>
    </w:p>
    <w:p w:rsidR="00E36A99" w:rsidRDefault="00E36A99" w:rsidP="00904087">
      <w:pPr>
        <w:pStyle w:val="Style18"/>
        <w:widowControl/>
        <w:tabs>
          <w:tab w:val="left" w:pos="533"/>
        </w:tabs>
        <w:spacing w:before="24" w:line="276" w:lineRule="auto"/>
        <w:ind w:firstLine="0"/>
        <w:jc w:val="left"/>
        <w:rPr>
          <w:rFonts w:eastAsia="Times New Roman"/>
          <w:sz w:val="28"/>
          <w:szCs w:val="28"/>
        </w:rPr>
      </w:pPr>
    </w:p>
    <w:p w:rsidR="00E36A99" w:rsidRDefault="00E36A99" w:rsidP="00E36A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6F4F">
        <w:rPr>
          <w:rFonts w:ascii="Times New Roman" w:eastAsia="Calibri" w:hAnsi="Times New Roman" w:cs="Times New Roman"/>
          <w:b/>
          <w:sz w:val="28"/>
          <w:szCs w:val="28"/>
        </w:rPr>
        <w:t>9.5 Информационно-справочные  системы (информационные технологии, программное обеспечение).</w:t>
      </w:r>
    </w:p>
    <w:p w:rsidR="00E36A99" w:rsidRDefault="00E36A99" w:rsidP="00E36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4F">
        <w:rPr>
          <w:rFonts w:ascii="Times New Roman" w:eastAsia="Calibri" w:hAnsi="Times New Roman" w:cs="Times New Roman"/>
          <w:sz w:val="28"/>
          <w:szCs w:val="28"/>
        </w:rPr>
        <w:t>В наличии компьютерные тесты, учебно-методические рекомендации</w:t>
      </w:r>
      <w:r w:rsidR="006D433C">
        <w:rPr>
          <w:rFonts w:ascii="Times New Roman" w:eastAsia="Calibri" w:hAnsi="Times New Roman" w:cs="Times New Roman"/>
          <w:sz w:val="28"/>
          <w:szCs w:val="28"/>
        </w:rPr>
        <w:t xml:space="preserve"> Санкт-Петербургского института </w:t>
      </w:r>
      <w:proofErr w:type="spellStart"/>
      <w:r w:rsidR="006D433C">
        <w:rPr>
          <w:rFonts w:ascii="Times New Roman" w:eastAsia="Calibri" w:hAnsi="Times New Roman" w:cs="Times New Roman"/>
          <w:sz w:val="28"/>
          <w:szCs w:val="28"/>
        </w:rPr>
        <w:t>биорегуляции</w:t>
      </w:r>
      <w:proofErr w:type="spellEnd"/>
      <w:r w:rsidR="006D433C">
        <w:rPr>
          <w:rFonts w:ascii="Times New Roman" w:eastAsia="Calibri" w:hAnsi="Times New Roman" w:cs="Times New Roman"/>
          <w:sz w:val="28"/>
          <w:szCs w:val="28"/>
        </w:rPr>
        <w:t xml:space="preserve"> и геронтологии.</w:t>
      </w:r>
    </w:p>
    <w:p w:rsidR="006D433C" w:rsidRDefault="006D433C" w:rsidP="00E36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33C" w:rsidRDefault="006D433C" w:rsidP="006D43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6F4F">
        <w:rPr>
          <w:rFonts w:ascii="Times New Roman" w:eastAsia="Calibri" w:hAnsi="Times New Roman" w:cs="Times New Roman"/>
          <w:b/>
          <w:bCs/>
          <w:sz w:val="28"/>
          <w:szCs w:val="28"/>
        </w:rPr>
        <w:t>10. МАТЕРИАЛЬНО-ТЕХНИЧЕСКОЕ ОБЕСПЕЧЕНИЕ ДИСЦИПЛИНЫ (МОДУЛЯ)</w:t>
      </w:r>
    </w:p>
    <w:p w:rsidR="006D433C" w:rsidRPr="00046F4F" w:rsidRDefault="006D433C" w:rsidP="006D43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D433C" w:rsidRPr="00046F4F" w:rsidRDefault="006D433C" w:rsidP="006D4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46F4F">
        <w:rPr>
          <w:rFonts w:ascii="Times New Roman" w:eastAsia="Calibri" w:hAnsi="Times New Roman" w:cs="Times New Roman"/>
          <w:iCs/>
          <w:sz w:val="28"/>
          <w:szCs w:val="28"/>
        </w:rPr>
        <w:t>Для реал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изации модуля «Профилактическая геронтология и гериатрия – профилактика преждевременного старения» </w:t>
      </w:r>
      <w:r w:rsidRPr="00046F4F"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на </w:t>
      </w:r>
      <w:r w:rsidRPr="00046F4F">
        <w:rPr>
          <w:rFonts w:ascii="Times New Roman" w:eastAsia="Calibri" w:hAnsi="Times New Roman" w:cs="Times New Roman"/>
          <w:iCs/>
          <w:sz w:val="28"/>
          <w:szCs w:val="28"/>
        </w:rPr>
        <w:t>кафедр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046F4F">
        <w:rPr>
          <w:rFonts w:ascii="Times New Roman" w:eastAsia="Calibri" w:hAnsi="Times New Roman" w:cs="Times New Roman"/>
          <w:iCs/>
          <w:sz w:val="28"/>
          <w:szCs w:val="28"/>
        </w:rPr>
        <w:t xml:space="preserve"> имеются  </w:t>
      </w:r>
      <w:r w:rsidRPr="00046F4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оборудованные учебные аудитории для проведения всех видов контактной и самостоятельной работы слушателей:</w:t>
      </w:r>
    </w:p>
    <w:p w:rsidR="006D433C" w:rsidRPr="00046F4F" w:rsidRDefault="006D433C" w:rsidP="006D4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46F4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1.Лекционн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ые</w:t>
      </w:r>
      <w:r w:rsidRPr="00046F4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аудитори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и,</w:t>
      </w:r>
      <w:r w:rsidRPr="00046F4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оборудованн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ые</w:t>
      </w:r>
      <w:r w:rsidRPr="00046F4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046F4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мультимедийным</w:t>
      </w:r>
      <w:proofErr w:type="spellEnd"/>
      <w:r w:rsidRPr="00046F4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проектором на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80 и 150</w:t>
      </w:r>
      <w:r w:rsidRPr="00046F4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человек </w:t>
      </w:r>
    </w:p>
    <w:p w:rsidR="006D433C" w:rsidRDefault="006D433C" w:rsidP="006D4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2.Учебные</w:t>
      </w:r>
      <w:r w:rsidRPr="00046F4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комнат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ы.</w:t>
      </w:r>
    </w:p>
    <w:p w:rsidR="006D433C" w:rsidRPr="00046F4F" w:rsidRDefault="006D433C" w:rsidP="006D4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6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6F4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</w:t>
      </w:r>
      <w:r w:rsidRPr="00046F4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омпьютерная техника: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ноутбук, стационарный компьютер</w:t>
      </w:r>
    </w:p>
    <w:p w:rsidR="006D433C" w:rsidRPr="00046F4F" w:rsidRDefault="006D433C" w:rsidP="006D4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046F4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Pr="00046F4F">
        <w:rPr>
          <w:rFonts w:ascii="Times New Roman" w:eastAsia="Calibri" w:hAnsi="Times New Roman" w:cs="Times New Roman"/>
          <w:iCs/>
          <w:sz w:val="28"/>
          <w:szCs w:val="28"/>
        </w:rPr>
        <w:t xml:space="preserve"> тематич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еские учебно-наглядные пособия </w:t>
      </w:r>
    </w:p>
    <w:p w:rsidR="00F87A01" w:rsidRDefault="00F87A01" w:rsidP="006D43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Отделение</w:t>
      </w:r>
      <w:r w:rsidR="006D433C">
        <w:rPr>
          <w:rFonts w:ascii="Times New Roman" w:eastAsia="Calibri" w:hAnsi="Times New Roman" w:cs="Times New Roman"/>
          <w:sz w:val="28"/>
          <w:szCs w:val="28"/>
        </w:rPr>
        <w:t xml:space="preserve"> ЛФК в краевом клиническом госпитале ветеранов войн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433C" w:rsidRPr="00046F4F" w:rsidRDefault="00F87A01" w:rsidP="006D43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6D4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Отделение активного долголетия</w:t>
      </w:r>
      <w:r w:rsidR="006D433C">
        <w:rPr>
          <w:rFonts w:ascii="Times New Roman" w:eastAsia="Calibri" w:hAnsi="Times New Roman" w:cs="Times New Roman"/>
          <w:sz w:val="28"/>
          <w:szCs w:val="28"/>
        </w:rPr>
        <w:t xml:space="preserve"> в геронтологическом центре «</w:t>
      </w:r>
      <w:proofErr w:type="spellStart"/>
      <w:r w:rsidR="006D433C">
        <w:rPr>
          <w:rFonts w:ascii="Times New Roman" w:eastAsia="Calibri" w:hAnsi="Times New Roman" w:cs="Times New Roman"/>
          <w:sz w:val="28"/>
          <w:szCs w:val="28"/>
        </w:rPr>
        <w:t>Екатеринодар</w:t>
      </w:r>
      <w:proofErr w:type="spellEnd"/>
      <w:r w:rsidR="006D433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36A99" w:rsidRPr="00046F4F" w:rsidRDefault="00E36A99" w:rsidP="00E36A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35CD" w:rsidRPr="003F35CD" w:rsidRDefault="003F35CD" w:rsidP="00904087">
      <w:pPr>
        <w:pStyle w:val="Style18"/>
        <w:widowControl/>
        <w:tabs>
          <w:tab w:val="left" w:pos="533"/>
        </w:tabs>
        <w:spacing w:before="24" w:line="276" w:lineRule="auto"/>
        <w:ind w:firstLine="0"/>
        <w:jc w:val="left"/>
        <w:rPr>
          <w:bCs/>
          <w:sz w:val="28"/>
          <w:szCs w:val="28"/>
        </w:rPr>
      </w:pPr>
    </w:p>
    <w:p w:rsidR="00797CE7" w:rsidRPr="00510A4F" w:rsidRDefault="00797CE7" w:rsidP="00FD48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7CE7" w:rsidRPr="00510A4F" w:rsidSect="00F5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F01"/>
    <w:multiLevelType w:val="hybridMultilevel"/>
    <w:tmpl w:val="8A6CFC78"/>
    <w:lvl w:ilvl="0" w:tplc="00CE3E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002C0C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>
    <w:nsid w:val="0484697D"/>
    <w:multiLevelType w:val="singleLevel"/>
    <w:tmpl w:val="C28C15B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0C264829"/>
    <w:multiLevelType w:val="singleLevel"/>
    <w:tmpl w:val="C28C15B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">
    <w:nsid w:val="0C721288"/>
    <w:multiLevelType w:val="hybridMultilevel"/>
    <w:tmpl w:val="5BC288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F7DDD"/>
    <w:multiLevelType w:val="singleLevel"/>
    <w:tmpl w:val="B0346BBE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6">
    <w:nsid w:val="19CF3ED3"/>
    <w:multiLevelType w:val="multilevel"/>
    <w:tmpl w:val="94C017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BC93607"/>
    <w:multiLevelType w:val="singleLevel"/>
    <w:tmpl w:val="8154D54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8">
    <w:nsid w:val="24BF5AE5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9">
    <w:nsid w:val="28464F05"/>
    <w:multiLevelType w:val="singleLevel"/>
    <w:tmpl w:val="8154D54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0">
    <w:nsid w:val="2E652282"/>
    <w:multiLevelType w:val="hybridMultilevel"/>
    <w:tmpl w:val="A0EE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273EA"/>
    <w:multiLevelType w:val="singleLevel"/>
    <w:tmpl w:val="2EAAAF82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2">
    <w:nsid w:val="3F4D2075"/>
    <w:multiLevelType w:val="singleLevel"/>
    <w:tmpl w:val="D0F86AFC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3">
    <w:nsid w:val="434C0252"/>
    <w:multiLevelType w:val="singleLevel"/>
    <w:tmpl w:val="2EAAAF82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4">
    <w:nsid w:val="496D2371"/>
    <w:multiLevelType w:val="singleLevel"/>
    <w:tmpl w:val="2EAAAF82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5">
    <w:nsid w:val="4DF14F99"/>
    <w:multiLevelType w:val="singleLevel"/>
    <w:tmpl w:val="8154D54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6">
    <w:nsid w:val="575D5F31"/>
    <w:multiLevelType w:val="singleLevel"/>
    <w:tmpl w:val="2EAAAF82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7">
    <w:nsid w:val="5D375C4B"/>
    <w:multiLevelType w:val="singleLevel"/>
    <w:tmpl w:val="03CC220A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8">
    <w:nsid w:val="62D84409"/>
    <w:multiLevelType w:val="multilevel"/>
    <w:tmpl w:val="B6FECE38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9">
    <w:nsid w:val="778037C3"/>
    <w:multiLevelType w:val="singleLevel"/>
    <w:tmpl w:val="C3144D96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20">
    <w:nsid w:val="78A1785B"/>
    <w:multiLevelType w:val="singleLevel"/>
    <w:tmpl w:val="2C9CC052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1">
    <w:nsid w:val="7BE67733"/>
    <w:multiLevelType w:val="singleLevel"/>
    <w:tmpl w:val="8154D54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8"/>
  </w:num>
  <w:num w:numId="5">
    <w:abstractNumId w:val="9"/>
  </w:num>
  <w:num w:numId="6">
    <w:abstractNumId w:val="17"/>
  </w:num>
  <w:num w:numId="7">
    <w:abstractNumId w:val="11"/>
  </w:num>
  <w:num w:numId="8">
    <w:abstractNumId w:val="13"/>
  </w:num>
  <w:num w:numId="9">
    <w:abstractNumId w:val="15"/>
  </w:num>
  <w:num w:numId="10">
    <w:abstractNumId w:val="5"/>
  </w:num>
  <w:num w:numId="11">
    <w:abstractNumId w:val="21"/>
  </w:num>
  <w:num w:numId="12">
    <w:abstractNumId w:val="1"/>
  </w:num>
  <w:num w:numId="13">
    <w:abstractNumId w:val="8"/>
  </w:num>
  <w:num w:numId="14">
    <w:abstractNumId w:val="12"/>
  </w:num>
  <w:num w:numId="15">
    <w:abstractNumId w:val="16"/>
  </w:num>
  <w:num w:numId="16">
    <w:abstractNumId w:val="3"/>
  </w:num>
  <w:num w:numId="17">
    <w:abstractNumId w:val="19"/>
  </w:num>
  <w:num w:numId="18">
    <w:abstractNumId w:val="2"/>
  </w:num>
  <w:num w:numId="19">
    <w:abstractNumId w:val="7"/>
  </w:num>
  <w:num w:numId="20">
    <w:abstractNumId w:val="20"/>
  </w:num>
  <w:num w:numId="21">
    <w:abstractNumId w:val="1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884"/>
    <w:rsid w:val="00016DD1"/>
    <w:rsid w:val="000341B1"/>
    <w:rsid w:val="00053BC1"/>
    <w:rsid w:val="000C16CB"/>
    <w:rsid w:val="00190A61"/>
    <w:rsid w:val="001B4C1A"/>
    <w:rsid w:val="001B7F87"/>
    <w:rsid w:val="001E592F"/>
    <w:rsid w:val="00224561"/>
    <w:rsid w:val="002A696D"/>
    <w:rsid w:val="002C34A5"/>
    <w:rsid w:val="002F6683"/>
    <w:rsid w:val="003E7F59"/>
    <w:rsid w:val="003F35CD"/>
    <w:rsid w:val="004B0A18"/>
    <w:rsid w:val="004B33EC"/>
    <w:rsid w:val="004C5718"/>
    <w:rsid w:val="004E4503"/>
    <w:rsid w:val="004F7979"/>
    <w:rsid w:val="00510A4F"/>
    <w:rsid w:val="006301A4"/>
    <w:rsid w:val="006A29DE"/>
    <w:rsid w:val="006D433C"/>
    <w:rsid w:val="00706FC8"/>
    <w:rsid w:val="007168F0"/>
    <w:rsid w:val="00737BFA"/>
    <w:rsid w:val="007449A0"/>
    <w:rsid w:val="00753FD6"/>
    <w:rsid w:val="00797CE7"/>
    <w:rsid w:val="007C70C9"/>
    <w:rsid w:val="007E1D42"/>
    <w:rsid w:val="00904087"/>
    <w:rsid w:val="00942F2F"/>
    <w:rsid w:val="009B3E33"/>
    <w:rsid w:val="009B522D"/>
    <w:rsid w:val="009D06E5"/>
    <w:rsid w:val="00A20092"/>
    <w:rsid w:val="00A2286E"/>
    <w:rsid w:val="00A54207"/>
    <w:rsid w:val="00A72EB9"/>
    <w:rsid w:val="00A774C6"/>
    <w:rsid w:val="00AD446E"/>
    <w:rsid w:val="00AE7011"/>
    <w:rsid w:val="00B168DD"/>
    <w:rsid w:val="00B947FB"/>
    <w:rsid w:val="00BB05ED"/>
    <w:rsid w:val="00BB72D3"/>
    <w:rsid w:val="00C02ABC"/>
    <w:rsid w:val="00CB3FDE"/>
    <w:rsid w:val="00CD2255"/>
    <w:rsid w:val="00D95575"/>
    <w:rsid w:val="00DB2948"/>
    <w:rsid w:val="00E20E8E"/>
    <w:rsid w:val="00E27AD2"/>
    <w:rsid w:val="00E36A99"/>
    <w:rsid w:val="00EA2AB9"/>
    <w:rsid w:val="00EC0168"/>
    <w:rsid w:val="00EC1151"/>
    <w:rsid w:val="00F51755"/>
    <w:rsid w:val="00F87A01"/>
    <w:rsid w:val="00F93346"/>
    <w:rsid w:val="00FA7B57"/>
    <w:rsid w:val="00FD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ABC"/>
    <w:pPr>
      <w:ind w:left="720"/>
      <w:contextualSpacing/>
    </w:pPr>
  </w:style>
  <w:style w:type="table" w:styleId="a4">
    <w:name w:val="Table Grid"/>
    <w:basedOn w:val="a1"/>
    <w:uiPriority w:val="59"/>
    <w:rsid w:val="00C0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942F2F"/>
    <w:pPr>
      <w:widowControl w:val="0"/>
      <w:autoSpaceDE w:val="0"/>
      <w:autoSpaceDN w:val="0"/>
      <w:adjustRightInd w:val="0"/>
      <w:spacing w:after="0" w:line="216" w:lineRule="exact"/>
      <w:ind w:firstLine="259"/>
      <w:jc w:val="both"/>
    </w:pPr>
    <w:rPr>
      <w:rFonts w:ascii="Times New Roman" w:eastAsiaTheme="minorEastAsia" w:hAnsi="Times New Roman" w:cs="Times New Roman"/>
      <w:sz w:val="24"/>
      <w:szCs w:val="24"/>
      <w:lang w:eastAsia="ru-RU" w:bidi="he-IL"/>
    </w:rPr>
  </w:style>
  <w:style w:type="character" w:customStyle="1" w:styleId="FontStyle56">
    <w:name w:val="Font Style56"/>
    <w:basedOn w:val="a0"/>
    <w:uiPriority w:val="99"/>
    <w:rsid w:val="00942F2F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942F2F"/>
    <w:pPr>
      <w:widowControl w:val="0"/>
      <w:autoSpaceDE w:val="0"/>
      <w:autoSpaceDN w:val="0"/>
      <w:adjustRightInd w:val="0"/>
      <w:spacing w:after="0" w:line="234" w:lineRule="exact"/>
    </w:pPr>
    <w:rPr>
      <w:rFonts w:ascii="Times New Roman" w:eastAsiaTheme="minorEastAsia" w:hAnsi="Times New Roman" w:cs="Times New Roman"/>
      <w:sz w:val="24"/>
      <w:szCs w:val="24"/>
      <w:lang w:eastAsia="ru-RU" w:bidi="he-IL"/>
    </w:rPr>
  </w:style>
  <w:style w:type="paragraph" w:customStyle="1" w:styleId="Style23">
    <w:name w:val="Style23"/>
    <w:basedOn w:val="a"/>
    <w:uiPriority w:val="99"/>
    <w:rsid w:val="00942F2F"/>
    <w:pPr>
      <w:widowControl w:val="0"/>
      <w:autoSpaceDE w:val="0"/>
      <w:autoSpaceDN w:val="0"/>
      <w:adjustRightInd w:val="0"/>
      <w:spacing w:after="0" w:line="216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 w:bidi="he-IL"/>
    </w:rPr>
  </w:style>
  <w:style w:type="character" w:styleId="a5">
    <w:name w:val="Hyperlink"/>
    <w:basedOn w:val="a0"/>
    <w:uiPriority w:val="99"/>
    <w:unhideWhenUsed/>
    <w:rsid w:val="009040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socie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gnkc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riatr.com" TargetMode="External"/><Relationship Id="rId11" Type="http://schemas.openxmlformats.org/officeDocument/2006/relationships/hyperlink" Target="http://www.mediasphera.ru.journals/pro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m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hab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E4EDB-6EEC-4BA0-B822-2D6E64D3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28</Pages>
  <Words>5517</Words>
  <Characters>31448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2017-01-10T17:10:00Z</dcterms:created>
  <dcterms:modified xsi:type="dcterms:W3CDTF">2019-01-30T05:20:00Z</dcterms:modified>
</cp:coreProperties>
</file>