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4C" w:rsidRPr="00AD13D2" w:rsidRDefault="00A64E4C" w:rsidP="001546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к Положению о </w:t>
      </w:r>
      <w:r w:rsidRPr="00AD13D2">
        <w:rPr>
          <w:color w:val="auto"/>
          <w:sz w:val="28"/>
          <w:szCs w:val="28"/>
          <w:lang w:val="en-US"/>
        </w:rPr>
        <w:t>X</w:t>
      </w:r>
      <w:r w:rsidR="0060477A" w:rsidRPr="00AD13D2">
        <w:rPr>
          <w:color w:val="auto"/>
          <w:sz w:val="28"/>
          <w:szCs w:val="28"/>
          <w:lang w:val="en-US"/>
        </w:rPr>
        <w:t>II</w:t>
      </w:r>
      <w:r w:rsidR="002F2E1B">
        <w:rPr>
          <w:color w:val="auto"/>
          <w:sz w:val="28"/>
          <w:szCs w:val="28"/>
          <w:lang w:val="en-US"/>
        </w:rPr>
        <w:t>I</w:t>
      </w:r>
      <w:r w:rsidRPr="00AD13D2">
        <w:rPr>
          <w:color w:val="auto"/>
          <w:sz w:val="28"/>
          <w:szCs w:val="28"/>
        </w:rPr>
        <w:t xml:space="preserve"> открытом публичном Всероссийском конкурсе 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образовательных организаций высшего образования 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 xml:space="preserve">Министерства здравоохранения Российской Федерации 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right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на звание «ВУЗ здорового образа жизни»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center"/>
        <w:rPr>
          <w:color w:val="auto"/>
          <w:sz w:val="28"/>
          <w:szCs w:val="28"/>
        </w:rPr>
      </w:pPr>
    </w:p>
    <w:p w:rsidR="00A64E4C" w:rsidRPr="00AD13D2" w:rsidRDefault="00A64E4C" w:rsidP="001546BB">
      <w:pPr>
        <w:pStyle w:val="Default"/>
        <w:spacing w:after="240"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КОНТРОЛЬНЫЙ ЛИСТ САМОАНАЛИЗА ДЕЯТЕЛЬНОСТИ ВУЗА</w:t>
      </w:r>
    </w:p>
    <w:p w:rsidR="00A64E4C" w:rsidRPr="00AD13D2" w:rsidRDefault="00A64E4C" w:rsidP="001546BB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О</w:t>
      </w:r>
      <w:r w:rsidR="0060477A" w:rsidRPr="00AD13D2">
        <w:rPr>
          <w:b/>
          <w:color w:val="auto"/>
          <w:sz w:val="28"/>
          <w:szCs w:val="28"/>
        </w:rPr>
        <w:t>Б</w:t>
      </w:r>
      <w:r w:rsidRPr="00AD13D2">
        <w:rPr>
          <w:b/>
          <w:color w:val="auto"/>
          <w:sz w:val="28"/>
          <w:szCs w:val="28"/>
        </w:rPr>
        <w:t>ЩИЕ СВЕДЕНИЯ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23"/>
        <w:gridCol w:w="2289"/>
      </w:tblGrid>
      <w:tr w:rsidR="00A64E4C" w:rsidRPr="00AD13D2" w:rsidTr="00A64E4C">
        <w:trPr>
          <w:trHeight w:val="509"/>
          <w:jc w:val="center"/>
        </w:trPr>
        <w:tc>
          <w:tcPr>
            <w:tcW w:w="959" w:type="dxa"/>
            <w:vAlign w:val="center"/>
          </w:tcPr>
          <w:p w:rsidR="00A64E4C" w:rsidRPr="00AD13D2" w:rsidRDefault="00A64E4C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3" w:type="dxa"/>
            <w:vAlign w:val="center"/>
          </w:tcPr>
          <w:p w:rsidR="00A64E4C" w:rsidRPr="00AD13D2" w:rsidRDefault="00A64E4C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студентов дневного отделения, чел.</w:t>
            </w:r>
          </w:p>
        </w:tc>
        <w:tc>
          <w:tcPr>
            <w:tcW w:w="2289" w:type="dxa"/>
            <w:vAlign w:val="center"/>
          </w:tcPr>
          <w:p w:rsidR="00A64E4C" w:rsidRPr="00AD13D2" w:rsidRDefault="00373F33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6472</w:t>
            </w:r>
          </w:p>
        </w:tc>
      </w:tr>
      <w:tr w:rsidR="00A64E4C" w:rsidRPr="00AD13D2" w:rsidTr="00A64E4C">
        <w:trPr>
          <w:trHeight w:val="417"/>
          <w:jc w:val="center"/>
        </w:trPr>
        <w:tc>
          <w:tcPr>
            <w:tcW w:w="959" w:type="dxa"/>
            <w:vAlign w:val="center"/>
          </w:tcPr>
          <w:p w:rsidR="00A64E4C" w:rsidRPr="00AD13D2" w:rsidRDefault="00A64E4C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3" w:type="dxa"/>
            <w:vAlign w:val="center"/>
          </w:tcPr>
          <w:p w:rsidR="00A64E4C" w:rsidRPr="00AD13D2" w:rsidRDefault="00A64E4C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Контингент  преподавателей и сотрудников, чел.</w:t>
            </w:r>
          </w:p>
        </w:tc>
        <w:tc>
          <w:tcPr>
            <w:tcW w:w="2289" w:type="dxa"/>
            <w:vAlign w:val="center"/>
          </w:tcPr>
          <w:p w:rsidR="00A64E4C" w:rsidRPr="00AD13D2" w:rsidRDefault="00D33ECA" w:rsidP="001546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1415</w:t>
            </w:r>
          </w:p>
        </w:tc>
      </w:tr>
    </w:tbl>
    <w:p w:rsidR="006116DE" w:rsidRPr="00AD13D2" w:rsidRDefault="006116DE" w:rsidP="001546BB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НОМИНАЦИЯ № 1</w:t>
      </w: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СОЗДАНИЕ УСЛОВИЙ ЗДОРОВЬЕФОРМИРУЮЩЕЙ ДЕЯТЕЛЬНОСТИ И </w:t>
      </w: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МОДЕРНИЗАЦИЮ МАТЕРИАЛЬНО-ТЕХНИЧЕСКОЙ БАЗЫ </w:t>
      </w: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ДЛЯ РЕАЛИЗАЦИИ ОЗДОРОВИТЕЛЬНЫХ МЕРОПРИЯТИЙ И ФОРМИРОВАНИЯ </w:t>
      </w:r>
    </w:p>
    <w:p w:rsidR="00F84A90" w:rsidRPr="00AD13D2" w:rsidRDefault="00F84A90" w:rsidP="00F84A90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ЗДОРОВОГО ОБРАЗА ЖИЗНИ»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373"/>
        <w:gridCol w:w="1983"/>
        <w:gridCol w:w="990"/>
        <w:gridCol w:w="4252"/>
      </w:tblGrid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4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2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379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сайта, на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9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точек питания для студентов и сотрудников вуза, в том числе горячего </w:t>
            </w:r>
            <w:r w:rsidR="00F53EE6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(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 одну точку):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-столовая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-буфет</w:t>
            </w:r>
          </w:p>
        </w:tc>
        <w:tc>
          <w:tcPr>
            <w:tcW w:w="64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D33ECA" w:rsidRPr="00AD13D2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9" w:type="pct"/>
          </w:tcPr>
          <w:p w:rsidR="00F84A90" w:rsidRDefault="00EE7368" w:rsidP="0079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https://www.ksma.ru/wp-content/uploads/2024/02/p.1.1-1.pdf</w:t>
              </w:r>
            </w:hyperlink>
          </w:p>
          <w:p w:rsidR="00792795" w:rsidRPr="00AD13D2" w:rsidRDefault="00792795" w:rsidP="00792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391" w:type="pct"/>
            <w:vAlign w:val="center"/>
          </w:tcPr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структурного подразделения, обеспечивающего медицинское обслуживание студентов и сотрудников (за одну точку):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D1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поликлиники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здравпункта</w:t>
            </w:r>
          </w:p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медицинского кабинета</w:t>
            </w:r>
          </w:p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7A3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65A3" w:rsidRPr="00AD13D2" w:rsidRDefault="003965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D33ECA" w:rsidRPr="00AD13D2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9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https://www.ksma.ru/wp-content/uploads/2024/02/p.1.2.1.pdf</w:t>
              </w:r>
            </w:hyperlink>
          </w:p>
          <w:p w:rsidR="00792795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9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https://www.ksma.ru/wp-content/uploads/2024/02/p.1.2.2.pdf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391" w:type="pct"/>
            <w:vAlign w:val="center"/>
          </w:tcPr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кабинета психологической помощи </w:t>
            </w:r>
            <w:bookmarkStart w:id="0" w:name="_GoBack"/>
            <w:bookmarkEnd w:id="0"/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в вузе</w:t>
            </w:r>
          </w:p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27A3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F84A90" w:rsidRPr="00AD13D2" w:rsidRDefault="00D33ECA" w:rsidP="00D3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9" w:type="pct"/>
          </w:tcPr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CA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https://www.ksma.ru/wp-content/uploads/2024/02/p.1.3.pdf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D33ECA">
        <w:trPr>
          <w:trHeight w:val="2354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39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собственных спортивных баз (за одну точку):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объекты</w:t>
            </w:r>
            <w:r w:rsidR="004214F5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(спортивный зал,  тир, лыжная, гребная база и др.)</w:t>
            </w:r>
          </w:p>
          <w:p w:rsidR="00F84A90" w:rsidRPr="00AD13D2" w:rsidRDefault="00F84A90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214F5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плоскостные сооружения</w:t>
            </w:r>
          </w:p>
        </w:tc>
        <w:tc>
          <w:tcPr>
            <w:tcW w:w="643" w:type="pct"/>
            <w:vAlign w:val="center"/>
          </w:tcPr>
          <w:p w:rsidR="004214F5" w:rsidRPr="00AD13D2" w:rsidRDefault="004214F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4214F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84A90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14F5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214F5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84A90" w:rsidRPr="00AD13D2" w:rsidRDefault="004214F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84A90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214F5" w:rsidRPr="00AD13D2" w:rsidRDefault="004214F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4214F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84A90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D33ECA" w:rsidRDefault="00D33ECA" w:rsidP="00F5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D33ECA" w:rsidRDefault="00D33ECA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ECA" w:rsidRPr="00AD13D2" w:rsidRDefault="00D33ECA" w:rsidP="00D3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79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https://www.ksma.ru/wp-content/uploads/2024/02/p.1.4.1.pdf</w:t>
              </w:r>
            </w:hyperlink>
          </w:p>
          <w:p w:rsidR="00792795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9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https://www.ksma.ru/wp-content/uploads/2024/02/p.1.4.2.pdf</w:t>
              </w:r>
            </w:hyperlink>
          </w:p>
          <w:p w:rsidR="00792795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9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https://www.ksma.ru/wp-content/uploads/2024/02/p.1.4.2.pdf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391" w:type="pct"/>
            <w:vAlign w:val="center"/>
          </w:tcPr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арендованных спортивных баз (за одну точку): 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стадион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плавательный бассейн 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манеж 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объекты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(спортивный </w:t>
            </w:r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зал, тир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, лыжная, гребная база и др.)</w:t>
            </w:r>
          </w:p>
          <w:p w:rsidR="00F84A90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плоскостные сооружения</w:t>
            </w:r>
          </w:p>
        </w:tc>
        <w:tc>
          <w:tcPr>
            <w:tcW w:w="64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4214F5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4214F5" w:rsidP="00421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1" w:type="pct"/>
            <w:vAlign w:val="center"/>
          </w:tcPr>
          <w:p w:rsidR="00D33ECA" w:rsidRDefault="00D33ECA" w:rsidP="00D33E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33ECA" w:rsidRDefault="00D33ECA" w:rsidP="00D33EC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Default="00D33ECA" w:rsidP="00D3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D33ECA" w:rsidRDefault="00D33ECA" w:rsidP="00D3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33ECA" w:rsidRPr="00AD13D2" w:rsidRDefault="00D33ECA" w:rsidP="00D3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9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https://www.ksma.ru/wp-content/uploads/2024/02/p.1.5.pdf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39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(за одну точку):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санаторий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профилакторий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оздоровительно-спортивный лагерь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кабинет здорового </w:t>
            </w:r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 жизни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центр профилактики</w:t>
            </w:r>
          </w:p>
        </w:tc>
        <w:tc>
          <w:tcPr>
            <w:tcW w:w="643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крытых спортивных сооружений, приходящаяся на одного студента (м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643" w:type="pct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https://www.ksma.ru/wp-content/uploads/2024/02/p.1.7.pdf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E95E99" w:rsidP="0027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272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открытых спортивных сооружений, приходящаяся на одного студента (м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643" w:type="pct"/>
          </w:tcPr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E95E99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" w:type="pct"/>
            <w:vAlign w:val="center"/>
          </w:tcPr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92017C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https://www.ksma.ru/wp-content/uploads/2024/02/p.1.8.pdf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E9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арендованных спортивных сооружений, приходящаяся на одного студента (м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- 0,5-1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0,5 м</w:t>
            </w:r>
            <w:r w:rsidR="00A10278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643" w:type="pct"/>
          </w:tcPr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Default="0092017C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20DCD" w:rsidRPr="00AD13D2" w:rsidRDefault="0092017C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E95E99" w:rsidRPr="00AD13D2" w:rsidRDefault="0092017C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https://www.ksma.ru/wp-content/uploads/2024/02/p.1.9.pdf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 студентов  и сотрудников (руб.)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5 000 000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- 100 000 – 5 000 000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E95E99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017C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https://www.ksma.ru/wp-content/uploads/2024/02/p.1.10.pdf</w:t>
              </w:r>
            </w:hyperlink>
          </w:p>
          <w:p w:rsidR="00792795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9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https://www.ksma.ru/wp-content/uploads/2024/02/p.1.10.1.pdf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строительство объектов физкультурно-оздоровительной и спортивной направленности (руб.)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10 000 000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- 5 000 000 - 10 000 000 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5 000 000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pct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 на реконструкцию и ремонт объектов физкультурно-оздоровительной и спортивной направленности (руб.)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1 000 000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- 500 000 - 1 000 000  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500 000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" w:type="pct"/>
            <w:vAlign w:val="center"/>
          </w:tcPr>
          <w:p w:rsid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https://www.ksma.ru/wp-content/uploads/2024/02/p.1.12.pdf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спортивного инвентаря, оборудования, формы (руб.)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- 200 000 – 500 000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200 000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" w:type="pct"/>
            <w:vAlign w:val="center"/>
          </w:tcPr>
          <w:p w:rsidR="00E95E99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https://www.ksma.ru/wp-content/uploads/2024/02/p.1.12.pdf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оргтехники и программного обеспечения для реализации мероприятий здорового образа жизни (руб.)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свыше 500 000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- 100 000 – 500 000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100 000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" w:type="pct"/>
            <w:vAlign w:val="center"/>
          </w:tcPr>
          <w:p w:rsidR="00E95E99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pct"/>
          </w:tcPr>
          <w:p w:rsidR="00E95E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https://www.ksma.ru/wp-content/uploads/2024/02/p.1.14.pdf</w:t>
              </w:r>
            </w:hyperlink>
          </w:p>
          <w:p w:rsidR="00792795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79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https://www.ksma.ru/wp-content/uploads/2024/02/p.1.14.1.pdf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0DCD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E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391" w:type="pct"/>
            <w:vAlign w:val="center"/>
          </w:tcPr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Затраты на участие в соревнованиях одного студента 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- 20 тыс. руб. и выше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- 15-20 тыс. руб.</w:t>
            </w:r>
          </w:p>
          <w:p w:rsidR="00D20DCD" w:rsidRPr="00AD13D2" w:rsidRDefault="00D20DCD" w:rsidP="00D20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15 тыс.</w:t>
            </w:r>
          </w:p>
        </w:tc>
        <w:tc>
          <w:tcPr>
            <w:tcW w:w="643" w:type="pct"/>
            <w:vAlign w:val="center"/>
          </w:tcPr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" w:type="pct"/>
            <w:vAlign w:val="center"/>
          </w:tcPr>
          <w:p w:rsidR="00D20DCD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79" w:type="pct"/>
          </w:tcPr>
          <w:p w:rsidR="00D20DCD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792795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https://www.ksma.ru/wp-content/uploads/2024/02/p.1.15.pdf</w:t>
              </w:r>
            </w:hyperlink>
          </w:p>
          <w:p w:rsidR="00792795" w:rsidRPr="00AD13D2" w:rsidRDefault="0079279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E99" w:rsidRPr="00AD13D2" w:rsidTr="00F84A90">
        <w:trPr>
          <w:trHeight w:val="142"/>
          <w:tblHeader/>
        </w:trPr>
        <w:tc>
          <w:tcPr>
            <w:tcW w:w="265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1</w:t>
            </w:r>
          </w:p>
        </w:tc>
        <w:tc>
          <w:tcPr>
            <w:tcW w:w="643" w:type="pct"/>
            <w:vAlign w:val="center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  <w:vAlign w:val="center"/>
          </w:tcPr>
          <w:p w:rsidR="00E95E99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379" w:type="pct"/>
          </w:tcPr>
          <w:p w:rsidR="00E95E99" w:rsidRPr="00AD13D2" w:rsidRDefault="00E95E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0DCD" w:rsidRPr="00AD13D2" w:rsidRDefault="00D20DCD" w:rsidP="002527A3">
      <w:pPr>
        <w:rPr>
          <w:rFonts w:ascii="Times New Roman" w:hAnsi="Times New Roman" w:cs="Times New Roman"/>
          <w:b/>
          <w:sz w:val="28"/>
          <w:szCs w:val="28"/>
        </w:rPr>
      </w:pPr>
    </w:p>
    <w:p w:rsidR="00F84A90" w:rsidRPr="00AD13D2" w:rsidRDefault="00F84A90" w:rsidP="00F8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НОМИНАЦИЯ № 2</w:t>
      </w:r>
    </w:p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 xml:space="preserve">«ЗА ЭФФЕКТИВНУЮ РЕАЛИЗАЦИЮ ЗДОРОВЬЕФОРМИРУЮЩЕЙ ДЕЯТЕЛЬНОСТИ </w:t>
      </w:r>
    </w:p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И ПРОПАГАНДУ ЗДОРОВОГО ОБРАЗА ЖИЗНИ»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2125"/>
        <w:gridCol w:w="993"/>
        <w:gridCol w:w="4394"/>
      </w:tblGrid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сайта, на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32" w:type="pct"/>
            <w:vAlign w:val="center"/>
          </w:tcPr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Программы по оздоровлению участников образовательного процесса и пропаганде здорового образа жизни в вузе</w:t>
            </w:r>
          </w:p>
          <w:p w:rsidR="002527A3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9" w:type="pct"/>
            <w:vAlign w:val="center"/>
          </w:tcPr>
          <w:p w:rsidR="00F84A90" w:rsidRPr="0092017C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232" w:type="pct"/>
            <w:vAlign w:val="center"/>
          </w:tcPr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адаптированных программ в рамках инклюзивного образования (за одну программу)</w:t>
            </w:r>
          </w:p>
          <w:p w:rsidR="002527A3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92017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https://www.ksma.ru/wp-content/uploads/2024/02/p.2.2.1.pdf</w:t>
              </w:r>
            </w:hyperlink>
          </w:p>
          <w:p w:rsidR="00615C44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https://www.ksma.ru/wp-content/uploads/2024/02/p.2.2.2.pdf</w:t>
              </w:r>
            </w:hyperlink>
          </w:p>
          <w:p w:rsidR="00615C44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https://www.ksma.ru/wp-content/uploads/2024/02/p.2.2.3.pdf</w:t>
              </w:r>
            </w:hyperlink>
          </w:p>
          <w:p w:rsidR="00615C44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https://www.ksma.ru/wp-content/uploads/2024/02/p.2.2.4.pdf</w:t>
              </w:r>
            </w:hyperlink>
          </w:p>
          <w:p w:rsidR="00615C44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https://www.ksma.ru/wp-content/uploads/2024/02/p.2.2.5.pdf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2.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реализация проекта внутри вуза, направленного на поддержку мероприятий по формированию здорового образа жизни (многолетние Проекты согласно плану реализации, за один проект)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pct"/>
            <w:vAlign w:val="center"/>
          </w:tcPr>
          <w:p w:rsidR="002527A3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пункта в коллективном договоре и трудовых договорах между </w:t>
            </w:r>
            <w:r w:rsidR="009C40FC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работодателем и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работниками о создании условий для занятий физической культурой и спортом</w:t>
            </w:r>
          </w:p>
          <w:p w:rsidR="002527A3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https://www.ksma.ru/wp-content/uploads/2024/02/p.2.4.pdf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https://www.ksma.ru/wp-content/uploads/2024/02/p.2.5.pdf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</w:t>
            </w:r>
            <w:r w:rsidR="002527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сотрудников, охваченных исследованиями по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мониторингу состояния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 w:rsidR="00252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527A3" w:rsidRPr="00252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исследование физического состояния здоровья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https://www.ksma.ru/wp-content/uploads/2024/02/p.2.7.pdf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</w:t>
            </w:r>
            <w:r w:rsidR="002527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сотрудников, охваченных исследованиями по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мониторингу состояния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 </w:t>
            </w:r>
            <w:r w:rsidR="002527A3" w:rsidRPr="00252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исследование морально-психологического статуса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https://www.ksma.ru/wp-content/uploads/2024/02/p.2.8.pdf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2527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студентов, охваченных исследованиями по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мониторингу состояния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здоровья </w:t>
            </w:r>
            <w:r w:rsidR="002527A3" w:rsidRPr="00252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исследование физического состояния здоровья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https://www.ksma.ru/wp-content/uploads/2024/02/p.2.9.pdf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734612">
        <w:trPr>
          <w:trHeight w:val="142"/>
          <w:tblHeader/>
        </w:trPr>
        <w:tc>
          <w:tcPr>
            <w:tcW w:w="354" w:type="pct"/>
            <w:vAlign w:val="center"/>
          </w:tcPr>
          <w:p w:rsidR="00653FC5" w:rsidRPr="00AD13D2" w:rsidRDefault="00653FC5" w:rsidP="002527A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2.1</w:t>
            </w:r>
            <w:r w:rsidR="002527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32" w:type="pct"/>
          </w:tcPr>
          <w:p w:rsidR="00653FC5" w:rsidRPr="00AD13D2" w:rsidRDefault="002527A3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>Доля студентов</w:t>
            </w:r>
            <w:r w:rsidR="00653FC5" w:rsidRPr="00AD13D2">
              <w:rPr>
                <w:rFonts w:ascii="Times New Roman" w:hAnsi="Times New Roman"/>
                <w:sz w:val="28"/>
                <w:szCs w:val="28"/>
              </w:rPr>
              <w:t xml:space="preserve">, прошедших санаторно-курортное лечение, оздоровление в оздоровительно-спортивном лагере с оплатой расходов из </w:t>
            </w:r>
            <w:r w:rsidRPr="00AD13D2">
              <w:rPr>
                <w:rFonts w:ascii="Times New Roman" w:hAnsi="Times New Roman"/>
                <w:sz w:val="28"/>
                <w:szCs w:val="28"/>
              </w:rPr>
              <w:t>средств вуза</w:t>
            </w:r>
            <w:r w:rsidR="00653FC5" w:rsidRPr="00AD13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3FC5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653FC5" w:rsidRPr="00AD13D2" w:rsidRDefault="00653FC5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pct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сотрудников,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 и выше 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653FC5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615C44" w:rsidRPr="009916C7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https://www.ksma.ru/wp-content/uploads/2024/02/p.2.11.pdf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Доля  сотрудников, прошедших санаторно-курортное лечение, оздоровление в оздоровительно-спортивном лагере с оплатой расходов из средств  вуза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615C44" w:rsidRPr="009916C7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https://www.ksma.ru/wp-content/uploads/2024/02/p.2.12.pdf</w:t>
              </w:r>
            </w:hyperlink>
          </w:p>
          <w:p w:rsidR="00615C44" w:rsidRPr="00AD13D2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684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профилактику вредных привычек. Личный пример ректора, проректоров и администрации вуза:</w:t>
            </w:r>
          </w:p>
          <w:p w:rsidR="00F84A90" w:rsidRPr="00AD13D2" w:rsidRDefault="00F84A90" w:rsidP="00F84A90">
            <w:pPr>
              <w:widowControl w:val="0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11 и более</w:t>
            </w:r>
          </w:p>
          <w:p w:rsidR="00F84A90" w:rsidRPr="00AD13D2" w:rsidRDefault="00F84A90" w:rsidP="00F84A90">
            <w:pPr>
              <w:widowControl w:val="0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7-10</w:t>
            </w:r>
          </w:p>
          <w:p w:rsidR="00F84A90" w:rsidRPr="00AD13D2" w:rsidRDefault="00F84A90" w:rsidP="00F84A90">
            <w:pPr>
              <w:widowControl w:val="0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4-6</w:t>
            </w:r>
          </w:p>
          <w:p w:rsidR="00F84A90" w:rsidRPr="00AD13D2" w:rsidRDefault="00F84A90" w:rsidP="00F84A90">
            <w:pPr>
              <w:widowControl w:val="0"/>
              <w:numPr>
                <w:ilvl w:val="0"/>
                <w:numId w:val="2"/>
              </w:numPr>
              <w:tabs>
                <w:tab w:val="left" w:pos="214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https://www.ksma.ru/wp-content/uploads/2024/02/p.2.13.1.pdf</w:t>
              </w:r>
            </w:hyperlink>
          </w:p>
          <w:p w:rsidR="00615C44" w:rsidRDefault="00615C44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 w:history="1">
              <w:r w:rsidR="00615C44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https://www.ksma.ru/wp-content/uploads/2024/02/p.2.13.2.pdf</w:t>
              </w:r>
            </w:hyperlink>
          </w:p>
          <w:p w:rsidR="00615C44" w:rsidRDefault="00615C44" w:rsidP="0061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15C44" w:rsidRPr="00AD13D2" w:rsidRDefault="00615C44" w:rsidP="0061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студентов, прошедших ежегодный медицинский осмотр  (%)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https://www.ksma.ru/wp-content/uploads/2024/02/p.2.14.1.pdf</w:t>
              </w:r>
            </w:hyperlink>
          </w:p>
          <w:p w:rsidR="00CE4499" w:rsidRDefault="00CE44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499" w:rsidRDefault="00EE7368" w:rsidP="00CE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https://www.ksma.ru/wp-content/uploads/2024/02/p.2.14.2.pdf</w:t>
              </w:r>
            </w:hyperlink>
          </w:p>
          <w:p w:rsidR="00CE4499" w:rsidRPr="00AD13D2" w:rsidRDefault="00CE4499" w:rsidP="00CE4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сотрудников проходящих профессиональный осмотр не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реже 1 раза в год (%)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- 100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- 99-50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https://www.ksma.ru/wp-content/uploads/2024/02/p.2.15.pdf</w:t>
              </w:r>
            </w:hyperlink>
          </w:p>
          <w:p w:rsidR="00CE4499" w:rsidRPr="00AD13D2" w:rsidRDefault="00CE44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кафедр и структурных подразделений вуза в реализации медицинских, профилактических и оздоровительных мероприятий для студентов и сотрудников (количество подразделений и кафедр)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Индивидуальный «Паспорт здоровья» студента и его использование для динамического наблюдения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электронная форма «Паспорта здоровья»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«Паспорт здоровья» на бумажном носителе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30712E"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</w:t>
            </w:r>
            <w:r w:rsidR="00CE4499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 иммунизацией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сезонного гриппа (% от общего числа студентов)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https://www.ksma.ru/wp-content/uploads/2024/02/p.2.18.pdf</w:t>
              </w:r>
            </w:hyperlink>
          </w:p>
          <w:p w:rsidR="00CE4499" w:rsidRPr="00AD13D2" w:rsidRDefault="00CE44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студентов, участвовавших во  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флюорографическом обследовании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студентов)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F84A90" w:rsidRDefault="00EE7368" w:rsidP="00F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5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https://www.ksma.ru/wp-content/uploads/2024/02/p.2.19.pdf</w:t>
              </w:r>
            </w:hyperlink>
          </w:p>
          <w:p w:rsidR="00CE4499" w:rsidRPr="00AD13D2" w:rsidRDefault="00CE4499" w:rsidP="00F8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сотрудников иммунизацией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сезонного гриппа 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F84A90" w:rsidRPr="00AD13D2" w:rsidRDefault="00F84A90" w:rsidP="00F84A90">
            <w:pPr>
              <w:spacing w:after="0" w:line="240" w:lineRule="auto"/>
              <w:jc w:val="center"/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F84A90" w:rsidRPr="00AD13D2" w:rsidRDefault="00F84A90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сотрудников, участвовавших во   </w:t>
            </w:r>
            <w:r w:rsidR="002527A3"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флюорографическом обследовании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2527A3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F84A90" w:rsidRPr="00AD13D2" w:rsidRDefault="00F84A90" w:rsidP="00F84A90">
            <w:pPr>
              <w:spacing w:after="0" w:line="240" w:lineRule="auto"/>
              <w:jc w:val="center"/>
            </w:pPr>
          </w:p>
        </w:tc>
      </w:tr>
      <w:tr w:rsidR="00653FC5" w:rsidRPr="00AD13D2" w:rsidTr="00F84A90">
        <w:trPr>
          <w:trHeight w:val="142"/>
          <w:tblHeader/>
        </w:trPr>
        <w:tc>
          <w:tcPr>
            <w:tcW w:w="354" w:type="pct"/>
            <w:vAlign w:val="center"/>
          </w:tcPr>
          <w:p w:rsidR="00653FC5" w:rsidRPr="00AD13D2" w:rsidRDefault="00653FC5" w:rsidP="002527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  <w:r w:rsidR="002527A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hAnsi="Times New Roman"/>
                <w:sz w:val="28"/>
                <w:szCs w:val="28"/>
              </w:rPr>
              <w:t xml:space="preserve">Волонтерское движение в вузе по пропаганде здорового образа жизни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- 10 и более 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до 10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653FC5" w:rsidRPr="00AD13D2" w:rsidRDefault="00533F6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6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f</w:t>
              </w:r>
            </w:hyperlink>
          </w:p>
          <w:p w:rsidR="00CE4499" w:rsidRDefault="00CE44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4499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7" w:history="1">
              <w:r w:rsidR="00CE4499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https://vk.com/kubgmu_volunteer_centre</w:t>
              </w:r>
            </w:hyperlink>
          </w:p>
          <w:p w:rsidR="00CE4499" w:rsidRPr="00AD13D2" w:rsidRDefault="00CE4499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2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№2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F84A90" w:rsidRPr="00AD13D2" w:rsidRDefault="009E211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A96EE1" w:rsidRDefault="00A96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lastRenderedPageBreak/>
        <w:t>НОМИНАЦИЯ № 3</w:t>
      </w:r>
    </w:p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«ЗА ДОСТИЖЕНИЯ В ФИЗКУЛЬТУРНО-СПОРТИВНОЙ ДЕЯТЕЛЬНОСТИ СТУДЕНТОВ И СОТРУДНИКОВ»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933"/>
        <w:gridCol w:w="2125"/>
        <w:gridCol w:w="993"/>
        <w:gridCol w:w="4394"/>
      </w:tblGrid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сайта, на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спортивного клуба, утвержденного в установленном порядке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структуре вуза студенческого спортивного клуба, зарегистрированного в АССК России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студентов в соревнованиях АССК России (количество соревнований)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более 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- 5-3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3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ССК (за одно)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spacing w:after="0" w:line="240" w:lineRule="auto"/>
              <w:jc w:val="center"/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физкультурно-оздоровительными мероприятиями, проводимыми спортивным клубом вуза (СК) (% от общего числа студентов)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533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физкультурно-оздоровительными мероприятиями, проводимыми спортивным клубом вуза (СК) (% от общего числа сотрудников)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51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СК внеучебных физкультурно-спортивных мероприятий вузовского уровня (за одно) </w:t>
            </w:r>
          </w:p>
        </w:tc>
        <w:tc>
          <w:tcPr>
            <w:tcW w:w="683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321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СК физкультурно-спортивных мероприятий (за одно мероприятие)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257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СК в физкультурно-спортивных мероприятиях (за одно мероприятие)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организованных занятий производственной гимнастикой сотрудников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548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2228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вуза в реализации программы комплекса ГТО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- 50 и более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653FC5" w:rsidRPr="00AD13D2" w:rsidRDefault="00533F6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8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https://www.ksma.ru/wp-content/uploads/2024/02/p.-3.11.pdf</w:t>
              </w:r>
            </w:hyperlink>
          </w:p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315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2228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сотрудников вуза в реализации программы комплекса ГТО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- 50- 100 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315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2228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студентов-значкистов ГТО, подготовленных за  2022 г. (за одного)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653FC5" w:rsidRPr="00AD13D2" w:rsidRDefault="00533F6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9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https://www.ksma.ru/wp-content/uploads/2024/02/p.3.13.pdf</w:t>
              </w:r>
            </w:hyperlink>
          </w:p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315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2228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сотрудников-значкистов ГТО, подготовленных за 2022 г. (за одного)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315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2228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Охват студентов вуза в реализации программы комплекса ГТО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(% от общего числа студентов)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- 50 и более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менее 50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315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№3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F84A90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84A90" w:rsidRPr="00AD13D2" w:rsidRDefault="00F84A90" w:rsidP="00F84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D2">
        <w:rPr>
          <w:rFonts w:ascii="Times New Roman" w:hAnsi="Times New Roman" w:cs="Times New Roman"/>
          <w:b/>
          <w:sz w:val="28"/>
          <w:szCs w:val="28"/>
        </w:rPr>
        <w:t>НОМИНАЦИЯ № 4</w:t>
      </w:r>
    </w:p>
    <w:p w:rsidR="00F84A90" w:rsidRPr="00AD13D2" w:rsidRDefault="00F84A90" w:rsidP="00F84A90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AD13D2">
        <w:rPr>
          <w:b/>
          <w:color w:val="auto"/>
          <w:sz w:val="28"/>
          <w:szCs w:val="28"/>
        </w:rPr>
        <w:t>«НАУЧНО-МЕТОДИЧЕСКОЕ ОБЕСПЕЧЕНИЕ ФОРМИРОВАНИЯ ЗДОРОВОГО ОБРАЗА ЖИЗНИ»</w:t>
      </w: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6933"/>
        <w:gridCol w:w="2125"/>
        <w:gridCol w:w="993"/>
        <w:gridCol w:w="4394"/>
      </w:tblGrid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28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 вуза</w:t>
            </w:r>
          </w:p>
        </w:tc>
        <w:tc>
          <w:tcPr>
            <w:tcW w:w="1412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приложения, адрес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сайта, на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котором размещены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научно-методических материалов по проблемам здорового образа жизни студентов и сотрудников (за единицу):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с грифом УМО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учебник, без грифа УМО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с грифом УМО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монография, пособие без грифа УМО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 статьи в журналах, входящих в список ВАК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тезисы в журналах, входящих в список ВАК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центральной печати (журналы)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методические рекомендации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научных и методических сборниках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статьи в периодической печати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0DCD" w:rsidRPr="00AD13D2" w:rsidRDefault="00D20DC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F84A90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pct"/>
            <w:vAlign w:val="center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0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https://www.ksma.ru/wp-content/uploads/2024/02/p.4.1.1.pdf</w:t>
              </w:r>
            </w:hyperlink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1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https://www.ksma.ru/wp-content/uploads/2024/02/p.4.1.2.pdf</w:t>
              </w:r>
            </w:hyperlink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2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https://www.ksma.ru/wp-content/uploads/2024/02/p.4.1.3.pdf</w:t>
              </w:r>
            </w:hyperlink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3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https://www.ksma.ru/wp-content/uploads/2024/02/p.4.1.4.pdf</w:t>
              </w:r>
            </w:hyperlink>
          </w:p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28" w:type="pct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Новые направления в организационном и информационно-методическом обеспечении образовательной деятельности в условиях пандемии 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-19: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электронной образовательной платформы для организации образовательной деятельности по дисциплинам, реализуемым кафедрами физической культуры;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проведения практических и теоретических занятий в дистанционном формате (баллы назначает комиссия);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банка данных методических материалов для текущей и промежуточной аттестации по дисциплинам, реализуемым кафедрами физической культуры (баллы назначает комиссия);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разработанной технологии проведения текущей и промежуточной аттестации по дисциплинам, реализуемым кафедрами физической культуры</w:t>
            </w:r>
          </w:p>
        </w:tc>
        <w:tc>
          <w:tcPr>
            <w:tcW w:w="683" w:type="pct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10-30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10-20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30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653FC5" w:rsidRPr="00AD13D2" w:rsidRDefault="00653FC5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28" w:type="pct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очном формате (за одно):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внутривузовского уровня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F59F7" w:rsidRDefault="00DF59F7" w:rsidP="00DF5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59F7" w:rsidRPr="00AD13D2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4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https://www.ksma.ru/wp-content/uploads/2024/02/p.4.3-4.4-4.5-4.6.pdf</w:t>
              </w:r>
            </w:hyperlink>
          </w:p>
          <w:p w:rsidR="005278CC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78CC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5" w:history="1">
              <w:r w:rsidR="005278CC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https://www.ksma.ru/wp-content/uploads/2024/02/p.4.3-4.6.pdf</w:t>
              </w:r>
            </w:hyperlink>
          </w:p>
          <w:p w:rsidR="005278CC" w:rsidRPr="00AD13D2" w:rsidRDefault="005278CC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FC5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653FC5" w:rsidRPr="00AD13D2" w:rsidRDefault="00653FC5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28" w:type="pct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конференций по вопросам здорового образа жизни в дистанционном формате (за одно):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внутривузовского уровня</w:t>
            </w:r>
          </w:p>
        </w:tc>
        <w:tc>
          <w:tcPr>
            <w:tcW w:w="683" w:type="pct"/>
            <w:vAlign w:val="center"/>
          </w:tcPr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653FC5" w:rsidRPr="00AD13D2" w:rsidRDefault="00653FC5" w:rsidP="0073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" w:type="pct"/>
            <w:vAlign w:val="center"/>
          </w:tcPr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3FC5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59F7" w:rsidRPr="00AD13D2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pct"/>
          </w:tcPr>
          <w:p w:rsidR="00653FC5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6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https://www.ksma.ru/wp-content/uploads/2024/02/p.4.3-4.6.pdf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7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https://www.ksma.ru/wp-content/uploads/2024/02/p.4.3-4.4-4.5-4.6.pdf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Pr="00AD13D2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  <w:r w:rsidRPr="00AD13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 докладом в конференциях по вопросам здорового образа жизни в очном или дистанционном формате (за одно выступление):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международного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внутривузовского уровня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61E1" w:rsidRPr="00AD13D2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pct"/>
          </w:tcPr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8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https://www.ksma.ru/wp-content/uploads/2024/02/p.4.3-4.4-4.5-4.6.pdf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9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https://www.ksma.ru/wp-content/uploads/2024/02/p.4.3-4.6.pdf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0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https://www.ksma.ru/wp-content/uploads/2024/02/p.4.5.1.pdf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1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https://www.ksma.ru/wp-content/uploads/2024/02/p.4.5.2.pdf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2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https://www.ksma.ru/wp-content/uploads/2024/02/p.4.5.3.pdf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3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https://www.ksma.ru/wp-content/uploads/2024/02/p.4.5.4.pdf</w:t>
              </w:r>
            </w:hyperlink>
          </w:p>
          <w:p w:rsidR="00C865FE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C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4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https://www.ksma.ru/wp-content/uploads/2024/02/p.4.5.5.pdf</w:t>
              </w:r>
            </w:hyperlink>
          </w:p>
          <w:p w:rsidR="00C865FE" w:rsidRDefault="00C865FE" w:rsidP="00C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Default="00EE7368" w:rsidP="00C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5" w:history="1">
              <w:r w:rsidR="00C865FE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https://www.ksma.ru/wp-content/uploads/2024/02/p.4.5.pdf</w:t>
              </w:r>
            </w:hyperlink>
          </w:p>
          <w:p w:rsidR="00C865FE" w:rsidRDefault="00C865FE" w:rsidP="00C8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5FE" w:rsidRPr="00AD13D2" w:rsidRDefault="00C865FE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«круглых столов», «мастер-классов» по вопросам здорового образа жизни в очном или дистанционном формате (за одно мероприятие)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всероссийского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регионального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городского уровня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- внутривузовского уровня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" w:type="pct"/>
            <w:vAlign w:val="center"/>
          </w:tcPr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A90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7961E1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961E1" w:rsidRPr="00AD13D2" w:rsidRDefault="007961E1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6" w:history="1">
              <w:r w:rsidR="00DF59F7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https://www.ksma.ru/wp-content/uploads/2024/02/p.4.3-4.6.pdf</w:t>
              </w:r>
            </w:hyperlink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F7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7" w:history="1">
              <w:r w:rsidR="00DF59F7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https://www.ksma.ru/wp-content/uploads/2024/02/p.4.3-4.4-4.5-4.6.pdf</w:t>
              </w:r>
            </w:hyperlink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F7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8" w:history="1">
              <w:r w:rsidR="00DF59F7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https://www.ksma.ru/wp-content/uploads/2024/02/p.4.6.1.pdf</w:t>
              </w:r>
            </w:hyperlink>
          </w:p>
          <w:p w:rsidR="00DF59F7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59F7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9" w:history="1">
              <w:r w:rsidR="00DF59F7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https://www.ksma.ru/wp-content/uploads/2024/02/p.4.6.pdf</w:t>
              </w:r>
            </w:hyperlink>
          </w:p>
          <w:p w:rsidR="00DF59F7" w:rsidRPr="00AD13D2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  <w:vAlign w:val="center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постоянно действующего Интернет-ресурса по формированию ЗОЖ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" w:type="pct"/>
            <w:vAlign w:val="center"/>
          </w:tcPr>
          <w:p w:rsidR="00F84A90" w:rsidRPr="00AD13D2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pct"/>
          </w:tcPr>
          <w:p w:rsidR="00F84A90" w:rsidRDefault="00EE7368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0" w:history="1">
              <w:r w:rsidR="00DF59F7" w:rsidRPr="009916C7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https://www.ksma.ru/wp-content/uploads/2024/02/p.4.2.pdf</w:t>
              </w:r>
            </w:hyperlink>
          </w:p>
          <w:p w:rsidR="00DF59F7" w:rsidRPr="00AD13D2" w:rsidRDefault="00DF59F7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A90" w:rsidRPr="00AD13D2" w:rsidTr="00F84A90">
        <w:trPr>
          <w:trHeight w:val="142"/>
          <w:tblHeader/>
        </w:trPr>
        <w:tc>
          <w:tcPr>
            <w:tcW w:w="358" w:type="pct"/>
          </w:tcPr>
          <w:p w:rsidR="00F84A90" w:rsidRPr="00AD13D2" w:rsidRDefault="00F84A90" w:rsidP="00F84A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3D2">
              <w:br w:type="page"/>
            </w:r>
          </w:p>
        </w:tc>
        <w:tc>
          <w:tcPr>
            <w:tcW w:w="2228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1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номинации № 4</w:t>
            </w:r>
          </w:p>
        </w:tc>
        <w:tc>
          <w:tcPr>
            <w:tcW w:w="683" w:type="pct"/>
            <w:vAlign w:val="center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F84A90" w:rsidRPr="00AD13D2" w:rsidRDefault="00BE4ADD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412" w:type="pct"/>
          </w:tcPr>
          <w:p w:rsidR="00F84A90" w:rsidRPr="00AD13D2" w:rsidRDefault="00F84A90" w:rsidP="00F84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A90" w:rsidRPr="00AD13D2" w:rsidRDefault="00F84A90" w:rsidP="00F84A9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F84A90" w:rsidRPr="00AD13D2" w:rsidRDefault="00F84A90" w:rsidP="00F84A90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AD13D2">
        <w:rPr>
          <w:color w:val="auto"/>
          <w:sz w:val="28"/>
          <w:szCs w:val="28"/>
        </w:rPr>
        <w:t>Ректор                                      _____________________</w:t>
      </w:r>
      <w:r w:rsidR="00AF0A05">
        <w:rPr>
          <w:color w:val="auto"/>
          <w:sz w:val="28"/>
          <w:szCs w:val="28"/>
        </w:rPr>
        <w:t xml:space="preserve">                             С.Н. Алексеенко</w:t>
      </w:r>
    </w:p>
    <w:p w:rsidR="00BE4ADD" w:rsidRDefault="00BE4ADD" w:rsidP="00BE4ADD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(подпись)</w:t>
      </w:r>
    </w:p>
    <w:p w:rsidR="00AF0A05" w:rsidRDefault="00AF0A05" w:rsidP="00BE4ADD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</w:p>
    <w:p w:rsidR="00F84A90" w:rsidRPr="001F575A" w:rsidRDefault="00F84A90" w:rsidP="00BE4ADD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  <w:r w:rsidRPr="00AD13D2">
        <w:rPr>
          <w:color w:val="auto"/>
          <w:szCs w:val="28"/>
        </w:rPr>
        <w:t xml:space="preserve">М.П.                                   </w:t>
      </w:r>
      <w:r w:rsidR="00AF0A05">
        <w:rPr>
          <w:color w:val="auto"/>
          <w:szCs w:val="28"/>
        </w:rPr>
        <w:t xml:space="preserve">           </w:t>
      </w:r>
      <w:r w:rsidR="001F575A">
        <w:rPr>
          <w:color w:val="auto"/>
          <w:szCs w:val="28"/>
        </w:rPr>
        <w:t xml:space="preserve">     </w:t>
      </w:r>
      <w:r w:rsidR="00AF0A05">
        <w:rPr>
          <w:color w:val="auto"/>
          <w:szCs w:val="28"/>
        </w:rPr>
        <w:t xml:space="preserve">        </w:t>
      </w:r>
      <w:r w:rsidR="00AF0A05" w:rsidRPr="001F575A">
        <w:rPr>
          <w:color w:val="auto"/>
          <w:sz w:val="28"/>
          <w:szCs w:val="28"/>
        </w:rPr>
        <w:t>28.02.2024г.</w:t>
      </w:r>
      <w:r w:rsidRPr="001F575A">
        <w:rPr>
          <w:color w:val="auto"/>
          <w:sz w:val="28"/>
          <w:szCs w:val="28"/>
        </w:rPr>
        <w:t xml:space="preserve"> </w:t>
      </w:r>
    </w:p>
    <w:sectPr w:rsidR="00F84A90" w:rsidRPr="001F575A" w:rsidSect="00F84A90">
      <w:footerReference w:type="default" r:id="rId71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368" w:rsidRDefault="00EE7368" w:rsidP="00AD0724">
      <w:pPr>
        <w:spacing w:after="0" w:line="240" w:lineRule="auto"/>
      </w:pPr>
      <w:r>
        <w:separator/>
      </w:r>
    </w:p>
  </w:endnote>
  <w:endnote w:type="continuationSeparator" w:id="0">
    <w:p w:rsidR="00EE7368" w:rsidRDefault="00EE7368" w:rsidP="00AD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815110"/>
      <w:docPartObj>
        <w:docPartGallery w:val="Page Numbers (Bottom of Page)"/>
        <w:docPartUnique/>
      </w:docPartObj>
    </w:sdtPr>
    <w:sdtEndPr/>
    <w:sdtContent>
      <w:p w:rsidR="00F53EE6" w:rsidRDefault="00F53EE6">
        <w:pPr>
          <w:pStyle w:val="a5"/>
          <w:jc w:val="center"/>
        </w:pPr>
        <w:r w:rsidRPr="00AD0724">
          <w:rPr>
            <w:rFonts w:ascii="Times New Roman" w:hAnsi="Times New Roman" w:cs="Times New Roman"/>
            <w:sz w:val="24"/>
          </w:rPr>
          <w:fldChar w:fldCharType="begin"/>
        </w:r>
        <w:r w:rsidRPr="00AD07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D0724">
          <w:rPr>
            <w:rFonts w:ascii="Times New Roman" w:hAnsi="Times New Roman" w:cs="Times New Roman"/>
            <w:sz w:val="24"/>
          </w:rPr>
          <w:fldChar w:fldCharType="separate"/>
        </w:r>
        <w:r w:rsidR="009C40FC">
          <w:rPr>
            <w:rFonts w:ascii="Times New Roman" w:hAnsi="Times New Roman" w:cs="Times New Roman"/>
            <w:noProof/>
            <w:sz w:val="24"/>
          </w:rPr>
          <w:t>2</w:t>
        </w:r>
        <w:r w:rsidRPr="00AD072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53EE6" w:rsidRDefault="00F53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368" w:rsidRDefault="00EE7368" w:rsidP="00AD0724">
      <w:pPr>
        <w:spacing w:after="0" w:line="240" w:lineRule="auto"/>
      </w:pPr>
      <w:r>
        <w:separator/>
      </w:r>
    </w:p>
  </w:footnote>
  <w:footnote w:type="continuationSeparator" w:id="0">
    <w:p w:rsidR="00EE7368" w:rsidRDefault="00EE7368" w:rsidP="00AD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297"/>
    <w:multiLevelType w:val="hybridMultilevel"/>
    <w:tmpl w:val="952C2992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756"/>
    <w:multiLevelType w:val="hybridMultilevel"/>
    <w:tmpl w:val="500C37F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07E6"/>
    <w:multiLevelType w:val="hybridMultilevel"/>
    <w:tmpl w:val="89D2E10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63F9"/>
    <w:multiLevelType w:val="hybridMultilevel"/>
    <w:tmpl w:val="13703766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4A90"/>
    <w:multiLevelType w:val="hybridMultilevel"/>
    <w:tmpl w:val="83861CA0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4"/>
    <w:rsid w:val="00041C0F"/>
    <w:rsid w:val="00052FC3"/>
    <w:rsid w:val="000561B5"/>
    <w:rsid w:val="000723B8"/>
    <w:rsid w:val="00077A1B"/>
    <w:rsid w:val="000B0012"/>
    <w:rsid w:val="000B1196"/>
    <w:rsid w:val="000E78FE"/>
    <w:rsid w:val="0010048E"/>
    <w:rsid w:val="00101589"/>
    <w:rsid w:val="00105D33"/>
    <w:rsid w:val="001075E6"/>
    <w:rsid w:val="00111807"/>
    <w:rsid w:val="001437AE"/>
    <w:rsid w:val="00145E60"/>
    <w:rsid w:val="001528A9"/>
    <w:rsid w:val="001546BB"/>
    <w:rsid w:val="00163475"/>
    <w:rsid w:val="001647B8"/>
    <w:rsid w:val="001677EE"/>
    <w:rsid w:val="001745B1"/>
    <w:rsid w:val="00175218"/>
    <w:rsid w:val="001779C2"/>
    <w:rsid w:val="0018262A"/>
    <w:rsid w:val="00196F1C"/>
    <w:rsid w:val="001A3A5F"/>
    <w:rsid w:val="001A543B"/>
    <w:rsid w:val="001D0379"/>
    <w:rsid w:val="001D1FD4"/>
    <w:rsid w:val="001D2620"/>
    <w:rsid w:val="001F235B"/>
    <w:rsid w:val="001F3050"/>
    <w:rsid w:val="001F575A"/>
    <w:rsid w:val="002153BE"/>
    <w:rsid w:val="00217566"/>
    <w:rsid w:val="0022623D"/>
    <w:rsid w:val="002527A3"/>
    <w:rsid w:val="002563FB"/>
    <w:rsid w:val="002569E4"/>
    <w:rsid w:val="00272B71"/>
    <w:rsid w:val="002800E6"/>
    <w:rsid w:val="00290F36"/>
    <w:rsid w:val="002A1B22"/>
    <w:rsid w:val="002D4169"/>
    <w:rsid w:val="002F2E1B"/>
    <w:rsid w:val="002F6386"/>
    <w:rsid w:val="0030712E"/>
    <w:rsid w:val="003105F7"/>
    <w:rsid w:val="00315773"/>
    <w:rsid w:val="0033666D"/>
    <w:rsid w:val="00346670"/>
    <w:rsid w:val="00363090"/>
    <w:rsid w:val="00373F33"/>
    <w:rsid w:val="0037467E"/>
    <w:rsid w:val="003763A0"/>
    <w:rsid w:val="00391C9E"/>
    <w:rsid w:val="003965A3"/>
    <w:rsid w:val="003A6B72"/>
    <w:rsid w:val="003B5583"/>
    <w:rsid w:val="003C1471"/>
    <w:rsid w:val="00400AE2"/>
    <w:rsid w:val="00414AD0"/>
    <w:rsid w:val="00420105"/>
    <w:rsid w:val="004214F5"/>
    <w:rsid w:val="00492AAB"/>
    <w:rsid w:val="00493E4D"/>
    <w:rsid w:val="004A02FE"/>
    <w:rsid w:val="004A6860"/>
    <w:rsid w:val="004B4262"/>
    <w:rsid w:val="00515304"/>
    <w:rsid w:val="00523908"/>
    <w:rsid w:val="005278CC"/>
    <w:rsid w:val="00533F60"/>
    <w:rsid w:val="005414D0"/>
    <w:rsid w:val="00554E68"/>
    <w:rsid w:val="00560F03"/>
    <w:rsid w:val="0057164B"/>
    <w:rsid w:val="00571C9B"/>
    <w:rsid w:val="00577B04"/>
    <w:rsid w:val="00582052"/>
    <w:rsid w:val="005B4E75"/>
    <w:rsid w:val="005C03AB"/>
    <w:rsid w:val="005C3BEB"/>
    <w:rsid w:val="005C5026"/>
    <w:rsid w:val="005D11CC"/>
    <w:rsid w:val="005D6511"/>
    <w:rsid w:val="005D798D"/>
    <w:rsid w:val="00601FC8"/>
    <w:rsid w:val="0060477A"/>
    <w:rsid w:val="006116DE"/>
    <w:rsid w:val="00611E0F"/>
    <w:rsid w:val="00615C44"/>
    <w:rsid w:val="00644763"/>
    <w:rsid w:val="00653FC5"/>
    <w:rsid w:val="00656ABF"/>
    <w:rsid w:val="00664339"/>
    <w:rsid w:val="0069480A"/>
    <w:rsid w:val="006B0ABA"/>
    <w:rsid w:val="006B3AAE"/>
    <w:rsid w:val="006D557F"/>
    <w:rsid w:val="007164CB"/>
    <w:rsid w:val="0071750B"/>
    <w:rsid w:val="00723613"/>
    <w:rsid w:val="00734612"/>
    <w:rsid w:val="007662BC"/>
    <w:rsid w:val="00787555"/>
    <w:rsid w:val="00792795"/>
    <w:rsid w:val="007961E1"/>
    <w:rsid w:val="007A3F9F"/>
    <w:rsid w:val="007E2212"/>
    <w:rsid w:val="008056D4"/>
    <w:rsid w:val="008254DD"/>
    <w:rsid w:val="00840A07"/>
    <w:rsid w:val="008611D3"/>
    <w:rsid w:val="008748EA"/>
    <w:rsid w:val="00897CAF"/>
    <w:rsid w:val="008B1281"/>
    <w:rsid w:val="0091098B"/>
    <w:rsid w:val="00912A49"/>
    <w:rsid w:val="0092017C"/>
    <w:rsid w:val="00934FDC"/>
    <w:rsid w:val="00961EED"/>
    <w:rsid w:val="009819E7"/>
    <w:rsid w:val="00991E7E"/>
    <w:rsid w:val="00992979"/>
    <w:rsid w:val="009A4755"/>
    <w:rsid w:val="009B44A2"/>
    <w:rsid w:val="009C40FC"/>
    <w:rsid w:val="009E211E"/>
    <w:rsid w:val="009F1231"/>
    <w:rsid w:val="00A01C0C"/>
    <w:rsid w:val="00A01EB8"/>
    <w:rsid w:val="00A10278"/>
    <w:rsid w:val="00A13264"/>
    <w:rsid w:val="00A40420"/>
    <w:rsid w:val="00A64E4C"/>
    <w:rsid w:val="00A6740A"/>
    <w:rsid w:val="00A84F81"/>
    <w:rsid w:val="00A91106"/>
    <w:rsid w:val="00A95C36"/>
    <w:rsid w:val="00A96EE1"/>
    <w:rsid w:val="00AB00A2"/>
    <w:rsid w:val="00AB2A2B"/>
    <w:rsid w:val="00AB7E86"/>
    <w:rsid w:val="00AC535A"/>
    <w:rsid w:val="00AD0724"/>
    <w:rsid w:val="00AD13D2"/>
    <w:rsid w:val="00AE77FA"/>
    <w:rsid w:val="00AF0A05"/>
    <w:rsid w:val="00AF6367"/>
    <w:rsid w:val="00B05F9B"/>
    <w:rsid w:val="00B40950"/>
    <w:rsid w:val="00B6409D"/>
    <w:rsid w:val="00B66A1C"/>
    <w:rsid w:val="00B86818"/>
    <w:rsid w:val="00BA4825"/>
    <w:rsid w:val="00BB102D"/>
    <w:rsid w:val="00BC4392"/>
    <w:rsid w:val="00BE4468"/>
    <w:rsid w:val="00BE4ADD"/>
    <w:rsid w:val="00BF0F30"/>
    <w:rsid w:val="00BF5FC0"/>
    <w:rsid w:val="00C20C23"/>
    <w:rsid w:val="00C30889"/>
    <w:rsid w:val="00C373D9"/>
    <w:rsid w:val="00C4420B"/>
    <w:rsid w:val="00C47312"/>
    <w:rsid w:val="00C67142"/>
    <w:rsid w:val="00C865FE"/>
    <w:rsid w:val="00C97C28"/>
    <w:rsid w:val="00CB6898"/>
    <w:rsid w:val="00CC7D46"/>
    <w:rsid w:val="00CE4499"/>
    <w:rsid w:val="00CF7213"/>
    <w:rsid w:val="00D06694"/>
    <w:rsid w:val="00D20DCD"/>
    <w:rsid w:val="00D25230"/>
    <w:rsid w:val="00D326D0"/>
    <w:rsid w:val="00D33ECA"/>
    <w:rsid w:val="00D34D42"/>
    <w:rsid w:val="00D37A36"/>
    <w:rsid w:val="00D57262"/>
    <w:rsid w:val="00D610CF"/>
    <w:rsid w:val="00DA59E3"/>
    <w:rsid w:val="00DA6CDF"/>
    <w:rsid w:val="00DA784D"/>
    <w:rsid w:val="00DB0A67"/>
    <w:rsid w:val="00DD21D6"/>
    <w:rsid w:val="00DD29CD"/>
    <w:rsid w:val="00DE0471"/>
    <w:rsid w:val="00DE1A9E"/>
    <w:rsid w:val="00DE36D4"/>
    <w:rsid w:val="00DF59F7"/>
    <w:rsid w:val="00E009E1"/>
    <w:rsid w:val="00E12420"/>
    <w:rsid w:val="00E23C20"/>
    <w:rsid w:val="00E37DF9"/>
    <w:rsid w:val="00E711A9"/>
    <w:rsid w:val="00E759BD"/>
    <w:rsid w:val="00E932BB"/>
    <w:rsid w:val="00E95E99"/>
    <w:rsid w:val="00EA72D9"/>
    <w:rsid w:val="00EC41A0"/>
    <w:rsid w:val="00ED1750"/>
    <w:rsid w:val="00EE2BCA"/>
    <w:rsid w:val="00EE7368"/>
    <w:rsid w:val="00EF2EE1"/>
    <w:rsid w:val="00F30C26"/>
    <w:rsid w:val="00F4355C"/>
    <w:rsid w:val="00F53EE6"/>
    <w:rsid w:val="00F801AE"/>
    <w:rsid w:val="00F84A90"/>
    <w:rsid w:val="00F8588C"/>
    <w:rsid w:val="00F97373"/>
    <w:rsid w:val="00F97B0D"/>
    <w:rsid w:val="00FA402B"/>
    <w:rsid w:val="00FB16CB"/>
    <w:rsid w:val="00FB3A3D"/>
    <w:rsid w:val="00FB7E39"/>
    <w:rsid w:val="00FC1143"/>
    <w:rsid w:val="00FC6DC6"/>
    <w:rsid w:val="00FD15AA"/>
    <w:rsid w:val="00FE3FF7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B6FEF"/>
  <w15:docId w15:val="{9C5ACCEC-BD60-488E-B58B-6D67AAA9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724"/>
  </w:style>
  <w:style w:type="paragraph" w:styleId="a5">
    <w:name w:val="footer"/>
    <w:basedOn w:val="a"/>
    <w:link w:val="a6"/>
    <w:uiPriority w:val="99"/>
    <w:unhideWhenUsed/>
    <w:rsid w:val="00AD0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724"/>
  </w:style>
  <w:style w:type="character" w:styleId="a7">
    <w:name w:val="Hyperlink"/>
    <w:basedOn w:val="a0"/>
    <w:uiPriority w:val="99"/>
    <w:unhideWhenUsed/>
    <w:rsid w:val="00601F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10C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B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75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116DE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116DE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116DE"/>
    <w:rPr>
      <w:vertAlign w:val="superscript"/>
    </w:rPr>
  </w:style>
  <w:style w:type="table" w:styleId="ae">
    <w:name w:val="Table Grid"/>
    <w:basedOn w:val="a1"/>
    <w:uiPriority w:val="59"/>
    <w:rsid w:val="0027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F5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sma.ru/wp-content/uploads/2024/02/p.1.4.2.pdf" TargetMode="External"/><Relationship Id="rId18" Type="http://schemas.openxmlformats.org/officeDocument/2006/relationships/hyperlink" Target="https://www.ksma.ru/wp-content/uploads/2024/02/p.1.9.pdf" TargetMode="External"/><Relationship Id="rId26" Type="http://schemas.openxmlformats.org/officeDocument/2006/relationships/hyperlink" Target="https://www.ksma.ru/wp-content/uploads/2024/02/p.2.1.pdf" TargetMode="External"/><Relationship Id="rId39" Type="http://schemas.openxmlformats.org/officeDocument/2006/relationships/hyperlink" Target="https://www.ksma.ru/wp-content/uploads/2024/02/p.2.13.1.pdf" TargetMode="External"/><Relationship Id="rId21" Type="http://schemas.openxmlformats.org/officeDocument/2006/relationships/hyperlink" Target="https://www.ksma.ru/wp-content/uploads/2024/02/p.1.12.pdf" TargetMode="External"/><Relationship Id="rId34" Type="http://schemas.openxmlformats.org/officeDocument/2006/relationships/hyperlink" Target="https://www.ksma.ru/wp-content/uploads/2024/02/p.2.7.pdf" TargetMode="External"/><Relationship Id="rId42" Type="http://schemas.openxmlformats.org/officeDocument/2006/relationships/hyperlink" Target="https://www.ksma.ru/wp-content/uploads/2024/02/p.2.14.2.pdf" TargetMode="External"/><Relationship Id="rId47" Type="http://schemas.openxmlformats.org/officeDocument/2006/relationships/hyperlink" Target="https://vk.com/kubgmu_volunteer_centre" TargetMode="External"/><Relationship Id="rId50" Type="http://schemas.openxmlformats.org/officeDocument/2006/relationships/hyperlink" Target="https://www.ksma.ru/wp-content/uploads/2024/02/p.4.1.1.pdf" TargetMode="External"/><Relationship Id="rId55" Type="http://schemas.openxmlformats.org/officeDocument/2006/relationships/hyperlink" Target="https://www.ksma.ru/wp-content/uploads/2024/02/p.4.3-4.6.pdf" TargetMode="External"/><Relationship Id="rId63" Type="http://schemas.openxmlformats.org/officeDocument/2006/relationships/hyperlink" Target="https://www.ksma.ru/wp-content/uploads/2024/02/p.4.5.4.pdf" TargetMode="External"/><Relationship Id="rId68" Type="http://schemas.openxmlformats.org/officeDocument/2006/relationships/hyperlink" Target="https://www.ksma.ru/wp-content/uploads/2024/02/p.4.6.1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ksma.ru/wp-content/uploads/2024/02/p.1.7.pdf" TargetMode="External"/><Relationship Id="rId29" Type="http://schemas.openxmlformats.org/officeDocument/2006/relationships/hyperlink" Target="https://www.ksma.ru/wp-content/uploads/2024/02/p.2.2.3.pdf" TargetMode="External"/><Relationship Id="rId11" Type="http://schemas.openxmlformats.org/officeDocument/2006/relationships/hyperlink" Target="https://www.ksma.ru/wp-content/uploads/2024/02/p.1.3.pdf" TargetMode="External"/><Relationship Id="rId24" Type="http://schemas.openxmlformats.org/officeDocument/2006/relationships/hyperlink" Target="https://www.ksma.ru/wp-content/uploads/2024/02/p.1.14.1.pdf" TargetMode="External"/><Relationship Id="rId32" Type="http://schemas.openxmlformats.org/officeDocument/2006/relationships/hyperlink" Target="https://www.ksma.ru/wp-content/uploads/2024/02/p.2.4.pdf" TargetMode="External"/><Relationship Id="rId37" Type="http://schemas.openxmlformats.org/officeDocument/2006/relationships/hyperlink" Target="https://www.ksma.ru/wp-content/uploads/2024/02/p.2.11.pdf" TargetMode="External"/><Relationship Id="rId40" Type="http://schemas.openxmlformats.org/officeDocument/2006/relationships/hyperlink" Target="https://www.ksma.ru/wp-content/uploads/2024/02/p.2.13.2.pdf" TargetMode="External"/><Relationship Id="rId45" Type="http://schemas.openxmlformats.org/officeDocument/2006/relationships/hyperlink" Target="https://www.ksma.ru/wp-content/uploads/2024/02/p.2.19.pdf" TargetMode="External"/><Relationship Id="rId53" Type="http://schemas.openxmlformats.org/officeDocument/2006/relationships/hyperlink" Target="https://www.ksma.ru/wp-content/uploads/2024/02/p.4.1.4.pdf" TargetMode="External"/><Relationship Id="rId58" Type="http://schemas.openxmlformats.org/officeDocument/2006/relationships/hyperlink" Target="https://www.ksma.ru/wp-content/uploads/2024/02/p.4.3-4.4-4.5-4.6.pdf" TargetMode="External"/><Relationship Id="rId66" Type="http://schemas.openxmlformats.org/officeDocument/2006/relationships/hyperlink" Target="https://www.ksma.ru/wp-content/uploads/2024/02/p.4.3-4.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sma.ru/wp-content/uploads/2024/02/p.1.5.pdf" TargetMode="External"/><Relationship Id="rId23" Type="http://schemas.openxmlformats.org/officeDocument/2006/relationships/hyperlink" Target="https://www.ksma.ru/wp-content/uploads/2024/02/p.1.14.pdf" TargetMode="External"/><Relationship Id="rId28" Type="http://schemas.openxmlformats.org/officeDocument/2006/relationships/hyperlink" Target="https://www.ksma.ru/wp-content/uploads/2024/02/p.2.2.2.pdf" TargetMode="External"/><Relationship Id="rId36" Type="http://schemas.openxmlformats.org/officeDocument/2006/relationships/hyperlink" Target="https://www.ksma.ru/wp-content/uploads/2024/02/p.2.9.pdf" TargetMode="External"/><Relationship Id="rId49" Type="http://schemas.openxmlformats.org/officeDocument/2006/relationships/hyperlink" Target="https://www.ksma.ru/wp-content/uploads/2024/02/p.3.13.pdf" TargetMode="External"/><Relationship Id="rId57" Type="http://schemas.openxmlformats.org/officeDocument/2006/relationships/hyperlink" Target="https://www.ksma.ru/wp-content/uploads/2024/02/p.4.3-4.4-4.5-4.6.pdf" TargetMode="External"/><Relationship Id="rId61" Type="http://schemas.openxmlformats.org/officeDocument/2006/relationships/hyperlink" Target="https://www.ksma.ru/wp-content/uploads/2024/02/p.4.5.2.pdf" TargetMode="External"/><Relationship Id="rId10" Type="http://schemas.openxmlformats.org/officeDocument/2006/relationships/hyperlink" Target="https://www.ksma.ru/wp-content/uploads/2024/02/p.1.2.2.pdf" TargetMode="External"/><Relationship Id="rId19" Type="http://schemas.openxmlformats.org/officeDocument/2006/relationships/hyperlink" Target="https://www.ksma.ru/wp-content/uploads/2024/02/p.1.10.pdf" TargetMode="External"/><Relationship Id="rId31" Type="http://schemas.openxmlformats.org/officeDocument/2006/relationships/hyperlink" Target="https://www.ksma.ru/wp-content/uploads/2024/02/p.2.2.5.pdf" TargetMode="External"/><Relationship Id="rId44" Type="http://schemas.openxmlformats.org/officeDocument/2006/relationships/hyperlink" Target="https://www.ksma.ru/wp-content/uploads/2024/02/p.2.18.pdf" TargetMode="External"/><Relationship Id="rId52" Type="http://schemas.openxmlformats.org/officeDocument/2006/relationships/hyperlink" Target="https://www.ksma.ru/wp-content/uploads/2024/02/p.4.1.3.pdf" TargetMode="External"/><Relationship Id="rId60" Type="http://schemas.openxmlformats.org/officeDocument/2006/relationships/hyperlink" Target="https://www.ksma.ru/wp-content/uploads/2024/02/p.4.5.1.pdf" TargetMode="External"/><Relationship Id="rId65" Type="http://schemas.openxmlformats.org/officeDocument/2006/relationships/hyperlink" Target="https://www.ksma.ru/wp-content/uploads/2024/02/p.4.5.pd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sma.ru/wp-content/uploads/2024/02/p.1.2.1.pdf" TargetMode="External"/><Relationship Id="rId14" Type="http://schemas.openxmlformats.org/officeDocument/2006/relationships/hyperlink" Target="https://www.ksma.ru/wp-content/uploads/2024/02/p.1.4.2.pdf" TargetMode="External"/><Relationship Id="rId22" Type="http://schemas.openxmlformats.org/officeDocument/2006/relationships/hyperlink" Target="https://www.ksma.ru/wp-content/uploads/2024/02/p.1.12.pdf" TargetMode="External"/><Relationship Id="rId27" Type="http://schemas.openxmlformats.org/officeDocument/2006/relationships/hyperlink" Target="https://www.ksma.ru/wp-content/uploads/2024/02/p.2.2.1.pdf" TargetMode="External"/><Relationship Id="rId30" Type="http://schemas.openxmlformats.org/officeDocument/2006/relationships/hyperlink" Target="https://www.ksma.ru/wp-content/uploads/2024/02/p.2.2.4.pdf" TargetMode="External"/><Relationship Id="rId35" Type="http://schemas.openxmlformats.org/officeDocument/2006/relationships/hyperlink" Target="https://www.ksma.ru/wp-content/uploads/2024/02/p.2.8.pdf" TargetMode="External"/><Relationship Id="rId43" Type="http://schemas.openxmlformats.org/officeDocument/2006/relationships/hyperlink" Target="https://www.ksma.ru/wp-content/uploads/2024/02/p.2.15.pdf" TargetMode="External"/><Relationship Id="rId48" Type="http://schemas.openxmlformats.org/officeDocument/2006/relationships/hyperlink" Target="https://www.ksma.ru/wp-content/uploads/2024/02/p.-3.11.pdf" TargetMode="External"/><Relationship Id="rId56" Type="http://schemas.openxmlformats.org/officeDocument/2006/relationships/hyperlink" Target="https://www.ksma.ru/wp-content/uploads/2024/02/p.4.3-4.6.pdf" TargetMode="External"/><Relationship Id="rId64" Type="http://schemas.openxmlformats.org/officeDocument/2006/relationships/hyperlink" Target="https://www.ksma.ru/wp-content/uploads/2024/02/p.4.5.5.pdf" TargetMode="External"/><Relationship Id="rId69" Type="http://schemas.openxmlformats.org/officeDocument/2006/relationships/hyperlink" Target="https://www.ksma.ru/wp-content/uploads/2024/02/p.4.6.pdf" TargetMode="External"/><Relationship Id="rId8" Type="http://schemas.openxmlformats.org/officeDocument/2006/relationships/hyperlink" Target="https://www.ksma.ru/wp-content/uploads/2024/02/p.1.1-1.pdf" TargetMode="External"/><Relationship Id="rId51" Type="http://schemas.openxmlformats.org/officeDocument/2006/relationships/hyperlink" Target="https://www.ksma.ru/wp-content/uploads/2024/02/p.4.1.2.pdf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ksma.ru/wp-content/uploads/2024/02/p.1.4.1.pdf" TargetMode="External"/><Relationship Id="rId17" Type="http://schemas.openxmlformats.org/officeDocument/2006/relationships/hyperlink" Target="https://www.ksma.ru/wp-content/uploads/2024/02/p.1.8.pdf" TargetMode="External"/><Relationship Id="rId25" Type="http://schemas.openxmlformats.org/officeDocument/2006/relationships/hyperlink" Target="https://www.ksma.ru/wp-content/uploads/2024/02/p.1.15.pdf" TargetMode="External"/><Relationship Id="rId33" Type="http://schemas.openxmlformats.org/officeDocument/2006/relationships/hyperlink" Target="https://www.ksma.ru/wp-content/uploads/2024/02/p.2.5.pdf" TargetMode="External"/><Relationship Id="rId38" Type="http://schemas.openxmlformats.org/officeDocument/2006/relationships/hyperlink" Target="https://www.ksma.ru/wp-content/uploads/2024/02/p.2.12.pdf" TargetMode="External"/><Relationship Id="rId46" Type="http://schemas.openxmlformats.org/officeDocument/2006/relationships/hyperlink" Target="https://www.ksma.ru/wp-content/uploads/2024/02/p.2.22.1.pdf" TargetMode="External"/><Relationship Id="rId59" Type="http://schemas.openxmlformats.org/officeDocument/2006/relationships/hyperlink" Target="https://www.ksma.ru/wp-content/uploads/2024/02/p.4.3-4.6.pdf" TargetMode="External"/><Relationship Id="rId67" Type="http://schemas.openxmlformats.org/officeDocument/2006/relationships/hyperlink" Target="https://www.ksma.ru/wp-content/uploads/2024/02/p.4.3-4.4-4.5-4.6.pdf" TargetMode="External"/><Relationship Id="rId20" Type="http://schemas.openxmlformats.org/officeDocument/2006/relationships/hyperlink" Target="https://www.ksma.ru/wp-content/uploads/2024/02/p.1.10.1.pdf" TargetMode="External"/><Relationship Id="rId41" Type="http://schemas.openxmlformats.org/officeDocument/2006/relationships/hyperlink" Target="https://www.ksma.ru/wp-content/uploads/2024/02/p.2.14.1.pdf" TargetMode="External"/><Relationship Id="rId54" Type="http://schemas.openxmlformats.org/officeDocument/2006/relationships/hyperlink" Target="https://www.ksma.ru/wp-content/uploads/2024/02/p.4.3-4.4-4.5-4.6.pdf" TargetMode="External"/><Relationship Id="rId62" Type="http://schemas.openxmlformats.org/officeDocument/2006/relationships/hyperlink" Target="https://www.ksma.ru/wp-content/uploads/2024/02/p.4.5.3.pdf" TargetMode="External"/><Relationship Id="rId70" Type="http://schemas.openxmlformats.org/officeDocument/2006/relationships/hyperlink" Target="https://www.ksma.ru/wp-content/uploads/2024/02/p.4.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09DD7-FCC1-4CB4-9AF8-0A5DB00C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vihrovaan</dc:creator>
  <cp:lastModifiedBy>Пользователь</cp:lastModifiedBy>
  <cp:revision>14</cp:revision>
  <cp:lastPrinted>2022-10-05T09:04:00Z</cp:lastPrinted>
  <dcterms:created xsi:type="dcterms:W3CDTF">2023-01-19T16:43:00Z</dcterms:created>
  <dcterms:modified xsi:type="dcterms:W3CDTF">2024-02-28T09:17:00Z</dcterms:modified>
</cp:coreProperties>
</file>