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A4A4FD" w14:textId="4874E1BD" w:rsidR="002D4C36" w:rsidRDefault="002D4C36" w:rsidP="00454A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drawing>
          <wp:anchor distT="0" distB="0" distL="114300" distR="114300" simplePos="0" relativeHeight="251657216" behindDoc="0" locked="0" layoutInCell="1" allowOverlap="1" wp14:anchorId="391E2AE2" wp14:editId="59E85375">
            <wp:simplePos x="0" y="0"/>
            <wp:positionH relativeFrom="column">
              <wp:posOffset>-532765</wp:posOffset>
            </wp:positionH>
            <wp:positionV relativeFrom="paragraph">
              <wp:posOffset>-532765</wp:posOffset>
            </wp:positionV>
            <wp:extent cx="7543800" cy="10675286"/>
            <wp:effectExtent l="0" t="0" r="0" b="0"/>
            <wp:wrapNone/>
            <wp:docPr id="8964015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01581" name="Рисунок 89640158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122" cy="1067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FFF9D" w14:textId="09DEEE9E" w:rsidR="002D4C36" w:rsidRDefault="002D4C3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A437CB4" w14:textId="7C5A501A" w:rsidR="00454AD2" w:rsidRPr="00D65290" w:rsidRDefault="00454AD2" w:rsidP="00454A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4AD2">
        <w:rPr>
          <w:rFonts w:ascii="Times New Roman" w:hAnsi="Times New Roman" w:cs="Times New Roman"/>
          <w:b/>
          <w:bCs/>
          <w:sz w:val="24"/>
          <w:szCs w:val="24"/>
        </w:rPr>
        <w:lastRenderedPageBreak/>
        <w:t>Кубанский государственный медицинский университет</w:t>
      </w:r>
    </w:p>
    <w:p w14:paraId="5A13B9B0" w14:textId="77777777" w:rsidR="00454AD2" w:rsidRPr="00B62113" w:rsidRDefault="00454AD2" w:rsidP="00454AD2">
      <w:pPr>
        <w:pStyle w:val="msonormalmailrucssattributepostfix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 w:rsidRPr="00B62113">
        <w:rPr>
          <w:b/>
        </w:rPr>
        <w:t>Ассоциация научных редакторов и издателей (АНРИ)</w:t>
      </w:r>
    </w:p>
    <w:p w14:paraId="41C78CE6" w14:textId="77777777" w:rsidR="00454AD2" w:rsidRDefault="00454AD2" w:rsidP="00454AD2">
      <w:pPr>
        <w:pStyle w:val="msonormalmailrucssattributepostfix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 w:rsidRPr="00B62113">
        <w:rPr>
          <w:b/>
        </w:rPr>
        <w:t xml:space="preserve">Обучающий научно-практический семинар </w:t>
      </w:r>
      <w:bookmarkStart w:id="1" w:name="_Hlk68553368"/>
    </w:p>
    <w:bookmarkEnd w:id="1"/>
    <w:p w14:paraId="0C0430A2" w14:textId="325C58C0" w:rsidR="00454AD2" w:rsidRPr="00B62113" w:rsidRDefault="00454AD2" w:rsidP="00454AD2">
      <w:pPr>
        <w:pStyle w:val="msonormalmailrucssattributepostfix"/>
        <w:shd w:val="clear" w:color="auto" w:fill="FFFFFF"/>
        <w:spacing w:before="0" w:beforeAutospacing="0" w:after="0" w:afterAutospacing="0" w:line="360" w:lineRule="auto"/>
        <w:jc w:val="center"/>
      </w:pPr>
      <w:r w:rsidRPr="00B62113">
        <w:t>«</w:t>
      </w:r>
      <w:r w:rsidRPr="00DA78A6">
        <w:rPr>
          <w:b/>
        </w:rPr>
        <w:t xml:space="preserve">МЕЖДУНАРОДНЫЕ СТАНДАРТЫ КАЧЕСТВА </w:t>
      </w:r>
      <w:r>
        <w:rPr>
          <w:b/>
        </w:rPr>
        <w:br/>
      </w:r>
      <w:r w:rsidRPr="00DA78A6">
        <w:rPr>
          <w:b/>
        </w:rPr>
        <w:t>НАУЧНЫХ ПУБЛИКАЦИЙ И ЖУРНАЛОВ</w:t>
      </w:r>
      <w:r w:rsidRPr="00B62113">
        <w:t>»</w:t>
      </w:r>
    </w:p>
    <w:p w14:paraId="17CA70B3" w14:textId="3159277C" w:rsidR="00454AD2" w:rsidRPr="00B62113" w:rsidRDefault="00454AD2" w:rsidP="00454AD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1FEE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B62113"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20 </w:t>
      </w:r>
      <w:r w:rsidR="004F21BB">
        <w:rPr>
          <w:rFonts w:ascii="Times New Roman" w:hAnsi="Times New Roman" w:cs="Times New Roman"/>
          <w:b/>
          <w:bCs/>
          <w:sz w:val="24"/>
          <w:szCs w:val="24"/>
          <w:lang w:val="ru-RU"/>
        </w:rPr>
        <w:t>июня</w:t>
      </w:r>
      <w:r w:rsidRPr="00B62113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62113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14:paraId="144FB3E4" w14:textId="614D552A" w:rsidR="00D63FBE" w:rsidRDefault="00454AD2" w:rsidP="00454AD2">
      <w:pPr>
        <w:pStyle w:val="msonormalmailrucssattributepostfix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</w:rPr>
      </w:pPr>
      <w:r>
        <w:rPr>
          <w:b/>
          <w:bCs/>
        </w:rPr>
        <w:t>г. Краснодар</w:t>
      </w:r>
      <w:r w:rsidR="000E0B06">
        <w:rPr>
          <w:b/>
          <w:bCs/>
        </w:rPr>
        <w:t xml:space="preserve"> </w:t>
      </w:r>
      <w:r w:rsidR="000E0B06" w:rsidRPr="000E0B06">
        <w:rPr>
          <w:b/>
          <w:bCs/>
        </w:rPr>
        <w:t>ул. им</w:t>
      </w:r>
      <w:r w:rsidR="00D63FBE">
        <w:rPr>
          <w:b/>
          <w:bCs/>
        </w:rPr>
        <w:t>.</w:t>
      </w:r>
      <w:r w:rsidR="000E0B06" w:rsidRPr="000E0B06">
        <w:rPr>
          <w:b/>
          <w:bCs/>
        </w:rPr>
        <w:t xml:space="preserve"> Митрофана Седина, 4, </w:t>
      </w:r>
    </w:p>
    <w:p w14:paraId="3B34775E" w14:textId="32EA2883" w:rsidR="00454AD2" w:rsidRPr="00D63FBE" w:rsidRDefault="00D63FBE" w:rsidP="00D63FBE">
      <w:pPr>
        <w:pStyle w:val="msonormalmailrucssattributepostfix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</w:rPr>
      </w:pPr>
      <w:r>
        <w:rPr>
          <w:b/>
          <w:bCs/>
        </w:rPr>
        <w:t>м</w:t>
      </w:r>
      <w:r w:rsidR="000E0B06" w:rsidRPr="000E0B06">
        <w:rPr>
          <w:b/>
          <w:bCs/>
        </w:rPr>
        <w:t>орфологический корпус, аудитория Ю-205, 2 этаж</w:t>
      </w:r>
    </w:p>
    <w:p w14:paraId="58EF034B" w14:textId="7EF9858E" w:rsidR="001F61D9" w:rsidRDefault="007A383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31C1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ПРОГРАММА СЕМИНАРА</w:t>
      </w:r>
    </w:p>
    <w:p w14:paraId="4585866E" w14:textId="77777777" w:rsidR="001A4A24" w:rsidRDefault="001A4A2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tbl>
      <w:tblPr>
        <w:tblStyle w:val="a5"/>
        <w:tblW w:w="1019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93"/>
        <w:gridCol w:w="2268"/>
        <w:gridCol w:w="6237"/>
      </w:tblGrid>
      <w:tr w:rsidR="001A4A24" w:rsidRPr="00170244" w14:paraId="10D8C6F9" w14:textId="77777777" w:rsidTr="006A3768">
        <w:trPr>
          <w:trHeight w:val="700"/>
        </w:trPr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A5D492" w14:textId="77777777" w:rsidR="001A4A24" w:rsidRPr="00170244" w:rsidRDefault="001A4A24" w:rsidP="006A3768">
            <w:pPr>
              <w:shd w:val="clear" w:color="auto" w:fill="FFFFFF"/>
              <w:spacing w:line="240" w:lineRule="auto"/>
              <w:jc w:val="center"/>
              <w:rPr>
                <w:rFonts w:ascii="Times New Roman CYR" w:eastAsia="Times New Roman" w:hAnsi="Times New Roman CYR" w:cs="Times New Roman"/>
                <w:b/>
                <w:color w:val="000000" w:themeColor="text1"/>
                <w:sz w:val="32"/>
                <w:szCs w:val="32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color w:val="FF0000"/>
                <w:sz w:val="32"/>
                <w:szCs w:val="32"/>
              </w:rPr>
              <w:t>18 июня 2024 г.</w:t>
            </w:r>
          </w:p>
        </w:tc>
      </w:tr>
      <w:tr w:rsidR="001A4A24" w14:paraId="432D93E5" w14:textId="77777777" w:rsidTr="006A3768">
        <w:trPr>
          <w:trHeight w:val="124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560171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color w:val="333333"/>
                <w:sz w:val="28"/>
                <w:szCs w:val="28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09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45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–10.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00</w:t>
            </w:r>
          </w:p>
        </w:tc>
        <w:tc>
          <w:tcPr>
            <w:tcW w:w="85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234B9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Открытие семинара. Приветствия организаторов семинара</w:t>
            </w:r>
          </w:p>
        </w:tc>
      </w:tr>
      <w:tr w:rsidR="001A4A24" w14:paraId="0B442134" w14:textId="77777777" w:rsidTr="006A3768">
        <w:trPr>
          <w:trHeight w:val="924"/>
        </w:trPr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8F873E" w14:textId="77777777" w:rsidR="001A4A24" w:rsidRPr="00170244" w:rsidRDefault="001A4A24" w:rsidP="006A3768">
            <w:pPr>
              <w:spacing w:line="240" w:lineRule="auto"/>
              <w:jc w:val="center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Модуль 1. Государственная политика, национальные приоритеты и</w:t>
            </w: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  <w:lang w:val="ru-RU"/>
              </w:rPr>
              <w:t> </w:t>
            </w: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информационные ресурсы в научной сфере</w:t>
            </w:r>
          </w:p>
        </w:tc>
      </w:tr>
      <w:tr w:rsidR="001A4A24" w14:paraId="2F6E63E2" w14:textId="77777777" w:rsidTr="006A3768">
        <w:trPr>
          <w:trHeight w:val="1182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BA8CE6" w14:textId="77777777" w:rsidR="001A4A24" w:rsidRPr="00170244" w:rsidRDefault="001A4A24" w:rsidP="006A3768">
            <w:pPr>
              <w:spacing w:line="240" w:lineRule="auto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10.00–10.45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BC388F" w14:textId="77777777" w:rsidR="001A4A24" w:rsidRPr="00170244" w:rsidRDefault="001A4A24" w:rsidP="006A3768">
            <w:pPr>
              <w:shd w:val="clear" w:color="auto" w:fill="FFFFFF"/>
              <w:spacing w:line="240" w:lineRule="auto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О.В. Кириллова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D29A18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</w:pPr>
            <w:r w:rsidRPr="00170244">
              <w:rPr>
                <w:rFonts w:ascii="Times New Roman CYR" w:hAnsi="Times New Roman CYR" w:cs="Times New Roman"/>
                <w:sz w:val="28"/>
                <w:szCs w:val="28"/>
              </w:rPr>
              <w:t>О «новом» и «старом» в государственной политике, связанной с оценкой эффективности научной деятельности и требованиями ВАК: результаты двух лет и задачи российских научных журналов</w:t>
            </w:r>
          </w:p>
        </w:tc>
      </w:tr>
      <w:tr w:rsidR="001A4A24" w14:paraId="49A25E1F" w14:textId="77777777" w:rsidTr="006A3768">
        <w:trPr>
          <w:trHeight w:val="85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FAB4C9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10.45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11.30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65B24" w14:textId="77777777" w:rsidR="001A4A24" w:rsidRPr="00170244" w:rsidRDefault="001A4A24" w:rsidP="006A3768">
            <w:pPr>
              <w:shd w:val="clear" w:color="auto" w:fill="FFFFFF"/>
              <w:spacing w:line="240" w:lineRule="auto"/>
              <w:rPr>
                <w:rFonts w:ascii="Times New Roman CYR" w:eastAsia="Times New Roman" w:hAnsi="Times New Roman CYR" w:cs="Times New Roman"/>
                <w:b/>
                <w:sz w:val="28"/>
                <w:szCs w:val="28"/>
                <w:shd w:val="clear" w:color="auto" w:fill="FFF2CC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О.В. Кириллова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131891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shd w:val="clear" w:color="auto" w:fill="FFF2CC"/>
              </w:rPr>
            </w:pPr>
            <w:r w:rsidRPr="00170244">
              <w:rPr>
                <w:rFonts w:ascii="Times New Roman CYR" w:hAnsi="Times New Roman CYR" w:cs="Times New Roman"/>
                <w:sz w:val="28"/>
                <w:szCs w:val="28"/>
              </w:rPr>
              <w:t>Международные базы данных и новые российские ресурсы: состав и перспективы использования</w:t>
            </w:r>
          </w:p>
        </w:tc>
      </w:tr>
      <w:tr w:rsidR="001A4A24" w14:paraId="5961F653" w14:textId="77777777" w:rsidTr="006A3768">
        <w:trPr>
          <w:trHeight w:val="85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01B761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30–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2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E5088F" w14:textId="77777777" w:rsidR="001A4A24" w:rsidRPr="00170244" w:rsidRDefault="001A4A24" w:rsidP="006A3768">
            <w:pPr>
              <w:shd w:val="clear" w:color="auto" w:fill="FFFFFF"/>
              <w:spacing w:line="240" w:lineRule="auto"/>
              <w:rPr>
                <w:rFonts w:ascii="Times New Roman CYR" w:eastAsia="Times New Roman" w:hAnsi="Times New Roman CYR" w:cs="Times New Roman"/>
                <w:bCs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О.В. Кириллова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64DC3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hAnsi="Times New Roman CYR" w:cs="Times New Roman"/>
                <w:sz w:val="28"/>
                <w:szCs w:val="28"/>
                <w:shd w:val="clear" w:color="auto" w:fill="FFFFFF"/>
                <w:lang w:val="ru-RU"/>
              </w:rPr>
            </w:pPr>
            <w:r w:rsidRPr="00170244">
              <w:rPr>
                <w:rFonts w:ascii="Times New Roman CYR" w:hAnsi="Times New Roman CYR" w:cs="Times New Roman"/>
                <w:sz w:val="28"/>
                <w:szCs w:val="28"/>
                <w:shd w:val="clear" w:color="auto" w:fill="FFFFFF"/>
              </w:rPr>
              <w:t xml:space="preserve">Международные </w:t>
            </w:r>
            <w:proofErr w:type="spellStart"/>
            <w:r w:rsidRPr="00170244">
              <w:rPr>
                <w:rFonts w:ascii="Times New Roman CYR" w:hAnsi="Times New Roman CYR" w:cs="Times New Roman"/>
                <w:sz w:val="28"/>
                <w:szCs w:val="28"/>
                <w:shd w:val="clear" w:color="auto" w:fill="FFFFFF"/>
              </w:rPr>
              <w:t>наукометрические</w:t>
            </w:r>
            <w:proofErr w:type="spellEnd"/>
            <w:r w:rsidRPr="00170244">
              <w:rPr>
                <w:rFonts w:ascii="Times New Roman CYR" w:hAnsi="Times New Roman CYR" w:cs="Times New Roman"/>
                <w:sz w:val="28"/>
                <w:szCs w:val="28"/>
                <w:shd w:val="clear" w:color="auto" w:fill="FFFFFF"/>
              </w:rPr>
              <w:t xml:space="preserve"> базы данных: возможности включения российских журналов</w:t>
            </w:r>
            <w:r w:rsidRPr="00170244">
              <w:rPr>
                <w:rFonts w:ascii="Times New Roman CYR" w:hAnsi="Times New Roman CYR" w:cs="Times New Roman"/>
                <w:sz w:val="28"/>
                <w:szCs w:val="28"/>
                <w:shd w:val="clear" w:color="auto" w:fill="FFFFFF"/>
                <w:lang w:val="ru-RU"/>
              </w:rPr>
              <w:t xml:space="preserve">, критерии оценки и пути достижения признания </w:t>
            </w:r>
          </w:p>
        </w:tc>
      </w:tr>
      <w:tr w:rsidR="001A4A24" w14:paraId="4AAC1C36" w14:textId="77777777" w:rsidTr="006A3768">
        <w:trPr>
          <w:trHeight w:val="30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33A8BE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2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15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2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85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D4BA7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highlight w:val="white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Кофе-брейк</w:t>
            </w:r>
          </w:p>
        </w:tc>
      </w:tr>
      <w:tr w:rsidR="001A4A24" w14:paraId="60A11879" w14:textId="77777777" w:rsidTr="006A3768">
        <w:trPr>
          <w:trHeight w:val="899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C31597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2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30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00</w:t>
            </w:r>
          </w:p>
          <w:p w14:paraId="222010C2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</w:pPr>
            <w:r w:rsidRPr="00331C18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highlight w:val="yellow"/>
                <w:lang w:val="ru-RU"/>
              </w:rPr>
              <w:t>онлайн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2FA038" w14:textId="77777777" w:rsidR="001A4A24" w:rsidRPr="00170244" w:rsidRDefault="001A4A24" w:rsidP="006A3768">
            <w:pPr>
              <w:shd w:val="clear" w:color="auto" w:fill="FFFFFF"/>
              <w:spacing w:line="240" w:lineRule="auto"/>
              <w:rPr>
                <w:rFonts w:ascii="Times New Roman CYR" w:eastAsia="Times New Roman" w:hAnsi="Times New Roman CYR" w:cs="Times New Roman"/>
                <w:b/>
                <w:sz w:val="28"/>
                <w:szCs w:val="28"/>
                <w:shd w:val="clear" w:color="auto" w:fill="FFF2CC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Г.О. Еременко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225199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shd w:val="clear" w:color="auto" w:fill="FFF2CC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 xml:space="preserve">Данные РИНЦ в рейтингах журналов: выбор оптимальных </w:t>
            </w:r>
            <w:proofErr w:type="spellStart"/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наукометрических</w:t>
            </w:r>
            <w:proofErr w:type="spellEnd"/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 xml:space="preserve"> показателей, определяющих оценку качества контента журналов</w:t>
            </w:r>
          </w:p>
        </w:tc>
      </w:tr>
      <w:tr w:rsidR="001A4A24" w14:paraId="458150E3" w14:textId="77777777" w:rsidTr="006A3768">
        <w:trPr>
          <w:trHeight w:val="74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34B526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00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30</w:t>
            </w:r>
          </w:p>
          <w:p w14:paraId="44162874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</w:pPr>
            <w:r w:rsidRPr="00331C18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highlight w:val="yellow"/>
                <w:lang w:val="ru-RU"/>
              </w:rPr>
              <w:t>онлайн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1AC614" w14:textId="77777777" w:rsidR="001A4A24" w:rsidRPr="00170244" w:rsidRDefault="001A4A24" w:rsidP="006A3768">
            <w:pPr>
              <w:shd w:val="clear" w:color="auto" w:fill="FFFFFF"/>
              <w:spacing w:line="240" w:lineRule="auto"/>
              <w:rPr>
                <w:rFonts w:ascii="Times New Roman CYR" w:eastAsia="Times New Roman" w:hAnsi="Times New Roman CYR" w:cs="Times New Roman"/>
                <w:b/>
                <w:sz w:val="28"/>
                <w:szCs w:val="28"/>
                <w:shd w:val="clear" w:color="auto" w:fill="FFF2CC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Г.О. Еременко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2DC23D" w14:textId="77777777" w:rsidR="001A4A24" w:rsidRPr="00170244" w:rsidRDefault="001A4A24" w:rsidP="006A376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shd w:val="clear" w:color="auto" w:fill="FFF2CC"/>
              </w:rPr>
            </w:pPr>
            <w:r w:rsidRPr="00170244">
              <w:rPr>
                <w:rFonts w:ascii="Times New Roman CYR" w:hAnsi="Times New Roman CYR" w:cs="Times New Roman"/>
                <w:sz w:val="28"/>
                <w:szCs w:val="28"/>
                <w:lang w:val="ru-RU"/>
              </w:rPr>
              <w:t xml:space="preserve">Работа редакторов с РИНЦ: показатели, </w:t>
            </w:r>
            <w:proofErr w:type="spellStart"/>
            <w:r w:rsidRPr="00170244">
              <w:rPr>
                <w:rFonts w:ascii="Times New Roman CYR" w:hAnsi="Times New Roman CYR" w:cs="Times New Roman"/>
                <w:sz w:val="28"/>
                <w:szCs w:val="28"/>
                <w:lang w:val="ru-RU"/>
              </w:rPr>
              <w:t>Science</w:t>
            </w:r>
            <w:proofErr w:type="spellEnd"/>
            <w:r w:rsidRPr="00170244">
              <w:rPr>
                <w:rFonts w:ascii="Times New Roman CYR" w:hAnsi="Times New Roman CYR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70244">
              <w:rPr>
                <w:rFonts w:ascii="Times New Roman CYR" w:hAnsi="Times New Roman CYR" w:cs="Times New Roman"/>
                <w:sz w:val="28"/>
                <w:szCs w:val="28"/>
                <w:lang w:val="ru-RU"/>
              </w:rPr>
              <w:t>Index</w:t>
            </w:r>
            <w:proofErr w:type="spellEnd"/>
            <w:r w:rsidRPr="00170244">
              <w:rPr>
                <w:rFonts w:ascii="Times New Roman CYR" w:hAnsi="Times New Roman CYR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170244">
              <w:rPr>
                <w:rFonts w:ascii="Times New Roman CYR" w:hAnsi="Times New Roman CYR" w:cs="Times New Roman"/>
                <w:sz w:val="28"/>
                <w:szCs w:val="28"/>
                <w:lang w:val="ru-RU"/>
              </w:rPr>
              <w:t>Science</w:t>
            </w:r>
            <w:proofErr w:type="spellEnd"/>
            <w:r w:rsidRPr="00170244">
              <w:rPr>
                <w:rFonts w:ascii="Times New Roman CYR" w:hAnsi="Times New Roman CYR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70244">
              <w:rPr>
                <w:rFonts w:ascii="Times New Roman CYR" w:hAnsi="Times New Roman CYR" w:cs="Times New Roman"/>
                <w:sz w:val="28"/>
                <w:szCs w:val="28"/>
                <w:lang w:val="ru-RU"/>
              </w:rPr>
              <w:t>Space</w:t>
            </w:r>
            <w:proofErr w:type="spellEnd"/>
            <w:r w:rsidRPr="00170244">
              <w:rPr>
                <w:rFonts w:ascii="Times New Roman CYR" w:hAnsi="Times New Roman CYR" w:cs="Times New Roman"/>
                <w:sz w:val="28"/>
                <w:szCs w:val="28"/>
                <w:lang w:val="ru-RU"/>
              </w:rPr>
              <w:t>: Самооценка редакционной политики и исправление ошибок</w:t>
            </w:r>
          </w:p>
        </w:tc>
      </w:tr>
      <w:tr w:rsidR="001A4A24" w14:paraId="39D39FD8" w14:textId="77777777" w:rsidTr="006A3768">
        <w:trPr>
          <w:trHeight w:val="613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08ED2F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30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4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00</w:t>
            </w:r>
          </w:p>
          <w:p w14:paraId="2A7FD9F3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</w:rPr>
            </w:pPr>
            <w:r w:rsidRPr="00331C18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highlight w:val="yellow"/>
                <w:lang w:val="ru-RU"/>
              </w:rPr>
              <w:t>онлайн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D909C3" w14:textId="77777777" w:rsidR="001A4A24" w:rsidRPr="00170244" w:rsidRDefault="001A4A24" w:rsidP="006A3768">
            <w:pPr>
              <w:shd w:val="clear" w:color="auto" w:fill="FFFFFF"/>
              <w:spacing w:line="240" w:lineRule="auto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Г.О. Еременко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582014" w14:textId="77777777" w:rsidR="001A4A24" w:rsidRPr="00170244" w:rsidRDefault="001A4A24" w:rsidP="006A376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 CYR" w:hAnsi="Times New Roman CYR" w:cs="Times New Roman"/>
                <w:sz w:val="28"/>
                <w:szCs w:val="28"/>
                <w:lang w:val="ru-RU"/>
              </w:rPr>
            </w:pPr>
            <w:r w:rsidRPr="00170244">
              <w:rPr>
                <w:rFonts w:ascii="Times New Roman CYR" w:hAnsi="Times New Roman CYR" w:cs="Times New Roman"/>
                <w:sz w:val="28"/>
                <w:szCs w:val="28"/>
              </w:rPr>
              <w:t xml:space="preserve">Использование </w:t>
            </w:r>
            <w:proofErr w:type="spellStart"/>
            <w:r w:rsidRPr="00170244">
              <w:rPr>
                <w:rFonts w:ascii="Times New Roman CYR" w:hAnsi="Times New Roman CYR" w:cs="Times New Roman"/>
                <w:sz w:val="28"/>
                <w:szCs w:val="28"/>
              </w:rPr>
              <w:t>нейросети</w:t>
            </w:r>
            <w:proofErr w:type="spellEnd"/>
            <w:r w:rsidRPr="00170244">
              <w:rPr>
                <w:rFonts w:ascii="Times New Roman CYR" w:hAnsi="Times New Roman CYR" w:cs="Times New Roman"/>
                <w:sz w:val="28"/>
                <w:szCs w:val="28"/>
              </w:rPr>
              <w:t xml:space="preserve"> на elibrary.ru: </w:t>
            </w:r>
            <w:r w:rsidRPr="00170244">
              <w:rPr>
                <w:rFonts w:ascii="Times New Roman CYR" w:hAnsi="Times New Roman CYR" w:cs="Times New Roman"/>
                <w:sz w:val="28"/>
                <w:szCs w:val="28"/>
                <w:lang w:val="ru-RU"/>
              </w:rPr>
              <w:t>новый сервис для авторов и редакторов</w:t>
            </w:r>
          </w:p>
        </w:tc>
      </w:tr>
      <w:tr w:rsidR="001A4A24" w14:paraId="6C4AA9F5" w14:textId="77777777" w:rsidTr="006A3768">
        <w:trPr>
          <w:trHeight w:val="48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A7EF9F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4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00–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15.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0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0</w:t>
            </w:r>
          </w:p>
        </w:tc>
        <w:tc>
          <w:tcPr>
            <w:tcW w:w="85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A06B8B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b/>
                <w:sz w:val="28"/>
                <w:szCs w:val="28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  <w:lang w:val="ru-RU"/>
              </w:rPr>
              <w:t>Обед</w:t>
            </w:r>
          </w:p>
        </w:tc>
      </w:tr>
      <w:tr w:rsidR="001A4A24" w14:paraId="436364F5" w14:textId="77777777" w:rsidTr="006A3768">
        <w:trPr>
          <w:trHeight w:val="1239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66FC97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15.00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15.45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F4E594" w14:textId="77777777" w:rsidR="001A4A24" w:rsidRPr="00170244" w:rsidRDefault="001A4A24" w:rsidP="006A3768">
            <w:pPr>
              <w:shd w:val="clear" w:color="auto" w:fill="FFFFFF"/>
              <w:spacing w:line="240" w:lineRule="auto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М.В. Демьянец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182580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Организация документооборота в периодическом издании с соблюдением требований законодательства. Регистрация научного журнала как СМИ</w:t>
            </w:r>
          </w:p>
        </w:tc>
      </w:tr>
      <w:tr w:rsidR="001A4A24" w14:paraId="1DD78B5C" w14:textId="77777777" w:rsidTr="006A3768">
        <w:trPr>
          <w:trHeight w:val="694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4F374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lastRenderedPageBreak/>
              <w:t>15.45-16.30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9C8AEC" w14:textId="77777777" w:rsidR="001A4A24" w:rsidRPr="00170244" w:rsidRDefault="001A4A24" w:rsidP="006A3768">
            <w:pPr>
              <w:shd w:val="clear" w:color="auto" w:fill="FFFFFF"/>
              <w:spacing w:line="240" w:lineRule="auto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М.В. Демьянец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8A5B25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 xml:space="preserve">Правовые вопросы взаимодействия редакций научных журналов с авторами. Интеллектуальное право авторов и 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использование 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 xml:space="preserve">лицензий </w:t>
            </w:r>
            <w:proofErr w:type="spellStart"/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Creative</w:t>
            </w:r>
            <w:proofErr w:type="spellEnd"/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 xml:space="preserve"> </w:t>
            </w:r>
            <w:proofErr w:type="spellStart"/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Commons</w:t>
            </w:r>
            <w:proofErr w:type="spellEnd"/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 xml:space="preserve"> научным журналом</w:t>
            </w:r>
          </w:p>
        </w:tc>
      </w:tr>
      <w:tr w:rsidR="001A4A24" w:rsidRPr="008C1B5C" w14:paraId="16D86314" w14:textId="77777777" w:rsidTr="006A3768">
        <w:trPr>
          <w:trHeight w:val="694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0A1811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16.30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17.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4A479A" w14:textId="77777777" w:rsidR="001A4A24" w:rsidRPr="00170244" w:rsidRDefault="001A4A24" w:rsidP="006A3768">
            <w:pPr>
              <w:shd w:val="clear" w:color="auto" w:fill="FFFFFF"/>
              <w:spacing w:line="240" w:lineRule="auto"/>
              <w:rPr>
                <w:rFonts w:ascii="Times New Roman CYR" w:eastAsia="Times New Roman" w:hAnsi="Times New Roman CYR" w:cs="Times New Roman"/>
                <w:b/>
                <w:sz w:val="28"/>
                <w:szCs w:val="28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М.В. Демьянец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A9A97F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Права образовательных и научных организаций на служебные произведения работников. Выявление, учет и использование служебных произведений</w:t>
            </w:r>
          </w:p>
        </w:tc>
      </w:tr>
      <w:tr w:rsidR="001A4A24" w14:paraId="4CB16A85" w14:textId="77777777" w:rsidTr="006A3768">
        <w:trPr>
          <w:trHeight w:val="33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5DA600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17.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15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17.30</w:t>
            </w:r>
          </w:p>
        </w:tc>
        <w:tc>
          <w:tcPr>
            <w:tcW w:w="85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B5F629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b/>
                <w:color w:val="333333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color w:val="333333"/>
                <w:sz w:val="28"/>
                <w:szCs w:val="28"/>
              </w:rPr>
              <w:t>Дискуссия. Ответы на вопросы слушателей</w:t>
            </w:r>
          </w:p>
        </w:tc>
      </w:tr>
      <w:tr w:rsidR="001A4A24" w14:paraId="1D6D445E" w14:textId="77777777" w:rsidTr="006A3768">
        <w:trPr>
          <w:trHeight w:val="515"/>
        </w:trPr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50522C" w14:textId="77777777" w:rsidR="001A4A24" w:rsidRPr="00170244" w:rsidRDefault="001A4A24" w:rsidP="006A3768">
            <w:pPr>
              <w:spacing w:line="240" w:lineRule="auto"/>
              <w:jc w:val="center"/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  <w:t>Консультации лекторов</w:t>
            </w:r>
          </w:p>
        </w:tc>
      </w:tr>
      <w:tr w:rsidR="001A4A24" w14:paraId="6AF0F5D6" w14:textId="77777777" w:rsidTr="006A3768">
        <w:trPr>
          <w:trHeight w:val="30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E49096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5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00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7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.15</w:t>
            </w:r>
          </w:p>
        </w:tc>
        <w:tc>
          <w:tcPr>
            <w:tcW w:w="85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8B7413" w14:textId="1AD7DCF7" w:rsidR="001A4A24" w:rsidRPr="00170244" w:rsidRDefault="001A4A24" w:rsidP="001A4A24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  <w:t>Кириллова Ольга Владимировна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 (выполнение критериев оценки журналов в МНБД, международные и нацио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нальные издательские стандарты) - </w:t>
            </w:r>
            <w:r w:rsidRPr="001A4A24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морфологический корпус, аудитория 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>318</w:t>
            </w:r>
            <w:r w:rsidRPr="001A4A24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>3</w:t>
            </w:r>
            <w:r w:rsidRPr="001A4A24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 этаж</w:t>
            </w:r>
          </w:p>
        </w:tc>
      </w:tr>
      <w:tr w:rsidR="001A4A24" w:rsidRPr="00170244" w14:paraId="4D64D67F" w14:textId="77777777" w:rsidTr="006A3768">
        <w:trPr>
          <w:trHeight w:val="798"/>
        </w:trPr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13F32D" w14:textId="77777777" w:rsidR="001A4A24" w:rsidRPr="00170244" w:rsidRDefault="001A4A24" w:rsidP="006A3768">
            <w:pPr>
              <w:spacing w:line="240" w:lineRule="auto"/>
              <w:jc w:val="center"/>
              <w:rPr>
                <w:rFonts w:ascii="Times New Roman CYR" w:eastAsia="Times New Roman" w:hAnsi="Times New Roman CYR" w:cs="Times New Roman"/>
                <w:b/>
                <w:color w:val="FF0000"/>
                <w:sz w:val="32"/>
                <w:szCs w:val="32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color w:val="FF0000"/>
                <w:sz w:val="32"/>
                <w:szCs w:val="32"/>
              </w:rPr>
              <w:t>19 июня 2024 г.</w:t>
            </w:r>
          </w:p>
        </w:tc>
      </w:tr>
      <w:tr w:rsidR="001A4A24" w:rsidRPr="00331C18" w14:paraId="0FB63E3F" w14:textId="77777777" w:rsidTr="006A3768">
        <w:trPr>
          <w:trHeight w:val="694"/>
        </w:trPr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085951D" w14:textId="77777777" w:rsidR="001A4A24" w:rsidRPr="00170244" w:rsidRDefault="001A4A24" w:rsidP="006A3768">
            <w:pPr>
              <w:spacing w:line="240" w:lineRule="auto"/>
              <w:jc w:val="center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331C18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Модуль 2. Редакционно-издательские политики научных журналов</w:t>
            </w:r>
          </w:p>
        </w:tc>
      </w:tr>
      <w:tr w:rsidR="001A4A24" w14:paraId="1E8CC205" w14:textId="77777777" w:rsidTr="006A3768">
        <w:trPr>
          <w:trHeight w:val="1108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7EC004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10.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00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0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93E14" w14:textId="77777777" w:rsidR="001A4A24" w:rsidRPr="00170244" w:rsidRDefault="001A4A24" w:rsidP="006A3768">
            <w:pPr>
              <w:shd w:val="clear" w:color="auto" w:fill="FFFFFF"/>
              <w:spacing w:line="240" w:lineRule="auto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Е.В. Тихонова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EF834C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highlight w:val="white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highlight w:val="white"/>
              </w:rPr>
              <w:t>Редакционные политики научного журнала: состав, выстраивание, соблюдение. Редакционная команда: структура, функции, роли, ответственность</w:t>
            </w:r>
          </w:p>
        </w:tc>
      </w:tr>
      <w:tr w:rsidR="001A4A24" w14:paraId="6C1910CF" w14:textId="77777777" w:rsidTr="006A3768">
        <w:trPr>
          <w:trHeight w:val="661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BF144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10.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45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–1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638111" w14:textId="77777777" w:rsidR="001A4A24" w:rsidRPr="00170244" w:rsidRDefault="001A4A24" w:rsidP="006A3768">
            <w:pPr>
              <w:shd w:val="clear" w:color="auto" w:fill="FFFFFF"/>
              <w:spacing w:line="240" w:lineRule="auto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Е.В. Тихонова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5B27F7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highlight w:val="white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Значение, типы и организация рецензирования поступающих рукописей. Лучшие международные практики рецензирования</w:t>
            </w:r>
          </w:p>
        </w:tc>
      </w:tr>
      <w:tr w:rsidR="001A4A24" w14:paraId="5793967B" w14:textId="77777777" w:rsidTr="006A3768">
        <w:trPr>
          <w:trHeight w:val="492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A6CC7D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11.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12.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FF917B" w14:textId="77777777" w:rsidR="001A4A24" w:rsidRPr="00170244" w:rsidRDefault="001A4A24" w:rsidP="006A3768">
            <w:pPr>
              <w:shd w:val="clear" w:color="auto" w:fill="FFFFFF"/>
              <w:spacing w:line="240" w:lineRule="auto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color w:val="333333"/>
                <w:sz w:val="28"/>
                <w:szCs w:val="28"/>
              </w:rPr>
              <w:t>О.В. Кириллова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7CECC1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highlight w:val="white"/>
                <w:lang w:val="ru-RU"/>
              </w:rPr>
            </w:pPr>
            <w:r w:rsidRPr="00170244">
              <w:rPr>
                <w:rFonts w:ascii="Times New Roman CYR" w:hAnsi="Times New Roman CYR" w:cs="Times New Roman"/>
                <w:color w:val="2C2D2E"/>
                <w:sz w:val="28"/>
                <w:szCs w:val="28"/>
                <w:lang w:val="ru-RU"/>
              </w:rPr>
              <w:t>Политика издания двуязычного журнала: принципы, структура, варианты форматов</w:t>
            </w:r>
          </w:p>
        </w:tc>
      </w:tr>
      <w:tr w:rsidR="001A4A24" w14:paraId="5D5F3CEC" w14:textId="77777777" w:rsidTr="006A3768">
        <w:trPr>
          <w:trHeight w:val="30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00DBE0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2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15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2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85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000F7E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highlight w:val="white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Кофе-брейк</w:t>
            </w:r>
          </w:p>
        </w:tc>
      </w:tr>
      <w:tr w:rsidR="001A4A24" w14:paraId="72EB3759" w14:textId="77777777" w:rsidTr="006A3768">
        <w:trPr>
          <w:trHeight w:val="526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B11602" w14:textId="77777777" w:rsidR="001A4A24" w:rsidRPr="00170244" w:rsidRDefault="001A4A24" w:rsidP="006A3768">
            <w:pPr>
              <w:spacing w:line="240" w:lineRule="auto"/>
              <w:jc w:val="center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2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A61043" w14:textId="77777777" w:rsidR="001A4A24" w:rsidRPr="00170244" w:rsidRDefault="001A4A24" w:rsidP="006A3768">
            <w:pPr>
              <w:spacing w:line="240" w:lineRule="auto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  <w:lang w:val="ru-RU"/>
              </w:rPr>
              <w:t>Н.Г. Попова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CAA365" w14:textId="77777777" w:rsidR="001A4A24" w:rsidRPr="00170244" w:rsidRDefault="001A4A24" w:rsidP="006A3768">
            <w:pPr>
              <w:spacing w:line="240" w:lineRule="auto"/>
              <w:rPr>
                <w:rFonts w:ascii="Times New Roman CYR" w:eastAsia="Times New Roman" w:hAnsi="Times New Roman CYR" w:cs="Times New Roman"/>
                <w:sz w:val="28"/>
                <w:szCs w:val="28"/>
                <w:highlight w:val="white"/>
              </w:rPr>
            </w:pPr>
            <w:r w:rsidRPr="00170244">
              <w:rPr>
                <w:rFonts w:ascii="Times New Roman CYR" w:hAnsi="Times New Roman CYR" w:cs="Times New Roman"/>
                <w:color w:val="000000"/>
                <w:sz w:val="28"/>
                <w:szCs w:val="28"/>
                <w:lang w:val="ru-RU"/>
              </w:rPr>
              <w:t xml:space="preserve">Открытая наука </w:t>
            </w:r>
            <w:proofErr w:type="spellStart"/>
            <w:r w:rsidRPr="00170244">
              <w:rPr>
                <w:rFonts w:ascii="Times New Roman CYR" w:hAnsi="Times New Roman CYR" w:cs="Times New Roman"/>
                <w:color w:val="000000"/>
                <w:sz w:val="28"/>
                <w:szCs w:val="28"/>
                <w:lang w:val="ru-RU"/>
              </w:rPr>
              <w:t>vs</w:t>
            </w:r>
            <w:proofErr w:type="spellEnd"/>
            <w:r w:rsidRPr="00170244">
              <w:rPr>
                <w:rFonts w:ascii="Times New Roman CYR" w:hAnsi="Times New Roman CYR" w:cs="Times New Roman"/>
                <w:color w:val="000000"/>
                <w:sz w:val="28"/>
                <w:szCs w:val="28"/>
                <w:lang w:val="ru-RU"/>
              </w:rPr>
              <w:t xml:space="preserve"> открытый доступ</w:t>
            </w:r>
          </w:p>
        </w:tc>
      </w:tr>
      <w:tr w:rsidR="001A4A24" w:rsidRPr="00331C18" w14:paraId="480A8327" w14:textId="77777777" w:rsidTr="006A3768">
        <w:trPr>
          <w:trHeight w:val="1038"/>
        </w:trPr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B7537C" w14:textId="77777777" w:rsidR="001A4A24" w:rsidRPr="00331C18" w:rsidRDefault="001A4A24" w:rsidP="006A3768">
            <w:pPr>
              <w:spacing w:line="240" w:lineRule="auto"/>
              <w:jc w:val="center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331C18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Модуль 3</w:t>
            </w:r>
            <w:r>
              <w:rPr>
                <w:rFonts w:ascii="Times New Roman CYR" w:eastAsia="Times New Roman" w:hAnsi="Times New Roman CYR" w:cs="Times New Roman"/>
                <w:b/>
                <w:sz w:val="28"/>
                <w:szCs w:val="28"/>
                <w:lang w:val="ru-RU"/>
              </w:rPr>
              <w:t>.</w:t>
            </w:r>
            <w:r w:rsidRPr="00331C18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 xml:space="preserve"> </w:t>
            </w: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Развитие компетенций редакторов и авторов по подготовке, публикации и продвижению статей в научных журналах</w:t>
            </w:r>
          </w:p>
        </w:tc>
      </w:tr>
      <w:tr w:rsidR="001A4A24" w14:paraId="3014AFC6" w14:textId="77777777" w:rsidTr="006A3768">
        <w:trPr>
          <w:trHeight w:val="527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565778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15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4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666A70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Е.В. Тихонова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E2E57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Метаданные на русском языке: типология и золотой стандарт</w:t>
            </w:r>
          </w:p>
        </w:tc>
      </w:tr>
      <w:tr w:rsidR="001A4A24" w14:paraId="7CA976EE" w14:textId="77777777" w:rsidTr="006A3768">
        <w:trPr>
          <w:trHeight w:val="193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815A0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14.00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15.00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5254AB" w14:textId="77777777" w:rsidR="001A4A24" w:rsidRPr="00170244" w:rsidRDefault="001A4A24" w:rsidP="006A3768">
            <w:pPr>
              <w:shd w:val="clear" w:color="auto" w:fill="FFFFFF"/>
              <w:spacing w:line="240" w:lineRule="auto"/>
              <w:rPr>
                <w:rFonts w:ascii="Times New Roman CYR" w:eastAsia="Times New Roman" w:hAnsi="Times New Roman CYR" w:cs="Times New Roman"/>
                <w:b/>
                <w:color w:val="333333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Обед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71124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</w:p>
        </w:tc>
      </w:tr>
      <w:tr w:rsidR="001A4A24" w14:paraId="4F2BAC17" w14:textId="77777777" w:rsidTr="006A3768">
        <w:trPr>
          <w:trHeight w:val="527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44752F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15.00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15.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505521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b/>
                <w:color w:val="333333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Е.В. Тихонова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DEB0A6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Русскоязычная научная статья: структура и качество языка</w:t>
            </w:r>
          </w:p>
        </w:tc>
      </w:tr>
      <w:tr w:rsidR="001A4A24" w14:paraId="4FE4F980" w14:textId="77777777" w:rsidTr="006A3768">
        <w:trPr>
          <w:trHeight w:val="57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5DBC0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15.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16.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7C3616" w14:textId="77777777" w:rsidR="001A4A24" w:rsidRPr="00170244" w:rsidRDefault="001A4A24" w:rsidP="006A3768">
            <w:pPr>
              <w:shd w:val="clear" w:color="auto" w:fill="FFFFFF"/>
              <w:spacing w:line="240" w:lineRule="auto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color w:val="333333"/>
                <w:sz w:val="28"/>
                <w:szCs w:val="28"/>
              </w:rPr>
              <w:t>Н.Г. Попова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339B98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Стандарты представления информации на английском языке в научном журнале: ошибки российских журналов</w:t>
            </w:r>
          </w:p>
        </w:tc>
      </w:tr>
      <w:tr w:rsidR="001A4A24" w14:paraId="2B5C5470" w14:textId="77777777" w:rsidTr="006A3768">
        <w:trPr>
          <w:trHeight w:val="30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470D4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16.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0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6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A939E0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Н.Г. Попова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1E1D70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Лингвостилистические особенности написания англоязычных текстов и типичные ошибки русскоязычных авторов при подготовке статей для международных журналов</w:t>
            </w:r>
          </w:p>
        </w:tc>
      </w:tr>
      <w:tr w:rsidR="001A4A24" w14:paraId="1ECED097" w14:textId="77777777" w:rsidTr="006A3768">
        <w:trPr>
          <w:trHeight w:val="57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20252E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lastRenderedPageBreak/>
              <w:t>16.30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17.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3F1D0B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Н.Г. Попова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4A05D6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Работа с терминологией. Алгоритм подбора. Терминологическая целостность текста (международный вариант термина).</w:t>
            </w:r>
          </w:p>
        </w:tc>
      </w:tr>
      <w:tr w:rsidR="001A4A24" w14:paraId="4EF1F8A6" w14:textId="77777777" w:rsidTr="006A3768">
        <w:trPr>
          <w:trHeight w:val="16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24EF44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17.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15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17.30</w:t>
            </w:r>
          </w:p>
        </w:tc>
        <w:tc>
          <w:tcPr>
            <w:tcW w:w="85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FC0FAB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Дискуссия. Ответы на вопросы</w:t>
            </w:r>
          </w:p>
        </w:tc>
      </w:tr>
      <w:tr w:rsidR="001A4A24" w14:paraId="3A2BBEF7" w14:textId="77777777" w:rsidTr="006A3768">
        <w:trPr>
          <w:trHeight w:val="1263"/>
        </w:trPr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DCD6DE" w14:textId="77777777" w:rsidR="001A4A24" w:rsidRPr="00170244" w:rsidRDefault="001A4A24" w:rsidP="006A3768">
            <w:pPr>
              <w:spacing w:line="240" w:lineRule="auto"/>
              <w:jc w:val="center"/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  <w:t xml:space="preserve">Параллельное мероприятие. </w:t>
            </w:r>
            <w:r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  <w:br/>
            </w:r>
            <w:r w:rsidRPr="00170244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  <w:t>Модуль 4. Издательские стандарты верстки и</w:t>
            </w:r>
            <w:r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  <w:t> </w:t>
            </w:r>
            <w:r w:rsidRPr="00170244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  <w:t xml:space="preserve">подготовки макета </w:t>
            </w:r>
            <w:r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  <w:br/>
            </w:r>
            <w:r w:rsidRPr="00170244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  <w:t>научного журнала</w:t>
            </w:r>
          </w:p>
        </w:tc>
      </w:tr>
      <w:tr w:rsidR="001A4A24" w14:paraId="166E245E" w14:textId="77777777" w:rsidTr="006A3768">
        <w:trPr>
          <w:trHeight w:val="57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49EC09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15.00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15.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0FB19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  <w:lang w:val="ru-RU"/>
              </w:rPr>
              <w:t>Т.А. Лоскутова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DDC227" w14:textId="42BCA2BA" w:rsidR="001A4A24" w:rsidRPr="00170244" w:rsidRDefault="001A4A24" w:rsidP="001A4A24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</w:pPr>
            <w:r w:rsidRPr="00331C18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Структурные элементы макета научного журнала на примере разбора ошибок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 - 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морфологический корпус, аудитория 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>320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>3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 этаж</w:t>
            </w:r>
          </w:p>
        </w:tc>
      </w:tr>
      <w:tr w:rsidR="001A4A24" w14:paraId="51253AB1" w14:textId="77777777" w:rsidTr="006A3768">
        <w:trPr>
          <w:trHeight w:val="57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5E798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15.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45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6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26399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b/>
                <w:sz w:val="28"/>
                <w:szCs w:val="28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  <w:lang w:val="ru-RU"/>
              </w:rPr>
              <w:t>Т.А. Лоскутова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F3B2F4" w14:textId="0512DC87" w:rsidR="001A4A24" w:rsidRPr="00B87D3B" w:rsidRDefault="001A4A24" w:rsidP="001A4A24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Культура верстки научного журнала: основные правила и ошибки при подготовке оригинал-макета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 - 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морфологический корпус, аудитория 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>320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>3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 этаж</w:t>
            </w:r>
          </w:p>
        </w:tc>
      </w:tr>
      <w:tr w:rsidR="001A4A24" w14:paraId="5424924D" w14:textId="77777777" w:rsidTr="006A3768">
        <w:trPr>
          <w:trHeight w:val="284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498267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6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7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1C64B0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b/>
                <w:sz w:val="28"/>
                <w:szCs w:val="28"/>
                <w:lang w:val="en-US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  <w:lang w:val="en-US"/>
              </w:rPr>
              <w:t xml:space="preserve">Т.А. </w:t>
            </w:r>
            <w:proofErr w:type="spellStart"/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  <w:lang w:val="en-US"/>
              </w:rPr>
              <w:t>Лоскутова</w:t>
            </w:r>
            <w:proofErr w:type="spellEnd"/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4F816A" w14:textId="3A074A2C" w:rsidR="001A4A24" w:rsidRPr="00B87D3B" w:rsidRDefault="001A4A24" w:rsidP="001A4A24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</w:pPr>
            <w:r w:rsidRPr="00B87D3B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Ответы на вопросы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 - 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морфологический корпус, аудитория 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>320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>3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 этаж</w:t>
            </w:r>
          </w:p>
        </w:tc>
      </w:tr>
      <w:tr w:rsidR="001A4A24" w14:paraId="1453C709" w14:textId="77777777" w:rsidTr="006A3768">
        <w:trPr>
          <w:trHeight w:val="553"/>
        </w:trPr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0D892A" w14:textId="77777777" w:rsidR="001A4A24" w:rsidRPr="00170244" w:rsidRDefault="001A4A24" w:rsidP="006A3768">
            <w:pPr>
              <w:spacing w:line="240" w:lineRule="auto"/>
              <w:jc w:val="center"/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  <w:t>Консультации лекторов</w:t>
            </w:r>
          </w:p>
        </w:tc>
      </w:tr>
      <w:tr w:rsidR="001A4A24" w14:paraId="61CCB744" w14:textId="77777777" w:rsidTr="006A3768">
        <w:trPr>
          <w:trHeight w:val="30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074F47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0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00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85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93AAC" w14:textId="4A8E6076" w:rsidR="001A4A24" w:rsidRPr="00170244" w:rsidRDefault="001A4A24" w:rsidP="001A4A24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  <w:t>Кириллова Ольга Владимировна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 (международные издательские стандарты, выполнение критериев оценки НБД и МНБД, требования к сайтам) 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- 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морфологический корпус, аудитория 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>318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>3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 этаж</w:t>
            </w:r>
          </w:p>
        </w:tc>
      </w:tr>
      <w:tr w:rsidR="001A4A24" w14:paraId="62933C9A" w14:textId="77777777" w:rsidTr="006A3768">
        <w:trPr>
          <w:trHeight w:val="30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9FA34B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0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00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85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823D3" w14:textId="46B0BB8D" w:rsidR="001A4A24" w:rsidRPr="00170244" w:rsidRDefault="001A4A24" w:rsidP="001A4A24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  <w:t>Попова Наталья Геннадьевна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 (оценка качества английского языка, качество контента, критерии оценки журналов в 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DOAJ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 и МНБД)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 - 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морфологический корпус, аудитория 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>320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>3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 этаж</w:t>
            </w:r>
          </w:p>
        </w:tc>
      </w:tr>
      <w:tr w:rsidR="001A4A24" w14:paraId="0E2C6C8C" w14:textId="77777777" w:rsidTr="006A3768">
        <w:trPr>
          <w:trHeight w:val="30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88CFD0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11.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45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4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85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993FAC" w14:textId="7A4320DC" w:rsidR="001A4A24" w:rsidRPr="00170244" w:rsidRDefault="001A4A24" w:rsidP="001A4A24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  <w:t>Демьянец Михаил Владимирович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 (правовые вопросы издания журналов)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 - 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морфологический корпус, аудитория 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>320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>3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 этаж</w:t>
            </w:r>
          </w:p>
        </w:tc>
      </w:tr>
      <w:tr w:rsidR="001A4A24" w14:paraId="1A6E6695" w14:textId="77777777" w:rsidTr="006A3768">
        <w:trPr>
          <w:trHeight w:val="30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D0023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15.00–17.15</w:t>
            </w:r>
          </w:p>
        </w:tc>
        <w:tc>
          <w:tcPr>
            <w:tcW w:w="85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0B3147" w14:textId="3D0FA6AB" w:rsidR="001A4A24" w:rsidRPr="00170244" w:rsidRDefault="001A4A24" w:rsidP="001A4A24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  <w:t>Тихонова Елена Викторовна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 (качество контента на русском и английском языках, редакционные политики)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 - 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морфологический корпус, аудитория 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>318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>3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 этаж</w:t>
            </w:r>
          </w:p>
        </w:tc>
      </w:tr>
      <w:tr w:rsidR="001A4A24" w:rsidRPr="00331C18" w14:paraId="08FD094A" w14:textId="77777777" w:rsidTr="006A3768">
        <w:trPr>
          <w:trHeight w:val="721"/>
        </w:trPr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622A4A" w14:textId="77777777" w:rsidR="001A4A24" w:rsidRPr="00331C18" w:rsidRDefault="001A4A24" w:rsidP="006A3768">
            <w:pPr>
              <w:spacing w:line="240" w:lineRule="auto"/>
              <w:jc w:val="center"/>
              <w:rPr>
                <w:rFonts w:ascii="Times New Roman CYR" w:eastAsia="Times New Roman" w:hAnsi="Times New Roman CYR" w:cs="Times New Roman"/>
                <w:b/>
                <w:color w:val="FF0000"/>
                <w:sz w:val="32"/>
                <w:szCs w:val="32"/>
              </w:rPr>
            </w:pPr>
            <w:r w:rsidRPr="00331C18">
              <w:rPr>
                <w:rFonts w:ascii="Times New Roman CYR" w:eastAsia="Times New Roman" w:hAnsi="Times New Roman CYR" w:cs="Times New Roman"/>
                <w:b/>
                <w:color w:val="FF0000"/>
                <w:sz w:val="32"/>
                <w:szCs w:val="32"/>
              </w:rPr>
              <w:t>20 июня 2024 г.</w:t>
            </w:r>
          </w:p>
        </w:tc>
      </w:tr>
      <w:tr w:rsidR="001A4A24" w14:paraId="12003798" w14:textId="77777777" w:rsidTr="006A3768">
        <w:trPr>
          <w:trHeight w:val="1272"/>
        </w:trPr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5A1C65" w14:textId="77777777" w:rsidR="001A4A24" w:rsidRPr="00170244" w:rsidRDefault="001A4A24" w:rsidP="006A3768">
            <w:pPr>
              <w:spacing w:line="240" w:lineRule="auto"/>
              <w:jc w:val="center"/>
              <w:rPr>
                <w:rFonts w:ascii="Times New Roman CYR" w:eastAsia="Times New Roman" w:hAnsi="Times New Roman CYR" w:cs="Times New Roman"/>
                <w:b/>
                <w:sz w:val="28"/>
                <w:szCs w:val="28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Модуль 3</w:t>
            </w:r>
            <w:r>
              <w:rPr>
                <w:rFonts w:ascii="Times New Roman CYR" w:eastAsia="Times New Roman" w:hAnsi="Times New Roman CYR" w:cs="Times New Roman"/>
                <w:b/>
                <w:sz w:val="28"/>
                <w:szCs w:val="28"/>
                <w:lang w:val="ru-RU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 xml:space="preserve"> Развитие компетенций редакторов и авторов по подготовке, публикации и продвижению статей в научных журналах</w:t>
            </w:r>
            <w:r>
              <w:rPr>
                <w:rFonts w:ascii="Times New Roman CYR" w:eastAsia="Times New Roman" w:hAnsi="Times New Roman CYR" w:cs="Times New Roman"/>
                <w:b/>
                <w:sz w:val="28"/>
                <w:szCs w:val="28"/>
                <w:lang w:val="ru-RU"/>
              </w:rPr>
              <w:br/>
            </w: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  <w:lang w:val="ru-RU"/>
              </w:rPr>
              <w:t>(продолжение)</w:t>
            </w:r>
          </w:p>
        </w:tc>
      </w:tr>
      <w:tr w:rsidR="001A4A24" w14:paraId="2C0D36E6" w14:textId="77777777" w:rsidTr="006A3768">
        <w:trPr>
          <w:trHeight w:val="694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618116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10.00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10.45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A1EBAE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Е.В. Тихонова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DB3F04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Методология и структура оригинальной статьи (теоретическая и эмпирическая статьи)</w:t>
            </w:r>
          </w:p>
        </w:tc>
      </w:tr>
      <w:tr w:rsidR="001A4A24" w14:paraId="128F6F52" w14:textId="77777777" w:rsidTr="006A3768">
        <w:trPr>
          <w:trHeight w:val="593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FFE31C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10.45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11.30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B85C93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Е.В. Тихонова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C43E1B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hAnsi="Times New Roman CYR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Обзор как перспективный вид научной публикации: типология и методики составления</w:t>
            </w:r>
          </w:p>
        </w:tc>
      </w:tr>
      <w:tr w:rsidR="001A4A24" w14:paraId="18443461" w14:textId="77777777" w:rsidTr="006A3768">
        <w:trPr>
          <w:trHeight w:val="593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AE6AA4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30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2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3DE4D9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О.В. Кириллова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15FC7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highlight w:val="white"/>
              </w:rPr>
              <w:t>Культура цитирования, требования к спискам литературы, технологии и инструменты их подготовки</w:t>
            </w:r>
          </w:p>
        </w:tc>
      </w:tr>
      <w:tr w:rsidR="001A4A24" w14:paraId="54305B49" w14:textId="77777777" w:rsidTr="006A3768">
        <w:trPr>
          <w:trHeight w:val="30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9A33F9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2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5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12.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89CEB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Кофе-брейк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38A575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highlight w:val="white"/>
              </w:rPr>
            </w:pPr>
          </w:p>
        </w:tc>
      </w:tr>
      <w:tr w:rsidR="001A4A24" w14:paraId="66363EDB" w14:textId="77777777" w:rsidTr="006A3768">
        <w:trPr>
          <w:trHeight w:val="85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2ADB01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lastRenderedPageBreak/>
              <w:t>12.30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13.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20AD40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b/>
                <w:sz w:val="28"/>
                <w:szCs w:val="28"/>
                <w:highlight w:val="white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Е.В. Тихонова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A33BB4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highlight w:val="white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highlight w:val="white"/>
                <w:lang w:val="ru-RU"/>
              </w:rPr>
              <w:t>Использование инструментов искусственного интеллекта в редакционно-издательском цикле научного журнала</w:t>
            </w:r>
          </w:p>
        </w:tc>
      </w:tr>
      <w:tr w:rsidR="001A4A24" w14:paraId="29E04243" w14:textId="77777777" w:rsidTr="006A3768">
        <w:trPr>
          <w:trHeight w:val="85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1648ED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0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13.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F87F1E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b/>
                <w:sz w:val="28"/>
                <w:szCs w:val="28"/>
                <w:highlight w:val="white"/>
                <w:lang w:val="en-US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  <w:highlight w:val="white"/>
                <w:lang w:val="en-US"/>
              </w:rPr>
              <w:t xml:space="preserve">Н.Г. </w:t>
            </w:r>
            <w:proofErr w:type="spellStart"/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  <w:highlight w:val="white"/>
                <w:lang w:val="en-US"/>
              </w:rPr>
              <w:t>Попова</w:t>
            </w:r>
            <w:proofErr w:type="spellEnd"/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3185A0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highlight w:val="white"/>
              </w:rPr>
            </w:pPr>
            <w:r w:rsidRPr="00170244">
              <w:rPr>
                <w:rFonts w:ascii="Times New Roman CYR" w:hAnsi="Times New Roman CYR" w:cs="Times New Roman"/>
                <w:color w:val="2C2D2E"/>
                <w:sz w:val="28"/>
                <w:szCs w:val="28"/>
                <w:shd w:val="clear" w:color="auto" w:fill="FFFFFF"/>
                <w:lang w:val="ru-RU"/>
              </w:rPr>
              <w:t xml:space="preserve">Искусственный интеллект </w:t>
            </w:r>
            <w:r w:rsidRPr="00170244">
              <w:rPr>
                <w:rFonts w:ascii="Times New Roman CYR" w:hAnsi="Times New Roman CYR" w:cs="Times New Roman"/>
                <w:color w:val="2C2D2E"/>
                <w:sz w:val="28"/>
                <w:szCs w:val="28"/>
                <w:shd w:val="clear" w:color="auto" w:fill="FFFFFF"/>
              </w:rPr>
              <w:t>в работе лингвистического редактора: инструменты и</w:t>
            </w:r>
            <w:r>
              <w:rPr>
                <w:rFonts w:ascii="Times New Roman CYR" w:hAnsi="Times New Roman CYR" w:cs="Times New Roman"/>
                <w:color w:val="2C2D2E"/>
                <w:sz w:val="28"/>
                <w:szCs w:val="28"/>
                <w:shd w:val="clear" w:color="auto" w:fill="FFFFFF"/>
                <w:lang w:val="ru-RU"/>
              </w:rPr>
              <w:t> </w:t>
            </w:r>
            <w:r w:rsidRPr="00170244">
              <w:rPr>
                <w:rFonts w:ascii="Times New Roman CYR" w:hAnsi="Times New Roman CYR" w:cs="Times New Roman"/>
                <w:color w:val="2C2D2E"/>
                <w:sz w:val="28"/>
                <w:szCs w:val="28"/>
                <w:shd w:val="clear" w:color="auto" w:fill="FFFFFF"/>
              </w:rPr>
              <w:t>ловушки</w:t>
            </w:r>
          </w:p>
        </w:tc>
      </w:tr>
      <w:tr w:rsidR="001A4A24" w14:paraId="67D36F08" w14:textId="77777777" w:rsidTr="006A3768">
        <w:trPr>
          <w:trHeight w:val="85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5AD6FD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4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F668CD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b/>
                <w:sz w:val="28"/>
                <w:szCs w:val="28"/>
                <w:highlight w:val="white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  <w:highlight w:val="white"/>
              </w:rPr>
              <w:t>О.В. Кириллова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1F3F7D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highlight w:val="white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highlight w:val="white"/>
              </w:rPr>
              <w:t>Сайты и Интернет-платформы – важная составляющая продвижения журналов и публикаций: требования и выбор</w:t>
            </w:r>
          </w:p>
        </w:tc>
      </w:tr>
      <w:tr w:rsidR="001A4A24" w14:paraId="1A560BEA" w14:textId="77777777" w:rsidTr="006A3768">
        <w:trPr>
          <w:trHeight w:val="15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5770D4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14.00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15.00</w:t>
            </w:r>
          </w:p>
        </w:tc>
        <w:tc>
          <w:tcPr>
            <w:tcW w:w="85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05692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Обед</w:t>
            </w:r>
          </w:p>
        </w:tc>
      </w:tr>
      <w:tr w:rsidR="001A4A24" w14:paraId="7AD202A1" w14:textId="77777777" w:rsidTr="006A3768">
        <w:trPr>
          <w:trHeight w:val="980"/>
        </w:trPr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13C0A2" w14:textId="77777777" w:rsidR="001A4A24" w:rsidRPr="00170244" w:rsidRDefault="001A4A24" w:rsidP="006A3768">
            <w:pPr>
              <w:spacing w:line="240" w:lineRule="auto"/>
              <w:jc w:val="center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 xml:space="preserve">Модуль </w:t>
            </w: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  <w:lang w:val="ru-RU"/>
              </w:rPr>
              <w:t>5</w:t>
            </w: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. Публикационная этика при подготовке научных публикаций</w:t>
            </w:r>
            <w:r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br/>
            </w: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и журналов: соблюдение и исправление нарушений</w:t>
            </w:r>
          </w:p>
        </w:tc>
      </w:tr>
      <w:tr w:rsidR="001A4A24" w14:paraId="06977A67" w14:textId="77777777" w:rsidTr="006A3768">
        <w:trPr>
          <w:trHeight w:val="1192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BBDD63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15.00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15.45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290564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 xml:space="preserve">М.А. </w:t>
            </w:r>
            <w:proofErr w:type="spellStart"/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Косычева</w:t>
            </w:r>
            <w:proofErr w:type="spellEnd"/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C0B2C9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 xml:space="preserve">Этика научных публикаций: международные стандарты и практика борьбы с нарушениями этических норм. </w:t>
            </w:r>
            <w:proofErr w:type="spellStart"/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Самоцитирование</w:t>
            </w:r>
            <w:proofErr w:type="spellEnd"/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, плагиат и повторная публикация</w:t>
            </w:r>
          </w:p>
        </w:tc>
      </w:tr>
      <w:tr w:rsidR="001A4A24" w14:paraId="72E35CEB" w14:textId="77777777" w:rsidTr="006A3768">
        <w:trPr>
          <w:trHeight w:val="57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F696D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15.45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16.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BC7AA7" w14:textId="77777777" w:rsidR="001A4A24" w:rsidRPr="00170244" w:rsidRDefault="001A4A24" w:rsidP="006A3768">
            <w:pPr>
              <w:spacing w:line="240" w:lineRule="auto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 xml:space="preserve">М.А. </w:t>
            </w:r>
            <w:proofErr w:type="spellStart"/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Косычева</w:t>
            </w:r>
            <w:proofErr w:type="spellEnd"/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BA1C7B" w14:textId="77777777" w:rsidR="001A4A24" w:rsidRPr="004F21BB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pacing w:val="-4"/>
                <w:sz w:val="28"/>
                <w:szCs w:val="28"/>
                <w:shd w:val="clear" w:color="auto" w:fill="FFF2CC"/>
              </w:rPr>
            </w:pPr>
            <w:r w:rsidRPr="004F21BB">
              <w:rPr>
                <w:rFonts w:ascii="Times New Roman CYR" w:eastAsia="Times New Roman" w:hAnsi="Times New Roman CYR" w:cs="Times New Roman"/>
                <w:spacing w:val="-4"/>
                <w:sz w:val="28"/>
                <w:szCs w:val="28"/>
              </w:rPr>
              <w:t>Ретракция и коррекция статей в журнале: причины, действия, исключение повторяемости кейсов</w:t>
            </w:r>
          </w:p>
        </w:tc>
      </w:tr>
      <w:tr w:rsidR="001A4A24" w14:paraId="1A05C2C2" w14:textId="77777777" w:rsidTr="006A3768">
        <w:trPr>
          <w:trHeight w:val="411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709318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16.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30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17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7AC9A" w14:textId="77777777" w:rsidR="001A4A24" w:rsidRPr="00170244" w:rsidRDefault="001A4A24" w:rsidP="006A3768">
            <w:pPr>
              <w:spacing w:line="240" w:lineRule="auto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 xml:space="preserve">М.А. </w:t>
            </w:r>
            <w:proofErr w:type="spellStart"/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Косычева</w:t>
            </w:r>
            <w:proofErr w:type="spellEnd"/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356238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highlight w:val="white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highlight w:val="white"/>
                <w:lang w:val="ru-RU"/>
              </w:rPr>
              <w:t>Дисклеймеры как отражение этичного поведение авторов</w:t>
            </w:r>
          </w:p>
        </w:tc>
      </w:tr>
      <w:tr w:rsidR="001A4A24" w14:paraId="1CAA9288" w14:textId="77777777" w:rsidTr="006A3768">
        <w:trPr>
          <w:trHeight w:val="30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0D39BB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17.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15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17.30</w:t>
            </w:r>
          </w:p>
        </w:tc>
        <w:tc>
          <w:tcPr>
            <w:tcW w:w="85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6CB00D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sz w:val="28"/>
                <w:szCs w:val="28"/>
              </w:rPr>
              <w:t>Дискуссия. Ответы на вопросы. Закрытие семинара</w:t>
            </w:r>
          </w:p>
        </w:tc>
      </w:tr>
      <w:tr w:rsidR="001A4A24" w14:paraId="3C3ADD46" w14:textId="77777777" w:rsidTr="006A3768">
        <w:trPr>
          <w:trHeight w:val="530"/>
        </w:trPr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C41A89" w14:textId="77777777" w:rsidR="001A4A24" w:rsidRPr="00170244" w:rsidRDefault="001A4A24" w:rsidP="006A3768">
            <w:pPr>
              <w:spacing w:line="240" w:lineRule="auto"/>
              <w:jc w:val="center"/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  <w:t>Консультации лекторов</w:t>
            </w:r>
          </w:p>
        </w:tc>
      </w:tr>
      <w:tr w:rsidR="001A4A24" w14:paraId="300B5BA9" w14:textId="77777777" w:rsidTr="006A3768">
        <w:trPr>
          <w:trHeight w:val="30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47A8A9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0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00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85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E3A42" w14:textId="77777777" w:rsidR="001A4A2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pacing w:val="-4"/>
                <w:sz w:val="28"/>
                <w:szCs w:val="28"/>
                <w:lang w:val="ru-RU"/>
              </w:rPr>
            </w:pPr>
            <w:r w:rsidRPr="004F21BB">
              <w:rPr>
                <w:rFonts w:ascii="Times New Roman CYR" w:eastAsia="Times New Roman" w:hAnsi="Times New Roman CYR" w:cs="Times New Roman"/>
                <w:b/>
                <w:bCs/>
                <w:spacing w:val="-4"/>
                <w:sz w:val="28"/>
                <w:szCs w:val="28"/>
                <w:lang w:val="ru-RU"/>
              </w:rPr>
              <w:t>Лоскутова Татьяна Анатольевна</w:t>
            </w:r>
            <w:r w:rsidRPr="004F21BB">
              <w:rPr>
                <w:rFonts w:ascii="Times New Roman CYR" w:eastAsia="Times New Roman" w:hAnsi="Times New Roman CYR" w:cs="Times New Roman"/>
                <w:spacing w:val="-4"/>
                <w:sz w:val="28"/>
                <w:szCs w:val="28"/>
                <w:lang w:val="ru-RU"/>
              </w:rPr>
              <w:t xml:space="preserve"> (верстка статей и макеты журналов)</w:t>
            </w:r>
          </w:p>
          <w:p w14:paraId="5BADA7CD" w14:textId="7AA27C27" w:rsidR="001A4A24" w:rsidRPr="004F21BB" w:rsidRDefault="001A4A24" w:rsidP="001A4A24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 CYR" w:eastAsia="Times New Roman" w:hAnsi="Times New Roman CYR" w:cs="Times New Roman"/>
                <w:spacing w:val="-4"/>
                <w:sz w:val="28"/>
                <w:szCs w:val="28"/>
                <w:lang w:val="ru-RU"/>
              </w:rPr>
              <w:t xml:space="preserve">- </w:t>
            </w:r>
            <w:r w:rsidRPr="00B87D3B">
              <w:rPr>
                <w:rFonts w:ascii="Times New Roman CYR" w:eastAsia="Times New Roman" w:hAnsi="Times New Roman CYR" w:cs="Times New Roman"/>
                <w:i/>
                <w:spacing w:val="-4"/>
                <w:sz w:val="28"/>
                <w:szCs w:val="28"/>
                <w:lang w:val="ru-RU"/>
              </w:rPr>
              <w:t xml:space="preserve">морфологический корпус, аудитория </w:t>
            </w:r>
            <w:r>
              <w:rPr>
                <w:rFonts w:ascii="Times New Roman CYR" w:eastAsia="Times New Roman" w:hAnsi="Times New Roman CYR" w:cs="Times New Roman"/>
                <w:i/>
                <w:spacing w:val="-4"/>
                <w:sz w:val="28"/>
                <w:szCs w:val="28"/>
                <w:lang w:val="ru-RU"/>
              </w:rPr>
              <w:t>320</w:t>
            </w:r>
            <w:r w:rsidRPr="00B87D3B">
              <w:rPr>
                <w:rFonts w:ascii="Times New Roman CYR" w:eastAsia="Times New Roman" w:hAnsi="Times New Roman CYR" w:cs="Times New Roman"/>
                <w:i/>
                <w:spacing w:val="-4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 CYR" w:eastAsia="Times New Roman" w:hAnsi="Times New Roman CYR" w:cs="Times New Roman"/>
                <w:i/>
                <w:spacing w:val="-4"/>
                <w:sz w:val="28"/>
                <w:szCs w:val="28"/>
                <w:lang w:val="ru-RU"/>
              </w:rPr>
              <w:t>3</w:t>
            </w:r>
            <w:r w:rsidRPr="00B87D3B">
              <w:rPr>
                <w:rFonts w:ascii="Times New Roman CYR" w:eastAsia="Times New Roman" w:hAnsi="Times New Roman CYR" w:cs="Times New Roman"/>
                <w:i/>
                <w:spacing w:val="-4"/>
                <w:sz w:val="28"/>
                <w:szCs w:val="28"/>
                <w:lang w:val="ru-RU"/>
              </w:rPr>
              <w:t xml:space="preserve"> этаж</w:t>
            </w:r>
          </w:p>
        </w:tc>
      </w:tr>
      <w:tr w:rsidR="001A4A24" w14:paraId="0EF6D049" w14:textId="77777777" w:rsidTr="006A3768">
        <w:trPr>
          <w:trHeight w:val="30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8235C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0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00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13.15</w:t>
            </w:r>
          </w:p>
        </w:tc>
        <w:tc>
          <w:tcPr>
            <w:tcW w:w="85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014668" w14:textId="1D5CDC33" w:rsidR="001A4A24" w:rsidRPr="00170244" w:rsidRDefault="001A4A24" w:rsidP="001A4A24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</w:pPr>
            <w:r w:rsidRPr="004F21BB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  <w:t>Попова Наталья Геннадьевна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 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(оценка качества английского языка, качество контента, критерии оценки журналов в 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en-US"/>
              </w:rPr>
              <w:t>DOAJ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 и МНБД)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 - 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морфологический корпус, аудитория 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>318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>3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 этаж</w:t>
            </w:r>
          </w:p>
        </w:tc>
      </w:tr>
      <w:tr w:rsidR="001A4A24" w14:paraId="5121039D" w14:textId="77777777" w:rsidTr="006A3768">
        <w:trPr>
          <w:trHeight w:val="30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A14574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3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15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4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00</w:t>
            </w:r>
          </w:p>
        </w:tc>
        <w:tc>
          <w:tcPr>
            <w:tcW w:w="85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F2512E" w14:textId="4D0B741D" w:rsidR="001A4A24" w:rsidRPr="00170244" w:rsidRDefault="001A4A24" w:rsidP="001A4A24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</w:pPr>
            <w:r w:rsidRPr="004F21BB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  <w:t>Тихонова Елена Викторова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 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(качество контента на русском и английском языках, редакционные политики)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 - 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морфологический корпус, аудитория 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>320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>3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 этаж</w:t>
            </w:r>
          </w:p>
        </w:tc>
      </w:tr>
      <w:tr w:rsidR="001A4A24" w14:paraId="792D4147" w14:textId="77777777" w:rsidTr="006A3768">
        <w:trPr>
          <w:trHeight w:val="30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9476D2" w14:textId="77777777" w:rsidR="001A4A24" w:rsidRPr="00170244" w:rsidRDefault="001A4A24" w:rsidP="006A3768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5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00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–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1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7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</w:rPr>
              <w:t>.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85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9F5FDC" w14:textId="179A1BC3" w:rsidR="001A4A24" w:rsidRPr="00170244" w:rsidRDefault="001A4A24" w:rsidP="001A4A24">
            <w:pPr>
              <w:spacing w:line="240" w:lineRule="auto"/>
              <w:jc w:val="both"/>
              <w:rPr>
                <w:rFonts w:ascii="Times New Roman CYR" w:eastAsia="Times New Roman" w:hAnsi="Times New Roman CYR" w:cs="Times New Roman"/>
                <w:sz w:val="28"/>
                <w:szCs w:val="28"/>
              </w:rPr>
            </w:pPr>
            <w:r w:rsidRPr="004F21BB">
              <w:rPr>
                <w:rFonts w:ascii="Times New Roman CYR" w:eastAsia="Times New Roman" w:hAnsi="Times New Roman CYR" w:cs="Times New Roman"/>
                <w:b/>
                <w:bCs/>
                <w:sz w:val="28"/>
                <w:szCs w:val="28"/>
                <w:lang w:val="ru-RU"/>
              </w:rPr>
              <w:t>Кириллова Ольга Владимировна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 </w:t>
            </w:r>
            <w:r w:rsidRPr="00170244"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>(международные издательские стандарты, выполнение критериев оценки НБД и МНБД, требования к сайтам)</w:t>
            </w:r>
            <w:r>
              <w:rPr>
                <w:rFonts w:ascii="Times New Roman CYR" w:eastAsia="Times New Roman" w:hAnsi="Times New Roman CYR" w:cs="Times New Roman"/>
                <w:sz w:val="28"/>
                <w:szCs w:val="28"/>
                <w:lang w:val="ru-RU"/>
              </w:rPr>
              <w:t xml:space="preserve"> - 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морфологический корпус, аудитория 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>318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>3</w:t>
            </w:r>
            <w:r w:rsidRPr="00B87D3B">
              <w:rPr>
                <w:rFonts w:ascii="Times New Roman CYR" w:eastAsia="Times New Roman" w:hAnsi="Times New Roman CYR" w:cs="Times New Roman"/>
                <w:i/>
                <w:sz w:val="28"/>
                <w:szCs w:val="28"/>
                <w:lang w:val="ru-RU"/>
              </w:rPr>
              <w:t xml:space="preserve"> этаж</w:t>
            </w:r>
          </w:p>
        </w:tc>
      </w:tr>
    </w:tbl>
    <w:p w14:paraId="582E3023" w14:textId="77777777" w:rsidR="001A4A24" w:rsidRDefault="001A4A24" w:rsidP="001A4A24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0EC3CE2F" w14:textId="20D584AE" w:rsidR="001F61D9" w:rsidRDefault="007A3835" w:rsidP="004F21B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Лекторы семинара</w:t>
      </w:r>
    </w:p>
    <w:p w14:paraId="292C3AB9" w14:textId="77777777" w:rsidR="00E93084" w:rsidRPr="00E93084" w:rsidRDefault="00E93084" w:rsidP="004F21B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93084">
        <w:rPr>
          <w:rFonts w:ascii="Times New Roman" w:eastAsia="Times New Roman" w:hAnsi="Times New Roman" w:cs="Times New Roman"/>
          <w:b/>
          <w:sz w:val="24"/>
          <w:szCs w:val="24"/>
        </w:rPr>
        <w:t>Еременко Геннадий Олегович</w:t>
      </w:r>
      <w:r w:rsidRPr="00E93084">
        <w:rPr>
          <w:rFonts w:ascii="Times New Roman" w:eastAsia="Times New Roman" w:hAnsi="Times New Roman" w:cs="Times New Roman"/>
          <w:bCs/>
          <w:sz w:val="24"/>
          <w:szCs w:val="24"/>
        </w:rPr>
        <w:t xml:space="preserve"> (г. Москва), генеральный директор Научной электронной библиотеки eLIBRARY.RU </w:t>
      </w:r>
    </w:p>
    <w:p w14:paraId="39E1650C" w14:textId="5295E48C" w:rsidR="001F61D9" w:rsidRDefault="007A3835" w:rsidP="004F21BB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2CC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Демьянец Михаил Владимирович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(г. Москва), кандидат </w:t>
      </w:r>
      <w:r w:rsidRPr="00A0790F">
        <w:rPr>
          <w:rFonts w:ascii="Times New Roman" w:eastAsia="Times New Roman" w:hAnsi="Times New Roman" w:cs="Times New Roman"/>
          <w:sz w:val="24"/>
          <w:szCs w:val="24"/>
        </w:rPr>
        <w:t xml:space="preserve">юридических наук, </w:t>
      </w:r>
      <w:r w:rsidR="00C41BDC" w:rsidRPr="00A079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доцент, </w:t>
      </w:r>
      <w:r>
        <w:rPr>
          <w:rFonts w:ascii="Times New Roman" w:eastAsia="Times New Roman" w:hAnsi="Times New Roman" w:cs="Times New Roman"/>
          <w:sz w:val="24"/>
          <w:szCs w:val="24"/>
        </w:rPr>
        <w:t>директор Центра разрешения споров и бизнес-планирования АНРИ</w:t>
      </w:r>
      <w:r w:rsidR="00A0790F" w:rsidRPr="001D6FED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заместитель главного редактора журнала «Мировая экономика и международные отношения»</w:t>
      </w:r>
    </w:p>
    <w:p w14:paraId="16EE5D7F" w14:textId="5A98C421" w:rsidR="001F61D9" w:rsidRDefault="007A3835" w:rsidP="004F21BB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Кириллова Ольга Владимировна </w:t>
      </w:r>
      <w:r>
        <w:rPr>
          <w:rFonts w:ascii="Times New Roman" w:eastAsia="Times New Roman" w:hAnsi="Times New Roman" w:cs="Times New Roman"/>
          <w:sz w:val="24"/>
          <w:szCs w:val="24"/>
        </w:rPr>
        <w:t>(г. Москва),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кандидат технических наук, президент АНРИ</w:t>
      </w:r>
      <w:r w:rsidR="00A0790F" w:rsidRPr="001D6FED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790F" w:rsidRPr="001D6F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директор Центра научных периодических изданий НИТУ МИСИС; </w:t>
      </w:r>
      <w:r w:rsidR="00A0790F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российского экспертного совета МНБД </w:t>
      </w:r>
      <w:proofErr w:type="spellStart"/>
      <w:r w:rsidR="00A0790F">
        <w:rPr>
          <w:rFonts w:ascii="Times New Roman" w:eastAsia="Times New Roman" w:hAnsi="Times New Roman" w:cs="Times New Roman"/>
          <w:sz w:val="24"/>
          <w:szCs w:val="24"/>
        </w:rPr>
        <w:t>Scopus</w:t>
      </w:r>
      <w:proofErr w:type="spellEnd"/>
      <w:r w:rsidR="00A0790F">
        <w:rPr>
          <w:rFonts w:ascii="Times New Roman" w:eastAsia="Times New Roman" w:hAnsi="Times New Roman" w:cs="Times New Roman"/>
          <w:sz w:val="24"/>
          <w:szCs w:val="24"/>
        </w:rPr>
        <w:t xml:space="preserve"> ECSAC-RF</w:t>
      </w:r>
      <w:r w:rsidR="00A0790F" w:rsidRPr="001D6FED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  <w:r w:rsidR="00A079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главный редактор журнала «Научный редактор и издатель»</w:t>
      </w:r>
    </w:p>
    <w:p w14:paraId="51858656" w14:textId="235ECD8D" w:rsidR="001F61D9" w:rsidRPr="001D6FED" w:rsidRDefault="007A3835" w:rsidP="004F21BB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Косычева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Марина Александровна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(г. Москва), кандидат филологических наук, доцент, доцент Школы иностранных языков НИУ ВШЭ (г. Москва)</w:t>
      </w:r>
      <w:r w:rsidR="00A0790F" w:rsidRPr="001D6FED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начальник редакционно-издательского отдела Российского биотехнологического университета</w:t>
      </w:r>
      <w:r w:rsidR="00A0790F" w:rsidRPr="001D6F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</w:t>
      </w:r>
      <w:r w:rsidR="00A0790F">
        <w:rPr>
          <w:rFonts w:ascii="Times New Roman" w:eastAsia="Times New Roman" w:hAnsi="Times New Roman" w:cs="Times New Roman"/>
          <w:sz w:val="24"/>
          <w:szCs w:val="24"/>
        </w:rPr>
        <w:t xml:space="preserve">ответственный секретарь журнала </w:t>
      </w:r>
      <w:proofErr w:type="spellStart"/>
      <w:r w:rsidR="00A0790F">
        <w:rPr>
          <w:rFonts w:ascii="Times New Roman" w:eastAsia="Times New Roman" w:hAnsi="Times New Roman" w:cs="Times New Roman"/>
          <w:i/>
          <w:sz w:val="24"/>
          <w:szCs w:val="24"/>
        </w:rPr>
        <w:t>Journal</w:t>
      </w:r>
      <w:proofErr w:type="spellEnd"/>
      <w:r w:rsidR="00A0790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0790F"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proofErr w:type="spellEnd"/>
      <w:r w:rsidR="00A0790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0790F">
        <w:rPr>
          <w:rFonts w:ascii="Times New Roman" w:eastAsia="Times New Roman" w:hAnsi="Times New Roman" w:cs="Times New Roman"/>
          <w:i/>
          <w:sz w:val="24"/>
          <w:szCs w:val="24"/>
        </w:rPr>
        <w:t>Language</w:t>
      </w:r>
      <w:proofErr w:type="spellEnd"/>
      <w:r w:rsidR="00A0790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0790F"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proofErr w:type="spellEnd"/>
      <w:r w:rsidR="00A0790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0790F">
        <w:rPr>
          <w:rFonts w:ascii="Times New Roman" w:eastAsia="Times New Roman" w:hAnsi="Times New Roman" w:cs="Times New Roman"/>
          <w:i/>
          <w:sz w:val="24"/>
          <w:szCs w:val="24"/>
        </w:rPr>
        <w:t>Education</w:t>
      </w:r>
      <w:proofErr w:type="spellEnd"/>
      <w:r w:rsidR="00A0790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0790F">
        <w:rPr>
          <w:rFonts w:ascii="Times New Roman" w:eastAsia="Times New Roman" w:hAnsi="Times New Roman" w:cs="Times New Roman"/>
          <w:sz w:val="24"/>
          <w:szCs w:val="24"/>
        </w:rPr>
        <w:t>(НИУ ВШЭ)</w:t>
      </w:r>
    </w:p>
    <w:p w14:paraId="0A7F69BC" w14:textId="69026747" w:rsidR="001F61D9" w:rsidRDefault="007A3835" w:rsidP="004F21BB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Лоскутова Татьяна Анатольевна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(г. Москва), директор Академии АНРИ, ответственный секретарь журнала «Научный редактор и издатель»</w:t>
      </w:r>
    </w:p>
    <w:p w14:paraId="550818A1" w14:textId="0EB00BAD" w:rsidR="001F61D9" w:rsidRPr="001D6FED" w:rsidRDefault="007A3835" w:rsidP="004F21BB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Попова Наталья Геннадьевна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(г. Екатеринбург), кандидат социологических наук, старший научный сотрудник Института философии и права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УрО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РАН, основатель компании «Лаборатория научных переводов Натальи Поповой», </w:t>
      </w:r>
      <w:r w:rsidR="00023198">
        <w:rPr>
          <w:rFonts w:ascii="Times New Roman" w:eastAsia="Times New Roman" w:hAnsi="Times New Roman" w:cs="Times New Roman"/>
          <w:sz w:val="24"/>
          <w:szCs w:val="24"/>
        </w:rPr>
        <w:t xml:space="preserve">зам. главного редактора журнала </w:t>
      </w:r>
      <w:proofErr w:type="spellStart"/>
      <w:r w:rsidR="00023198" w:rsidRPr="00A0790F">
        <w:rPr>
          <w:rFonts w:ascii="Times New Roman" w:eastAsia="Times New Roman" w:hAnsi="Times New Roman" w:cs="Times New Roman"/>
          <w:i/>
          <w:iCs/>
          <w:sz w:val="24"/>
          <w:szCs w:val="24"/>
        </w:rPr>
        <w:t>Changing</w:t>
      </w:r>
      <w:proofErr w:type="spellEnd"/>
      <w:r w:rsidR="00023198" w:rsidRPr="00A0790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023198" w:rsidRPr="00A0790F">
        <w:rPr>
          <w:rFonts w:ascii="Times New Roman" w:eastAsia="Times New Roman" w:hAnsi="Times New Roman" w:cs="Times New Roman"/>
          <w:i/>
          <w:iCs/>
          <w:sz w:val="24"/>
          <w:szCs w:val="24"/>
        </w:rPr>
        <w:t>Societies</w:t>
      </w:r>
      <w:proofErr w:type="spellEnd"/>
      <w:r w:rsidR="00023198" w:rsidRPr="00A0790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&amp; </w:t>
      </w:r>
      <w:proofErr w:type="spellStart"/>
      <w:r w:rsidR="00023198" w:rsidRPr="00A0790F">
        <w:rPr>
          <w:rFonts w:ascii="Times New Roman" w:eastAsia="Times New Roman" w:hAnsi="Times New Roman" w:cs="Times New Roman"/>
          <w:i/>
          <w:iCs/>
          <w:sz w:val="24"/>
          <w:szCs w:val="24"/>
        </w:rPr>
        <w:t>Personalities</w:t>
      </w:r>
      <w:proofErr w:type="spellEnd"/>
      <w:r w:rsidR="0002319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023198">
        <w:rPr>
          <w:rFonts w:ascii="Times New Roman" w:eastAsia="Times New Roman" w:hAnsi="Times New Roman" w:cs="Times New Roman"/>
          <w:sz w:val="24"/>
          <w:szCs w:val="24"/>
        </w:rPr>
        <w:t>WoS</w:t>
      </w:r>
      <w:proofErr w:type="spellEnd"/>
      <w:r w:rsidR="000231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23198">
        <w:rPr>
          <w:rFonts w:ascii="Times New Roman" w:eastAsia="Times New Roman" w:hAnsi="Times New Roman" w:cs="Times New Roman"/>
          <w:sz w:val="24"/>
          <w:szCs w:val="24"/>
        </w:rPr>
        <w:t>Scopus</w:t>
      </w:r>
      <w:proofErr w:type="spellEnd"/>
      <w:r w:rsidR="00023198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заместитель председателя российского экспертного совета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ECSAC-RF, эксперт 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амбассадор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DOAJ</w:t>
      </w:r>
      <w:r w:rsidR="00A0790F" w:rsidRPr="001D6F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член редколлегии журнала </w:t>
      </w:r>
      <w:r w:rsidR="00A0790F">
        <w:rPr>
          <w:rFonts w:ascii="Times New Roman" w:eastAsia="Times New Roman" w:hAnsi="Times New Roman" w:cs="Times New Roman"/>
          <w:sz w:val="24"/>
          <w:szCs w:val="24"/>
        </w:rPr>
        <w:t>«Научный редактор и издатель»</w:t>
      </w:r>
    </w:p>
    <w:p w14:paraId="1944175D" w14:textId="467B76F0" w:rsidR="001F61D9" w:rsidRDefault="007A3835" w:rsidP="004F21BB">
      <w:pPr>
        <w:shd w:val="clear" w:color="auto" w:fill="FFFFFF"/>
        <w:spacing w:before="60" w:line="240" w:lineRule="auto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Тихонова Елена Викторовна </w:t>
      </w:r>
      <w:r>
        <w:rPr>
          <w:rFonts w:ascii="Times New Roman" w:eastAsia="Times New Roman" w:hAnsi="Times New Roman" w:cs="Times New Roman"/>
          <w:sz w:val="24"/>
          <w:szCs w:val="24"/>
        </w:rPr>
        <w:t>(г. Москва), кандидат исторических наук, доцент МГИМО</w:t>
      </w:r>
      <w:r w:rsidR="00A0790F" w:rsidRPr="001D6FED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директор центра наукометрии и публикационной активности Российского биотехнологического университета</w:t>
      </w:r>
      <w:r w:rsidR="00A0790F" w:rsidRPr="001D6FED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  <w:r w:rsidR="00A0790F" w:rsidRPr="00A079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790F">
        <w:rPr>
          <w:rFonts w:ascii="Times New Roman" w:eastAsia="Times New Roman" w:hAnsi="Times New Roman" w:cs="Times New Roman"/>
          <w:sz w:val="24"/>
          <w:szCs w:val="24"/>
        </w:rPr>
        <w:t xml:space="preserve">основатель, заместитель главного редактора и заведующая редакцией журнала </w:t>
      </w:r>
      <w:proofErr w:type="spellStart"/>
      <w:r w:rsidR="00A0790F">
        <w:rPr>
          <w:rFonts w:ascii="Times New Roman" w:eastAsia="Times New Roman" w:hAnsi="Times New Roman" w:cs="Times New Roman"/>
          <w:i/>
          <w:sz w:val="24"/>
          <w:szCs w:val="24"/>
        </w:rPr>
        <w:t>Journal</w:t>
      </w:r>
      <w:proofErr w:type="spellEnd"/>
      <w:r w:rsidR="00A0790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0790F"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proofErr w:type="spellEnd"/>
      <w:r w:rsidR="00A0790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0790F">
        <w:rPr>
          <w:rFonts w:ascii="Times New Roman" w:eastAsia="Times New Roman" w:hAnsi="Times New Roman" w:cs="Times New Roman"/>
          <w:i/>
          <w:sz w:val="24"/>
          <w:szCs w:val="24"/>
        </w:rPr>
        <w:t>Language</w:t>
      </w:r>
      <w:proofErr w:type="spellEnd"/>
      <w:r w:rsidR="00A0790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0790F"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proofErr w:type="spellEnd"/>
      <w:r w:rsidR="00A0790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0790F">
        <w:rPr>
          <w:rFonts w:ascii="Times New Roman" w:eastAsia="Times New Roman" w:hAnsi="Times New Roman" w:cs="Times New Roman"/>
          <w:i/>
          <w:sz w:val="24"/>
          <w:szCs w:val="24"/>
        </w:rPr>
        <w:t>Education</w:t>
      </w:r>
      <w:proofErr w:type="spellEnd"/>
      <w:r w:rsidR="00A0790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0790F">
        <w:rPr>
          <w:rFonts w:ascii="Times New Roman" w:eastAsia="Times New Roman" w:hAnsi="Times New Roman" w:cs="Times New Roman"/>
          <w:sz w:val="24"/>
          <w:szCs w:val="24"/>
        </w:rPr>
        <w:t>(НИУ ВШЭ)</w:t>
      </w:r>
      <w:r w:rsidR="00023198" w:rsidRPr="001D6FED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A0790F" w:rsidRPr="001D6F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заместитель главного редактора журнала </w:t>
      </w:r>
      <w:r w:rsidR="00A0790F">
        <w:rPr>
          <w:rFonts w:ascii="Times New Roman" w:eastAsia="Times New Roman" w:hAnsi="Times New Roman" w:cs="Times New Roman"/>
          <w:sz w:val="24"/>
          <w:szCs w:val="24"/>
        </w:rPr>
        <w:t>«Научный редактор и издатель»</w:t>
      </w:r>
    </w:p>
    <w:sectPr w:rsidR="001F61D9" w:rsidSect="00170244">
      <w:pgSz w:w="11909" w:h="16834"/>
      <w:pgMar w:top="851" w:right="851" w:bottom="851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1D9"/>
    <w:rsid w:val="00016111"/>
    <w:rsid w:val="00023198"/>
    <w:rsid w:val="0007696F"/>
    <w:rsid w:val="000B672A"/>
    <w:rsid w:val="000C24B5"/>
    <w:rsid w:val="000E0B06"/>
    <w:rsid w:val="00100495"/>
    <w:rsid w:val="00132F16"/>
    <w:rsid w:val="00170244"/>
    <w:rsid w:val="001919A9"/>
    <w:rsid w:val="001A4A24"/>
    <w:rsid w:val="001B1ED4"/>
    <w:rsid w:val="001D6FED"/>
    <w:rsid w:val="001F61D9"/>
    <w:rsid w:val="00227094"/>
    <w:rsid w:val="002D4C36"/>
    <w:rsid w:val="002F6BA6"/>
    <w:rsid w:val="0031774C"/>
    <w:rsid w:val="00331C18"/>
    <w:rsid w:val="00365274"/>
    <w:rsid w:val="003810AE"/>
    <w:rsid w:val="003A01A4"/>
    <w:rsid w:val="00422878"/>
    <w:rsid w:val="00454AD2"/>
    <w:rsid w:val="004E6999"/>
    <w:rsid w:val="004F21BB"/>
    <w:rsid w:val="00594D4C"/>
    <w:rsid w:val="005D4758"/>
    <w:rsid w:val="00661A64"/>
    <w:rsid w:val="006B0520"/>
    <w:rsid w:val="007A3835"/>
    <w:rsid w:val="007A7A18"/>
    <w:rsid w:val="007D66C5"/>
    <w:rsid w:val="007E3994"/>
    <w:rsid w:val="008047A0"/>
    <w:rsid w:val="008166B0"/>
    <w:rsid w:val="00834748"/>
    <w:rsid w:val="008526D4"/>
    <w:rsid w:val="008576F4"/>
    <w:rsid w:val="008C1B5C"/>
    <w:rsid w:val="0099399E"/>
    <w:rsid w:val="009B48C4"/>
    <w:rsid w:val="009D1D81"/>
    <w:rsid w:val="009E0C68"/>
    <w:rsid w:val="009E4C91"/>
    <w:rsid w:val="00A0790F"/>
    <w:rsid w:val="00A42771"/>
    <w:rsid w:val="00A80A8F"/>
    <w:rsid w:val="00AF5702"/>
    <w:rsid w:val="00B00114"/>
    <w:rsid w:val="00B101F1"/>
    <w:rsid w:val="00B316AE"/>
    <w:rsid w:val="00BD09B8"/>
    <w:rsid w:val="00C41BDC"/>
    <w:rsid w:val="00CC048C"/>
    <w:rsid w:val="00CF3AC8"/>
    <w:rsid w:val="00D45AEE"/>
    <w:rsid w:val="00D63FBE"/>
    <w:rsid w:val="00E93084"/>
    <w:rsid w:val="00EB6B88"/>
    <w:rsid w:val="00F320C9"/>
    <w:rsid w:val="00F9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90A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3810A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810AE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810AE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810A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810AE"/>
    <w:rPr>
      <w:b/>
      <w:bCs/>
      <w:sz w:val="20"/>
      <w:szCs w:val="20"/>
    </w:rPr>
  </w:style>
  <w:style w:type="paragraph" w:customStyle="1" w:styleId="msonormalmailrucssattributepostfix">
    <w:name w:val="msonormal_mailru_css_attribute_postfix"/>
    <w:basedOn w:val="a"/>
    <w:rsid w:val="00454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3810A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810AE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810AE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810A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810AE"/>
    <w:rPr>
      <w:b/>
      <w:bCs/>
      <w:sz w:val="20"/>
      <w:szCs w:val="20"/>
    </w:rPr>
  </w:style>
  <w:style w:type="paragraph" w:customStyle="1" w:styleId="msonormalmailrucssattributepostfix">
    <w:name w:val="msonormal_mailru_css_attribute_postfix"/>
    <w:basedOn w:val="a"/>
    <w:rsid w:val="00454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1313</Words>
  <Characters>7489</Characters>
  <Application>Microsoft Office Word</Application>
  <DocSecurity>0</DocSecurity>
  <Lines>62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Arttany</dc:creator>
  <cp:lastModifiedBy>Статченко Елена Алексеевна</cp:lastModifiedBy>
  <cp:revision>2</cp:revision>
  <cp:lastPrinted>2024-06-10T08:55:00Z</cp:lastPrinted>
  <dcterms:created xsi:type="dcterms:W3CDTF">2024-06-17T07:41:00Z</dcterms:created>
  <dcterms:modified xsi:type="dcterms:W3CDTF">2024-06-17T07:41:00Z</dcterms:modified>
</cp:coreProperties>
</file>