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FBAA" w14:textId="21FA15A7" w:rsidR="006C06DD" w:rsidRDefault="00AF4FA0" w:rsidP="00C21D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УДК </w:t>
      </w:r>
      <w:r w:rsidR="00AF2C30" w:rsidRPr="00632068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525EA6" w:rsidRPr="006320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F2C30" w:rsidRPr="00632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06DD" w:rsidRPr="00632068">
        <w:rPr>
          <w:rFonts w:ascii="Times New Roman" w:hAnsi="Times New Roman" w:cs="Times New Roman"/>
          <w:color w:val="000000" w:themeColor="text1"/>
          <w:sz w:val="24"/>
          <w:szCs w:val="24"/>
        </w:rPr>
        <w:t>395.12:613.955</w:t>
      </w:r>
    </w:p>
    <w:p w14:paraId="000ED333" w14:textId="77777777" w:rsidR="00632068" w:rsidRPr="00632068" w:rsidRDefault="00632068" w:rsidP="006320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85B0C" w14:textId="57694D83" w:rsidR="005443B2" w:rsidRDefault="005443B2" w:rsidP="0063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РАСПРОСТРАНЕННОСТИ ПРЕДРАСПОЛАГАЮЩИХ ФАКТОРОВ РАССТРОЙСТВ </w:t>
      </w:r>
      <w:r w:rsidR="008E56F8">
        <w:rPr>
          <w:rFonts w:ascii="Times New Roman" w:eastAsia="Times New Roman" w:hAnsi="Times New Roman" w:cs="Times New Roman"/>
          <w:b/>
          <w:sz w:val="28"/>
          <w:szCs w:val="28"/>
        </w:rPr>
        <w:t>ПИЩЕВОГО ПОВЕДЕНИЯ У ПОДРОСТКОВ</w:t>
      </w:r>
    </w:p>
    <w:p w14:paraId="29D85966" w14:textId="77777777" w:rsidR="005443B2" w:rsidRDefault="005443B2" w:rsidP="0063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6B2DF653" w:rsidR="00B468BF" w:rsidRPr="00632068" w:rsidRDefault="00632068" w:rsidP="0063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068">
        <w:rPr>
          <w:rFonts w:ascii="Times New Roman" w:eastAsia="Times New Roman" w:hAnsi="Times New Roman" w:cs="Times New Roman"/>
          <w:b/>
          <w:sz w:val="28"/>
          <w:szCs w:val="28"/>
        </w:rPr>
        <w:t>А.А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32068">
        <w:rPr>
          <w:rFonts w:ascii="Times New Roman" w:eastAsia="Times New Roman" w:hAnsi="Times New Roman" w:cs="Times New Roman"/>
          <w:b/>
          <w:sz w:val="28"/>
          <w:szCs w:val="28"/>
        </w:rPr>
        <w:t xml:space="preserve"> Жукова</w:t>
      </w:r>
      <w:r w:rsidR="002445D7" w:rsidRPr="00632068">
        <w:rPr>
          <w:rFonts w:ascii="Times New Roman" w:eastAsia="Times New Roman" w:hAnsi="Times New Roman" w:cs="Times New Roman"/>
          <w:b/>
          <w:sz w:val="28"/>
          <w:szCs w:val="28"/>
        </w:rPr>
        <w:t>, М.А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45D7" w:rsidRPr="00632068"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Магомедова</w:t>
      </w:r>
    </w:p>
    <w:p w14:paraId="00000003" w14:textId="77777777" w:rsidR="00B468BF" w:rsidRPr="00AF4FA0" w:rsidRDefault="00B468BF" w:rsidP="0063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B468BF" w:rsidRPr="00632068" w:rsidRDefault="002445D7" w:rsidP="00632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3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r w:rsidR="00C21DCC">
        <w:fldChar w:fldCharType="begin"/>
      </w:r>
      <w:r w:rsidR="00C21DCC" w:rsidRPr="00C21DCC">
        <w:rPr>
          <w:lang w:val="en-US"/>
        </w:rPr>
        <w:instrText xml:space="preserve"> HYPERLINK "mailto:zukovaanastasia536@gmail.com" \h </w:instrText>
      </w:r>
      <w:r w:rsidR="00C21DCC">
        <w:fldChar w:fldCharType="separate"/>
      </w:r>
      <w:r w:rsidRPr="006320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zukovaanastasia536@gmail.com</w:t>
      </w:r>
      <w:r w:rsidR="00C21D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fldChar w:fldCharType="end"/>
      </w:r>
      <w:r w:rsidRPr="0063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 malikatmagomedova21923@gmail.com</w:t>
      </w:r>
    </w:p>
    <w:p w14:paraId="00000005" w14:textId="77777777" w:rsidR="00B468BF" w:rsidRPr="009A5C0B" w:rsidRDefault="00B468BF" w:rsidP="00632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00000006" w14:textId="5DAC13DD" w:rsidR="00B468BF" w:rsidRDefault="002445D7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3B2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</w:t>
      </w:r>
      <w:r w:rsidR="00632068">
        <w:rPr>
          <w:rFonts w:ascii="Times New Roman" w:eastAsia="Times New Roman" w:hAnsi="Times New Roman" w:cs="Times New Roman"/>
          <w:sz w:val="28"/>
          <w:szCs w:val="28"/>
        </w:rPr>
        <w:t>ой Федерации, Краснодар, Россия</w:t>
      </w:r>
    </w:p>
    <w:p w14:paraId="6306C7B5" w14:textId="77777777" w:rsidR="005443B2" w:rsidRPr="005443B2" w:rsidRDefault="005443B2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0B049183" w:rsidR="00B468BF" w:rsidRPr="005443B2" w:rsidRDefault="005443B2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3B2">
        <w:rPr>
          <w:rFonts w:ascii="Times New Roman" w:hAnsi="Times New Roman" w:cs="Times New Roman"/>
          <w:sz w:val="24"/>
          <w:szCs w:val="24"/>
        </w:rPr>
        <w:t>Научный руководитель: Е.</w:t>
      </w:r>
      <w:r w:rsidR="0063206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632068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="00632068">
        <w:rPr>
          <w:rFonts w:ascii="Times New Roman" w:hAnsi="Times New Roman" w:cs="Times New Roman"/>
          <w:sz w:val="24"/>
          <w:szCs w:val="24"/>
        </w:rPr>
        <w:t>, асс.</w:t>
      </w:r>
      <w:r w:rsidRPr="005443B2">
        <w:rPr>
          <w:rFonts w:ascii="Times New Roman" w:hAnsi="Times New Roman" w:cs="Times New Roman"/>
          <w:sz w:val="24"/>
          <w:szCs w:val="24"/>
        </w:rPr>
        <w:t xml:space="preserve"> кафедры 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14:paraId="2418E603" w14:textId="77777777" w:rsidR="005443B2" w:rsidRDefault="005443B2" w:rsidP="006320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9" w14:textId="331768B6" w:rsidR="00B468BF" w:rsidRPr="005443B2" w:rsidRDefault="002445D7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3B2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14:paraId="0000000A" w14:textId="6D54A790" w:rsidR="00B468BF" w:rsidRDefault="00BB654B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представленной </w:t>
      </w:r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>работе был</w:t>
      </w:r>
      <w:r w:rsidR="00E774CD" w:rsidRPr="005443B2">
        <w:rPr>
          <w:rFonts w:ascii="Times New Roman" w:eastAsia="Times New Roman" w:hAnsi="Times New Roman" w:cs="Times New Roman"/>
          <w:sz w:val="24"/>
          <w:szCs w:val="24"/>
        </w:rPr>
        <w:t>а проанализирована распространенность</w:t>
      </w:r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 xml:space="preserve"> факторов современной жизни</w:t>
      </w:r>
      <w:r w:rsidR="00511693" w:rsidRPr="005443B2">
        <w:rPr>
          <w:rFonts w:ascii="Times New Roman" w:eastAsia="Times New Roman" w:hAnsi="Times New Roman" w:cs="Times New Roman"/>
          <w:sz w:val="24"/>
          <w:szCs w:val="24"/>
        </w:rPr>
        <w:t xml:space="preserve"> предрасполагающих к формированию </w:t>
      </w:r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>расстройств пищевого поведения у подростков, и как следствие в будущем, приводящих к гиподинамии, ухудшению качества жизни, обострению хронических заболеваний и возникновению новых, а также появлению психологических проблем. Для более детального исследования был создан опрос среди подрастающего поколения из различных районов Краснодарского края</w:t>
      </w:r>
      <w:r w:rsidR="00D82D57" w:rsidRPr="00544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0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>Лабинского</w:t>
      </w:r>
      <w:proofErr w:type="spellEnd"/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>Абинского</w:t>
      </w:r>
      <w:proofErr w:type="spellEnd"/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>, а также Буденновского района Ставропольского края.</w:t>
      </w:r>
    </w:p>
    <w:p w14:paraId="62C7611F" w14:textId="77777777" w:rsidR="005443B2" w:rsidRPr="005443B2" w:rsidRDefault="005443B2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0FBFD63E" w:rsidR="00B468BF" w:rsidRDefault="002445D7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3B2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Pr="005443B2">
        <w:rPr>
          <w:rFonts w:ascii="Times New Roman" w:eastAsia="Times New Roman" w:hAnsi="Times New Roman" w:cs="Times New Roman"/>
          <w:sz w:val="24"/>
          <w:szCs w:val="24"/>
        </w:rPr>
        <w:t>: подростки, пищевое поведение, лишний вес, гиподинамия, ожирение</w:t>
      </w:r>
    </w:p>
    <w:p w14:paraId="3048F32B" w14:textId="77777777" w:rsidR="005443B2" w:rsidRPr="005443B2" w:rsidRDefault="005443B2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62481D2E" w:rsidR="00B468BF" w:rsidRPr="005443B2" w:rsidRDefault="002445D7" w:rsidP="00632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3B2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Пище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>вое поведение – это комплекс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прив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>ычек, связанных с приемом пищи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, количество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частотой и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качество потребляемых продуктов, а также эмоциональную реакцию на еду. Оно формируется под влиянием множества факторов: культурных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традиций, семейного воспитания, психологического состояния, уровня стресса и даже окружающей среды.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Ожирение является результатом дисбаланса между поступлением энергии с пищей и её расходованием организмом. Пищевые привычки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 и предрасполагающие факторы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играют ключевую роль в этом процессе: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 переедание, нездоровая пища (высококалорийная пища</w:t>
      </w:r>
      <w:r w:rsidR="00C45B9C" w:rsidRPr="005443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1DA4" w:rsidRPr="005443B2">
        <w:rPr>
          <w:rFonts w:ascii="Times New Roman" w:eastAsia="Times New Roman" w:hAnsi="Times New Roman" w:cs="Times New Roman"/>
          <w:sz w:val="28"/>
          <w:szCs w:val="28"/>
        </w:rPr>
        <w:t>высокоуглеводистая</w:t>
      </w:r>
      <w:proofErr w:type="spellEnd"/>
      <w:r w:rsidR="000F1DA4" w:rsidRPr="005443B2">
        <w:rPr>
          <w:rFonts w:ascii="Times New Roman" w:eastAsia="Times New Roman" w:hAnsi="Times New Roman" w:cs="Times New Roman"/>
          <w:sz w:val="28"/>
          <w:szCs w:val="28"/>
        </w:rPr>
        <w:t xml:space="preserve"> пища, содержащая большое</w:t>
      </w:r>
      <w:r w:rsidR="00306EEE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DA4" w:rsidRPr="005443B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E11ADF" w:rsidRPr="005443B2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="00306EEE" w:rsidRPr="005443B2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5443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6EEE" w:rsidRPr="005443B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>несбалонсированное</w:t>
      </w:r>
      <w:proofErr w:type="spellEnd"/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 питание – отсутствие нормального количества овощей и фруктов, отсутствие завтрака, привычка совмещать рабочую деятельность с приемом пищи, а также отсутствие спорта в жизни подрастающего поколения.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В последние десятилетия проблема ожирения стала одной из главных угроз здоров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>ью населения многих стран мира и причиной тому вышеперечисленные факторы современного мира.</w:t>
      </w:r>
    </w:p>
    <w:p w14:paraId="00000025" w14:textId="0055799F" w:rsidR="00B468BF" w:rsidRPr="005443B2" w:rsidRDefault="002445D7" w:rsidP="00632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ИССЛЕДОВАНИЯ: </w:t>
      </w:r>
      <w:r w:rsidR="00540544" w:rsidRPr="005443B2">
        <w:rPr>
          <w:rFonts w:ascii="Times New Roman" w:eastAsia="Times New Roman" w:hAnsi="Times New Roman" w:cs="Times New Roman"/>
          <w:sz w:val="28"/>
          <w:szCs w:val="28"/>
        </w:rPr>
        <w:t>Исследовать распространенность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предрасполагающих факторов расстройств</w:t>
      </w:r>
      <w:r w:rsidR="00F16AEA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пищевого поведения у подростков в современном мире, выявить наиболее значимые факторы риска и предложить рекомендации по профилактике и коррекции данных нарушений.</w:t>
      </w:r>
    </w:p>
    <w:p w14:paraId="00000026" w14:textId="4D481645" w:rsidR="00B468BF" w:rsidRPr="005443B2" w:rsidRDefault="002445D7" w:rsidP="00632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3B2">
        <w:rPr>
          <w:rFonts w:ascii="Times New Roman" w:eastAsia="Times New Roman" w:hAnsi="Times New Roman" w:cs="Times New Roman"/>
          <w:sz w:val="28"/>
          <w:szCs w:val="28"/>
        </w:rPr>
        <w:t>МАТЕРИАЛЫ И МЕТОДЫ: исследование проводилась на основании опроса среди учащихся в</w:t>
      </w:r>
      <w:r w:rsidR="00AF2C30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AF2C3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из районов Краснодарского и Ставропольского края от 11 до 17 лет, т е 5 -11 классы, в общей сложности было опрошено 80 подростков. Были применены статистические методы, проведены анализ и расчеты по возрасту и наличию предрасполагающих факторов </w:t>
      </w:r>
    </w:p>
    <w:p w14:paraId="00000027" w14:textId="2EFF52D6" w:rsidR="00B468BF" w:rsidRPr="005443B2" w:rsidRDefault="002445D7" w:rsidP="00632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5443B2">
        <w:rPr>
          <w:rFonts w:ascii="Times New Roman" w:eastAsia="Times New Roman" w:hAnsi="Times New Roman" w:cs="Times New Roman"/>
          <w:sz w:val="28"/>
          <w:szCs w:val="28"/>
        </w:rPr>
        <w:t>РЕЗУЛЬТАТЫ И ОБСУЖДЕНИЯ: в результате анализа среди 80 подростков из разных районов</w:t>
      </w:r>
      <w:r w:rsidR="006238AC" w:rsidRPr="005443B2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- получили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 следующую информацию: выявлено, что большинство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попадающих под влияни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е факторов является женский пол. Наиболее актуальный возраст среди опрошенных -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17– 8%,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 16 лет – 6%.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15 лет – 10% 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>,14 лет- 44%, 13 лет- 20% ,11 лет -12%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. У 36% де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>тей по ИМТ выявлено повышение значений по сравнению с нормой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. Количество</w:t>
      </w:r>
      <w:r w:rsidR="00AF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F2C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которые не завтракают по утрам – 22 человека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 – 27,5%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, более 50% ложится спать после 22:00, у 8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064089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 – 10%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 редко присутс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вуют овощи и ф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рукты в рационе, 80% пользуется 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телефоном/телевизором во время еды, </w:t>
      </w:r>
      <w:proofErr w:type="gramStart"/>
      <w:r w:rsidRPr="005443B2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proofErr w:type="gramEnd"/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употребляющих часто фаст-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>фуд -14 человек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 – 17,5%</w:t>
      </w: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, количество шагов меньше 6000 у 50% опрошенных, со слов опрошенных 90% занимаются тем или иным 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>видом спорта.</w:t>
      </w:r>
    </w:p>
    <w:p w14:paraId="00000028" w14:textId="7432B2E3" w:rsidR="00B468BF" w:rsidRPr="005443B2" w:rsidRDefault="002445D7" w:rsidP="00632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3B2">
        <w:rPr>
          <w:rFonts w:ascii="Times New Roman" w:eastAsia="Times New Roman" w:hAnsi="Times New Roman" w:cs="Times New Roman"/>
          <w:sz w:val="28"/>
          <w:szCs w:val="28"/>
        </w:rPr>
        <w:t xml:space="preserve">ВЫВОДЫ: </w:t>
      </w:r>
      <w:r w:rsidR="009A5C0B" w:rsidRPr="005443B2">
        <w:rPr>
          <w:rFonts w:ascii="Times New Roman" w:eastAsia="Times New Roman" w:hAnsi="Times New Roman" w:cs="Times New Roman"/>
          <w:sz w:val="28"/>
          <w:szCs w:val="28"/>
        </w:rPr>
        <w:t xml:space="preserve">На основе проведенного опроса можно сделать следующие заключения – </w:t>
      </w:r>
      <w:r w:rsidR="00DD4989" w:rsidRPr="005443B2">
        <w:rPr>
          <w:rFonts w:ascii="Times New Roman" w:eastAsia="Times New Roman" w:hAnsi="Times New Roman" w:cs="Times New Roman"/>
          <w:sz w:val="28"/>
          <w:szCs w:val="28"/>
        </w:rPr>
        <w:t>наиболее подверженный возраст нарушения пищевого поведения это подростковый – из-за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постоянных</w:t>
      </w:r>
      <w:r w:rsidR="00DD4989" w:rsidRPr="005443B2">
        <w:rPr>
          <w:rFonts w:ascii="Times New Roman" w:eastAsia="Times New Roman" w:hAnsi="Times New Roman" w:cs="Times New Roman"/>
          <w:sz w:val="28"/>
          <w:szCs w:val="28"/>
        </w:rPr>
        <w:t xml:space="preserve"> эмо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>циональных и нервных перегрузок, учебы, отношений - как личных, так и семейных. Нарушение пищевого поведения, также обусловлено нарушением самодисциплины, контроля и неосведомленности о последствиях при неправильном питании. Что бы снизить риски</w:t>
      </w:r>
      <w:r w:rsidR="006238AC" w:rsidRPr="005443B2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8AC" w:rsidRPr="005443B2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пищевого поведения, </w:t>
      </w:r>
      <w:r w:rsidR="00C47BBC" w:rsidRPr="005443B2">
        <w:rPr>
          <w:rFonts w:ascii="Times New Roman" w:eastAsia="Times New Roman" w:hAnsi="Times New Roman" w:cs="Times New Roman"/>
          <w:sz w:val="28"/>
          <w:szCs w:val="28"/>
        </w:rPr>
        <w:t>и, как следствие,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BBC" w:rsidRPr="005443B2">
        <w:rPr>
          <w:rFonts w:ascii="Times New Roman" w:eastAsia="Times New Roman" w:hAnsi="Times New Roman" w:cs="Times New Roman"/>
          <w:sz w:val="28"/>
          <w:szCs w:val="28"/>
        </w:rPr>
        <w:t>снизить риски развития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BBC" w:rsidRPr="005443B2">
        <w:rPr>
          <w:rFonts w:ascii="Times New Roman" w:eastAsia="Times New Roman" w:hAnsi="Times New Roman" w:cs="Times New Roman"/>
          <w:sz w:val="28"/>
          <w:szCs w:val="28"/>
        </w:rPr>
        <w:t>ожирения,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84E" w:rsidRPr="005443B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мотивировать школьников к </w:t>
      </w:r>
      <w:r w:rsidR="0039584E" w:rsidRPr="005443B2">
        <w:rPr>
          <w:rFonts w:ascii="Times New Roman" w:eastAsia="Times New Roman" w:hAnsi="Times New Roman" w:cs="Times New Roman"/>
          <w:sz w:val="28"/>
          <w:szCs w:val="28"/>
        </w:rPr>
        <w:t>занятиям спортом,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217" w:rsidRPr="005443B2">
        <w:rPr>
          <w:rFonts w:ascii="Times New Roman" w:eastAsia="Times New Roman" w:hAnsi="Times New Roman" w:cs="Times New Roman"/>
          <w:sz w:val="28"/>
          <w:szCs w:val="28"/>
        </w:rPr>
        <w:t xml:space="preserve">нормализации пищевых привычек. Также, </w:t>
      </w:r>
      <w:r w:rsidR="0090509C" w:rsidRPr="005443B2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A08" w:rsidRPr="005443B2">
        <w:rPr>
          <w:rFonts w:ascii="Times New Roman" w:eastAsia="Times New Roman" w:hAnsi="Times New Roman" w:cs="Times New Roman"/>
          <w:sz w:val="28"/>
          <w:szCs w:val="28"/>
        </w:rPr>
        <w:t>включени</w:t>
      </w:r>
      <w:r w:rsidR="0090509C" w:rsidRPr="005443B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образовательную программу таких курсов как:</w:t>
      </w:r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 xml:space="preserve"> основы </w:t>
      </w:r>
      <w:proofErr w:type="spellStart"/>
      <w:r w:rsidR="00804F29" w:rsidRPr="005443B2">
        <w:rPr>
          <w:rFonts w:ascii="Times New Roman" w:eastAsia="Times New Roman" w:hAnsi="Times New Roman" w:cs="Times New Roman"/>
          <w:sz w:val="28"/>
          <w:szCs w:val="28"/>
        </w:rPr>
        <w:t>нутри</w:t>
      </w:r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>циологии</w:t>
      </w:r>
      <w:proofErr w:type="spellEnd"/>
      <w:r w:rsidR="00821795" w:rsidRPr="005443B2">
        <w:rPr>
          <w:rFonts w:ascii="Times New Roman" w:eastAsia="Times New Roman" w:hAnsi="Times New Roman" w:cs="Times New Roman"/>
          <w:sz w:val="28"/>
          <w:szCs w:val="28"/>
        </w:rPr>
        <w:t>, работу с психологом для выявления различных проблем на раннем этапе их возникновения.</w:t>
      </w:r>
    </w:p>
    <w:p w14:paraId="6D585D90" w14:textId="77777777" w:rsidR="005443B2" w:rsidRPr="005443B2" w:rsidRDefault="005443B2" w:rsidP="005443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0A6BA" w14:textId="578183D7" w:rsidR="002445D7" w:rsidRPr="005443B2" w:rsidRDefault="00632068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1424534F" w14:textId="23292B27" w:rsidR="00804F29" w:rsidRPr="005443B2" w:rsidRDefault="00804F29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3B2">
        <w:rPr>
          <w:sz w:val="24"/>
          <w:szCs w:val="24"/>
        </w:rPr>
        <w:t xml:space="preserve"> </w:t>
      </w:r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Аветисян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Л.Р.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Авагян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К.К.,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Мкртчан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С.Г.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Хачикян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С.Г. Влияние фактического питания на состояние здоровья молодежи//Вопросы медицины: теория и практика: Матер. Межд.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заочн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. - Новосибирск: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СибАК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>. - 2012. - С. 111 - 116.</w:t>
      </w:r>
    </w:p>
    <w:p w14:paraId="287C238B" w14:textId="77777777" w:rsidR="00804F29" w:rsidRPr="005443B2" w:rsidRDefault="00804F29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Авцин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А.П., Жаворонков А.А.,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Риш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М.А.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Микроэлементозы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человека: этиология, классификация, органопатология. - М., 1991.</w:t>
      </w:r>
    </w:p>
    <w:p w14:paraId="7A6DCF91" w14:textId="4080D985" w:rsidR="00804F29" w:rsidRPr="005443B2" w:rsidRDefault="00804F29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3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Амирова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 xml:space="preserve"> К.М., Родин И.А., Скляров С.П., Симонов А.Н. Полезная микрофлора кишечника и ее коррекция </w:t>
      </w:r>
      <w:proofErr w:type="spellStart"/>
      <w:r w:rsidRPr="005443B2">
        <w:rPr>
          <w:rFonts w:ascii="Times New Roman" w:eastAsia="Times New Roman" w:hAnsi="Times New Roman" w:cs="Times New Roman"/>
          <w:sz w:val="24"/>
          <w:szCs w:val="24"/>
        </w:rPr>
        <w:t>пробиотиками</w:t>
      </w:r>
      <w:proofErr w:type="spellEnd"/>
      <w:r w:rsidRPr="005443B2">
        <w:rPr>
          <w:rFonts w:ascii="Times New Roman" w:eastAsia="Times New Roman" w:hAnsi="Times New Roman" w:cs="Times New Roman"/>
          <w:sz w:val="24"/>
          <w:szCs w:val="24"/>
        </w:rPr>
        <w:t>//Приоритетные и инновационные технологии в животноводстве - основа модернизации агропромышленного комплекса России: Сборник научных статей по материалам международной научно-практической конференции научных сотрудников и преподавателей (г. Ставрополь, 16 декабря 2016 г.). - Ставрополь. - 2016. -</w:t>
      </w:r>
      <w:r w:rsidR="002445D7" w:rsidRPr="005443B2">
        <w:rPr>
          <w:rFonts w:ascii="Times New Roman" w:eastAsia="Times New Roman" w:hAnsi="Times New Roman" w:cs="Times New Roman"/>
          <w:sz w:val="24"/>
          <w:szCs w:val="24"/>
        </w:rPr>
        <w:t xml:space="preserve"> С. 17 - 25.</w:t>
      </w:r>
    </w:p>
    <w:p w14:paraId="61C0E718" w14:textId="6F50D5D8" w:rsidR="00804F29" w:rsidRPr="005443B2" w:rsidRDefault="00BB654B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>Ашмарин</w:t>
      </w:r>
      <w:proofErr w:type="spellEnd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 xml:space="preserve"> И.П., </w:t>
      </w:r>
      <w:proofErr w:type="spellStart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>Каразеева</w:t>
      </w:r>
      <w:proofErr w:type="spellEnd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 xml:space="preserve"> Е.П. и др. Патологическая физиология и биохимия. М.: Изд. "Экзамен", 2005. - 479 с.</w:t>
      </w:r>
    </w:p>
    <w:p w14:paraId="69ED503C" w14:textId="31EFA208" w:rsidR="00804F29" w:rsidRPr="005443B2" w:rsidRDefault="00BB654B" w:rsidP="00632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>Бельмер</w:t>
      </w:r>
      <w:proofErr w:type="spellEnd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>Гасилина</w:t>
      </w:r>
      <w:proofErr w:type="spellEnd"/>
      <w:r w:rsidR="00804F29" w:rsidRPr="005443B2">
        <w:rPr>
          <w:rFonts w:ascii="Times New Roman" w:eastAsia="Times New Roman" w:hAnsi="Times New Roman" w:cs="Times New Roman"/>
          <w:sz w:val="24"/>
          <w:szCs w:val="24"/>
        </w:rPr>
        <w:t xml:space="preserve"> Т.В. Рациональное питание и состав кишечной микрофлоры//Вопросы детской диетологии. - 2003. - Т. 1. - N 5. - С. 17 - 20.</w:t>
      </w:r>
    </w:p>
    <w:p w14:paraId="502BED7B" w14:textId="77777777" w:rsidR="00804F29" w:rsidRPr="005443B2" w:rsidRDefault="00804F29" w:rsidP="005443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409E8E" w14:textId="77777777" w:rsidR="00804F29" w:rsidRPr="005443B2" w:rsidRDefault="00804F29" w:rsidP="005443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2A25A52D" w:rsidR="00B468BF" w:rsidRPr="005443B2" w:rsidRDefault="00B468BF" w:rsidP="005443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468BF" w:rsidRPr="005443B2" w:rsidSect="0063206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BF"/>
    <w:rsid w:val="00064089"/>
    <w:rsid w:val="000F1DA4"/>
    <w:rsid w:val="001E29BC"/>
    <w:rsid w:val="002445D7"/>
    <w:rsid w:val="00306EEE"/>
    <w:rsid w:val="0039584E"/>
    <w:rsid w:val="003C1A08"/>
    <w:rsid w:val="00511693"/>
    <w:rsid w:val="00525EA6"/>
    <w:rsid w:val="00540544"/>
    <w:rsid w:val="005443B2"/>
    <w:rsid w:val="00604295"/>
    <w:rsid w:val="006238AC"/>
    <w:rsid w:val="00625960"/>
    <w:rsid w:val="00632068"/>
    <w:rsid w:val="006B1C80"/>
    <w:rsid w:val="006C06DD"/>
    <w:rsid w:val="00804F29"/>
    <w:rsid w:val="00821795"/>
    <w:rsid w:val="0083323D"/>
    <w:rsid w:val="00893217"/>
    <w:rsid w:val="008E56F8"/>
    <w:rsid w:val="0090509C"/>
    <w:rsid w:val="009A5C0B"/>
    <w:rsid w:val="009D7A9D"/>
    <w:rsid w:val="00A84362"/>
    <w:rsid w:val="00AD1BE0"/>
    <w:rsid w:val="00AF2C30"/>
    <w:rsid w:val="00AF4FA0"/>
    <w:rsid w:val="00B468BF"/>
    <w:rsid w:val="00BB654B"/>
    <w:rsid w:val="00C21DCC"/>
    <w:rsid w:val="00C45B9C"/>
    <w:rsid w:val="00C47BBC"/>
    <w:rsid w:val="00D7471F"/>
    <w:rsid w:val="00D82D57"/>
    <w:rsid w:val="00DD4989"/>
    <w:rsid w:val="00E11ADF"/>
    <w:rsid w:val="00E731D2"/>
    <w:rsid w:val="00E774CD"/>
    <w:rsid w:val="00F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B749"/>
  <w15:docId w15:val="{65AE256C-F682-4F40-B7E9-1C83E90B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106173"/>
    <w:rPr>
      <w:color w:val="0563C1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Nu5/x7tAXz05blwGmG2F0FKMA==">CgMxLjAyCGguZ2pkZ3hzOAByITFGVEp1cWVKczBKSGFwRnNrc1FtOGhjb1FXOEhMclBXag==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Екатерина Романенко</cp:lastModifiedBy>
  <cp:revision>11</cp:revision>
  <dcterms:created xsi:type="dcterms:W3CDTF">2025-02-13T08:42:00Z</dcterms:created>
  <dcterms:modified xsi:type="dcterms:W3CDTF">2025-03-01T13:52:00Z</dcterms:modified>
</cp:coreProperties>
</file>