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3AE06" w14:textId="25FEB2EF" w:rsidR="00F641F4" w:rsidRDefault="00F641F4" w:rsidP="00321B8C">
      <w:pPr>
        <w:pStyle w:val="af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УДК</w:t>
      </w:r>
      <w:r w:rsidR="00F2781B">
        <w:rPr>
          <w:sz w:val="24"/>
          <w:szCs w:val="24"/>
        </w:rPr>
        <w:t xml:space="preserve"> </w:t>
      </w:r>
      <w:r w:rsidR="00F2781B" w:rsidRPr="00F2781B">
        <w:rPr>
          <w:sz w:val="24"/>
          <w:szCs w:val="24"/>
        </w:rPr>
        <w:t>61</w:t>
      </w:r>
      <w:r w:rsidR="00CE6B36">
        <w:rPr>
          <w:sz w:val="24"/>
          <w:szCs w:val="24"/>
        </w:rPr>
        <w:t>6.31:616.89-008.441</w:t>
      </w:r>
    </w:p>
    <w:p w14:paraId="300C5E94" w14:textId="77777777" w:rsidR="007B0044" w:rsidRPr="00F641F4" w:rsidRDefault="007B0044" w:rsidP="00321B8C">
      <w:pPr>
        <w:pStyle w:val="af0"/>
        <w:spacing w:line="240" w:lineRule="auto"/>
        <w:rPr>
          <w:sz w:val="24"/>
          <w:szCs w:val="24"/>
        </w:rPr>
      </w:pPr>
    </w:p>
    <w:p w14:paraId="3F0DB4C7" w14:textId="6E66BD29" w:rsidR="00CA51FB" w:rsidRPr="00162FB2" w:rsidRDefault="00434904" w:rsidP="00284570">
      <w:pPr>
        <w:pStyle w:val="My3"/>
      </w:pPr>
      <w:r w:rsidRPr="00CA51FB">
        <w:t>ПСИХОЭМОЦИОНАЛЬНЫЙ СТРЕСС В ГЕНЕЗЕ ЗАБОЛЕВАНИЙ ПОЛОСТИ РТА</w:t>
      </w:r>
    </w:p>
    <w:p w14:paraId="6FD3DC4D" w14:textId="77777777" w:rsidR="00353BBB" w:rsidRPr="00162FB2" w:rsidRDefault="00353BBB" w:rsidP="00A461CC">
      <w:pPr>
        <w:pStyle w:val="My3"/>
      </w:pPr>
    </w:p>
    <w:p w14:paraId="59769271" w14:textId="258EF3A9" w:rsidR="00164FB9" w:rsidRPr="00162FB2" w:rsidRDefault="008E12F0" w:rsidP="00A461CC">
      <w:pPr>
        <w:pStyle w:val="My3"/>
      </w:pPr>
      <w:r w:rsidRPr="00CA51FB">
        <w:t xml:space="preserve">С.С. </w:t>
      </w:r>
      <w:proofErr w:type="spellStart"/>
      <w:r w:rsidRPr="00CA51FB">
        <w:t>Лохачева</w:t>
      </w:r>
      <w:proofErr w:type="spellEnd"/>
    </w:p>
    <w:p w14:paraId="72DB870E" w14:textId="77777777" w:rsidR="00353BBB" w:rsidRPr="00162FB2" w:rsidRDefault="00353BBB" w:rsidP="00A461CC">
      <w:pPr>
        <w:pStyle w:val="My3"/>
      </w:pPr>
    </w:p>
    <w:p w14:paraId="181CBB55" w14:textId="680AE8FE" w:rsidR="00EA61D4" w:rsidRDefault="00353BBB" w:rsidP="00A461CC">
      <w:pPr>
        <w:pStyle w:val="My3"/>
        <w:rPr>
          <w:b w:val="0"/>
          <w:bCs w:val="0"/>
        </w:rPr>
      </w:pPr>
      <w:r w:rsidRPr="00353BBB">
        <w:rPr>
          <w:b w:val="0"/>
          <w:bCs w:val="0"/>
          <w:lang w:val="en-US"/>
        </w:rPr>
        <w:t>e</w:t>
      </w:r>
      <w:r w:rsidRPr="00162FB2">
        <w:rPr>
          <w:b w:val="0"/>
          <w:bCs w:val="0"/>
        </w:rPr>
        <w:t>-</w:t>
      </w:r>
      <w:r w:rsidRPr="00353BBB">
        <w:rPr>
          <w:b w:val="0"/>
          <w:bCs w:val="0"/>
          <w:lang w:val="en-US"/>
        </w:rPr>
        <w:t>mail</w:t>
      </w:r>
      <w:r w:rsidRPr="00162FB2">
        <w:rPr>
          <w:b w:val="0"/>
          <w:bCs w:val="0"/>
        </w:rPr>
        <w:t xml:space="preserve">: </w:t>
      </w:r>
      <w:hyperlink r:id="rId5" w:history="1">
        <w:r w:rsidR="007B0044" w:rsidRPr="005A2A32">
          <w:rPr>
            <w:rStyle w:val="ae"/>
            <w:b w:val="0"/>
            <w:bCs w:val="0"/>
            <w:lang w:val="en-US"/>
          </w:rPr>
          <w:t>bilajngc</w:t>
        </w:r>
        <w:r w:rsidR="007B0044" w:rsidRPr="005A2A32">
          <w:rPr>
            <w:rStyle w:val="ae"/>
            <w:b w:val="0"/>
            <w:bCs w:val="0"/>
          </w:rPr>
          <w:t>@</w:t>
        </w:r>
        <w:r w:rsidR="007B0044" w:rsidRPr="005A2A32">
          <w:rPr>
            <w:rStyle w:val="ae"/>
            <w:b w:val="0"/>
            <w:bCs w:val="0"/>
            <w:lang w:val="en-US"/>
          </w:rPr>
          <w:t>mail</w:t>
        </w:r>
        <w:r w:rsidR="007B0044" w:rsidRPr="005A2A32">
          <w:rPr>
            <w:rStyle w:val="ae"/>
            <w:b w:val="0"/>
            <w:bCs w:val="0"/>
          </w:rPr>
          <w:t>.</w:t>
        </w:r>
        <w:proofErr w:type="spellStart"/>
        <w:r w:rsidR="007B0044" w:rsidRPr="005A2A32">
          <w:rPr>
            <w:rStyle w:val="ae"/>
            <w:b w:val="0"/>
            <w:bCs w:val="0"/>
            <w:lang w:val="en-US"/>
          </w:rPr>
          <w:t>ru</w:t>
        </w:r>
        <w:proofErr w:type="spellEnd"/>
      </w:hyperlink>
    </w:p>
    <w:p w14:paraId="23EA08AD" w14:textId="77777777" w:rsidR="007B0044" w:rsidRPr="007B0044" w:rsidRDefault="007B0044" w:rsidP="00A461CC">
      <w:pPr>
        <w:pStyle w:val="My3"/>
        <w:rPr>
          <w:b w:val="0"/>
          <w:bCs w:val="0"/>
        </w:rPr>
      </w:pPr>
    </w:p>
    <w:p w14:paraId="5D9C3069" w14:textId="08653B1E" w:rsidR="00164FB9" w:rsidRPr="00162FB2" w:rsidRDefault="00164FB9" w:rsidP="00A06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16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«Кубанский государственный медицинский университет» Министерства здравоохранения Российской Федерации, Краснодар, Россия</w:t>
      </w:r>
    </w:p>
    <w:p w14:paraId="34B42DD6" w14:textId="77777777" w:rsidR="00353BBB" w:rsidRPr="00162FB2" w:rsidRDefault="00353BBB" w:rsidP="00A461CC">
      <w:pPr>
        <w:pStyle w:val="ac"/>
        <w:ind w:firstLine="0"/>
        <w:jc w:val="left"/>
        <w:rPr>
          <w:b w:val="0"/>
        </w:rPr>
      </w:pPr>
    </w:p>
    <w:p w14:paraId="7D80AEA9" w14:textId="24A2781B" w:rsidR="00162FB2" w:rsidRPr="00A06608" w:rsidRDefault="00164FB9" w:rsidP="00B444AF">
      <w:pPr>
        <w:pStyle w:val="ac"/>
        <w:ind w:firstLine="0"/>
        <w:rPr>
          <w:b w:val="0"/>
          <w:bCs/>
        </w:rPr>
      </w:pPr>
      <w:r w:rsidRPr="00A5671F">
        <w:rPr>
          <w:b w:val="0"/>
        </w:rPr>
        <w:t xml:space="preserve">Научный руководитель: </w:t>
      </w:r>
      <w:hyperlink r:id="rId6" w:history="1">
        <w:r w:rsidR="00162FB2">
          <w:rPr>
            <w:rStyle w:val="ae"/>
            <w:b w:val="0"/>
            <w:bCs/>
            <w:color w:val="auto"/>
            <w:u w:val="none"/>
          </w:rPr>
          <w:t>И.П.</w:t>
        </w:r>
      </w:hyperlink>
      <w:r w:rsidR="00162FB2">
        <w:rPr>
          <w:b w:val="0"/>
          <w:bCs/>
          <w:color w:val="auto"/>
        </w:rPr>
        <w:t xml:space="preserve"> </w:t>
      </w:r>
      <w:proofErr w:type="spellStart"/>
      <w:r w:rsidR="00162FB2">
        <w:rPr>
          <w:b w:val="0"/>
          <w:bCs/>
          <w:color w:val="auto"/>
        </w:rPr>
        <w:t>Трубицына</w:t>
      </w:r>
      <w:proofErr w:type="spellEnd"/>
      <w:r w:rsidR="00B444AF">
        <w:t xml:space="preserve">, </w:t>
      </w:r>
      <w:r w:rsidR="00A06608" w:rsidRPr="00A06608">
        <w:rPr>
          <w:b w:val="0"/>
        </w:rPr>
        <w:t>асс. кафедры профилактики заболеваний, здорового образа жизни и эпидемиологии, Федеральное государственное бюджетное образовательное учреждение высшего образования «Кубанский государственный медицинский университет» Министерства здравоохранения Российской Федерации</w:t>
      </w:r>
    </w:p>
    <w:p w14:paraId="4163A8DF" w14:textId="77777777" w:rsidR="00946C48" w:rsidRPr="00A5671F" w:rsidRDefault="00946C48" w:rsidP="00A461CC">
      <w:pPr>
        <w:pStyle w:val="ac"/>
        <w:ind w:firstLine="0"/>
        <w:jc w:val="left"/>
        <w:rPr>
          <w:b w:val="0"/>
        </w:rPr>
      </w:pPr>
    </w:p>
    <w:p w14:paraId="221E9E94" w14:textId="77777777" w:rsidR="00A06608" w:rsidRDefault="00946C48" w:rsidP="00EE361C">
      <w:pPr>
        <w:pStyle w:val="ac"/>
        <w:ind w:firstLine="0"/>
        <w:rPr>
          <w:bCs/>
        </w:rPr>
      </w:pPr>
      <w:r w:rsidRPr="00A461CC">
        <w:rPr>
          <w:bCs/>
        </w:rPr>
        <w:t>А</w:t>
      </w:r>
      <w:r w:rsidR="00A06608">
        <w:rPr>
          <w:bCs/>
        </w:rPr>
        <w:t>ннотация</w:t>
      </w:r>
    </w:p>
    <w:p w14:paraId="5B642607" w14:textId="2BDEEC5E" w:rsidR="009D51E9" w:rsidRDefault="009D51E9" w:rsidP="00EE361C">
      <w:pPr>
        <w:pStyle w:val="ac"/>
        <w:ind w:firstLine="0"/>
        <w:rPr>
          <w:b w:val="0"/>
          <w:color w:val="auto"/>
        </w:rPr>
      </w:pPr>
      <w:r w:rsidRPr="009D51E9">
        <w:rPr>
          <w:b w:val="0"/>
          <w:color w:val="auto"/>
        </w:rPr>
        <w:t xml:space="preserve">Современный человек </w:t>
      </w:r>
      <w:r>
        <w:rPr>
          <w:b w:val="0"/>
          <w:color w:val="auto"/>
        </w:rPr>
        <w:t xml:space="preserve">часто </w:t>
      </w:r>
      <w:r w:rsidRPr="009D51E9">
        <w:rPr>
          <w:b w:val="0"/>
          <w:color w:val="auto"/>
        </w:rPr>
        <w:t xml:space="preserve">сталкивается </w:t>
      </w:r>
      <w:r w:rsidR="00023B58">
        <w:rPr>
          <w:b w:val="0"/>
          <w:color w:val="auto"/>
        </w:rPr>
        <w:t xml:space="preserve">со стрессовыми ситуациями, вызывающие у него </w:t>
      </w:r>
      <w:r w:rsidR="000B14A8">
        <w:rPr>
          <w:b w:val="0"/>
          <w:color w:val="auto"/>
        </w:rPr>
        <w:t>психоэмоциональное напряжение</w:t>
      </w:r>
      <w:r w:rsidRPr="009D51E9">
        <w:rPr>
          <w:b w:val="0"/>
          <w:color w:val="auto"/>
        </w:rPr>
        <w:t>, что является одним из факторов риска развития многочисленных заболеваний, включая стоматологически</w:t>
      </w:r>
      <w:r w:rsidR="00B87B8C">
        <w:rPr>
          <w:b w:val="0"/>
          <w:color w:val="auto"/>
        </w:rPr>
        <w:t>е</w:t>
      </w:r>
      <w:r w:rsidRPr="009D51E9">
        <w:rPr>
          <w:b w:val="0"/>
          <w:color w:val="auto"/>
        </w:rPr>
        <w:t xml:space="preserve">. </w:t>
      </w:r>
      <w:r w:rsidR="00B15125">
        <w:rPr>
          <w:b w:val="0"/>
          <w:color w:val="auto"/>
        </w:rPr>
        <w:t>Однако, н</w:t>
      </w:r>
      <w:r w:rsidRPr="009D51E9">
        <w:rPr>
          <w:b w:val="0"/>
          <w:color w:val="auto"/>
        </w:rPr>
        <w:t xml:space="preserve">есмотря на обширные исследования, посвященные изучению связи между стрессом и заболеваниями полости рта, его роль в </w:t>
      </w:r>
      <w:r w:rsidR="000B14A8">
        <w:rPr>
          <w:b w:val="0"/>
          <w:color w:val="auto"/>
        </w:rPr>
        <w:t xml:space="preserve">их </w:t>
      </w:r>
      <w:r w:rsidRPr="009D51E9">
        <w:rPr>
          <w:b w:val="0"/>
          <w:color w:val="auto"/>
        </w:rPr>
        <w:t>развитии до конца не ясна.</w:t>
      </w:r>
    </w:p>
    <w:p w14:paraId="4105798B" w14:textId="77777777" w:rsidR="00EE361C" w:rsidRDefault="00EE361C" w:rsidP="00EE361C">
      <w:pPr>
        <w:pStyle w:val="ac"/>
        <w:ind w:firstLine="0"/>
        <w:rPr>
          <w:b w:val="0"/>
          <w:color w:val="auto"/>
        </w:rPr>
      </w:pPr>
    </w:p>
    <w:p w14:paraId="48203BA2" w14:textId="3AB37A6F" w:rsidR="00164FB9" w:rsidRPr="00B762AE" w:rsidRDefault="00946C48" w:rsidP="00A461CC">
      <w:pPr>
        <w:pStyle w:val="ac"/>
        <w:ind w:firstLine="0"/>
        <w:rPr>
          <w:b w:val="0"/>
          <w:color w:val="auto"/>
        </w:rPr>
      </w:pPr>
      <w:r w:rsidRPr="00A461CC">
        <w:rPr>
          <w:bCs/>
        </w:rPr>
        <w:t>Ключевые слова:</w:t>
      </w:r>
      <w:r w:rsidR="00391139" w:rsidRPr="00391139">
        <w:rPr>
          <w:b w:val="0"/>
        </w:rPr>
        <w:t xml:space="preserve"> </w:t>
      </w:r>
      <w:r w:rsidR="00B15125" w:rsidRPr="00B762AE">
        <w:rPr>
          <w:b w:val="0"/>
          <w:color w:val="auto"/>
        </w:rPr>
        <w:t xml:space="preserve">психоэмоциональный стресс, </w:t>
      </w:r>
      <w:r w:rsidR="00B762AE" w:rsidRPr="00B762AE">
        <w:rPr>
          <w:b w:val="0"/>
          <w:color w:val="auto"/>
        </w:rPr>
        <w:t xml:space="preserve">патологии полости рта, </w:t>
      </w:r>
      <w:r w:rsidR="00A06608">
        <w:rPr>
          <w:b w:val="0"/>
          <w:color w:val="auto"/>
        </w:rPr>
        <w:t>методы профилактики</w:t>
      </w:r>
    </w:p>
    <w:p w14:paraId="263F5900" w14:textId="77777777" w:rsidR="00353BBB" w:rsidRPr="00890AF9" w:rsidRDefault="00353BBB" w:rsidP="00A461CC">
      <w:pPr>
        <w:pStyle w:val="ac"/>
        <w:ind w:firstLine="0"/>
        <w:rPr>
          <w:b w:val="0"/>
          <w:color w:val="FF0000"/>
        </w:rPr>
      </w:pPr>
    </w:p>
    <w:p w14:paraId="072769A0" w14:textId="29CFA786" w:rsidR="00772C21" w:rsidRPr="00EF28CF" w:rsidRDefault="00946C48" w:rsidP="00A461CC">
      <w:pPr>
        <w:pStyle w:val="ac"/>
        <w:spacing w:line="276" w:lineRule="auto"/>
        <w:ind w:firstLine="0"/>
        <w:rPr>
          <w:b w:val="0"/>
          <w:sz w:val="28"/>
          <w:szCs w:val="28"/>
        </w:rPr>
      </w:pPr>
      <w:r w:rsidRPr="00EF28CF">
        <w:rPr>
          <w:b w:val="0"/>
          <w:sz w:val="28"/>
          <w:szCs w:val="28"/>
        </w:rPr>
        <w:t xml:space="preserve">ВВЕДЕНИЕ. </w:t>
      </w:r>
      <w:r w:rsidR="00A06608">
        <w:rPr>
          <w:b w:val="0"/>
          <w:sz w:val="28"/>
          <w:szCs w:val="28"/>
        </w:rPr>
        <w:t>Стресс –</w:t>
      </w:r>
      <w:r w:rsidR="00772C21" w:rsidRPr="00EF28CF">
        <w:rPr>
          <w:b w:val="0"/>
          <w:sz w:val="28"/>
          <w:szCs w:val="28"/>
        </w:rPr>
        <w:t> совокупность неспецифических адаптационных реакций организма на воздействие различных неблагоприятных факторов (физических или психологических), нарушающ</w:t>
      </w:r>
      <w:r w:rsidR="009539D0">
        <w:rPr>
          <w:b w:val="0"/>
          <w:sz w:val="28"/>
          <w:szCs w:val="28"/>
        </w:rPr>
        <w:t>их</w:t>
      </w:r>
      <w:r w:rsidR="00772C21" w:rsidRPr="00EF28CF">
        <w:rPr>
          <w:b w:val="0"/>
          <w:sz w:val="28"/>
          <w:szCs w:val="28"/>
        </w:rPr>
        <w:t xml:space="preserve"> его гомеостаз, а также соответствующее состояние нервной системы организма (или организма в целом).  </w:t>
      </w:r>
      <w:r w:rsidR="0062549E">
        <w:rPr>
          <w:b w:val="0"/>
          <w:sz w:val="28"/>
          <w:szCs w:val="28"/>
        </w:rPr>
        <w:t>Безусловно</w:t>
      </w:r>
      <w:r w:rsidR="0062549E" w:rsidRPr="005579F1">
        <w:rPr>
          <w:b w:val="0"/>
          <w:sz w:val="28"/>
          <w:szCs w:val="28"/>
        </w:rPr>
        <w:t xml:space="preserve">, люди испытывали стресс всегда и нельзя </w:t>
      </w:r>
      <w:r w:rsidR="00321C11">
        <w:rPr>
          <w:b w:val="0"/>
          <w:sz w:val="28"/>
          <w:szCs w:val="28"/>
        </w:rPr>
        <w:t>сказать</w:t>
      </w:r>
      <w:r w:rsidR="0062549E">
        <w:rPr>
          <w:b w:val="0"/>
          <w:sz w:val="28"/>
          <w:szCs w:val="28"/>
        </w:rPr>
        <w:t>,</w:t>
      </w:r>
      <w:r w:rsidR="00A2215C">
        <w:rPr>
          <w:b w:val="0"/>
          <w:sz w:val="28"/>
          <w:szCs w:val="28"/>
        </w:rPr>
        <w:t xml:space="preserve"> что эта способность появилась недавно,</w:t>
      </w:r>
      <w:r w:rsidR="0062549E">
        <w:rPr>
          <w:b w:val="0"/>
          <w:sz w:val="28"/>
          <w:szCs w:val="28"/>
        </w:rPr>
        <w:t xml:space="preserve"> </w:t>
      </w:r>
      <w:r w:rsidR="0062549E" w:rsidRPr="005579F1">
        <w:rPr>
          <w:b w:val="0"/>
          <w:sz w:val="28"/>
          <w:szCs w:val="28"/>
        </w:rPr>
        <w:t xml:space="preserve">но </w:t>
      </w:r>
      <w:r w:rsidR="0062549E">
        <w:rPr>
          <w:b w:val="0"/>
          <w:sz w:val="28"/>
          <w:szCs w:val="28"/>
        </w:rPr>
        <w:t xml:space="preserve">в современном мире </w:t>
      </w:r>
      <w:r w:rsidR="0062549E" w:rsidRPr="005579F1">
        <w:rPr>
          <w:b w:val="0"/>
          <w:sz w:val="28"/>
          <w:szCs w:val="28"/>
        </w:rPr>
        <w:t>данн</w:t>
      </w:r>
      <w:r w:rsidR="0062549E">
        <w:rPr>
          <w:b w:val="0"/>
          <w:sz w:val="28"/>
          <w:szCs w:val="28"/>
        </w:rPr>
        <w:t>ая</w:t>
      </w:r>
      <w:r w:rsidR="0062549E" w:rsidRPr="005579F1">
        <w:rPr>
          <w:b w:val="0"/>
          <w:sz w:val="28"/>
          <w:szCs w:val="28"/>
        </w:rPr>
        <w:t xml:space="preserve"> проблем</w:t>
      </w:r>
      <w:r w:rsidR="0062549E">
        <w:rPr>
          <w:b w:val="0"/>
          <w:sz w:val="28"/>
          <w:szCs w:val="28"/>
        </w:rPr>
        <w:t>а</w:t>
      </w:r>
      <w:r w:rsidR="0062549E" w:rsidRPr="005579F1">
        <w:rPr>
          <w:b w:val="0"/>
          <w:sz w:val="28"/>
          <w:szCs w:val="28"/>
        </w:rPr>
        <w:t xml:space="preserve"> </w:t>
      </w:r>
      <w:r w:rsidR="0062549E">
        <w:rPr>
          <w:b w:val="0"/>
          <w:sz w:val="28"/>
          <w:szCs w:val="28"/>
        </w:rPr>
        <w:t>актуальна как никогда</w:t>
      </w:r>
      <w:r w:rsidR="0062549E" w:rsidRPr="005579F1">
        <w:rPr>
          <w:b w:val="0"/>
          <w:sz w:val="28"/>
          <w:szCs w:val="28"/>
        </w:rPr>
        <w:t>. </w:t>
      </w:r>
      <w:r w:rsidR="001A1CC0" w:rsidRPr="00EF28CF">
        <w:rPr>
          <w:b w:val="0"/>
          <w:sz w:val="28"/>
          <w:szCs w:val="28"/>
        </w:rPr>
        <w:t>Если переживания редкие и кратковременные, они не несут опасности для здоровья. Но затяжной стресс запускает гормональный дисбаланс, истощает ресурсы организма</w:t>
      </w:r>
      <w:r w:rsidR="00741392" w:rsidRPr="00EF28CF">
        <w:rPr>
          <w:b w:val="0"/>
          <w:sz w:val="28"/>
          <w:szCs w:val="28"/>
        </w:rPr>
        <w:t>, воздействует на психоэмоциональное состояние человека</w:t>
      </w:r>
      <w:r w:rsidR="001A1CC0" w:rsidRPr="00EF28CF">
        <w:rPr>
          <w:b w:val="0"/>
          <w:sz w:val="28"/>
          <w:szCs w:val="28"/>
        </w:rPr>
        <w:t xml:space="preserve">, </w:t>
      </w:r>
      <w:r w:rsidR="00181605">
        <w:rPr>
          <w:b w:val="0"/>
          <w:sz w:val="28"/>
          <w:szCs w:val="28"/>
        </w:rPr>
        <w:t xml:space="preserve">что в совокупности </w:t>
      </w:r>
      <w:r w:rsidR="006C4C2F">
        <w:rPr>
          <w:b w:val="0"/>
          <w:sz w:val="28"/>
          <w:szCs w:val="28"/>
        </w:rPr>
        <w:t>является</w:t>
      </w:r>
      <w:r w:rsidR="00181605">
        <w:rPr>
          <w:b w:val="0"/>
          <w:sz w:val="28"/>
          <w:szCs w:val="28"/>
        </w:rPr>
        <w:t xml:space="preserve"> фактором развития различных патологий</w:t>
      </w:r>
      <w:r w:rsidR="00150F0A">
        <w:rPr>
          <w:b w:val="0"/>
          <w:sz w:val="28"/>
          <w:szCs w:val="28"/>
        </w:rPr>
        <w:t xml:space="preserve"> организма</w:t>
      </w:r>
      <w:r w:rsidR="001A1CC0" w:rsidRPr="00EF28CF">
        <w:rPr>
          <w:b w:val="0"/>
          <w:sz w:val="28"/>
          <w:szCs w:val="28"/>
        </w:rPr>
        <w:t>, в том числе полости</w:t>
      </w:r>
      <w:r w:rsidR="00741392" w:rsidRPr="00EF28CF">
        <w:rPr>
          <w:b w:val="0"/>
          <w:sz w:val="28"/>
          <w:szCs w:val="28"/>
        </w:rPr>
        <w:t xml:space="preserve"> </w:t>
      </w:r>
      <w:r w:rsidR="00181605">
        <w:rPr>
          <w:b w:val="0"/>
          <w:sz w:val="28"/>
          <w:szCs w:val="28"/>
        </w:rPr>
        <w:t>рта</w:t>
      </w:r>
      <w:r w:rsidR="00C4131B">
        <w:rPr>
          <w:b w:val="0"/>
          <w:sz w:val="28"/>
          <w:szCs w:val="28"/>
        </w:rPr>
        <w:t xml:space="preserve">, например, кариеса, стоматита, </w:t>
      </w:r>
      <w:r w:rsidR="006C4C2F" w:rsidRPr="00EF28CF">
        <w:rPr>
          <w:b w:val="0"/>
          <w:sz w:val="28"/>
          <w:szCs w:val="28"/>
        </w:rPr>
        <w:t>гингивита, периодонта</w:t>
      </w:r>
      <w:r w:rsidR="006C4C2F">
        <w:rPr>
          <w:b w:val="0"/>
          <w:sz w:val="28"/>
          <w:szCs w:val="28"/>
        </w:rPr>
        <w:t xml:space="preserve"> и т.д.</w:t>
      </w:r>
      <w:r w:rsidR="005579F1">
        <w:rPr>
          <w:b w:val="0"/>
          <w:sz w:val="28"/>
          <w:szCs w:val="28"/>
        </w:rPr>
        <w:t xml:space="preserve"> </w:t>
      </w:r>
      <w:r w:rsidR="00CE0719">
        <w:rPr>
          <w:b w:val="0"/>
          <w:sz w:val="28"/>
          <w:szCs w:val="28"/>
        </w:rPr>
        <w:t xml:space="preserve">Поэтому </w:t>
      </w:r>
      <w:r w:rsidR="005E0D9E">
        <w:rPr>
          <w:b w:val="0"/>
          <w:sz w:val="28"/>
          <w:szCs w:val="28"/>
        </w:rPr>
        <w:t xml:space="preserve">важным современным аспектом профилактики стоматологических заболеваний также является </w:t>
      </w:r>
      <w:r w:rsidR="00FB083C">
        <w:rPr>
          <w:b w:val="0"/>
          <w:sz w:val="28"/>
          <w:szCs w:val="28"/>
        </w:rPr>
        <w:t>проведение исследований и разработка методов, направленных на преодоление стрессовых ситуаций</w:t>
      </w:r>
      <w:r w:rsidR="00F07530" w:rsidRPr="00F07530">
        <w:rPr>
          <w:b w:val="0"/>
          <w:sz w:val="28"/>
          <w:szCs w:val="28"/>
        </w:rPr>
        <w:t xml:space="preserve"> [</w:t>
      </w:r>
      <w:r w:rsidR="00B24A9B">
        <w:rPr>
          <w:b w:val="0"/>
          <w:sz w:val="28"/>
          <w:szCs w:val="28"/>
        </w:rPr>
        <w:t>1</w:t>
      </w:r>
      <w:r w:rsidR="00F07530" w:rsidRPr="00F07530">
        <w:rPr>
          <w:b w:val="0"/>
          <w:sz w:val="28"/>
          <w:szCs w:val="28"/>
        </w:rPr>
        <w:t>,</w:t>
      </w:r>
      <w:r w:rsidR="00B24A9B">
        <w:rPr>
          <w:b w:val="0"/>
          <w:sz w:val="28"/>
          <w:szCs w:val="28"/>
        </w:rPr>
        <w:t>2</w:t>
      </w:r>
      <w:r w:rsidR="00F07530" w:rsidRPr="00876166">
        <w:rPr>
          <w:b w:val="0"/>
          <w:sz w:val="28"/>
          <w:szCs w:val="28"/>
        </w:rPr>
        <w:t>]</w:t>
      </w:r>
      <w:r w:rsidR="00FB083C">
        <w:rPr>
          <w:b w:val="0"/>
          <w:sz w:val="28"/>
          <w:szCs w:val="28"/>
        </w:rPr>
        <w:t>.</w:t>
      </w:r>
    </w:p>
    <w:p w14:paraId="743927C3" w14:textId="6506DAAD" w:rsidR="00C913D4" w:rsidRPr="00F91948" w:rsidRDefault="00C913D4" w:rsidP="00A461CC">
      <w:pPr>
        <w:pStyle w:val="ac"/>
        <w:spacing w:line="276" w:lineRule="auto"/>
        <w:ind w:firstLine="0"/>
        <w:rPr>
          <w:b w:val="0"/>
          <w:color w:val="auto"/>
          <w:sz w:val="28"/>
          <w:szCs w:val="28"/>
        </w:rPr>
      </w:pPr>
      <w:r w:rsidRPr="00EF28CF">
        <w:rPr>
          <w:b w:val="0"/>
          <w:sz w:val="28"/>
          <w:szCs w:val="28"/>
        </w:rPr>
        <w:t>ЦЕЛЬ ИССЛЕДОВАНИЯ.</w:t>
      </w:r>
      <w:r w:rsidR="00F22DBE" w:rsidRPr="00EF28CF">
        <w:rPr>
          <w:b w:val="0"/>
          <w:sz w:val="28"/>
          <w:szCs w:val="28"/>
        </w:rPr>
        <w:t xml:space="preserve"> Оценить степень влияния </w:t>
      </w:r>
      <w:r w:rsidR="00436C23" w:rsidRPr="00EF28CF">
        <w:rPr>
          <w:b w:val="0"/>
          <w:sz w:val="28"/>
          <w:szCs w:val="28"/>
        </w:rPr>
        <w:t xml:space="preserve">затяжного психоэмоционального стресса на здоровье </w:t>
      </w:r>
      <w:r w:rsidR="00E475C2" w:rsidRPr="00EF28CF">
        <w:rPr>
          <w:b w:val="0"/>
          <w:sz w:val="28"/>
          <w:szCs w:val="28"/>
        </w:rPr>
        <w:t xml:space="preserve">полости рта </w:t>
      </w:r>
      <w:r w:rsidR="00311566" w:rsidRPr="00EF28CF">
        <w:rPr>
          <w:b w:val="0"/>
          <w:sz w:val="28"/>
          <w:szCs w:val="28"/>
        </w:rPr>
        <w:t xml:space="preserve">среди жителей России </w:t>
      </w:r>
      <w:r w:rsidR="005F7AB1" w:rsidRPr="00EF28CF">
        <w:rPr>
          <w:b w:val="0"/>
          <w:sz w:val="28"/>
          <w:szCs w:val="28"/>
        </w:rPr>
        <w:t xml:space="preserve">и </w:t>
      </w:r>
      <w:r w:rsidR="00B07BD1" w:rsidRPr="00F91948">
        <w:rPr>
          <w:b w:val="0"/>
          <w:color w:val="auto"/>
          <w:sz w:val="28"/>
          <w:szCs w:val="28"/>
        </w:rPr>
        <w:t xml:space="preserve">предложить </w:t>
      </w:r>
      <w:r w:rsidR="00F91948">
        <w:rPr>
          <w:b w:val="0"/>
          <w:color w:val="auto"/>
          <w:sz w:val="28"/>
          <w:szCs w:val="28"/>
        </w:rPr>
        <w:t>методы</w:t>
      </w:r>
      <w:r w:rsidR="00097F28">
        <w:rPr>
          <w:b w:val="0"/>
          <w:color w:val="auto"/>
          <w:sz w:val="28"/>
          <w:szCs w:val="28"/>
        </w:rPr>
        <w:t>, позволяющие предотвратить</w:t>
      </w:r>
      <w:r w:rsidR="00B07BD1" w:rsidRPr="00F91948">
        <w:rPr>
          <w:b w:val="0"/>
          <w:color w:val="auto"/>
          <w:sz w:val="28"/>
          <w:szCs w:val="28"/>
        </w:rPr>
        <w:t xml:space="preserve"> </w:t>
      </w:r>
      <w:r w:rsidR="00972697" w:rsidRPr="00F91948">
        <w:rPr>
          <w:b w:val="0"/>
          <w:color w:val="auto"/>
          <w:sz w:val="28"/>
          <w:szCs w:val="28"/>
        </w:rPr>
        <w:t>стоматологически</w:t>
      </w:r>
      <w:r w:rsidR="00097F28">
        <w:rPr>
          <w:b w:val="0"/>
          <w:color w:val="auto"/>
          <w:sz w:val="28"/>
          <w:szCs w:val="28"/>
        </w:rPr>
        <w:t>е</w:t>
      </w:r>
      <w:r w:rsidR="00972697" w:rsidRPr="00F91948">
        <w:rPr>
          <w:b w:val="0"/>
          <w:color w:val="auto"/>
          <w:sz w:val="28"/>
          <w:szCs w:val="28"/>
        </w:rPr>
        <w:t xml:space="preserve"> </w:t>
      </w:r>
      <w:r w:rsidR="00F91948">
        <w:rPr>
          <w:b w:val="0"/>
          <w:color w:val="auto"/>
          <w:sz w:val="28"/>
          <w:szCs w:val="28"/>
        </w:rPr>
        <w:t>заболевани</w:t>
      </w:r>
      <w:r w:rsidR="00097F28">
        <w:rPr>
          <w:b w:val="0"/>
          <w:color w:val="auto"/>
          <w:sz w:val="28"/>
          <w:szCs w:val="28"/>
        </w:rPr>
        <w:t>я во</w:t>
      </w:r>
      <w:r w:rsidR="00F15470">
        <w:rPr>
          <w:b w:val="0"/>
          <w:color w:val="auto"/>
          <w:sz w:val="28"/>
          <w:szCs w:val="28"/>
        </w:rPr>
        <w:t xml:space="preserve"> время</w:t>
      </w:r>
      <w:r w:rsidR="00097F28">
        <w:rPr>
          <w:b w:val="0"/>
          <w:color w:val="auto"/>
          <w:sz w:val="28"/>
          <w:szCs w:val="28"/>
        </w:rPr>
        <w:t xml:space="preserve"> </w:t>
      </w:r>
      <w:r w:rsidR="00C74B47">
        <w:rPr>
          <w:b w:val="0"/>
          <w:color w:val="auto"/>
          <w:sz w:val="28"/>
          <w:szCs w:val="28"/>
        </w:rPr>
        <w:t>длительной стрессовой ситуации</w:t>
      </w:r>
      <w:r w:rsidR="00972697" w:rsidRPr="00F91948">
        <w:rPr>
          <w:b w:val="0"/>
          <w:color w:val="auto"/>
          <w:sz w:val="28"/>
          <w:szCs w:val="28"/>
        </w:rPr>
        <w:t>.</w:t>
      </w:r>
    </w:p>
    <w:p w14:paraId="0A6FB88C" w14:textId="4FE2EF0C" w:rsidR="00637F7D" w:rsidRPr="00637F7D" w:rsidRDefault="008D5C97" w:rsidP="00A461CC">
      <w:pPr>
        <w:pStyle w:val="ac"/>
        <w:spacing w:line="276" w:lineRule="auto"/>
        <w:ind w:firstLine="0"/>
        <w:rPr>
          <w:rStyle w:val="af1"/>
          <w:b w:val="0"/>
          <w:bCs/>
        </w:rPr>
      </w:pPr>
      <w:r w:rsidRPr="00EF28CF">
        <w:rPr>
          <w:b w:val="0"/>
          <w:color w:val="000000"/>
          <w:sz w:val="28"/>
          <w:szCs w:val="28"/>
        </w:rPr>
        <w:lastRenderedPageBreak/>
        <w:t>МАТЕРИАЛЫ И МЕТОДЫ</w:t>
      </w:r>
      <w:r w:rsidR="00C913D4" w:rsidRPr="00EF28CF">
        <w:rPr>
          <w:b w:val="0"/>
          <w:sz w:val="28"/>
          <w:szCs w:val="28"/>
        </w:rPr>
        <w:t>.</w:t>
      </w:r>
      <w:r w:rsidR="004D7287" w:rsidRPr="00EF28CF">
        <w:rPr>
          <w:b w:val="0"/>
          <w:sz w:val="28"/>
          <w:szCs w:val="28"/>
        </w:rPr>
        <w:t xml:space="preserve"> </w:t>
      </w:r>
      <w:r w:rsidR="00637F7D" w:rsidRPr="00637F7D">
        <w:rPr>
          <w:rStyle w:val="af1"/>
          <w:b w:val="0"/>
          <w:bCs/>
        </w:rPr>
        <w:t>Анализировались ответы респондентов, участвовавших в проведении ретроспективного опроса с помощью специально разработанной анкеты. Участие в опросе принял</w:t>
      </w:r>
      <w:r w:rsidR="00637F7D">
        <w:rPr>
          <w:rStyle w:val="af1"/>
          <w:b w:val="0"/>
          <w:bCs/>
        </w:rPr>
        <w:t xml:space="preserve">о </w:t>
      </w:r>
      <w:r w:rsidR="00637F7D" w:rsidRPr="00637F7D">
        <w:rPr>
          <w:rStyle w:val="af1"/>
          <w:b w:val="0"/>
          <w:bCs/>
        </w:rPr>
        <w:t xml:space="preserve">104 человека - 39 мужчин и 65 женщин. Самому молодому респонденту было 14 лет, а самому старшему - 72 года. Для сбора ответов использовалась онлайн- и офлайн-анкетирование. Анализ проводился с применением приложения </w:t>
      </w:r>
      <w:proofErr w:type="spellStart"/>
      <w:r w:rsidR="00637F7D" w:rsidRPr="00637F7D">
        <w:rPr>
          <w:rStyle w:val="af1"/>
          <w:b w:val="0"/>
          <w:bCs/>
        </w:rPr>
        <w:t>Google</w:t>
      </w:r>
      <w:proofErr w:type="spellEnd"/>
      <w:r w:rsidR="00637F7D" w:rsidRPr="00637F7D">
        <w:rPr>
          <w:rStyle w:val="af1"/>
          <w:b w:val="0"/>
          <w:bCs/>
        </w:rPr>
        <w:t xml:space="preserve"> </w:t>
      </w:r>
      <w:proofErr w:type="spellStart"/>
      <w:r w:rsidR="00637F7D" w:rsidRPr="00637F7D">
        <w:rPr>
          <w:rStyle w:val="af1"/>
          <w:b w:val="0"/>
          <w:bCs/>
        </w:rPr>
        <w:t>forms</w:t>
      </w:r>
      <w:proofErr w:type="spellEnd"/>
      <w:r w:rsidR="00637F7D" w:rsidRPr="00637F7D">
        <w:rPr>
          <w:rStyle w:val="af1"/>
          <w:b w:val="0"/>
          <w:bCs/>
        </w:rPr>
        <w:t>. В ходе исследования использовались аналитические и статистические методы.</w:t>
      </w:r>
    </w:p>
    <w:p w14:paraId="78F8DD92" w14:textId="5A40BAA7" w:rsidR="004A523A" w:rsidRDefault="0031787A" w:rsidP="00A461CC">
      <w:pPr>
        <w:pStyle w:val="ac"/>
        <w:spacing w:line="276" w:lineRule="auto"/>
        <w:ind w:firstLine="0"/>
        <w:rPr>
          <w:b w:val="0"/>
          <w:color w:val="auto"/>
          <w:sz w:val="28"/>
          <w:szCs w:val="28"/>
        </w:rPr>
      </w:pPr>
      <w:r w:rsidRPr="004464ED">
        <w:rPr>
          <w:b w:val="0"/>
          <w:color w:val="auto"/>
          <w:sz w:val="28"/>
          <w:szCs w:val="28"/>
        </w:rPr>
        <w:t>РЕЗУЛЬТАТЫ И ОБСУЖДЕНИЯ.</w:t>
      </w:r>
      <w:r w:rsidR="00F00A46" w:rsidRPr="004464ED">
        <w:rPr>
          <w:b w:val="0"/>
          <w:color w:val="auto"/>
          <w:sz w:val="28"/>
          <w:szCs w:val="28"/>
        </w:rPr>
        <w:t xml:space="preserve"> </w:t>
      </w:r>
      <w:r w:rsidR="004A523A" w:rsidRPr="004A523A">
        <w:rPr>
          <w:b w:val="0"/>
          <w:color w:val="auto"/>
          <w:sz w:val="28"/>
          <w:szCs w:val="28"/>
        </w:rPr>
        <w:t xml:space="preserve">В ходе анкетирования, охватившего 104 респондентов из различных регионов России, было выявлено, что подавляющее большинство участников </w:t>
      </w:r>
      <w:r w:rsidR="00A431DB">
        <w:rPr>
          <w:b w:val="0"/>
          <w:color w:val="auto"/>
          <w:sz w:val="28"/>
          <w:szCs w:val="28"/>
        </w:rPr>
        <w:t xml:space="preserve">- </w:t>
      </w:r>
      <w:r w:rsidR="004A523A" w:rsidRPr="004A523A">
        <w:rPr>
          <w:b w:val="0"/>
          <w:color w:val="auto"/>
          <w:sz w:val="28"/>
          <w:szCs w:val="28"/>
        </w:rPr>
        <w:t>61,5%</w:t>
      </w:r>
      <w:r w:rsidR="00A431DB">
        <w:rPr>
          <w:b w:val="0"/>
          <w:color w:val="auto"/>
          <w:sz w:val="28"/>
          <w:szCs w:val="28"/>
        </w:rPr>
        <w:t xml:space="preserve"> - </w:t>
      </w:r>
      <w:r w:rsidR="004A523A" w:rsidRPr="004A523A">
        <w:rPr>
          <w:b w:val="0"/>
          <w:color w:val="auto"/>
          <w:sz w:val="28"/>
          <w:szCs w:val="28"/>
        </w:rPr>
        <w:t>сталкиваются со стрессовыми ситуациями регулярно или достаточно часто.</w:t>
      </w:r>
    </w:p>
    <w:p w14:paraId="160F4505" w14:textId="2E28009C" w:rsidR="00F00875" w:rsidRDefault="005B0144" w:rsidP="00A461CC">
      <w:pPr>
        <w:pStyle w:val="ac"/>
        <w:spacing w:line="276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 </w:t>
      </w:r>
      <w:r w:rsidRPr="00E577BE">
        <w:rPr>
          <w:b w:val="0"/>
          <w:color w:val="auto"/>
          <w:sz w:val="28"/>
          <w:szCs w:val="28"/>
        </w:rPr>
        <w:t>5</w:t>
      </w:r>
      <w:r w:rsidR="00E577BE" w:rsidRPr="00E577BE">
        <w:rPr>
          <w:b w:val="0"/>
          <w:color w:val="auto"/>
          <w:sz w:val="28"/>
          <w:szCs w:val="28"/>
        </w:rPr>
        <w:t>9, 6</w:t>
      </w:r>
      <w:r w:rsidRPr="00E577BE">
        <w:rPr>
          <w:b w:val="0"/>
          <w:color w:val="auto"/>
          <w:sz w:val="28"/>
          <w:szCs w:val="28"/>
        </w:rPr>
        <w:t>% опрошенных увеличивается количество перекусов в течение суток</w:t>
      </w:r>
      <w:r w:rsidR="002B49EC" w:rsidRPr="00E577BE">
        <w:rPr>
          <w:b w:val="0"/>
          <w:color w:val="auto"/>
          <w:sz w:val="28"/>
          <w:szCs w:val="28"/>
        </w:rPr>
        <w:t>, при этом у 5</w:t>
      </w:r>
      <w:r w:rsidR="00E577BE" w:rsidRPr="00E577BE">
        <w:rPr>
          <w:b w:val="0"/>
          <w:color w:val="auto"/>
          <w:sz w:val="28"/>
          <w:szCs w:val="28"/>
        </w:rPr>
        <w:t>9,6</w:t>
      </w:r>
      <w:r w:rsidR="002B49EC">
        <w:rPr>
          <w:b w:val="0"/>
          <w:sz w:val="28"/>
          <w:szCs w:val="28"/>
        </w:rPr>
        <w:t xml:space="preserve">% также </w:t>
      </w:r>
      <w:r w:rsidR="00937214">
        <w:rPr>
          <w:b w:val="0"/>
          <w:sz w:val="28"/>
          <w:szCs w:val="28"/>
        </w:rPr>
        <w:t>повышается</w:t>
      </w:r>
      <w:r w:rsidR="002B49EC">
        <w:rPr>
          <w:b w:val="0"/>
          <w:sz w:val="28"/>
          <w:szCs w:val="28"/>
        </w:rPr>
        <w:t xml:space="preserve"> потребление сахара и/или сладкого</w:t>
      </w:r>
      <w:r w:rsidR="001F062A">
        <w:rPr>
          <w:b w:val="0"/>
          <w:sz w:val="28"/>
          <w:szCs w:val="28"/>
        </w:rPr>
        <w:t xml:space="preserve">. </w:t>
      </w:r>
      <w:r w:rsidR="00F5113E" w:rsidRPr="00F5113E">
        <w:rPr>
          <w:b w:val="0"/>
          <w:sz w:val="28"/>
          <w:szCs w:val="28"/>
        </w:rPr>
        <w:t> </w:t>
      </w:r>
      <w:r w:rsidR="00FF6C3D">
        <w:rPr>
          <w:b w:val="0"/>
          <w:sz w:val="28"/>
          <w:szCs w:val="28"/>
        </w:rPr>
        <w:t xml:space="preserve">Так, </w:t>
      </w:r>
      <w:r w:rsidR="001771D0">
        <w:rPr>
          <w:b w:val="0"/>
          <w:sz w:val="28"/>
          <w:szCs w:val="28"/>
        </w:rPr>
        <w:t>и</w:t>
      </w:r>
      <w:r w:rsidR="001771D0" w:rsidRPr="00F00875">
        <w:rPr>
          <w:b w:val="0"/>
          <w:sz w:val="28"/>
          <w:szCs w:val="28"/>
        </w:rPr>
        <w:t>збыточное потребление сахара и простых углеводов</w:t>
      </w:r>
      <w:r w:rsidR="001771D0">
        <w:rPr>
          <w:b w:val="0"/>
          <w:sz w:val="28"/>
          <w:szCs w:val="28"/>
        </w:rPr>
        <w:t xml:space="preserve"> </w:t>
      </w:r>
      <w:r w:rsidR="001771D0" w:rsidRPr="00F00875">
        <w:rPr>
          <w:b w:val="0"/>
          <w:sz w:val="28"/>
          <w:szCs w:val="28"/>
        </w:rPr>
        <w:t xml:space="preserve">стимулирует размножение бактерий в полости рта. Это приводит к повышению концентрации органических кислот и снижению </w:t>
      </w:r>
      <w:proofErr w:type="spellStart"/>
      <w:r w:rsidR="001771D0" w:rsidRPr="00F00875">
        <w:rPr>
          <w:b w:val="0"/>
          <w:sz w:val="28"/>
          <w:szCs w:val="28"/>
        </w:rPr>
        <w:t>pH</w:t>
      </w:r>
      <w:proofErr w:type="spellEnd"/>
      <w:r w:rsidR="001771D0" w:rsidRPr="00F00875">
        <w:rPr>
          <w:b w:val="0"/>
          <w:sz w:val="28"/>
          <w:szCs w:val="28"/>
        </w:rPr>
        <w:t xml:space="preserve"> слюны и зубного налёта, активируя деятельность </w:t>
      </w:r>
      <w:proofErr w:type="spellStart"/>
      <w:r w:rsidR="001771D0" w:rsidRPr="00F00875">
        <w:rPr>
          <w:b w:val="0"/>
          <w:sz w:val="28"/>
          <w:szCs w:val="28"/>
        </w:rPr>
        <w:t>одонтокластов</w:t>
      </w:r>
      <w:proofErr w:type="spellEnd"/>
      <w:r w:rsidR="001771D0">
        <w:rPr>
          <w:b w:val="0"/>
          <w:sz w:val="28"/>
          <w:szCs w:val="28"/>
        </w:rPr>
        <w:t>.</w:t>
      </w:r>
      <w:r w:rsidR="00BE31C8">
        <w:rPr>
          <w:b w:val="0"/>
          <w:sz w:val="28"/>
          <w:szCs w:val="28"/>
        </w:rPr>
        <w:t xml:space="preserve"> </w:t>
      </w:r>
      <w:r w:rsidR="001771D0" w:rsidRPr="00F00875">
        <w:rPr>
          <w:b w:val="0"/>
          <w:sz w:val="28"/>
          <w:szCs w:val="28"/>
        </w:rPr>
        <w:t>В результате происходит очаговое деминерализация эмали зубов, что способствует развитию кариеса</w:t>
      </w:r>
      <w:r w:rsidR="00B24A9B">
        <w:rPr>
          <w:b w:val="0"/>
          <w:sz w:val="28"/>
          <w:szCs w:val="28"/>
        </w:rPr>
        <w:t xml:space="preserve"> </w:t>
      </w:r>
      <w:r w:rsidR="007A6759" w:rsidRPr="007A6759">
        <w:rPr>
          <w:b w:val="0"/>
          <w:bCs/>
          <w:sz w:val="28"/>
          <w:szCs w:val="28"/>
        </w:rPr>
        <w:t>[</w:t>
      </w:r>
      <w:r w:rsidR="00B24A9B">
        <w:rPr>
          <w:b w:val="0"/>
          <w:bCs/>
          <w:sz w:val="28"/>
          <w:szCs w:val="28"/>
        </w:rPr>
        <w:t>3</w:t>
      </w:r>
      <w:r w:rsidR="00876166" w:rsidRPr="00876166">
        <w:rPr>
          <w:b w:val="0"/>
          <w:bCs/>
          <w:sz w:val="28"/>
          <w:szCs w:val="28"/>
        </w:rPr>
        <w:t>,</w:t>
      </w:r>
      <w:r w:rsidR="00B24A9B">
        <w:rPr>
          <w:b w:val="0"/>
          <w:bCs/>
          <w:sz w:val="28"/>
          <w:szCs w:val="28"/>
        </w:rPr>
        <w:t>5</w:t>
      </w:r>
      <w:r w:rsidR="007A6759" w:rsidRPr="007A6759">
        <w:rPr>
          <w:b w:val="0"/>
          <w:bCs/>
          <w:sz w:val="28"/>
          <w:szCs w:val="28"/>
        </w:rPr>
        <w:t>]</w:t>
      </w:r>
      <w:r w:rsidR="00F5113E" w:rsidRPr="00F5113E">
        <w:rPr>
          <w:b w:val="0"/>
          <w:sz w:val="28"/>
          <w:szCs w:val="28"/>
        </w:rPr>
        <w:t>.</w:t>
      </w:r>
      <w:r w:rsidR="00F00875">
        <w:rPr>
          <w:b w:val="0"/>
          <w:sz w:val="28"/>
          <w:szCs w:val="28"/>
        </w:rPr>
        <w:t xml:space="preserve"> </w:t>
      </w:r>
    </w:p>
    <w:p w14:paraId="4FC67BD3" w14:textId="1DFCDD60" w:rsidR="00340C61" w:rsidRDefault="001006D5" w:rsidP="002602FC">
      <w:pPr>
        <w:pStyle w:val="af0"/>
      </w:pPr>
      <w:r w:rsidRPr="001006D5">
        <w:t>В условиях стрессовой ситуации в организме активируется выработка кортизола – гормона, вырабатываемого корой надпочечников. Данный гормон оказывает ингибирующее воздействие на функционирование как крупных, так и мелких слюнных желез</w:t>
      </w:r>
      <w:r>
        <w:t xml:space="preserve"> </w:t>
      </w:r>
      <w:r w:rsidR="00876166" w:rsidRPr="00876166">
        <w:t>[</w:t>
      </w:r>
      <w:r w:rsidR="00B24A9B">
        <w:t>5</w:t>
      </w:r>
      <w:r w:rsidR="00876166" w:rsidRPr="00557762">
        <w:t>]</w:t>
      </w:r>
      <w:r w:rsidR="00FB7DBA">
        <w:t xml:space="preserve">. Это </w:t>
      </w:r>
      <w:r w:rsidR="00667DC9">
        <w:t xml:space="preserve">является причиной </w:t>
      </w:r>
      <w:r w:rsidR="00511545">
        <w:t>н</w:t>
      </w:r>
      <w:r w:rsidR="00667DC9" w:rsidRPr="004D5287">
        <w:t>едостаточное выделени</w:t>
      </w:r>
      <w:r w:rsidR="00511545">
        <w:t>я</w:t>
      </w:r>
      <w:r w:rsidR="00667DC9" w:rsidRPr="004D5287">
        <w:t xml:space="preserve"> </w:t>
      </w:r>
      <w:r w:rsidR="002740D7" w:rsidRPr="004D5287">
        <w:t>слюны</w:t>
      </w:r>
      <w:r w:rsidR="002740D7">
        <w:t xml:space="preserve">, </w:t>
      </w:r>
      <w:r w:rsidR="002740D7" w:rsidRPr="004D5287">
        <w:t>размножения</w:t>
      </w:r>
      <w:r w:rsidR="00667DC9" w:rsidRPr="004D5287">
        <w:t xml:space="preserve"> патогенной микрофлоры</w:t>
      </w:r>
      <w:r w:rsidR="00511545">
        <w:t xml:space="preserve"> и ослабления иммунитета</w:t>
      </w:r>
      <w:r w:rsidR="002740D7">
        <w:t xml:space="preserve">, что в совокупности </w:t>
      </w:r>
      <w:r w:rsidR="00667DC9" w:rsidRPr="004D5287">
        <w:t>делает зубы более уязвимыми к различным</w:t>
      </w:r>
      <w:r w:rsidR="002740D7">
        <w:t xml:space="preserve"> </w:t>
      </w:r>
      <w:r w:rsidR="00667DC9" w:rsidRPr="004D5287">
        <w:t>стоматологически</w:t>
      </w:r>
      <w:r w:rsidR="002740D7">
        <w:t>м</w:t>
      </w:r>
      <w:r w:rsidR="00667DC9" w:rsidRPr="004D5287">
        <w:t xml:space="preserve"> заболевани</w:t>
      </w:r>
      <w:r w:rsidR="002740D7">
        <w:t>ям: н</w:t>
      </w:r>
      <w:r w:rsidR="00667DC9" w:rsidRPr="004D5287">
        <w:t>апример, стоматит</w:t>
      </w:r>
      <w:r w:rsidR="002740D7">
        <w:t>у</w:t>
      </w:r>
      <w:r w:rsidR="00667DC9" w:rsidRPr="004D5287">
        <w:t xml:space="preserve"> (воспаление слизистой оболочки в полости рта), пародонтит</w:t>
      </w:r>
      <w:r w:rsidR="002740D7">
        <w:t>у</w:t>
      </w:r>
      <w:r w:rsidR="00667DC9" w:rsidRPr="004D5287">
        <w:t xml:space="preserve"> (воспаление </w:t>
      </w:r>
      <w:proofErr w:type="spellStart"/>
      <w:r w:rsidR="00667DC9" w:rsidRPr="004D5287">
        <w:t>околозубных</w:t>
      </w:r>
      <w:proofErr w:type="spellEnd"/>
      <w:r w:rsidR="00667DC9" w:rsidRPr="004D5287">
        <w:t xml:space="preserve"> тканей), кариес</w:t>
      </w:r>
      <w:r w:rsidR="002740D7">
        <w:t>у</w:t>
      </w:r>
      <w:r w:rsidR="00667DC9" w:rsidRPr="004D5287">
        <w:t xml:space="preserve"> (разрушение тканей зуба). </w:t>
      </w:r>
      <w:r w:rsidR="00FB7DBA">
        <w:t xml:space="preserve">Так, согласно </w:t>
      </w:r>
      <w:r w:rsidR="008D67A8" w:rsidRPr="008D67A8">
        <w:t>полученным данным</w:t>
      </w:r>
      <w:r w:rsidR="008D67A8" w:rsidRPr="00E577BE">
        <w:rPr>
          <w:color w:val="auto"/>
        </w:rPr>
        <w:t xml:space="preserve">, </w:t>
      </w:r>
      <w:r w:rsidR="00E577BE" w:rsidRPr="00E577BE">
        <w:rPr>
          <w:color w:val="auto"/>
        </w:rPr>
        <w:t>64</w:t>
      </w:r>
      <w:r w:rsidR="009E2A29" w:rsidRPr="00E577BE">
        <w:rPr>
          <w:color w:val="auto"/>
        </w:rPr>
        <w:t xml:space="preserve">,4% </w:t>
      </w:r>
      <w:r w:rsidR="009E2A29" w:rsidRPr="009E2A29">
        <w:t xml:space="preserve">респондентов часто </w:t>
      </w:r>
      <w:r w:rsidR="002602FC" w:rsidRPr="009E2A29">
        <w:t xml:space="preserve">или довольно часто </w:t>
      </w:r>
      <w:r w:rsidR="009E2A29">
        <w:t>наблюдают у себя возникновения сухости во рту во время стрессовой ситуации</w:t>
      </w:r>
      <w:r w:rsidR="002602FC">
        <w:t>.</w:t>
      </w:r>
    </w:p>
    <w:p w14:paraId="16E943B6" w14:textId="1968D488" w:rsidR="002602FC" w:rsidRDefault="002D7B53" w:rsidP="002602FC">
      <w:pPr>
        <w:pStyle w:val="af0"/>
      </w:pPr>
      <w:r>
        <w:t xml:space="preserve">Также на устойчивость иммунитета человека, испытывающего психоэмоциональный стресс, </w:t>
      </w:r>
      <w:r w:rsidR="00412964">
        <w:t xml:space="preserve">влияет </w:t>
      </w:r>
      <w:r w:rsidR="00A75BAE">
        <w:t xml:space="preserve">употребление алкоголя/табачных продукций/электронных сигарет и т.д., </w:t>
      </w:r>
      <w:r w:rsidR="00D03409">
        <w:t>прием витаминов/</w:t>
      </w:r>
      <w:proofErr w:type="spellStart"/>
      <w:r w:rsidR="00D03409">
        <w:t>БАДов</w:t>
      </w:r>
      <w:proofErr w:type="spellEnd"/>
      <w:r w:rsidR="00D03409">
        <w:t xml:space="preserve"> </w:t>
      </w:r>
      <w:r w:rsidR="003565E2">
        <w:t>и изменение режима сна</w:t>
      </w:r>
      <w:r w:rsidR="00557762" w:rsidRPr="00557762">
        <w:t xml:space="preserve"> </w:t>
      </w:r>
      <w:r w:rsidR="00557762" w:rsidRPr="00E200BC">
        <w:t>[</w:t>
      </w:r>
      <w:r w:rsidR="00B24A9B">
        <w:t>5</w:t>
      </w:r>
      <w:r w:rsidR="00557762" w:rsidRPr="00E200BC">
        <w:t>]</w:t>
      </w:r>
      <w:r w:rsidR="003565E2">
        <w:t xml:space="preserve">. </w:t>
      </w:r>
      <w:r w:rsidR="003A0670">
        <w:t xml:space="preserve">Среди опрошенных </w:t>
      </w:r>
      <w:r w:rsidR="003A0670" w:rsidRPr="003A108F">
        <w:rPr>
          <w:color w:val="auto"/>
        </w:rPr>
        <w:t>72,</w:t>
      </w:r>
      <w:r w:rsidR="003A108F" w:rsidRPr="003A108F">
        <w:rPr>
          <w:color w:val="auto"/>
        </w:rPr>
        <w:t>1</w:t>
      </w:r>
      <w:r w:rsidR="003A0670" w:rsidRPr="003A108F">
        <w:rPr>
          <w:color w:val="auto"/>
        </w:rPr>
        <w:t xml:space="preserve">% не </w:t>
      </w:r>
      <w:r w:rsidR="00881C82" w:rsidRPr="003A108F">
        <w:rPr>
          <w:color w:val="auto"/>
        </w:rPr>
        <w:t>принимают витаминов/</w:t>
      </w:r>
      <w:proofErr w:type="spellStart"/>
      <w:r w:rsidR="00881C82" w:rsidRPr="003A108F">
        <w:rPr>
          <w:color w:val="auto"/>
        </w:rPr>
        <w:t>БАДы</w:t>
      </w:r>
      <w:proofErr w:type="spellEnd"/>
      <w:r w:rsidR="00881C82" w:rsidRPr="003A108F">
        <w:rPr>
          <w:color w:val="auto"/>
        </w:rPr>
        <w:t xml:space="preserve"> для поддержания иммунитета, однако 7</w:t>
      </w:r>
      <w:r w:rsidR="003A108F" w:rsidRPr="003A108F">
        <w:rPr>
          <w:color w:val="auto"/>
        </w:rPr>
        <w:t>5,2</w:t>
      </w:r>
      <w:r w:rsidR="00881C82" w:rsidRPr="003A108F">
        <w:rPr>
          <w:color w:val="auto"/>
        </w:rPr>
        <w:t xml:space="preserve">% </w:t>
      </w:r>
      <w:r w:rsidR="00881C82" w:rsidRPr="00A4166D">
        <w:t>придерживаются здорового образа жизни</w:t>
      </w:r>
      <w:r w:rsidR="00A4166D" w:rsidRPr="00A4166D">
        <w:t xml:space="preserve"> и не злоупотребляют </w:t>
      </w:r>
      <w:r w:rsidR="00A4166D">
        <w:t>алкоголем/табачными продукциями/электронными сигаретами и т.д. во время стресса</w:t>
      </w:r>
      <w:r w:rsidR="0010608A">
        <w:t xml:space="preserve"> (что не может не радовать)</w:t>
      </w:r>
      <w:r w:rsidR="00A4166D">
        <w:t xml:space="preserve">. </w:t>
      </w:r>
      <w:r w:rsidR="00004561" w:rsidRPr="00A27137">
        <w:rPr>
          <w:color w:val="auto"/>
        </w:rPr>
        <w:t xml:space="preserve">У </w:t>
      </w:r>
      <w:r w:rsidR="00A27137" w:rsidRPr="00A27137">
        <w:rPr>
          <w:color w:val="auto"/>
        </w:rPr>
        <w:t>67,3</w:t>
      </w:r>
      <w:r w:rsidR="00004561" w:rsidRPr="00A27137">
        <w:rPr>
          <w:color w:val="auto"/>
        </w:rPr>
        <w:t xml:space="preserve">% </w:t>
      </w:r>
      <w:r w:rsidR="000A2B83">
        <w:t>респондентов всегда</w:t>
      </w:r>
      <w:r w:rsidR="00004561">
        <w:t xml:space="preserve"> или довольно часто на фоне стрессовой ситуации </w:t>
      </w:r>
      <w:r w:rsidR="000A2B83">
        <w:t xml:space="preserve">нарушается режим сна, что также негативно влияет на организм и общее </w:t>
      </w:r>
      <w:r w:rsidR="000A2B83">
        <w:lastRenderedPageBreak/>
        <w:t>состояние человека</w:t>
      </w:r>
      <w:r w:rsidR="000C0045">
        <w:t xml:space="preserve"> (большинство чувствуют истощение, бессилие и безразличие)</w:t>
      </w:r>
      <w:r w:rsidR="000A2B83">
        <w:t>.</w:t>
      </w:r>
    </w:p>
    <w:p w14:paraId="05A67DF0" w14:textId="632E4593" w:rsidR="000A2B83" w:rsidRDefault="002A7328" w:rsidP="002602FC">
      <w:pPr>
        <w:pStyle w:val="af0"/>
        <w:rPr>
          <w:color w:val="000000"/>
        </w:rPr>
      </w:pPr>
      <w:r>
        <w:rPr>
          <w:color w:val="000000"/>
        </w:rPr>
        <w:t xml:space="preserve">Во время глубокой задумчивости у человека могут развиться такие вредные привычки, как </w:t>
      </w:r>
      <w:proofErr w:type="spellStart"/>
      <w:r>
        <w:rPr>
          <w:color w:val="000000"/>
        </w:rPr>
        <w:t>покусывания</w:t>
      </w:r>
      <w:proofErr w:type="spellEnd"/>
      <w:r>
        <w:rPr>
          <w:color w:val="000000"/>
        </w:rPr>
        <w:t xml:space="preserve"> губ и щек</w:t>
      </w:r>
      <w:r w:rsidR="00290F2A">
        <w:rPr>
          <w:color w:val="000000"/>
        </w:rPr>
        <w:t xml:space="preserve"> (н</w:t>
      </w:r>
      <w:r w:rsidR="00290F2A" w:rsidRPr="00290F2A">
        <w:rPr>
          <w:color w:val="000000"/>
        </w:rPr>
        <w:t>а слизистой оболочке полости рта образуются повреждения, которые могут стать входными воротами для вирусов и бактерий</w:t>
      </w:r>
      <w:r w:rsidR="00531A4E">
        <w:rPr>
          <w:color w:val="000000"/>
        </w:rPr>
        <w:t>)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бруксизм</w:t>
      </w:r>
      <w:proofErr w:type="spellEnd"/>
      <w:r>
        <w:rPr>
          <w:color w:val="000000"/>
        </w:rPr>
        <w:t xml:space="preserve"> </w:t>
      </w:r>
      <w:r w:rsidR="00901BA4">
        <w:rPr>
          <w:color w:val="000000"/>
        </w:rPr>
        <w:t xml:space="preserve">(приводит к появлению </w:t>
      </w:r>
      <w:r w:rsidR="00901BA4" w:rsidRPr="00901BA4">
        <w:rPr>
          <w:color w:val="000000"/>
        </w:rPr>
        <w:t>скол</w:t>
      </w:r>
      <w:r w:rsidR="00901BA4">
        <w:rPr>
          <w:color w:val="000000"/>
        </w:rPr>
        <w:t>ов</w:t>
      </w:r>
      <w:r w:rsidR="00901BA4" w:rsidRPr="00901BA4">
        <w:rPr>
          <w:color w:val="000000"/>
        </w:rPr>
        <w:t>, трещин, разви</w:t>
      </w:r>
      <w:r w:rsidR="00901BA4">
        <w:rPr>
          <w:color w:val="000000"/>
        </w:rPr>
        <w:t>тию</w:t>
      </w:r>
      <w:r w:rsidR="00901BA4" w:rsidRPr="00901BA4">
        <w:rPr>
          <w:color w:val="000000"/>
        </w:rPr>
        <w:t xml:space="preserve"> патологичес</w:t>
      </w:r>
      <w:r w:rsidR="00901BA4">
        <w:rPr>
          <w:color w:val="000000"/>
        </w:rPr>
        <w:t>кой</w:t>
      </w:r>
      <w:r w:rsidR="00901BA4" w:rsidRPr="00901BA4">
        <w:rPr>
          <w:color w:val="000000"/>
        </w:rPr>
        <w:t xml:space="preserve"> </w:t>
      </w:r>
      <w:proofErr w:type="spellStart"/>
      <w:r w:rsidR="00901BA4" w:rsidRPr="00901BA4">
        <w:rPr>
          <w:color w:val="000000"/>
        </w:rPr>
        <w:t>стираемост</w:t>
      </w:r>
      <w:r w:rsidR="00901BA4">
        <w:rPr>
          <w:color w:val="000000"/>
        </w:rPr>
        <w:t>и</w:t>
      </w:r>
      <w:proofErr w:type="spellEnd"/>
      <w:r w:rsidR="00901BA4" w:rsidRPr="00901BA4">
        <w:rPr>
          <w:color w:val="000000"/>
        </w:rPr>
        <w:t xml:space="preserve"> эмали (сопровождается повышенной чувствительностью)</w:t>
      </w:r>
      <w:r w:rsidR="008B48F7">
        <w:rPr>
          <w:color w:val="000000"/>
        </w:rPr>
        <w:t xml:space="preserve">, </w:t>
      </w:r>
      <w:r w:rsidR="008B48F7">
        <w:t>п</w:t>
      </w:r>
      <w:r w:rsidR="008B48F7" w:rsidRPr="008B48F7">
        <w:t>овреждени</w:t>
      </w:r>
      <w:r w:rsidR="008B48F7">
        <w:t>ю</w:t>
      </w:r>
      <w:r w:rsidR="008B48F7" w:rsidRPr="008B48F7">
        <w:t xml:space="preserve"> слизистой ротовой полости</w:t>
      </w:r>
      <w:r w:rsidR="008B48F7">
        <w:t xml:space="preserve"> и изменению формы лица на поздних </w:t>
      </w:r>
      <w:r w:rsidR="003E773C">
        <w:t>стадиях</w:t>
      </w:r>
      <w:r w:rsidR="008B48F7">
        <w:rPr>
          <w:color w:val="000000"/>
        </w:rPr>
        <w:t>)</w:t>
      </w:r>
      <w:r w:rsidR="00901BA4" w:rsidRPr="00901BA4">
        <w:rPr>
          <w:color w:val="000000"/>
        </w:rPr>
        <w:t> </w:t>
      </w:r>
      <w:r>
        <w:rPr>
          <w:color w:val="000000"/>
        </w:rPr>
        <w:t xml:space="preserve">и </w:t>
      </w:r>
      <w:proofErr w:type="spellStart"/>
      <w:r>
        <w:rPr>
          <w:color w:val="000000"/>
        </w:rPr>
        <w:t>о</w:t>
      </w:r>
      <w:r w:rsidR="00FE10D2">
        <w:rPr>
          <w:color w:val="000000"/>
        </w:rPr>
        <w:t>нихофагия</w:t>
      </w:r>
      <w:proofErr w:type="spellEnd"/>
      <w:r w:rsidR="000C2663">
        <w:rPr>
          <w:color w:val="000000"/>
        </w:rPr>
        <w:t xml:space="preserve"> </w:t>
      </w:r>
      <w:r w:rsidR="00A8791A">
        <w:rPr>
          <w:color w:val="000000"/>
        </w:rPr>
        <w:t>(различные бактерии и микроорганизмы, находящиеся под ногтевой пластиной, попадая в полост</w:t>
      </w:r>
      <w:r w:rsidR="003E773C">
        <w:rPr>
          <w:color w:val="000000"/>
        </w:rPr>
        <w:t>ь</w:t>
      </w:r>
      <w:r w:rsidR="00A8791A">
        <w:rPr>
          <w:color w:val="000000"/>
        </w:rPr>
        <w:t xml:space="preserve"> рта, могут вызвать </w:t>
      </w:r>
      <w:r w:rsidR="006611F4" w:rsidRPr="006611F4">
        <w:rPr>
          <w:color w:val="000000"/>
        </w:rPr>
        <w:t>инфекционные заболевания, раздражение и воспалени</w:t>
      </w:r>
      <w:r w:rsidR="00F675E7">
        <w:rPr>
          <w:color w:val="000000"/>
        </w:rPr>
        <w:t>е)</w:t>
      </w:r>
      <w:r w:rsidR="00FE10D2">
        <w:rPr>
          <w:color w:val="000000"/>
        </w:rPr>
        <w:t xml:space="preserve">. </w:t>
      </w:r>
      <w:r w:rsidR="00F17925">
        <w:rPr>
          <w:color w:val="000000"/>
        </w:rPr>
        <w:t xml:space="preserve">По полученным данным, </w:t>
      </w:r>
      <w:r w:rsidR="00A27137" w:rsidRPr="00A27137">
        <w:rPr>
          <w:color w:val="auto"/>
        </w:rPr>
        <w:t>54,8</w:t>
      </w:r>
      <w:r w:rsidR="007C47C3" w:rsidRPr="00A27137">
        <w:rPr>
          <w:color w:val="auto"/>
        </w:rPr>
        <w:t xml:space="preserve">% </w:t>
      </w:r>
      <w:r w:rsidR="007C47C3">
        <w:rPr>
          <w:color w:val="000000"/>
        </w:rPr>
        <w:t>опрошенных имеют одну или несколько вышеперечисленных привычек</w:t>
      </w:r>
      <w:r w:rsidR="007A6759" w:rsidRPr="007A6759">
        <w:rPr>
          <w:color w:val="000000"/>
        </w:rPr>
        <w:t xml:space="preserve"> [</w:t>
      </w:r>
      <w:r w:rsidR="00B24A9B">
        <w:rPr>
          <w:color w:val="000000"/>
        </w:rPr>
        <w:t>4</w:t>
      </w:r>
      <w:r w:rsidR="007A6759" w:rsidRPr="007A6759">
        <w:rPr>
          <w:color w:val="000000"/>
        </w:rPr>
        <w:t>]</w:t>
      </w:r>
      <w:r w:rsidR="00644361">
        <w:rPr>
          <w:color w:val="000000"/>
        </w:rPr>
        <w:t>.</w:t>
      </w:r>
      <w:r w:rsidR="00FE10D2">
        <w:rPr>
          <w:color w:val="000000"/>
        </w:rPr>
        <w:t xml:space="preserve"> </w:t>
      </w:r>
    </w:p>
    <w:p w14:paraId="4D33058E" w14:textId="74357324" w:rsidR="00E41AE7" w:rsidRDefault="00C76004" w:rsidP="002602FC">
      <w:pPr>
        <w:pStyle w:val="af0"/>
        <w:rPr>
          <w:color w:val="000000"/>
        </w:rPr>
      </w:pPr>
      <w:r>
        <w:rPr>
          <w:color w:val="000000"/>
        </w:rPr>
        <w:t>Помимо физиологического и психологического влияния стресса на состояние здоровья полости рта также влияет и поведенческие особенности человека</w:t>
      </w:r>
      <w:r w:rsidR="0017614B" w:rsidRPr="0017614B">
        <w:rPr>
          <w:color w:val="000000"/>
        </w:rPr>
        <w:t xml:space="preserve"> [</w:t>
      </w:r>
      <w:r w:rsidR="00B24A9B">
        <w:rPr>
          <w:color w:val="000000"/>
        </w:rPr>
        <w:t>6</w:t>
      </w:r>
      <w:r w:rsidR="0017614B" w:rsidRPr="00F07530">
        <w:rPr>
          <w:color w:val="000000"/>
        </w:rPr>
        <w:t>]</w:t>
      </w:r>
      <w:r>
        <w:rPr>
          <w:color w:val="000000"/>
        </w:rPr>
        <w:t xml:space="preserve">. </w:t>
      </w:r>
      <w:r w:rsidR="009B278B">
        <w:rPr>
          <w:color w:val="000000"/>
        </w:rPr>
        <w:t xml:space="preserve">В соответствии с результатами опроса большинство стараются предотвратить заболевания, используя различные способы. Так, наиболее часто </w:t>
      </w:r>
      <w:r w:rsidR="00E57B3C">
        <w:rPr>
          <w:color w:val="000000"/>
        </w:rPr>
        <w:t xml:space="preserve">указанными являются </w:t>
      </w:r>
      <w:r w:rsidR="00E363B9">
        <w:rPr>
          <w:color w:val="000000"/>
        </w:rPr>
        <w:t>регулярное посещение врача-стоматолога</w:t>
      </w:r>
      <w:r w:rsidR="002B5292">
        <w:rPr>
          <w:color w:val="000000"/>
        </w:rPr>
        <w:t xml:space="preserve"> </w:t>
      </w:r>
      <w:r w:rsidR="002B5292" w:rsidRPr="002526AA">
        <w:rPr>
          <w:color w:val="auto"/>
        </w:rPr>
        <w:t>-</w:t>
      </w:r>
      <w:r w:rsidR="00F86DF6">
        <w:rPr>
          <w:color w:val="auto"/>
        </w:rPr>
        <w:t xml:space="preserve"> </w:t>
      </w:r>
      <w:r w:rsidR="002B5292" w:rsidRPr="002526AA">
        <w:rPr>
          <w:color w:val="auto"/>
        </w:rPr>
        <w:t>3</w:t>
      </w:r>
      <w:r w:rsidR="002526AA" w:rsidRPr="002526AA">
        <w:rPr>
          <w:color w:val="auto"/>
        </w:rPr>
        <w:t>9,4</w:t>
      </w:r>
      <w:r w:rsidR="002B5292" w:rsidRPr="002526AA">
        <w:rPr>
          <w:color w:val="auto"/>
        </w:rPr>
        <w:t>%</w:t>
      </w:r>
      <w:r w:rsidR="00F86DF6">
        <w:rPr>
          <w:color w:val="auto"/>
        </w:rPr>
        <w:t xml:space="preserve"> </w:t>
      </w:r>
      <w:r w:rsidR="002B5292" w:rsidRPr="002526AA">
        <w:rPr>
          <w:color w:val="auto"/>
        </w:rPr>
        <w:t>-</w:t>
      </w:r>
      <w:r w:rsidR="00E363B9" w:rsidRPr="002526AA">
        <w:rPr>
          <w:color w:val="auto"/>
        </w:rPr>
        <w:t xml:space="preserve"> и </w:t>
      </w:r>
      <w:r w:rsidR="00351AEA" w:rsidRPr="002526AA">
        <w:rPr>
          <w:color w:val="auto"/>
        </w:rPr>
        <w:t>соблюдение гигиены полости рта (с использованием щетки и пасты)</w:t>
      </w:r>
      <w:r w:rsidR="00F86DF6">
        <w:rPr>
          <w:color w:val="auto"/>
        </w:rPr>
        <w:t xml:space="preserve"> </w:t>
      </w:r>
      <w:r w:rsidR="002B5292" w:rsidRPr="002526AA">
        <w:rPr>
          <w:color w:val="auto"/>
        </w:rPr>
        <w:t xml:space="preserve">- </w:t>
      </w:r>
      <w:r w:rsidR="00340DAC" w:rsidRPr="002526AA">
        <w:rPr>
          <w:color w:val="auto"/>
        </w:rPr>
        <w:t>7</w:t>
      </w:r>
      <w:r w:rsidR="002526AA" w:rsidRPr="002526AA">
        <w:rPr>
          <w:color w:val="auto"/>
        </w:rPr>
        <w:t>7,9</w:t>
      </w:r>
      <w:r w:rsidR="00340DAC" w:rsidRPr="002526AA">
        <w:rPr>
          <w:color w:val="auto"/>
        </w:rPr>
        <w:t>%</w:t>
      </w:r>
      <w:r w:rsidR="00351AEA" w:rsidRPr="002526AA">
        <w:rPr>
          <w:color w:val="auto"/>
        </w:rPr>
        <w:t>.</w:t>
      </w:r>
      <w:r w:rsidR="00340DAC" w:rsidRPr="002526AA">
        <w:rPr>
          <w:color w:val="auto"/>
        </w:rPr>
        <w:t xml:space="preserve"> </w:t>
      </w:r>
    </w:p>
    <w:p w14:paraId="5DE9F569" w14:textId="285B9B77" w:rsidR="00340DAC" w:rsidRDefault="000A2B64" w:rsidP="002602FC">
      <w:pPr>
        <w:pStyle w:val="af0"/>
        <w:rPr>
          <w:color w:val="000000"/>
        </w:rPr>
      </w:pPr>
      <w:r>
        <w:rPr>
          <w:color w:val="000000"/>
        </w:rPr>
        <w:t>Один вопрос анкеты</w:t>
      </w:r>
      <w:r w:rsidR="0044373D">
        <w:rPr>
          <w:color w:val="000000"/>
        </w:rPr>
        <w:t>:</w:t>
      </w:r>
      <w:r w:rsidR="00945B55">
        <w:rPr>
          <w:color w:val="000000"/>
        </w:rPr>
        <w:t xml:space="preserve"> «</w:t>
      </w:r>
      <w:r w:rsidR="00AE11A2">
        <w:rPr>
          <w:color w:val="000000"/>
        </w:rPr>
        <w:t>Были ли у вас заболевания, связанные с полостью рта, во время затяжной стрессовой ситуации или после неё?»</w:t>
      </w:r>
      <w:r w:rsidR="0044373D">
        <w:rPr>
          <w:color w:val="000000"/>
        </w:rPr>
        <w:t xml:space="preserve"> -</w:t>
      </w:r>
      <w:r w:rsidR="00945B55">
        <w:rPr>
          <w:color w:val="000000"/>
        </w:rPr>
        <w:t xml:space="preserve"> </w:t>
      </w:r>
      <w:r>
        <w:rPr>
          <w:color w:val="000000"/>
        </w:rPr>
        <w:t>задан опрашиваемым напрямую, чтобы узнать об их опыте и наблюдения</w:t>
      </w:r>
      <w:r w:rsidR="00664613">
        <w:rPr>
          <w:color w:val="000000"/>
        </w:rPr>
        <w:t>х</w:t>
      </w:r>
      <w:r>
        <w:rPr>
          <w:color w:val="000000"/>
        </w:rPr>
        <w:t xml:space="preserve"> за </w:t>
      </w:r>
      <w:r w:rsidR="00664613">
        <w:rPr>
          <w:color w:val="000000"/>
        </w:rPr>
        <w:t>генезом и течением стоматологических заболеваний</w:t>
      </w:r>
      <w:r w:rsidR="00B30D24">
        <w:rPr>
          <w:color w:val="000000"/>
        </w:rPr>
        <w:t>, возни</w:t>
      </w:r>
      <w:r w:rsidR="0044373D">
        <w:rPr>
          <w:color w:val="000000"/>
        </w:rPr>
        <w:t>кающих</w:t>
      </w:r>
      <w:r w:rsidR="00B30D24">
        <w:rPr>
          <w:color w:val="000000"/>
        </w:rPr>
        <w:t xml:space="preserve"> под влиянием психоэмоционального стресса. </w:t>
      </w:r>
      <w:r w:rsidR="00986ED5">
        <w:rPr>
          <w:color w:val="000000"/>
        </w:rPr>
        <w:t xml:space="preserve">И </w:t>
      </w:r>
      <w:r w:rsidR="00986ED5" w:rsidRPr="003C6FC0">
        <w:rPr>
          <w:color w:val="auto"/>
        </w:rPr>
        <w:t xml:space="preserve">более </w:t>
      </w:r>
      <w:r w:rsidR="002526AA" w:rsidRPr="003C6FC0">
        <w:rPr>
          <w:color w:val="auto"/>
        </w:rPr>
        <w:t>30</w:t>
      </w:r>
      <w:r w:rsidR="00986ED5" w:rsidRPr="003C6FC0">
        <w:rPr>
          <w:color w:val="auto"/>
        </w:rPr>
        <w:t xml:space="preserve">% </w:t>
      </w:r>
      <w:r w:rsidR="00986ED5">
        <w:rPr>
          <w:color w:val="000000"/>
        </w:rPr>
        <w:t>опр</w:t>
      </w:r>
      <w:r w:rsidR="003C6FC0">
        <w:rPr>
          <w:color w:val="000000"/>
        </w:rPr>
        <w:t>ошенных</w:t>
      </w:r>
      <w:r w:rsidR="00986ED5">
        <w:rPr>
          <w:color w:val="000000"/>
        </w:rPr>
        <w:t xml:space="preserve"> дали положительный ответ. К перечисленным респондентами заболеваниям относятся: кариес</w:t>
      </w:r>
      <w:r w:rsidR="00734C45">
        <w:rPr>
          <w:color w:val="000000"/>
        </w:rPr>
        <w:t xml:space="preserve"> (в </w:t>
      </w:r>
      <w:proofErr w:type="spellStart"/>
      <w:r w:rsidR="00734C45">
        <w:rPr>
          <w:color w:val="000000"/>
        </w:rPr>
        <w:t>т.ч</w:t>
      </w:r>
      <w:proofErr w:type="spellEnd"/>
      <w:r w:rsidR="00734C45">
        <w:rPr>
          <w:color w:val="000000"/>
        </w:rPr>
        <w:t>. на его ранних этапах развития в виде «белых пятен»)</w:t>
      </w:r>
      <w:r w:rsidR="00986ED5">
        <w:rPr>
          <w:color w:val="000000"/>
        </w:rPr>
        <w:t xml:space="preserve">, </w:t>
      </w:r>
      <w:r w:rsidR="006D183D">
        <w:rPr>
          <w:color w:val="000000"/>
        </w:rPr>
        <w:t>стоматит</w:t>
      </w:r>
      <w:r w:rsidR="00CA3230">
        <w:rPr>
          <w:color w:val="000000"/>
        </w:rPr>
        <w:t>, гингивит</w:t>
      </w:r>
      <w:r w:rsidR="00D65127">
        <w:rPr>
          <w:color w:val="000000"/>
        </w:rPr>
        <w:t xml:space="preserve">, </w:t>
      </w:r>
      <w:r w:rsidR="00D65127" w:rsidRPr="00D65127">
        <w:rPr>
          <w:color w:val="000000"/>
        </w:rPr>
        <w:t>болевой синдром дисфункции ВНЧС</w:t>
      </w:r>
      <w:r w:rsidR="004C28C9" w:rsidRPr="004C28C9">
        <w:rPr>
          <w:color w:val="000000"/>
        </w:rPr>
        <w:t xml:space="preserve"> [</w:t>
      </w:r>
      <w:r w:rsidR="00B24A9B">
        <w:rPr>
          <w:color w:val="000000"/>
        </w:rPr>
        <w:t>4</w:t>
      </w:r>
      <w:r w:rsidR="004C28C9" w:rsidRPr="004C28C9">
        <w:rPr>
          <w:color w:val="000000"/>
        </w:rPr>
        <w:t>]</w:t>
      </w:r>
      <w:r w:rsidR="00613008">
        <w:rPr>
          <w:color w:val="000000"/>
        </w:rPr>
        <w:t xml:space="preserve">, изменение структуры зубов и эмали вследствие </w:t>
      </w:r>
      <w:proofErr w:type="spellStart"/>
      <w:r w:rsidR="00613008">
        <w:rPr>
          <w:color w:val="000000"/>
        </w:rPr>
        <w:t>бруксизма</w:t>
      </w:r>
      <w:proofErr w:type="spellEnd"/>
      <w:r w:rsidR="00734C45">
        <w:rPr>
          <w:color w:val="000000"/>
        </w:rPr>
        <w:t xml:space="preserve">, периодонтит, пульпит. </w:t>
      </w:r>
    </w:p>
    <w:p w14:paraId="1E6CE191" w14:textId="3946B799" w:rsidR="008D4D9B" w:rsidRPr="003A0670" w:rsidRDefault="008D4D9B" w:rsidP="002602FC">
      <w:pPr>
        <w:pStyle w:val="af0"/>
        <w:rPr>
          <w:color w:val="000000"/>
        </w:rPr>
      </w:pPr>
      <w:r w:rsidRPr="008D4D9B">
        <w:rPr>
          <w:color w:val="000000"/>
        </w:rPr>
        <w:t xml:space="preserve">В заключение </w:t>
      </w:r>
      <w:r w:rsidR="0026753A">
        <w:rPr>
          <w:color w:val="000000"/>
        </w:rPr>
        <w:t>опроса я</w:t>
      </w:r>
      <w:r w:rsidRPr="008D4D9B">
        <w:rPr>
          <w:color w:val="000000"/>
        </w:rPr>
        <w:t xml:space="preserve"> поинтересовал</w:t>
      </w:r>
      <w:r w:rsidR="0026753A">
        <w:rPr>
          <w:color w:val="000000"/>
        </w:rPr>
        <w:t>а</w:t>
      </w:r>
      <w:r w:rsidRPr="008D4D9B">
        <w:rPr>
          <w:color w:val="000000"/>
        </w:rPr>
        <w:t>сь</w:t>
      </w:r>
      <w:r w:rsidR="0026753A">
        <w:rPr>
          <w:color w:val="000000"/>
        </w:rPr>
        <w:t xml:space="preserve"> методами респондентов, которые помогают им справля</w:t>
      </w:r>
      <w:r w:rsidR="00723CC1">
        <w:rPr>
          <w:color w:val="000000"/>
        </w:rPr>
        <w:t>ться со стрессом. Некоторыми примерами являются: пробежки, чтение, путешествия</w:t>
      </w:r>
      <w:r w:rsidR="00893800">
        <w:rPr>
          <w:color w:val="000000"/>
        </w:rPr>
        <w:t>, проведение время с семьей/друзьями или, наоборот, в одиночестве</w:t>
      </w:r>
      <w:r w:rsidR="00605E2F">
        <w:rPr>
          <w:color w:val="000000"/>
        </w:rPr>
        <w:t xml:space="preserve">, молитва и т.д. </w:t>
      </w:r>
      <w:r w:rsidR="00893800">
        <w:rPr>
          <w:color w:val="000000"/>
        </w:rPr>
        <w:t xml:space="preserve"> </w:t>
      </w:r>
      <w:r w:rsidR="009432B3">
        <w:rPr>
          <w:color w:val="000000"/>
        </w:rPr>
        <w:t xml:space="preserve">Это наводит на мысль, что способы </w:t>
      </w:r>
      <w:proofErr w:type="spellStart"/>
      <w:r w:rsidR="009432B3">
        <w:rPr>
          <w:color w:val="000000"/>
        </w:rPr>
        <w:t>справления</w:t>
      </w:r>
      <w:proofErr w:type="spellEnd"/>
      <w:r w:rsidR="009432B3">
        <w:rPr>
          <w:color w:val="000000"/>
        </w:rPr>
        <w:t xml:space="preserve"> </w:t>
      </w:r>
      <w:r w:rsidR="00AF2A19">
        <w:rPr>
          <w:color w:val="000000"/>
        </w:rPr>
        <w:t xml:space="preserve">со стрессом для каждого индивидуальны, однако для профилактики стоматологических заболеваний </w:t>
      </w:r>
      <w:r w:rsidR="001E62A9">
        <w:rPr>
          <w:color w:val="000000"/>
        </w:rPr>
        <w:t xml:space="preserve">люди, находясь в стрессовом состоянии, могут использовать </w:t>
      </w:r>
      <w:r w:rsidR="00572F51">
        <w:rPr>
          <w:color w:val="000000"/>
        </w:rPr>
        <w:t xml:space="preserve">также </w:t>
      </w:r>
      <w:r w:rsidR="007A6759">
        <w:rPr>
          <w:color w:val="000000"/>
        </w:rPr>
        <w:t>общепринятые</w:t>
      </w:r>
      <w:r w:rsidR="001E62A9">
        <w:rPr>
          <w:color w:val="000000"/>
        </w:rPr>
        <w:t xml:space="preserve"> методы, например: </w:t>
      </w:r>
      <w:r w:rsidR="00572F51">
        <w:rPr>
          <w:color w:val="000000"/>
        </w:rPr>
        <w:t xml:space="preserve">при </w:t>
      </w:r>
      <w:proofErr w:type="spellStart"/>
      <w:r w:rsidR="00572F51">
        <w:rPr>
          <w:color w:val="000000"/>
        </w:rPr>
        <w:t>бруксизме</w:t>
      </w:r>
      <w:proofErr w:type="spellEnd"/>
      <w:r w:rsidR="00714829">
        <w:rPr>
          <w:color w:val="000000"/>
        </w:rPr>
        <w:t xml:space="preserve"> -</w:t>
      </w:r>
      <w:r w:rsidR="00714829" w:rsidRPr="00714829">
        <w:rPr>
          <w:color w:val="000000"/>
        </w:rPr>
        <w:t xml:space="preserve"> </w:t>
      </w:r>
      <w:r w:rsidR="00714829">
        <w:rPr>
          <w:color w:val="000000"/>
        </w:rPr>
        <w:t>специальные каппы;</w:t>
      </w:r>
      <w:r w:rsidR="00572F51">
        <w:rPr>
          <w:color w:val="000000"/>
        </w:rPr>
        <w:t xml:space="preserve"> ополаскиватели и пасты с высоким содержанием микроэлементов, необходимых для </w:t>
      </w:r>
      <w:r w:rsidR="002608AA">
        <w:rPr>
          <w:color w:val="000000"/>
        </w:rPr>
        <w:t>предотвращения деминерализации эмали</w:t>
      </w:r>
      <w:r w:rsidR="00714829">
        <w:rPr>
          <w:color w:val="000000"/>
        </w:rPr>
        <w:t>;</w:t>
      </w:r>
      <w:r w:rsidR="002608AA">
        <w:rPr>
          <w:color w:val="000000"/>
        </w:rPr>
        <w:t xml:space="preserve"> </w:t>
      </w:r>
      <w:r w:rsidR="00FC3B6C">
        <w:rPr>
          <w:color w:val="000000"/>
        </w:rPr>
        <w:t>употребление</w:t>
      </w:r>
      <w:r w:rsidR="002608AA">
        <w:rPr>
          <w:color w:val="000000"/>
        </w:rPr>
        <w:t xml:space="preserve"> витаминов/</w:t>
      </w:r>
      <w:proofErr w:type="spellStart"/>
      <w:r w:rsidR="002608AA">
        <w:rPr>
          <w:color w:val="000000"/>
        </w:rPr>
        <w:t>БАДов</w:t>
      </w:r>
      <w:proofErr w:type="spellEnd"/>
      <w:r w:rsidR="002608AA">
        <w:rPr>
          <w:color w:val="000000"/>
        </w:rPr>
        <w:t xml:space="preserve"> для поддержания иммунитета</w:t>
      </w:r>
      <w:r w:rsidR="00FC3B6C">
        <w:rPr>
          <w:color w:val="000000"/>
        </w:rPr>
        <w:t>;</w:t>
      </w:r>
      <w:r w:rsidR="002608AA">
        <w:rPr>
          <w:color w:val="000000"/>
        </w:rPr>
        <w:t xml:space="preserve"> </w:t>
      </w:r>
      <w:r w:rsidR="005F470A">
        <w:rPr>
          <w:color w:val="000000"/>
        </w:rPr>
        <w:t xml:space="preserve">соблюдение гигиены полости рта </w:t>
      </w:r>
      <w:r w:rsidR="00E607D0">
        <w:rPr>
          <w:color w:val="000000"/>
        </w:rPr>
        <w:t xml:space="preserve">и </w:t>
      </w:r>
      <w:r w:rsidR="00467450">
        <w:rPr>
          <w:color w:val="000000"/>
        </w:rPr>
        <w:t>т.д.</w:t>
      </w:r>
    </w:p>
    <w:p w14:paraId="62BCA16A" w14:textId="23BB561F" w:rsidR="004F6F5B" w:rsidRDefault="0031787A" w:rsidP="00A461CC">
      <w:pPr>
        <w:pStyle w:val="ac"/>
        <w:spacing w:line="276" w:lineRule="auto"/>
        <w:ind w:firstLine="0"/>
        <w:rPr>
          <w:b w:val="0"/>
          <w:sz w:val="28"/>
          <w:szCs w:val="28"/>
        </w:rPr>
      </w:pPr>
      <w:r w:rsidRPr="00EF28CF">
        <w:rPr>
          <w:b w:val="0"/>
          <w:sz w:val="28"/>
          <w:szCs w:val="28"/>
        </w:rPr>
        <w:lastRenderedPageBreak/>
        <w:t>ВЫВОДЫ.</w:t>
      </w:r>
      <w:r w:rsidR="00F41C80">
        <w:rPr>
          <w:b w:val="0"/>
          <w:sz w:val="28"/>
          <w:szCs w:val="28"/>
        </w:rPr>
        <w:t xml:space="preserve"> </w:t>
      </w:r>
      <w:r w:rsidR="004F6F5B" w:rsidRPr="004F6F5B">
        <w:rPr>
          <w:b w:val="0"/>
          <w:sz w:val="28"/>
          <w:szCs w:val="28"/>
        </w:rPr>
        <w:t xml:space="preserve">Таким образом, эмоциональное состояние человека, подобно многим другим факторам, оказывает влияние на общее состояние здоровья организма, </w:t>
      </w:r>
      <w:r w:rsidR="006B5923">
        <w:rPr>
          <w:b w:val="0"/>
          <w:sz w:val="28"/>
          <w:szCs w:val="28"/>
        </w:rPr>
        <w:t>в том числе на</w:t>
      </w:r>
      <w:r w:rsidR="004F6F5B" w:rsidRPr="004F6F5B">
        <w:rPr>
          <w:b w:val="0"/>
          <w:sz w:val="28"/>
          <w:szCs w:val="28"/>
        </w:rPr>
        <w:t xml:space="preserve"> развитие патологий полости рта.  Хотя это влияние не всегда является </w:t>
      </w:r>
      <w:r w:rsidR="006B5923">
        <w:rPr>
          <w:b w:val="0"/>
          <w:sz w:val="28"/>
          <w:szCs w:val="28"/>
        </w:rPr>
        <w:t>доминирующим</w:t>
      </w:r>
      <w:r w:rsidR="004F6F5B" w:rsidRPr="004F6F5B">
        <w:rPr>
          <w:b w:val="0"/>
          <w:sz w:val="28"/>
          <w:szCs w:val="28"/>
        </w:rPr>
        <w:t xml:space="preserve">, его роль в развитии стоматологических заболеваний </w:t>
      </w:r>
      <w:r w:rsidR="00547D75" w:rsidRPr="00F41C80">
        <w:rPr>
          <w:b w:val="0"/>
          <w:sz w:val="28"/>
          <w:szCs w:val="28"/>
        </w:rPr>
        <w:t>нельзя недооценивать</w:t>
      </w:r>
      <w:r w:rsidR="004F6F5B" w:rsidRPr="004F6F5B">
        <w:rPr>
          <w:b w:val="0"/>
          <w:sz w:val="28"/>
          <w:szCs w:val="28"/>
        </w:rPr>
        <w:t>.</w:t>
      </w:r>
    </w:p>
    <w:p w14:paraId="250D1692" w14:textId="77777777" w:rsidR="00AA0C89" w:rsidRPr="00181605" w:rsidRDefault="00AA0C89" w:rsidP="00A461CC">
      <w:pPr>
        <w:pStyle w:val="ac"/>
        <w:spacing w:line="276" w:lineRule="auto"/>
        <w:ind w:firstLine="0"/>
        <w:rPr>
          <w:b w:val="0"/>
          <w:sz w:val="28"/>
          <w:szCs w:val="28"/>
        </w:rPr>
      </w:pPr>
    </w:p>
    <w:p w14:paraId="642BB7C0" w14:textId="16AF2718" w:rsidR="00181605" w:rsidRPr="00B24A9B" w:rsidRDefault="008D5C97" w:rsidP="00A06608">
      <w:pPr>
        <w:pStyle w:val="ac"/>
        <w:ind w:firstLine="0"/>
        <w:rPr>
          <w:b w:val="0"/>
          <w:sz w:val="28"/>
          <w:szCs w:val="28"/>
        </w:rPr>
      </w:pPr>
      <w:r w:rsidRPr="00A461CC">
        <w:rPr>
          <w:bCs/>
        </w:rPr>
        <w:t>С</w:t>
      </w:r>
      <w:r w:rsidR="00A06608">
        <w:rPr>
          <w:bCs/>
        </w:rPr>
        <w:t>писок литературы</w:t>
      </w:r>
    </w:p>
    <w:p w14:paraId="0E7F563A" w14:textId="1504885D" w:rsidR="003270D0" w:rsidRPr="00CA1426" w:rsidRDefault="00B24A9B" w:rsidP="00A06608">
      <w:pPr>
        <w:pStyle w:val="ac"/>
        <w:ind w:firstLine="0"/>
        <w:rPr>
          <w:b w:val="0"/>
          <w:bCs/>
        </w:rPr>
      </w:pPr>
      <w:r>
        <w:rPr>
          <w:b w:val="0"/>
        </w:rPr>
        <w:t>1</w:t>
      </w:r>
      <w:r w:rsidR="00107F40" w:rsidRPr="003270D0">
        <w:rPr>
          <w:b w:val="0"/>
        </w:rPr>
        <w:t xml:space="preserve">. Алиева Х.М., Сафарова Э.В., </w:t>
      </w:r>
      <w:proofErr w:type="spellStart"/>
      <w:r w:rsidR="00107F40" w:rsidRPr="003270D0">
        <w:rPr>
          <w:b w:val="0"/>
        </w:rPr>
        <w:t>Лидохова</w:t>
      </w:r>
      <w:proofErr w:type="spellEnd"/>
      <w:r w:rsidR="00107F40" w:rsidRPr="003270D0">
        <w:rPr>
          <w:b w:val="0"/>
        </w:rPr>
        <w:t xml:space="preserve"> О.В. </w:t>
      </w:r>
      <w:r w:rsidR="003270D0" w:rsidRPr="003270D0">
        <w:rPr>
          <w:rStyle w:val="ad"/>
          <w:bCs/>
        </w:rPr>
        <w:t>З</w:t>
      </w:r>
      <w:r w:rsidR="00107F40" w:rsidRPr="003270D0">
        <w:rPr>
          <w:rStyle w:val="ad"/>
          <w:bCs/>
        </w:rPr>
        <w:t>начение стресса в генезе стоматологических патологий</w:t>
      </w:r>
      <w:r w:rsidR="003270D0" w:rsidRPr="003270D0">
        <w:rPr>
          <w:rStyle w:val="ad"/>
          <w:bCs/>
        </w:rPr>
        <w:t>.</w:t>
      </w:r>
      <w:r w:rsidR="00CA1426">
        <w:rPr>
          <w:rStyle w:val="ad"/>
          <w:b/>
        </w:rPr>
        <w:t xml:space="preserve"> // </w:t>
      </w:r>
      <w:r w:rsidR="00CA1426">
        <w:rPr>
          <w:b w:val="0"/>
          <w:bCs/>
        </w:rPr>
        <w:t>м</w:t>
      </w:r>
      <w:r w:rsidR="00CA1426" w:rsidRPr="00CA1426">
        <w:rPr>
          <w:b w:val="0"/>
          <w:bCs/>
        </w:rPr>
        <w:t>атериалы МСНК "Студенческий научный форум 2025". – 2024. – № 17 – С. 8-10</w:t>
      </w:r>
    </w:p>
    <w:p w14:paraId="7E73298D" w14:textId="338A87CD" w:rsidR="00DF7E18" w:rsidRDefault="00B24A9B" w:rsidP="00A06608">
      <w:pPr>
        <w:pStyle w:val="af0"/>
        <w:spacing w:line="240" w:lineRule="auto"/>
        <w:rPr>
          <w:sz w:val="24"/>
          <w:szCs w:val="24"/>
        </w:rPr>
      </w:pPr>
      <w:r>
        <w:rPr>
          <w:rStyle w:val="ad"/>
          <w:b w:val="0"/>
        </w:rPr>
        <w:t>2</w:t>
      </w:r>
      <w:r w:rsidR="00DF7E18">
        <w:rPr>
          <w:rStyle w:val="ad"/>
          <w:b w:val="0"/>
        </w:rPr>
        <w:t xml:space="preserve">. </w:t>
      </w:r>
      <w:proofErr w:type="spellStart"/>
      <w:r w:rsidR="00DF7E18" w:rsidRPr="00DF7E18">
        <w:rPr>
          <w:sz w:val="24"/>
          <w:szCs w:val="24"/>
        </w:rPr>
        <w:t>Аширбекова</w:t>
      </w:r>
      <w:proofErr w:type="spellEnd"/>
      <w:r w:rsidR="00DF7E18" w:rsidRPr="00DF7E18">
        <w:rPr>
          <w:sz w:val="24"/>
          <w:szCs w:val="24"/>
        </w:rPr>
        <w:t xml:space="preserve"> Ж.Ж.</w:t>
      </w:r>
      <w:r w:rsidR="00DF7E18">
        <w:rPr>
          <w:sz w:val="24"/>
          <w:szCs w:val="24"/>
        </w:rPr>
        <w:t xml:space="preserve"> П</w:t>
      </w:r>
      <w:r w:rsidR="00DF7E18" w:rsidRPr="00DF7E18">
        <w:rPr>
          <w:sz w:val="24"/>
          <w:szCs w:val="24"/>
        </w:rPr>
        <w:t>сихоэмоциональный стресс как фактор развития заболеваний пародонта</w:t>
      </w:r>
      <w:r w:rsidR="00C96439">
        <w:rPr>
          <w:sz w:val="24"/>
          <w:szCs w:val="24"/>
        </w:rPr>
        <w:t xml:space="preserve"> //</w:t>
      </w:r>
      <w:r w:rsidR="00C467D6">
        <w:rPr>
          <w:sz w:val="24"/>
          <w:szCs w:val="24"/>
        </w:rPr>
        <w:t xml:space="preserve"> журнал «</w:t>
      </w:r>
      <w:r w:rsidR="00C96439" w:rsidRPr="00C96439">
        <w:rPr>
          <w:sz w:val="24"/>
          <w:szCs w:val="24"/>
        </w:rPr>
        <w:t>Международный студенческий научный вестник</w:t>
      </w:r>
      <w:r w:rsidR="00C467D6">
        <w:rPr>
          <w:sz w:val="24"/>
          <w:szCs w:val="24"/>
        </w:rPr>
        <w:t>»</w:t>
      </w:r>
      <w:r w:rsidR="00C96439" w:rsidRPr="00C96439">
        <w:rPr>
          <w:sz w:val="24"/>
          <w:szCs w:val="24"/>
        </w:rPr>
        <w:t xml:space="preserve">. – № 6– 2018. </w:t>
      </w:r>
    </w:p>
    <w:p w14:paraId="64889E82" w14:textId="6AAB93BC" w:rsidR="00B24A9B" w:rsidRDefault="00B24A9B" w:rsidP="00B24A9B">
      <w:pPr>
        <w:pStyle w:val="ac"/>
        <w:ind w:firstLine="0"/>
        <w:rPr>
          <w:b w:val="0"/>
        </w:rPr>
      </w:pPr>
      <w:r w:rsidRPr="00B24A9B">
        <w:rPr>
          <w:b w:val="0"/>
          <w:bCs/>
        </w:rPr>
        <w:t xml:space="preserve">3. </w:t>
      </w:r>
      <w:proofErr w:type="spellStart"/>
      <w:r w:rsidRPr="00B24A9B">
        <w:rPr>
          <w:b w:val="0"/>
          <w:bCs/>
        </w:rPr>
        <w:t>Брещенко</w:t>
      </w:r>
      <w:proofErr w:type="spellEnd"/>
      <w:r w:rsidRPr="0083291C">
        <w:rPr>
          <w:b w:val="0"/>
        </w:rPr>
        <w:t xml:space="preserve"> Е.Е., Быков И.М. </w:t>
      </w:r>
      <w:r>
        <w:rPr>
          <w:b w:val="0"/>
        </w:rPr>
        <w:t>Б</w:t>
      </w:r>
      <w:r w:rsidRPr="0083291C">
        <w:rPr>
          <w:b w:val="0"/>
        </w:rPr>
        <w:t xml:space="preserve">иохимия полости рта, ротовой и </w:t>
      </w:r>
      <w:proofErr w:type="spellStart"/>
      <w:r w:rsidRPr="0083291C">
        <w:rPr>
          <w:b w:val="0"/>
        </w:rPr>
        <w:t>десневой</w:t>
      </w:r>
      <w:proofErr w:type="spellEnd"/>
      <w:r w:rsidRPr="0083291C">
        <w:rPr>
          <w:b w:val="0"/>
        </w:rPr>
        <w:t xml:space="preserve"> жидкостей</w:t>
      </w:r>
      <w:r>
        <w:rPr>
          <w:b w:val="0"/>
        </w:rPr>
        <w:t xml:space="preserve"> // </w:t>
      </w:r>
      <w:r w:rsidRPr="00600107">
        <w:rPr>
          <w:b w:val="0"/>
        </w:rPr>
        <w:t>учебно</w:t>
      </w:r>
      <w:r>
        <w:rPr>
          <w:b w:val="0"/>
        </w:rPr>
        <w:t>-</w:t>
      </w:r>
      <w:r w:rsidRPr="00600107">
        <w:rPr>
          <w:b w:val="0"/>
        </w:rPr>
        <w:t>методическое пособие</w:t>
      </w:r>
      <w:r>
        <w:rPr>
          <w:b w:val="0"/>
        </w:rPr>
        <w:t>. – Краснодар, 2018. – С. 28-36.</w:t>
      </w:r>
    </w:p>
    <w:p w14:paraId="534F9080" w14:textId="3897E04A" w:rsidR="00B24A9B" w:rsidRPr="00B24A9B" w:rsidRDefault="00B24A9B" w:rsidP="00B24A9B">
      <w:pPr>
        <w:pStyle w:val="ac"/>
        <w:ind w:firstLine="0"/>
        <w:rPr>
          <w:b w:val="0"/>
        </w:rPr>
      </w:pPr>
      <w:r>
        <w:rPr>
          <w:b w:val="0"/>
        </w:rPr>
        <w:t xml:space="preserve">4. </w:t>
      </w:r>
      <w:proofErr w:type="spellStart"/>
      <w:r w:rsidRPr="007F3D2C">
        <w:rPr>
          <w:b w:val="0"/>
        </w:rPr>
        <w:t>Еричев</w:t>
      </w:r>
      <w:proofErr w:type="spellEnd"/>
      <w:r w:rsidRPr="007F3D2C">
        <w:rPr>
          <w:b w:val="0"/>
        </w:rPr>
        <w:t xml:space="preserve"> В.В.,</w:t>
      </w:r>
      <w:r>
        <w:rPr>
          <w:b w:val="0"/>
        </w:rPr>
        <w:t xml:space="preserve"> </w:t>
      </w:r>
      <w:r w:rsidRPr="007F3D2C">
        <w:rPr>
          <w:b w:val="0"/>
        </w:rPr>
        <w:t>Сидоренко А.Н.</w:t>
      </w:r>
      <w:r>
        <w:rPr>
          <w:b w:val="0"/>
        </w:rPr>
        <w:t xml:space="preserve"> З</w:t>
      </w:r>
      <w:r w:rsidRPr="00D44122">
        <w:rPr>
          <w:b w:val="0"/>
        </w:rPr>
        <w:t>аболевания височно-нижнечелюстного сустава</w:t>
      </w:r>
      <w:r>
        <w:rPr>
          <w:b w:val="0"/>
        </w:rPr>
        <w:t xml:space="preserve"> // </w:t>
      </w:r>
      <w:r w:rsidRPr="00600107">
        <w:rPr>
          <w:b w:val="0"/>
        </w:rPr>
        <w:t>учебно</w:t>
      </w:r>
      <w:r>
        <w:rPr>
          <w:b w:val="0"/>
        </w:rPr>
        <w:t>-</w:t>
      </w:r>
      <w:r w:rsidRPr="00600107">
        <w:rPr>
          <w:b w:val="0"/>
        </w:rPr>
        <w:t>методическое пособие</w:t>
      </w:r>
      <w:r>
        <w:rPr>
          <w:b w:val="0"/>
        </w:rPr>
        <w:t>. – Краснодар, 2014. – С. 5-11.</w:t>
      </w:r>
    </w:p>
    <w:p w14:paraId="26594D84" w14:textId="16E19CC7" w:rsidR="00FB2C73" w:rsidRDefault="00B24A9B" w:rsidP="00A06608">
      <w:pPr>
        <w:pStyle w:val="af0"/>
        <w:spacing w:line="240" w:lineRule="auto"/>
        <w:rPr>
          <w:rStyle w:val="ad"/>
          <w:b w:val="0"/>
          <w:lang w:val="en-US"/>
        </w:rPr>
      </w:pPr>
      <w:r w:rsidRPr="00B24A9B">
        <w:rPr>
          <w:rStyle w:val="ad"/>
          <w:b w:val="0"/>
          <w:lang w:val="en-US"/>
        </w:rPr>
        <w:t>5</w:t>
      </w:r>
      <w:r w:rsidR="005B2485" w:rsidRPr="00355DD8">
        <w:rPr>
          <w:rStyle w:val="ad"/>
          <w:b w:val="0"/>
          <w:lang w:val="en-US"/>
        </w:rPr>
        <w:t xml:space="preserve">. </w:t>
      </w:r>
      <w:r w:rsidR="00355DD8">
        <w:rPr>
          <w:rStyle w:val="ad"/>
          <w:b w:val="0"/>
          <w:lang w:val="en-US"/>
        </w:rPr>
        <w:t>Devlin H., Craven R. Oxford han</w:t>
      </w:r>
      <w:r w:rsidR="00F05517">
        <w:rPr>
          <w:rStyle w:val="ad"/>
          <w:b w:val="0"/>
          <w:lang w:val="en-US"/>
        </w:rPr>
        <w:t>dbook of integrated dental biosciences</w:t>
      </w:r>
      <w:r w:rsidR="00FD4192">
        <w:rPr>
          <w:rStyle w:val="ad"/>
          <w:b w:val="0"/>
          <w:lang w:val="en-US"/>
        </w:rPr>
        <w:t xml:space="preserve"> / H. Devlin, R. Craven //</w:t>
      </w:r>
      <w:r w:rsidR="00A72577" w:rsidRPr="00A72577">
        <w:rPr>
          <w:rStyle w:val="ad"/>
          <w:b w:val="0"/>
          <w:lang w:val="en-US"/>
        </w:rPr>
        <w:t xml:space="preserve"> </w:t>
      </w:r>
      <w:r w:rsidR="003C553E" w:rsidRPr="003C553E">
        <w:rPr>
          <w:rStyle w:val="ad"/>
          <w:b w:val="0"/>
          <w:lang w:val="en-US"/>
        </w:rPr>
        <w:t>«</w:t>
      </w:r>
      <w:r w:rsidR="003C553E">
        <w:rPr>
          <w:rStyle w:val="ad"/>
          <w:b w:val="0"/>
          <w:lang w:val="en-US"/>
        </w:rPr>
        <w:t>Oxford</w:t>
      </w:r>
      <w:r w:rsidR="003C553E" w:rsidRPr="003C553E">
        <w:rPr>
          <w:rStyle w:val="ad"/>
          <w:b w:val="0"/>
          <w:lang w:val="en-US"/>
        </w:rPr>
        <w:t xml:space="preserve"> </w:t>
      </w:r>
      <w:r w:rsidR="003C553E">
        <w:rPr>
          <w:rStyle w:val="ad"/>
          <w:b w:val="0"/>
          <w:lang w:val="en-US"/>
        </w:rPr>
        <w:t>medical publications</w:t>
      </w:r>
      <w:r w:rsidR="003C553E" w:rsidRPr="003C553E">
        <w:rPr>
          <w:rStyle w:val="ad"/>
          <w:b w:val="0"/>
          <w:lang w:val="en-US"/>
        </w:rPr>
        <w:t>»</w:t>
      </w:r>
      <w:r w:rsidR="003C553E">
        <w:rPr>
          <w:rStyle w:val="ad"/>
          <w:b w:val="0"/>
          <w:lang w:val="en-US"/>
        </w:rPr>
        <w:t>. – Oxford</w:t>
      </w:r>
      <w:r w:rsidR="00976390">
        <w:rPr>
          <w:rStyle w:val="ad"/>
          <w:b w:val="0"/>
          <w:lang w:val="en-US"/>
        </w:rPr>
        <w:t xml:space="preserve">, </w:t>
      </w:r>
      <w:r w:rsidR="003C553E">
        <w:rPr>
          <w:rStyle w:val="ad"/>
          <w:b w:val="0"/>
          <w:lang w:val="en-US"/>
        </w:rPr>
        <w:t>2018</w:t>
      </w:r>
      <w:r w:rsidR="00976390">
        <w:rPr>
          <w:rStyle w:val="ad"/>
          <w:b w:val="0"/>
          <w:lang w:val="en-US"/>
        </w:rPr>
        <w:t>.- 2</w:t>
      </w:r>
      <w:r w:rsidR="00976390" w:rsidRPr="00976390">
        <w:rPr>
          <w:rStyle w:val="ad"/>
          <w:b w:val="0"/>
          <w:vertAlign w:val="superscript"/>
          <w:lang w:val="en-US"/>
        </w:rPr>
        <w:t>nd</w:t>
      </w:r>
      <w:r w:rsidR="00976390">
        <w:rPr>
          <w:rStyle w:val="ad"/>
          <w:b w:val="0"/>
          <w:lang w:val="en-US"/>
        </w:rPr>
        <w:t xml:space="preserve"> edition </w:t>
      </w:r>
      <w:r w:rsidR="00665C0E">
        <w:rPr>
          <w:rStyle w:val="ad"/>
          <w:b w:val="0"/>
          <w:lang w:val="en-US"/>
        </w:rPr>
        <w:t>–</w:t>
      </w:r>
      <w:r w:rsidR="00976390">
        <w:rPr>
          <w:rStyle w:val="ad"/>
          <w:b w:val="0"/>
          <w:lang w:val="en-US"/>
        </w:rPr>
        <w:t xml:space="preserve"> </w:t>
      </w:r>
      <w:r w:rsidR="00665C0E">
        <w:rPr>
          <w:rStyle w:val="ad"/>
          <w:b w:val="0"/>
          <w:lang w:val="en-US"/>
        </w:rPr>
        <w:t>P.1-35, 65-85</w:t>
      </w:r>
    </w:p>
    <w:p w14:paraId="68484F10" w14:textId="47C68E06" w:rsidR="00B24A9B" w:rsidRPr="00B24A9B" w:rsidRDefault="00B24A9B" w:rsidP="00B24A9B">
      <w:pPr>
        <w:pStyle w:val="ac"/>
        <w:ind w:firstLine="0"/>
        <w:rPr>
          <w:b w:val="0"/>
          <w:lang w:val="en-US"/>
        </w:rPr>
      </w:pPr>
      <w:r w:rsidRPr="00B24A9B">
        <w:rPr>
          <w:rStyle w:val="ad"/>
          <w:bCs/>
          <w:lang w:val="en-US"/>
        </w:rPr>
        <w:t>6.</w:t>
      </w:r>
      <w:r w:rsidRPr="00B24A9B">
        <w:rPr>
          <w:rStyle w:val="ad"/>
          <w:b/>
          <w:lang w:val="en-US"/>
        </w:rPr>
        <w:t xml:space="preserve"> </w:t>
      </w:r>
      <w:bookmarkStart w:id="0" w:name="_Hlk189947088"/>
      <w:proofErr w:type="spellStart"/>
      <w:r w:rsidRPr="00B24A9B">
        <w:rPr>
          <w:b w:val="0"/>
          <w:lang w:val="en-US"/>
        </w:rPr>
        <w:t>Vasiliou</w:t>
      </w:r>
      <w:proofErr w:type="spellEnd"/>
      <w:r w:rsidRPr="00B24A9B">
        <w:rPr>
          <w:b w:val="0"/>
          <w:lang w:val="en-US"/>
        </w:rPr>
        <w:t xml:space="preserve"> </w:t>
      </w:r>
      <w:r w:rsidRPr="00B24B99">
        <w:rPr>
          <w:b w:val="0"/>
          <w:lang w:val="en-US"/>
        </w:rPr>
        <w:t>A</w:t>
      </w:r>
      <w:r w:rsidRPr="00B24A9B">
        <w:rPr>
          <w:b w:val="0"/>
          <w:lang w:val="en-US"/>
        </w:rPr>
        <w:t xml:space="preserve">., </w:t>
      </w:r>
      <w:proofErr w:type="spellStart"/>
      <w:r w:rsidRPr="00B24B99">
        <w:rPr>
          <w:b w:val="0"/>
          <w:lang w:val="en-US"/>
        </w:rPr>
        <w:t>Shankardass</w:t>
      </w:r>
      <w:proofErr w:type="spellEnd"/>
      <w:r w:rsidRPr="00B24A9B">
        <w:rPr>
          <w:b w:val="0"/>
          <w:lang w:val="en-US"/>
        </w:rPr>
        <w:t xml:space="preserve"> </w:t>
      </w:r>
      <w:r w:rsidRPr="00B24B99">
        <w:rPr>
          <w:b w:val="0"/>
          <w:lang w:val="en-US"/>
        </w:rPr>
        <w:t>K</w:t>
      </w:r>
      <w:r w:rsidRPr="00B24A9B">
        <w:rPr>
          <w:b w:val="0"/>
          <w:lang w:val="en-US"/>
        </w:rPr>
        <w:t xml:space="preserve">., </w:t>
      </w:r>
      <w:r w:rsidRPr="00B24B99">
        <w:rPr>
          <w:b w:val="0"/>
          <w:lang w:val="en-US"/>
        </w:rPr>
        <w:t>Nisenbaum</w:t>
      </w:r>
      <w:r w:rsidRPr="00B24A9B">
        <w:rPr>
          <w:b w:val="0"/>
          <w:lang w:val="en-US"/>
        </w:rPr>
        <w:t xml:space="preserve"> </w:t>
      </w:r>
      <w:r w:rsidRPr="00B24B99">
        <w:rPr>
          <w:b w:val="0"/>
          <w:lang w:val="en-US"/>
        </w:rPr>
        <w:t>R</w:t>
      </w:r>
      <w:bookmarkEnd w:id="0"/>
      <w:r w:rsidRPr="00B24A9B">
        <w:rPr>
          <w:b w:val="0"/>
          <w:lang w:val="en-US"/>
        </w:rPr>
        <w:t xml:space="preserve">. </w:t>
      </w:r>
      <w:r w:rsidRPr="00B24B99">
        <w:rPr>
          <w:b w:val="0"/>
          <w:lang w:val="en-US"/>
        </w:rPr>
        <w:t>Current</w:t>
      </w:r>
      <w:r w:rsidRPr="00B24A9B">
        <w:rPr>
          <w:b w:val="0"/>
          <w:lang w:val="en-US"/>
        </w:rPr>
        <w:t xml:space="preserve"> </w:t>
      </w:r>
      <w:r w:rsidRPr="00B24B99">
        <w:rPr>
          <w:b w:val="0"/>
          <w:lang w:val="en-US"/>
        </w:rPr>
        <w:t>stress</w:t>
      </w:r>
      <w:r w:rsidRPr="00B24A9B">
        <w:rPr>
          <w:b w:val="0"/>
          <w:lang w:val="en-US"/>
        </w:rPr>
        <w:t xml:space="preserve"> </w:t>
      </w:r>
      <w:r w:rsidRPr="00B24B99">
        <w:rPr>
          <w:b w:val="0"/>
          <w:lang w:val="en-US"/>
        </w:rPr>
        <w:t>and</w:t>
      </w:r>
      <w:r w:rsidRPr="00B24A9B">
        <w:rPr>
          <w:b w:val="0"/>
          <w:lang w:val="en-US"/>
        </w:rPr>
        <w:t xml:space="preserve"> </w:t>
      </w:r>
      <w:r w:rsidRPr="00B24B99">
        <w:rPr>
          <w:b w:val="0"/>
          <w:lang w:val="en-US"/>
        </w:rPr>
        <w:t>poor</w:t>
      </w:r>
      <w:r w:rsidRPr="00B24A9B">
        <w:rPr>
          <w:b w:val="0"/>
          <w:lang w:val="en-US"/>
        </w:rPr>
        <w:t xml:space="preserve"> </w:t>
      </w:r>
      <w:r w:rsidRPr="00B24B99">
        <w:rPr>
          <w:b w:val="0"/>
          <w:lang w:val="en-US"/>
        </w:rPr>
        <w:t>oral</w:t>
      </w:r>
      <w:r w:rsidRPr="00B24A9B">
        <w:rPr>
          <w:b w:val="0"/>
          <w:lang w:val="en-US"/>
        </w:rPr>
        <w:t xml:space="preserve"> </w:t>
      </w:r>
      <w:r w:rsidRPr="00B24B99">
        <w:rPr>
          <w:b w:val="0"/>
          <w:lang w:val="en-US"/>
        </w:rPr>
        <w:t>health</w:t>
      </w:r>
      <w:r w:rsidRPr="00B24A9B">
        <w:rPr>
          <w:b w:val="0"/>
          <w:lang w:val="en-US"/>
        </w:rPr>
        <w:t xml:space="preserve">. / </w:t>
      </w:r>
      <w:r w:rsidRPr="00B24B99">
        <w:rPr>
          <w:b w:val="0"/>
          <w:lang w:val="en-US"/>
        </w:rPr>
        <w:t>A</w:t>
      </w:r>
      <w:r w:rsidRPr="00B24A9B">
        <w:rPr>
          <w:b w:val="0"/>
          <w:lang w:val="en-US"/>
        </w:rPr>
        <w:t xml:space="preserve">. </w:t>
      </w:r>
      <w:proofErr w:type="spellStart"/>
      <w:r w:rsidRPr="00B24B99">
        <w:rPr>
          <w:b w:val="0"/>
          <w:lang w:val="en-US"/>
        </w:rPr>
        <w:t>Vasiliou</w:t>
      </w:r>
      <w:proofErr w:type="spellEnd"/>
      <w:r w:rsidRPr="00B24A9B">
        <w:rPr>
          <w:b w:val="0"/>
          <w:lang w:val="en-US"/>
        </w:rPr>
        <w:t xml:space="preserve">, </w:t>
      </w:r>
      <w:r w:rsidRPr="00B24B99">
        <w:rPr>
          <w:b w:val="0"/>
          <w:lang w:val="en-US"/>
        </w:rPr>
        <w:t>K</w:t>
      </w:r>
      <w:r w:rsidRPr="00B24A9B">
        <w:rPr>
          <w:b w:val="0"/>
          <w:lang w:val="en-US"/>
        </w:rPr>
        <w:t xml:space="preserve">. </w:t>
      </w:r>
      <w:proofErr w:type="spellStart"/>
      <w:r w:rsidRPr="003270D0">
        <w:rPr>
          <w:b w:val="0"/>
          <w:lang w:val="en-US"/>
        </w:rPr>
        <w:t>Shankardass</w:t>
      </w:r>
      <w:proofErr w:type="spellEnd"/>
      <w:r w:rsidRPr="00B24A9B">
        <w:rPr>
          <w:b w:val="0"/>
          <w:lang w:val="en-US"/>
        </w:rPr>
        <w:t xml:space="preserve">, </w:t>
      </w:r>
      <w:r w:rsidRPr="003270D0">
        <w:rPr>
          <w:b w:val="0"/>
          <w:lang w:val="en-US"/>
        </w:rPr>
        <w:t>R</w:t>
      </w:r>
      <w:r w:rsidRPr="00B24A9B">
        <w:rPr>
          <w:b w:val="0"/>
          <w:lang w:val="en-US"/>
        </w:rPr>
        <w:t xml:space="preserve">. </w:t>
      </w:r>
      <w:r w:rsidRPr="003270D0">
        <w:rPr>
          <w:b w:val="0"/>
          <w:lang w:val="en-US"/>
        </w:rPr>
        <w:t>Nisenbaum</w:t>
      </w:r>
      <w:r w:rsidRPr="00B24A9B">
        <w:rPr>
          <w:b w:val="0"/>
          <w:lang w:val="en-US"/>
        </w:rPr>
        <w:t xml:space="preserve"> - </w:t>
      </w:r>
      <w:r w:rsidRPr="003270D0">
        <w:rPr>
          <w:b w:val="0"/>
        </w:rPr>
        <w:t>Текст</w:t>
      </w:r>
      <w:r w:rsidRPr="00B24A9B">
        <w:rPr>
          <w:b w:val="0"/>
          <w:lang w:val="en-US"/>
        </w:rPr>
        <w:t xml:space="preserve">: </w:t>
      </w:r>
      <w:r w:rsidRPr="003270D0">
        <w:rPr>
          <w:b w:val="0"/>
        </w:rPr>
        <w:t>электронный</w:t>
      </w:r>
      <w:r w:rsidRPr="003270D0">
        <w:rPr>
          <w:b w:val="0"/>
          <w:lang w:val="en-US"/>
        </w:rPr>
        <w:t> </w:t>
      </w:r>
      <w:r w:rsidRPr="00B24A9B">
        <w:rPr>
          <w:b w:val="0"/>
          <w:lang w:val="en-US"/>
        </w:rPr>
        <w:t>// «</w:t>
      </w:r>
      <w:r w:rsidRPr="003270D0">
        <w:rPr>
          <w:b w:val="0"/>
          <w:lang w:val="en-US"/>
        </w:rPr>
        <w:t>BMC</w:t>
      </w:r>
      <w:r w:rsidRPr="00B24A9B">
        <w:rPr>
          <w:b w:val="0"/>
          <w:lang w:val="en-US"/>
        </w:rPr>
        <w:t xml:space="preserve"> </w:t>
      </w:r>
      <w:r w:rsidRPr="003270D0">
        <w:rPr>
          <w:b w:val="0"/>
          <w:lang w:val="en-US"/>
        </w:rPr>
        <w:t>Oral</w:t>
      </w:r>
      <w:r w:rsidRPr="00B24A9B">
        <w:rPr>
          <w:b w:val="0"/>
          <w:lang w:val="en-US"/>
        </w:rPr>
        <w:t xml:space="preserve"> </w:t>
      </w:r>
      <w:r w:rsidRPr="003270D0">
        <w:rPr>
          <w:b w:val="0"/>
          <w:lang w:val="en-US"/>
        </w:rPr>
        <w:t>Health</w:t>
      </w:r>
      <w:r w:rsidRPr="00B24A9B">
        <w:rPr>
          <w:b w:val="0"/>
          <w:lang w:val="en-US"/>
        </w:rPr>
        <w:t>». – [</w:t>
      </w:r>
      <w:r w:rsidRPr="003270D0">
        <w:rPr>
          <w:b w:val="0"/>
        </w:rPr>
        <w:t>сайт</w:t>
      </w:r>
      <w:r w:rsidRPr="00B24A9B">
        <w:rPr>
          <w:b w:val="0"/>
          <w:lang w:val="en-US"/>
        </w:rPr>
        <w:t>]. – URL: https://bmcoralhealth.biomedcentral.com/articles/10.1186/s12903-016-0284-y (</w:t>
      </w:r>
      <w:r w:rsidRPr="003270D0">
        <w:rPr>
          <w:b w:val="0"/>
        </w:rPr>
        <w:t>дата</w:t>
      </w:r>
      <w:r w:rsidRPr="00B24A9B">
        <w:rPr>
          <w:b w:val="0"/>
          <w:lang w:val="en-US"/>
        </w:rPr>
        <w:t xml:space="preserve"> </w:t>
      </w:r>
      <w:r w:rsidRPr="003270D0">
        <w:rPr>
          <w:b w:val="0"/>
        </w:rPr>
        <w:t>обращения</w:t>
      </w:r>
      <w:r w:rsidRPr="00B24A9B">
        <w:rPr>
          <w:b w:val="0"/>
          <w:lang w:val="en-US"/>
        </w:rPr>
        <w:t>: 01.02.2025).</w:t>
      </w:r>
    </w:p>
    <w:p w14:paraId="20351765" w14:textId="77777777" w:rsidR="00181605" w:rsidRPr="00355DD8" w:rsidRDefault="00181605" w:rsidP="00AA0C89">
      <w:pPr>
        <w:pStyle w:val="ac"/>
        <w:ind w:firstLine="0"/>
        <w:rPr>
          <w:b w:val="0"/>
          <w:lang w:val="en-US"/>
        </w:rPr>
      </w:pPr>
    </w:p>
    <w:p w14:paraId="3D7DEF30" w14:textId="77777777" w:rsidR="00181605" w:rsidRPr="00355DD8" w:rsidRDefault="00181605" w:rsidP="00434904">
      <w:pPr>
        <w:pStyle w:val="ac"/>
        <w:ind w:firstLine="0"/>
        <w:rPr>
          <w:b w:val="0"/>
          <w:sz w:val="28"/>
          <w:szCs w:val="28"/>
          <w:lang w:val="en-US"/>
        </w:rPr>
      </w:pPr>
    </w:p>
    <w:p w14:paraId="64268C0F" w14:textId="3B354EB9" w:rsidR="008D5C97" w:rsidRPr="00355DD8" w:rsidRDefault="008D5C97" w:rsidP="00434904">
      <w:pPr>
        <w:pStyle w:val="ac"/>
        <w:ind w:firstLine="0"/>
        <w:rPr>
          <w:bCs/>
          <w:color w:val="auto"/>
          <w:lang w:val="en-US"/>
        </w:rPr>
      </w:pPr>
    </w:p>
    <w:sectPr w:rsidR="008D5C97" w:rsidRPr="00355DD8" w:rsidSect="00A066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F6F8E"/>
    <w:multiLevelType w:val="multilevel"/>
    <w:tmpl w:val="CD1C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B43E8E"/>
    <w:multiLevelType w:val="hybridMultilevel"/>
    <w:tmpl w:val="75DCD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638"/>
    <w:rsid w:val="00004561"/>
    <w:rsid w:val="00023B58"/>
    <w:rsid w:val="00061E18"/>
    <w:rsid w:val="000638CA"/>
    <w:rsid w:val="000827C5"/>
    <w:rsid w:val="00097F28"/>
    <w:rsid w:val="000A2B64"/>
    <w:rsid w:val="000A2B83"/>
    <w:rsid w:val="000B14A8"/>
    <w:rsid w:val="000C0045"/>
    <w:rsid w:val="000C2663"/>
    <w:rsid w:val="000C616E"/>
    <w:rsid w:val="000D6020"/>
    <w:rsid w:val="001006D5"/>
    <w:rsid w:val="0010608A"/>
    <w:rsid w:val="00107F40"/>
    <w:rsid w:val="00110711"/>
    <w:rsid w:val="00150F0A"/>
    <w:rsid w:val="00152D8A"/>
    <w:rsid w:val="00162FB2"/>
    <w:rsid w:val="00164FB9"/>
    <w:rsid w:val="0017614B"/>
    <w:rsid w:val="001771D0"/>
    <w:rsid w:val="00181605"/>
    <w:rsid w:val="00181AFA"/>
    <w:rsid w:val="00192431"/>
    <w:rsid w:val="001A1CC0"/>
    <w:rsid w:val="001E62A9"/>
    <w:rsid w:val="001F062A"/>
    <w:rsid w:val="002201A5"/>
    <w:rsid w:val="002526AA"/>
    <w:rsid w:val="002602FC"/>
    <w:rsid w:val="002608AA"/>
    <w:rsid w:val="0026753A"/>
    <w:rsid w:val="002740D7"/>
    <w:rsid w:val="00284570"/>
    <w:rsid w:val="00290F2A"/>
    <w:rsid w:val="002918B8"/>
    <w:rsid w:val="002A7328"/>
    <w:rsid w:val="002B49EC"/>
    <w:rsid w:val="002B5292"/>
    <w:rsid w:val="002B7F53"/>
    <w:rsid w:val="002D7B53"/>
    <w:rsid w:val="002F1FDA"/>
    <w:rsid w:val="00311566"/>
    <w:rsid w:val="0031787A"/>
    <w:rsid w:val="00321B8C"/>
    <w:rsid w:val="00321C11"/>
    <w:rsid w:val="003270D0"/>
    <w:rsid w:val="00340C61"/>
    <w:rsid w:val="00340DAC"/>
    <w:rsid w:val="00351502"/>
    <w:rsid w:val="00351AEA"/>
    <w:rsid w:val="00353BBB"/>
    <w:rsid w:val="00355DD8"/>
    <w:rsid w:val="003565E2"/>
    <w:rsid w:val="00375289"/>
    <w:rsid w:val="00391139"/>
    <w:rsid w:val="003A0670"/>
    <w:rsid w:val="003A108F"/>
    <w:rsid w:val="003A7D8D"/>
    <w:rsid w:val="003C553E"/>
    <w:rsid w:val="003C6FC0"/>
    <w:rsid w:val="003C7162"/>
    <w:rsid w:val="003D7CAD"/>
    <w:rsid w:val="003E773C"/>
    <w:rsid w:val="00407B07"/>
    <w:rsid w:val="00412964"/>
    <w:rsid w:val="00425807"/>
    <w:rsid w:val="00434904"/>
    <w:rsid w:val="00436C23"/>
    <w:rsid w:val="0044373D"/>
    <w:rsid w:val="004464ED"/>
    <w:rsid w:val="00460515"/>
    <w:rsid w:val="00467450"/>
    <w:rsid w:val="00483CB4"/>
    <w:rsid w:val="00497E80"/>
    <w:rsid w:val="004A14FA"/>
    <w:rsid w:val="004A523A"/>
    <w:rsid w:val="004B779B"/>
    <w:rsid w:val="004C28C9"/>
    <w:rsid w:val="004D5287"/>
    <w:rsid w:val="004D7287"/>
    <w:rsid w:val="004F6F5B"/>
    <w:rsid w:val="00504467"/>
    <w:rsid w:val="00511545"/>
    <w:rsid w:val="00514215"/>
    <w:rsid w:val="00530777"/>
    <w:rsid w:val="00531A4E"/>
    <w:rsid w:val="00547D75"/>
    <w:rsid w:val="00557762"/>
    <w:rsid w:val="005579F1"/>
    <w:rsid w:val="00572F51"/>
    <w:rsid w:val="005A4597"/>
    <w:rsid w:val="005B0144"/>
    <w:rsid w:val="005B2485"/>
    <w:rsid w:val="005E0D9E"/>
    <w:rsid w:val="005E6178"/>
    <w:rsid w:val="005F470A"/>
    <w:rsid w:val="005F7AB1"/>
    <w:rsid w:val="00600107"/>
    <w:rsid w:val="00605E2F"/>
    <w:rsid w:val="00613008"/>
    <w:rsid w:val="0062549E"/>
    <w:rsid w:val="00637F7D"/>
    <w:rsid w:val="00641E63"/>
    <w:rsid w:val="00644361"/>
    <w:rsid w:val="006611F4"/>
    <w:rsid w:val="00664613"/>
    <w:rsid w:val="006652FC"/>
    <w:rsid w:val="00665C0E"/>
    <w:rsid w:val="00667DC9"/>
    <w:rsid w:val="0067139A"/>
    <w:rsid w:val="00672340"/>
    <w:rsid w:val="0069628E"/>
    <w:rsid w:val="006A0DA1"/>
    <w:rsid w:val="006B5923"/>
    <w:rsid w:val="006C0735"/>
    <w:rsid w:val="006C4C2F"/>
    <w:rsid w:val="006D183D"/>
    <w:rsid w:val="006F2285"/>
    <w:rsid w:val="00714829"/>
    <w:rsid w:val="00715EA4"/>
    <w:rsid w:val="00723CC1"/>
    <w:rsid w:val="00734C45"/>
    <w:rsid w:val="00741392"/>
    <w:rsid w:val="0074786D"/>
    <w:rsid w:val="00761CB5"/>
    <w:rsid w:val="00771173"/>
    <w:rsid w:val="00772C21"/>
    <w:rsid w:val="00776934"/>
    <w:rsid w:val="007A6759"/>
    <w:rsid w:val="007B0044"/>
    <w:rsid w:val="007C27AB"/>
    <w:rsid w:val="007C47C3"/>
    <w:rsid w:val="007F3D2C"/>
    <w:rsid w:val="008306E3"/>
    <w:rsid w:val="0083291C"/>
    <w:rsid w:val="00834D9B"/>
    <w:rsid w:val="00851FFB"/>
    <w:rsid w:val="00865AD2"/>
    <w:rsid w:val="00876166"/>
    <w:rsid w:val="00881C82"/>
    <w:rsid w:val="00890AF9"/>
    <w:rsid w:val="00893800"/>
    <w:rsid w:val="008B48F7"/>
    <w:rsid w:val="008D4D9B"/>
    <w:rsid w:val="008D5C97"/>
    <w:rsid w:val="008D67A8"/>
    <w:rsid w:val="008E12F0"/>
    <w:rsid w:val="00901BA4"/>
    <w:rsid w:val="009022A0"/>
    <w:rsid w:val="0091130A"/>
    <w:rsid w:val="009236B7"/>
    <w:rsid w:val="009362C6"/>
    <w:rsid w:val="00937214"/>
    <w:rsid w:val="009432B3"/>
    <w:rsid w:val="00945B55"/>
    <w:rsid w:val="00946C48"/>
    <w:rsid w:val="009539D0"/>
    <w:rsid w:val="00954053"/>
    <w:rsid w:val="00956ACA"/>
    <w:rsid w:val="0096446C"/>
    <w:rsid w:val="00972697"/>
    <w:rsid w:val="0097365E"/>
    <w:rsid w:val="00976390"/>
    <w:rsid w:val="00986ED5"/>
    <w:rsid w:val="009B278B"/>
    <w:rsid w:val="009D51E9"/>
    <w:rsid w:val="009E2A29"/>
    <w:rsid w:val="00A00499"/>
    <w:rsid w:val="00A06608"/>
    <w:rsid w:val="00A2215C"/>
    <w:rsid w:val="00A27137"/>
    <w:rsid w:val="00A4166D"/>
    <w:rsid w:val="00A431DB"/>
    <w:rsid w:val="00A461CC"/>
    <w:rsid w:val="00A52BCF"/>
    <w:rsid w:val="00A5671F"/>
    <w:rsid w:val="00A72577"/>
    <w:rsid w:val="00A75BAE"/>
    <w:rsid w:val="00A8791A"/>
    <w:rsid w:val="00A928AE"/>
    <w:rsid w:val="00AA0C89"/>
    <w:rsid w:val="00AB41E3"/>
    <w:rsid w:val="00AB67B9"/>
    <w:rsid w:val="00AC6DBF"/>
    <w:rsid w:val="00AE11A2"/>
    <w:rsid w:val="00AF2A19"/>
    <w:rsid w:val="00B07BD1"/>
    <w:rsid w:val="00B15125"/>
    <w:rsid w:val="00B17A6A"/>
    <w:rsid w:val="00B23006"/>
    <w:rsid w:val="00B24A9B"/>
    <w:rsid w:val="00B24B99"/>
    <w:rsid w:val="00B30D24"/>
    <w:rsid w:val="00B37D8B"/>
    <w:rsid w:val="00B444AF"/>
    <w:rsid w:val="00B762AE"/>
    <w:rsid w:val="00B87B8C"/>
    <w:rsid w:val="00BA6F70"/>
    <w:rsid w:val="00BE31C8"/>
    <w:rsid w:val="00BE5969"/>
    <w:rsid w:val="00C250E9"/>
    <w:rsid w:val="00C4131B"/>
    <w:rsid w:val="00C439D5"/>
    <w:rsid w:val="00C467D6"/>
    <w:rsid w:val="00C523AE"/>
    <w:rsid w:val="00C65807"/>
    <w:rsid w:val="00C74B47"/>
    <w:rsid w:val="00C76004"/>
    <w:rsid w:val="00C7737A"/>
    <w:rsid w:val="00C913D4"/>
    <w:rsid w:val="00C96439"/>
    <w:rsid w:val="00CA0636"/>
    <w:rsid w:val="00CA06C5"/>
    <w:rsid w:val="00CA1426"/>
    <w:rsid w:val="00CA3230"/>
    <w:rsid w:val="00CA51FB"/>
    <w:rsid w:val="00CC648C"/>
    <w:rsid w:val="00CD1433"/>
    <w:rsid w:val="00CE05BD"/>
    <w:rsid w:val="00CE0719"/>
    <w:rsid w:val="00CE6B36"/>
    <w:rsid w:val="00D03409"/>
    <w:rsid w:val="00D21C07"/>
    <w:rsid w:val="00D272A0"/>
    <w:rsid w:val="00D27D41"/>
    <w:rsid w:val="00D44122"/>
    <w:rsid w:val="00D65127"/>
    <w:rsid w:val="00DB6E75"/>
    <w:rsid w:val="00DD02E5"/>
    <w:rsid w:val="00DE642E"/>
    <w:rsid w:val="00DF55BE"/>
    <w:rsid w:val="00DF7E18"/>
    <w:rsid w:val="00E02638"/>
    <w:rsid w:val="00E200BC"/>
    <w:rsid w:val="00E35DF3"/>
    <w:rsid w:val="00E363B9"/>
    <w:rsid w:val="00E41AE7"/>
    <w:rsid w:val="00E475C2"/>
    <w:rsid w:val="00E550C6"/>
    <w:rsid w:val="00E577BE"/>
    <w:rsid w:val="00E57B3C"/>
    <w:rsid w:val="00E607D0"/>
    <w:rsid w:val="00E745B3"/>
    <w:rsid w:val="00E907C3"/>
    <w:rsid w:val="00E974D4"/>
    <w:rsid w:val="00EA61D4"/>
    <w:rsid w:val="00EB5625"/>
    <w:rsid w:val="00EC653D"/>
    <w:rsid w:val="00EE22DC"/>
    <w:rsid w:val="00EE361C"/>
    <w:rsid w:val="00EF28CF"/>
    <w:rsid w:val="00F00875"/>
    <w:rsid w:val="00F00A46"/>
    <w:rsid w:val="00F05517"/>
    <w:rsid w:val="00F07530"/>
    <w:rsid w:val="00F10572"/>
    <w:rsid w:val="00F15470"/>
    <w:rsid w:val="00F17925"/>
    <w:rsid w:val="00F22DBE"/>
    <w:rsid w:val="00F2781B"/>
    <w:rsid w:val="00F365C1"/>
    <w:rsid w:val="00F40620"/>
    <w:rsid w:val="00F41C80"/>
    <w:rsid w:val="00F5113E"/>
    <w:rsid w:val="00F61BCD"/>
    <w:rsid w:val="00F641F4"/>
    <w:rsid w:val="00F675E7"/>
    <w:rsid w:val="00F739BF"/>
    <w:rsid w:val="00F859A4"/>
    <w:rsid w:val="00F86DF6"/>
    <w:rsid w:val="00F91948"/>
    <w:rsid w:val="00FA5DFB"/>
    <w:rsid w:val="00FB083C"/>
    <w:rsid w:val="00FB2C73"/>
    <w:rsid w:val="00FB7DBA"/>
    <w:rsid w:val="00FC3B6C"/>
    <w:rsid w:val="00FD4192"/>
    <w:rsid w:val="00FE10D2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6A47"/>
  <w15:chartTrackingRefBased/>
  <w15:docId w15:val="{9F235075-626D-4FBF-85F8-5FD6FC6E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26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026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6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6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6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6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6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6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qFormat/>
    <w:rsid w:val="00F859A4"/>
    <w:pPr>
      <w:spacing w:after="100" w:line="240" w:lineRule="auto"/>
      <w:jc w:val="both"/>
    </w:pPr>
    <w:rPr>
      <w:rFonts w:ascii="Times New Roman" w:eastAsiaTheme="minorEastAsia" w:hAnsi="Times New Roman" w:cs="Times New Roman"/>
      <w:kern w:val="0"/>
      <w:sz w:val="28"/>
      <w:lang w:eastAsia="ru-RU"/>
      <w14:ligatures w14:val="none"/>
    </w:rPr>
  </w:style>
  <w:style w:type="paragraph" w:customStyle="1" w:styleId="My3">
    <w:name w:val="My &lt;3"/>
    <w:basedOn w:val="a"/>
    <w:link w:val="My30"/>
    <w:autoRedefine/>
    <w:qFormat/>
    <w:rsid w:val="00CA51FB"/>
    <w:pPr>
      <w:spacing w:after="0" w:line="240" w:lineRule="auto"/>
      <w:jc w:val="center"/>
    </w:pPr>
    <w:rPr>
      <w:rFonts w:ascii="Times New Roman" w:hAnsi="Times New Roman"/>
      <w:b/>
      <w:bCs/>
      <w:color w:val="000000" w:themeColor="text1"/>
      <w:sz w:val="28"/>
      <w:szCs w:val="28"/>
    </w:rPr>
  </w:style>
  <w:style w:type="character" w:customStyle="1" w:styleId="My30">
    <w:name w:val="My &lt;3 Знак"/>
    <w:basedOn w:val="a0"/>
    <w:link w:val="My3"/>
    <w:rsid w:val="00CA51FB"/>
    <w:rPr>
      <w:rFonts w:ascii="Times New Roman" w:hAnsi="Times New Roman"/>
      <w:b/>
      <w:bCs/>
      <w:color w:val="000000" w:themeColor="text1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026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2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E026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263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263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26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26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26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26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26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02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6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26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2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263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263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263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26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263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02638"/>
    <w:rPr>
      <w:b/>
      <w:bCs/>
      <w:smallCaps/>
      <w:color w:val="2F5496" w:themeColor="accent1" w:themeShade="BF"/>
      <w:spacing w:val="5"/>
    </w:rPr>
  </w:style>
  <w:style w:type="paragraph" w:customStyle="1" w:styleId="ac">
    <w:name w:val="обычный"/>
    <w:link w:val="ad"/>
    <w:autoRedefine/>
    <w:qFormat/>
    <w:rsid w:val="00946C48"/>
    <w:pPr>
      <w:spacing w:after="0" w:line="240" w:lineRule="auto"/>
      <w:ind w:firstLine="709"/>
      <w:jc w:val="both"/>
    </w:pPr>
    <w:rPr>
      <w:rFonts w:ascii="Times New Roman" w:hAnsi="Times New Roman"/>
      <w:b/>
      <w:color w:val="000000" w:themeColor="text1"/>
      <w:sz w:val="24"/>
      <w:szCs w:val="24"/>
    </w:rPr>
  </w:style>
  <w:style w:type="character" w:customStyle="1" w:styleId="ad">
    <w:name w:val="обычный Знак"/>
    <w:basedOn w:val="a0"/>
    <w:link w:val="ac"/>
    <w:rsid w:val="00946C48"/>
    <w:rPr>
      <w:rFonts w:ascii="Times New Roman" w:hAnsi="Times New Roman"/>
      <w:b/>
      <w:color w:val="000000" w:themeColor="text1"/>
      <w:sz w:val="24"/>
      <w:szCs w:val="24"/>
    </w:rPr>
  </w:style>
  <w:style w:type="character" w:styleId="ae">
    <w:name w:val="Hyperlink"/>
    <w:basedOn w:val="a0"/>
    <w:uiPriority w:val="99"/>
    <w:unhideWhenUsed/>
    <w:rsid w:val="00772C21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72C21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391139"/>
    <w:rPr>
      <w:rFonts w:ascii="Times New Roman" w:hAnsi="Times New Roman" w:cs="Times New Roman"/>
      <w:sz w:val="24"/>
      <w:szCs w:val="24"/>
    </w:rPr>
  </w:style>
  <w:style w:type="paragraph" w:customStyle="1" w:styleId="af0">
    <w:name w:val="пятницкий"/>
    <w:basedOn w:val="ac"/>
    <w:link w:val="af1"/>
    <w:qFormat/>
    <w:rsid w:val="004D5287"/>
    <w:pPr>
      <w:spacing w:line="276" w:lineRule="auto"/>
      <w:ind w:firstLine="0"/>
    </w:pPr>
    <w:rPr>
      <w:b w:val="0"/>
      <w:sz w:val="28"/>
      <w:szCs w:val="28"/>
    </w:rPr>
  </w:style>
  <w:style w:type="character" w:customStyle="1" w:styleId="af1">
    <w:name w:val="пятницкий Знак"/>
    <w:basedOn w:val="ad"/>
    <w:link w:val="af0"/>
    <w:rsid w:val="004D5287"/>
    <w:rPr>
      <w:rFonts w:ascii="Times New Roman" w:hAnsi="Times New Roman"/>
      <w:b w:val="0"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sma.ru/?post_type=person&amp;p=25465" TargetMode="External"/><Relationship Id="rId5" Type="http://schemas.openxmlformats.org/officeDocument/2006/relationships/hyperlink" Target="mailto:bilajngc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4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Лохачёва</dc:creator>
  <cp:keywords/>
  <dc:description/>
  <cp:lastModifiedBy>Екатерина Романенко</cp:lastModifiedBy>
  <cp:revision>20</cp:revision>
  <dcterms:created xsi:type="dcterms:W3CDTF">2025-01-12T19:00:00Z</dcterms:created>
  <dcterms:modified xsi:type="dcterms:W3CDTF">2025-03-01T13:10:00Z</dcterms:modified>
</cp:coreProperties>
</file>