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A7" w:rsidRDefault="00B30EA7" w:rsidP="00B30EA7">
      <w:pPr>
        <w:ind w:firstLine="709"/>
        <w:jc w:val="both"/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754"/>
        <w:gridCol w:w="3019"/>
        <w:gridCol w:w="888"/>
        <w:gridCol w:w="4482"/>
      </w:tblGrid>
      <w:tr w:rsidR="00B30EA7" w:rsidTr="00667819">
        <w:tc>
          <w:tcPr>
            <w:tcW w:w="1745" w:type="dxa"/>
          </w:tcPr>
          <w:p w:rsidR="00B30EA7" w:rsidRDefault="00B30EA7" w:rsidP="00D422FD">
            <w:pPr>
              <w:jc w:val="both"/>
            </w:pPr>
            <w:r>
              <w:t>Автор</w:t>
            </w:r>
          </w:p>
        </w:tc>
        <w:tc>
          <w:tcPr>
            <w:tcW w:w="3002" w:type="dxa"/>
          </w:tcPr>
          <w:p w:rsidR="00B30EA7" w:rsidRDefault="00B30EA7" w:rsidP="00D422FD">
            <w:pPr>
              <w:jc w:val="both"/>
            </w:pPr>
            <w:r>
              <w:t>Название</w:t>
            </w:r>
          </w:p>
        </w:tc>
        <w:tc>
          <w:tcPr>
            <w:tcW w:w="895" w:type="dxa"/>
          </w:tcPr>
          <w:p w:rsidR="00B30EA7" w:rsidRDefault="00B30EA7" w:rsidP="00D422FD">
            <w:pPr>
              <w:jc w:val="both"/>
            </w:pPr>
            <w:r>
              <w:t xml:space="preserve"> Год </w:t>
            </w:r>
          </w:p>
        </w:tc>
        <w:tc>
          <w:tcPr>
            <w:tcW w:w="4501" w:type="dxa"/>
          </w:tcPr>
          <w:p w:rsidR="00B30EA7" w:rsidRDefault="00B30EA7" w:rsidP="00D422FD">
            <w:pPr>
              <w:jc w:val="both"/>
            </w:pPr>
            <w:r>
              <w:t>Ссылка на интернет ресурс</w:t>
            </w:r>
          </w:p>
        </w:tc>
      </w:tr>
      <w:tr w:rsidR="00B30EA7" w:rsidTr="00667819">
        <w:tc>
          <w:tcPr>
            <w:tcW w:w="1745" w:type="dxa"/>
          </w:tcPr>
          <w:p w:rsidR="00B30EA7" w:rsidRDefault="00B30EA7" w:rsidP="00D422FD">
            <w:pPr>
              <w:jc w:val="both"/>
            </w:pPr>
            <w:r>
              <w:rPr>
                <w:b/>
              </w:rPr>
              <w:t>АДАМЧИК А.А.</w:t>
            </w:r>
          </w:p>
        </w:tc>
        <w:tc>
          <w:tcPr>
            <w:tcW w:w="3002" w:type="dxa"/>
          </w:tcPr>
          <w:p w:rsidR="00B30EA7" w:rsidRDefault="00B30EA7" w:rsidP="00D422FD">
            <w:pPr>
              <w:jc w:val="both"/>
            </w:pPr>
            <w:r w:rsidRPr="00C848E8">
              <w:t>КЛИНИКО-ЭКСПЕРИМЕНТАЛЬНОЕ ОБОСНОВАНИЕ ДИАГНОСТИКИ И ЛЕЧЕНИЯ ДЕСТРУКТИВНЫХ ФОРМ ХРОНИЧЕСКОГО ПЕРИОДОНТИТА</w:t>
            </w:r>
          </w:p>
        </w:tc>
        <w:tc>
          <w:tcPr>
            <w:tcW w:w="895" w:type="dxa"/>
          </w:tcPr>
          <w:p w:rsidR="00B30EA7" w:rsidRDefault="00B30EA7" w:rsidP="00D422FD">
            <w:pPr>
              <w:jc w:val="both"/>
            </w:pPr>
            <w:r>
              <w:t>2018</w:t>
            </w:r>
          </w:p>
        </w:tc>
        <w:tc>
          <w:tcPr>
            <w:tcW w:w="4501" w:type="dxa"/>
          </w:tcPr>
          <w:p w:rsidR="00B30EA7" w:rsidRDefault="00B30EA7" w:rsidP="00D422FD">
            <w:pPr>
              <w:jc w:val="both"/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4" w:tgtFrame="_blank" w:history="1">
              <w:r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https://elibrary.ru/item.asp?id=54458421</w:t>
              </w:r>
            </w:hyperlink>
          </w:p>
        </w:tc>
      </w:tr>
      <w:tr w:rsidR="00B30EA7" w:rsidTr="00667819">
        <w:tc>
          <w:tcPr>
            <w:tcW w:w="1745" w:type="dxa"/>
          </w:tcPr>
          <w:p w:rsidR="00B30EA7" w:rsidRDefault="00B30EA7" w:rsidP="00D422FD">
            <w:pPr>
              <w:jc w:val="both"/>
            </w:pPr>
            <w:r w:rsidRPr="00806498">
              <w:rPr>
                <w:b/>
              </w:rPr>
              <w:t>СОЛОВЬЕВА Ж.В.</w:t>
            </w:r>
          </w:p>
        </w:tc>
        <w:tc>
          <w:tcPr>
            <w:tcW w:w="3002" w:type="dxa"/>
          </w:tcPr>
          <w:p w:rsidR="00B30EA7" w:rsidRDefault="00B30EA7" w:rsidP="00D422FD">
            <w:pPr>
              <w:jc w:val="both"/>
            </w:pPr>
            <w:r w:rsidRPr="00806498">
              <w:t>ПРОФИЛАКТИКА И НЕИНВАЗИВНЫЕ МЕТОДЫ ЛЕЧЕНИЯ КАРИЕСА ЭМАЛИ (КЛИНИКО-МОРФОЛОГИЧЕСКОЕ ИССЛЕДОВАНИЕ</w:t>
            </w:r>
          </w:p>
        </w:tc>
        <w:tc>
          <w:tcPr>
            <w:tcW w:w="895" w:type="dxa"/>
          </w:tcPr>
          <w:p w:rsidR="00B30EA7" w:rsidRDefault="00B30EA7" w:rsidP="00D422FD">
            <w:pPr>
              <w:jc w:val="both"/>
            </w:pPr>
            <w:r>
              <w:t>2019</w:t>
            </w:r>
          </w:p>
        </w:tc>
        <w:tc>
          <w:tcPr>
            <w:tcW w:w="4501" w:type="dxa"/>
          </w:tcPr>
          <w:p w:rsidR="00B30EA7" w:rsidRDefault="00667819" w:rsidP="00D422FD">
            <w:pPr>
              <w:jc w:val="both"/>
            </w:pPr>
            <w:hyperlink r:id="rId5" w:tgtFrame="_blank" w:history="1">
              <w:r w:rsidR="00B30EA7"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https://elibrary.ru/item.asp?id=54465245</w:t>
              </w:r>
            </w:hyperlink>
            <w:r w:rsidR="00B30EA7">
              <w:rPr>
                <w:rFonts w:ascii="Roboto" w:hAnsi="Roboto"/>
                <w:color w:val="000000"/>
                <w:sz w:val="20"/>
                <w:szCs w:val="20"/>
              </w:rPr>
              <w:br/>
            </w:r>
          </w:p>
        </w:tc>
      </w:tr>
      <w:tr w:rsidR="00B30EA7" w:rsidTr="00667819">
        <w:tc>
          <w:tcPr>
            <w:tcW w:w="1745" w:type="dxa"/>
          </w:tcPr>
          <w:p w:rsidR="00B30EA7" w:rsidRDefault="00B30EA7" w:rsidP="00D422FD">
            <w:pPr>
              <w:jc w:val="both"/>
            </w:pPr>
            <w:r w:rsidRPr="00C848E8">
              <w:rPr>
                <w:b/>
              </w:rPr>
              <w:t>ИВАЩЕНКО В.А</w:t>
            </w:r>
            <w:r>
              <w:rPr>
                <w:b/>
              </w:rPr>
              <w:t>.</w:t>
            </w:r>
          </w:p>
        </w:tc>
        <w:tc>
          <w:tcPr>
            <w:tcW w:w="3002" w:type="dxa"/>
          </w:tcPr>
          <w:p w:rsidR="00B30EA7" w:rsidRDefault="00B30EA7" w:rsidP="00D422FD">
            <w:pPr>
              <w:jc w:val="both"/>
            </w:pPr>
            <w:r w:rsidRPr="00C848E8">
              <w:t>КЛИНИКО-ЭКСПЕРИМЕНТАЛЬНОЕ ОБОСНОВАНИЕ РЕГЕНЕРАТИВНОГО ПОТЕНЦИАЛА ПУЛЬПЫ ЗУБА ПРИ ЛЕЧЕНИИ КАРИЕСА ДЕНТИНА И ОСТРОГО ПУЛЬПИТА</w:t>
            </w:r>
          </w:p>
        </w:tc>
        <w:tc>
          <w:tcPr>
            <w:tcW w:w="895" w:type="dxa"/>
          </w:tcPr>
          <w:p w:rsidR="00B30EA7" w:rsidRDefault="00B30EA7" w:rsidP="00D422FD">
            <w:pPr>
              <w:jc w:val="both"/>
            </w:pPr>
            <w:r>
              <w:t>2020</w:t>
            </w:r>
          </w:p>
        </w:tc>
        <w:tc>
          <w:tcPr>
            <w:tcW w:w="4501" w:type="dxa"/>
          </w:tcPr>
          <w:p w:rsidR="00B30EA7" w:rsidRDefault="00667819" w:rsidP="00D422FD">
            <w:pPr>
              <w:jc w:val="both"/>
            </w:pPr>
            <w:hyperlink r:id="rId6" w:tgtFrame="_blank" w:history="1">
              <w:r w:rsidR="00B30EA7"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https://elibrary.ru/item.asp?id=54356986</w:t>
              </w:r>
            </w:hyperlink>
          </w:p>
        </w:tc>
      </w:tr>
      <w:tr w:rsidR="00B30EA7" w:rsidTr="00667819">
        <w:tc>
          <w:tcPr>
            <w:tcW w:w="1745" w:type="dxa"/>
          </w:tcPr>
          <w:p w:rsidR="00B30EA7" w:rsidRDefault="00B30EA7" w:rsidP="00D422FD">
            <w:pPr>
              <w:jc w:val="both"/>
            </w:pPr>
            <w:r w:rsidRPr="00C848E8">
              <w:rPr>
                <w:b/>
              </w:rPr>
              <w:t>ГУЩИН А.А</w:t>
            </w:r>
          </w:p>
        </w:tc>
        <w:tc>
          <w:tcPr>
            <w:tcW w:w="3002" w:type="dxa"/>
          </w:tcPr>
          <w:p w:rsidR="00B30EA7" w:rsidRDefault="00B30EA7" w:rsidP="00D422FD">
            <w:pPr>
              <w:jc w:val="both"/>
            </w:pPr>
            <w:r w:rsidRPr="00C848E8">
              <w:t>СОВЕРШЕНСТВОВАНИЕ ТЕХНИКИ ПЛОМБИРОВАНИЯ КОМПОЗИТНЫМИ МАТЕРИАЛАМИ ПРИ ЛЕЧЕНИИ КАРИЕСА (КЛИНИКО-ЛАБОРАТОРНОЕ ИССЛЕДОВАНИЕ)</w:t>
            </w:r>
          </w:p>
        </w:tc>
        <w:tc>
          <w:tcPr>
            <w:tcW w:w="895" w:type="dxa"/>
          </w:tcPr>
          <w:p w:rsidR="00B30EA7" w:rsidRDefault="00B30EA7" w:rsidP="00D422FD">
            <w:pPr>
              <w:jc w:val="both"/>
            </w:pPr>
            <w:r>
              <w:t>2022</w:t>
            </w:r>
          </w:p>
        </w:tc>
        <w:tc>
          <w:tcPr>
            <w:tcW w:w="4501" w:type="dxa"/>
          </w:tcPr>
          <w:p w:rsidR="00B30EA7" w:rsidRDefault="00667819" w:rsidP="00D422FD">
            <w:pPr>
              <w:jc w:val="both"/>
            </w:pPr>
            <w:hyperlink r:id="rId7" w:tgtFrame="_blank" w:history="1">
              <w:r w:rsidR="00B30EA7"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https://elibrary.ru/item.asp?id=50512449</w:t>
              </w:r>
            </w:hyperlink>
          </w:p>
        </w:tc>
      </w:tr>
      <w:tr w:rsidR="00667819" w:rsidRPr="00667819" w:rsidTr="00667819">
        <w:tc>
          <w:tcPr>
            <w:tcW w:w="1745" w:type="dxa"/>
          </w:tcPr>
          <w:p w:rsidR="00667819" w:rsidRPr="00C848E8" w:rsidRDefault="00667819" w:rsidP="00D422FD">
            <w:pPr>
              <w:jc w:val="both"/>
              <w:rPr>
                <w:b/>
              </w:rPr>
            </w:pPr>
            <w:r>
              <w:rPr>
                <w:b/>
              </w:rPr>
              <w:t>ВЕРЕВКИНА Ю.В.</w:t>
            </w:r>
          </w:p>
        </w:tc>
        <w:tc>
          <w:tcPr>
            <w:tcW w:w="3002" w:type="dxa"/>
          </w:tcPr>
          <w:p w:rsidR="00667819" w:rsidRDefault="00667819" w:rsidP="00667819">
            <w:pPr>
              <w:jc w:val="both"/>
            </w:pPr>
            <w:r>
              <w:t xml:space="preserve">ЭФФЕКТИВНОСТЬ ЛЕЧЕБНО-ПРОФИЛАКТИЧЕСКОГО ИСПОЛЬЗОВАНИЯ КОРРЕКТОРОВ МЕСТНОЙ ГЕМОДИНАМИКИ </w:t>
            </w:r>
          </w:p>
          <w:p w:rsidR="00667819" w:rsidRPr="00C848E8" w:rsidRDefault="00667819" w:rsidP="00667819">
            <w:pPr>
              <w:jc w:val="both"/>
            </w:pPr>
            <w:r>
              <w:t>И КАЛЬЦИЙ-ФОСФОРНОГО ОБМЕНА В КОМПЛЕКСНОЙ ТЕРАПИИ ВОСПАЛИТЕЛЬНЫХ ЗАБОЛЕВАНИЙ ПАРОДОНТА</w:t>
            </w:r>
            <w:r>
              <w:t>.</w:t>
            </w:r>
          </w:p>
        </w:tc>
        <w:tc>
          <w:tcPr>
            <w:tcW w:w="895" w:type="dxa"/>
          </w:tcPr>
          <w:p w:rsidR="00667819" w:rsidRPr="00667819" w:rsidRDefault="00667819" w:rsidP="00D422FD">
            <w:pPr>
              <w:jc w:val="both"/>
              <w:rPr>
                <w:lang w:val="en-US"/>
              </w:rPr>
            </w:pPr>
            <w:r>
              <w:t>2023</w:t>
            </w:r>
          </w:p>
        </w:tc>
        <w:tc>
          <w:tcPr>
            <w:tcW w:w="4501" w:type="dxa"/>
          </w:tcPr>
          <w:p w:rsidR="00667819" w:rsidRPr="00667819" w:rsidRDefault="00667819" w:rsidP="00D422FD">
            <w:pPr>
              <w:jc w:val="both"/>
              <w:rPr>
                <w:sz w:val="20"/>
                <w:szCs w:val="20"/>
                <w:lang w:val="en-US"/>
              </w:rPr>
            </w:pPr>
            <w:r w:rsidRPr="00667819">
              <w:rPr>
                <w:sz w:val="20"/>
                <w:szCs w:val="20"/>
                <w:lang w:val="en-US"/>
              </w:rPr>
              <w:t>https://www.elibrary.ru/item.asp?id=59959931</w:t>
            </w:r>
          </w:p>
        </w:tc>
        <w:bookmarkStart w:id="0" w:name="_GoBack"/>
        <w:bookmarkEnd w:id="0"/>
      </w:tr>
    </w:tbl>
    <w:p w:rsidR="00527410" w:rsidRPr="00667819" w:rsidRDefault="00527410">
      <w:pPr>
        <w:rPr>
          <w:lang w:val="en-US"/>
        </w:rPr>
      </w:pPr>
    </w:p>
    <w:sectPr w:rsidR="00527410" w:rsidRPr="0066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CA"/>
    <w:rsid w:val="00527410"/>
    <w:rsid w:val="00667819"/>
    <w:rsid w:val="007666CA"/>
    <w:rsid w:val="00776AEB"/>
    <w:rsid w:val="00920A28"/>
    <w:rsid w:val="00B30EA7"/>
    <w:rsid w:val="00C6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56E4"/>
  <w15:docId w15:val="{CD653928-B36E-4CCF-8D50-1410D05A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A28"/>
    <w:pPr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39"/>
    <w:rsid w:val="00B3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30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elibrary.ru%2Fitem.asp%3Fid%3D50512449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elibrary.ru%2Fitem.asp%3Fid%3D54356986&amp;cc_key=" TargetMode="External"/><Relationship Id="rId5" Type="http://schemas.openxmlformats.org/officeDocument/2006/relationships/hyperlink" Target="https://vk.com/away.php?to=https%3A%2F%2Felibrary.ru%2Fitem.asp%3Fid%3D54465245&amp;cc_key=" TargetMode="External"/><Relationship Id="rId4" Type="http://schemas.openxmlformats.org/officeDocument/2006/relationships/hyperlink" Target="https://vk.com/away.php?to=https%3A%2F%2Felibrary.ru%2Fitem.asp%3Fid%3D54458421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Елизавета Александровна</dc:creator>
  <cp:lastModifiedBy>User</cp:lastModifiedBy>
  <cp:revision>3</cp:revision>
  <dcterms:created xsi:type="dcterms:W3CDTF">2023-11-07T12:32:00Z</dcterms:created>
  <dcterms:modified xsi:type="dcterms:W3CDTF">2025-09-09T07:38:00Z</dcterms:modified>
</cp:coreProperties>
</file>