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F816" w14:textId="344F58A3" w:rsidR="00637337" w:rsidRPr="004F20C8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4F20C8">
        <w:rPr>
          <w:rFonts w:ascii="Arial" w:hAnsi="Arial" w:cs="Arial"/>
          <w:b/>
          <w:color w:val="C00000"/>
          <w:sz w:val="32"/>
          <w:szCs w:val="32"/>
        </w:rPr>
        <w:t>СПИСОК</w:t>
      </w:r>
      <w:r w:rsidR="004C76AD" w:rsidRPr="004F20C8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4F20C8">
        <w:rPr>
          <w:rFonts w:ascii="Arial" w:hAnsi="Arial" w:cs="Arial"/>
          <w:b/>
          <w:color w:val="C00000"/>
          <w:sz w:val="32"/>
          <w:szCs w:val="32"/>
        </w:rPr>
        <w:t>ЛИТЕРАТУРЫ</w:t>
      </w:r>
    </w:p>
    <w:p w14:paraId="46D929AD" w14:textId="77777777" w:rsidR="00637337" w:rsidRPr="00946388" w:rsidRDefault="00637337" w:rsidP="00637337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0A8D8" w14:textId="75BB26CE" w:rsidR="00FC5707" w:rsidRPr="004F20C8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F20C8">
        <w:rPr>
          <w:rFonts w:ascii="Arial" w:hAnsi="Arial" w:cs="Arial"/>
          <w:b/>
          <w:color w:val="000000" w:themeColor="text1"/>
          <w:sz w:val="28"/>
          <w:szCs w:val="28"/>
        </w:rPr>
        <w:t>Основная.</w:t>
      </w:r>
    </w:p>
    <w:p w14:paraId="27CC9C1B" w14:textId="77777777" w:rsidR="004F20C8" w:rsidRPr="004F20C8" w:rsidRDefault="004F20C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3FA1586" w14:textId="77777777" w:rsidR="00637337" w:rsidRPr="004F20C8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1. Кузин, М.И. Хирургические </w:t>
      </w:r>
      <w:proofErr w:type="gramStart"/>
      <w:r w:rsidRPr="004F20C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учебник / под. ред. М. И. Кузина, Н.М. Кузина, В.А. Кубышкина; - 5-е изд., </w:t>
      </w:r>
      <w:proofErr w:type="spellStart"/>
      <w:r w:rsidRPr="004F20C8">
        <w:rPr>
          <w:rFonts w:ascii="Arial" w:hAnsi="Arial" w:cs="Arial"/>
          <w:color w:val="000000" w:themeColor="text1"/>
          <w:sz w:val="26"/>
          <w:szCs w:val="26"/>
        </w:rPr>
        <w:t>перераб</w:t>
      </w:r>
      <w:proofErr w:type="spell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. и доп. - Москва : ГЭОТАР-Медиа, 2020. - 1024 </w:t>
      </w:r>
      <w:proofErr w:type="gramStart"/>
      <w:r w:rsidRPr="004F20C8">
        <w:rPr>
          <w:rFonts w:ascii="Arial" w:hAnsi="Arial" w:cs="Arial"/>
          <w:color w:val="000000" w:themeColor="text1"/>
          <w:sz w:val="26"/>
          <w:szCs w:val="26"/>
        </w:rPr>
        <w:t>с. :</w:t>
      </w:r>
      <w:proofErr w:type="gram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ил. – </w:t>
      </w:r>
      <w:r w:rsidRPr="004F20C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– 978-5-9704-5438-1. – Текст : непосредственный.</w:t>
      </w:r>
    </w:p>
    <w:p w14:paraId="6C189237" w14:textId="77777777" w:rsidR="00637337" w:rsidRPr="004F20C8" w:rsidRDefault="00637337" w:rsidP="00FC5707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2. Черноусов, А.Ф. Хирургические </w:t>
      </w:r>
      <w:proofErr w:type="gramStart"/>
      <w:r w:rsidRPr="004F20C8">
        <w:rPr>
          <w:rFonts w:ascii="Arial" w:hAnsi="Arial" w:cs="Arial"/>
          <w:color w:val="000000" w:themeColor="text1"/>
          <w:sz w:val="26"/>
          <w:szCs w:val="26"/>
        </w:rPr>
        <w:t>болезни :</w:t>
      </w:r>
      <w:proofErr w:type="gram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учебник / под ред. А.Ф. Черноусова, Ф.П. </w:t>
      </w:r>
      <w:proofErr w:type="spellStart"/>
      <w:r w:rsidRPr="004F20C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, С.П. </w:t>
      </w:r>
      <w:proofErr w:type="spellStart"/>
      <w:r w:rsidRPr="004F20C8">
        <w:rPr>
          <w:rFonts w:ascii="Arial" w:hAnsi="Arial" w:cs="Arial"/>
          <w:color w:val="000000" w:themeColor="text1"/>
          <w:sz w:val="26"/>
          <w:szCs w:val="26"/>
        </w:rPr>
        <w:t>Ветшева</w:t>
      </w:r>
      <w:proofErr w:type="spellEnd"/>
      <w:r w:rsidRPr="004F20C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. – </w:t>
      </w:r>
      <w:proofErr w:type="gramStart"/>
      <w:r w:rsidRPr="004F20C8">
        <w:rPr>
          <w:rFonts w:ascii="Arial" w:eastAsia="TimesNewRoman" w:hAnsi="Arial" w:cs="Arial"/>
          <w:color w:val="000000" w:themeColor="text1"/>
          <w:sz w:val="26"/>
          <w:szCs w:val="26"/>
        </w:rPr>
        <w:t>Москва :</w:t>
      </w:r>
      <w:proofErr w:type="gramEnd"/>
      <w:r w:rsidRPr="004F20C8">
        <w:rPr>
          <w:rFonts w:ascii="Arial" w:eastAsia="TimesNewRoman" w:hAnsi="Arial" w:cs="Arial"/>
          <w:color w:val="000000" w:themeColor="text1"/>
          <w:sz w:val="26"/>
          <w:szCs w:val="26"/>
        </w:rPr>
        <w:t xml:space="preserve"> Практическая медицина, 2017. – 504 </w:t>
      </w:r>
      <w:proofErr w:type="gramStart"/>
      <w:r w:rsidRPr="004F20C8">
        <w:rPr>
          <w:rFonts w:ascii="Arial" w:eastAsia="TimesNewRoman" w:hAnsi="Arial" w:cs="Arial"/>
          <w:color w:val="000000" w:themeColor="text1"/>
          <w:sz w:val="26"/>
          <w:szCs w:val="26"/>
        </w:rPr>
        <w:t>с. :</w:t>
      </w:r>
      <w:proofErr w:type="gramEnd"/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r w:rsidRPr="004F20C8">
        <w:rPr>
          <w:rFonts w:ascii="Arial" w:hAnsi="Arial" w:cs="Arial"/>
          <w:color w:val="000000" w:themeColor="text1"/>
          <w:sz w:val="26"/>
          <w:szCs w:val="26"/>
          <w:lang w:val="en-US"/>
        </w:rPr>
        <w:t>ISBN</w:t>
      </w:r>
      <w:r w:rsidRPr="004F20C8">
        <w:rPr>
          <w:rFonts w:ascii="Arial" w:hAnsi="Arial" w:cs="Arial"/>
          <w:color w:val="000000" w:themeColor="text1"/>
          <w:sz w:val="26"/>
          <w:szCs w:val="26"/>
        </w:rPr>
        <w:t xml:space="preserve"> – 978-5-98811-384-3. – Текст : непосредственный.</w:t>
      </w:r>
    </w:p>
    <w:p w14:paraId="05AE2E56" w14:textId="77777777" w:rsidR="00760A10" w:rsidRPr="004F20C8" w:rsidRDefault="00760A10" w:rsidP="00760A10">
      <w:pPr>
        <w:tabs>
          <w:tab w:val="left" w:pos="709"/>
        </w:tabs>
        <w:spacing w:after="0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6345184" w14:textId="6F8D879B" w:rsidR="00FC5707" w:rsidRPr="004F20C8" w:rsidRDefault="00637337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F20C8">
        <w:rPr>
          <w:rFonts w:ascii="Arial" w:hAnsi="Arial" w:cs="Arial"/>
          <w:b/>
          <w:color w:val="000000" w:themeColor="text1"/>
          <w:sz w:val="28"/>
          <w:szCs w:val="28"/>
        </w:rPr>
        <w:t>Дополнительная.</w:t>
      </w:r>
    </w:p>
    <w:p w14:paraId="2398304F" w14:textId="77777777" w:rsidR="004F20C8" w:rsidRPr="004F20C8" w:rsidRDefault="004F20C8" w:rsidP="00FC5707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E5CC545" w14:textId="49140BA7" w:rsidR="004F20C8" w:rsidRPr="004F20C8" w:rsidRDefault="004F20C8" w:rsidP="004F20C8">
      <w:pPr>
        <w:spacing w:after="0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1. Абдулаев, А. Г. Госпитальная хирургия. </w:t>
      </w:r>
      <w:proofErr w:type="spellStart"/>
      <w:proofErr w:type="gramStart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>Синдромология</w:t>
      </w:r>
      <w:proofErr w:type="spellEnd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 :</w:t>
      </w:r>
      <w:proofErr w:type="gramEnd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 учебное пособие / Абдулаев А. Г. и др. ; под ред. Н. О. </w:t>
      </w:r>
      <w:proofErr w:type="spellStart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>Миланова</w:t>
      </w:r>
      <w:proofErr w:type="spellEnd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, Ю. В. Бирюкова, Г. В. Синявина. - </w:t>
      </w:r>
      <w:proofErr w:type="gramStart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>Москва :</w:t>
      </w:r>
      <w:proofErr w:type="gramEnd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 ГЭОТАР-Медиа, 2013. - 440 с. - ISBN 978-5-9704-2434-6. - </w:t>
      </w:r>
      <w:proofErr w:type="gramStart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>Текст :</w:t>
      </w:r>
      <w:proofErr w:type="gramEnd"/>
      <w:r w:rsidRPr="004F20C8">
        <w:rPr>
          <w:rFonts w:ascii="Arial" w:hAnsi="Arial" w:cs="Arial"/>
          <w:bCs/>
          <w:color w:val="000000" w:themeColor="text1"/>
          <w:sz w:val="26"/>
          <w:szCs w:val="26"/>
        </w:rPr>
        <w:t xml:space="preserve"> непосредственный.</w:t>
      </w:r>
    </w:p>
    <w:p w14:paraId="386B1A59" w14:textId="77777777" w:rsidR="0093235C" w:rsidRPr="004F20C8" w:rsidRDefault="00760A10" w:rsidP="00FC5707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2</w:t>
      </w:r>
      <w:r w:rsidR="00F547CA" w:rsidRPr="004F20C8">
        <w:rPr>
          <w:rFonts w:ascii="Arial" w:hAnsi="Arial" w:cs="Arial"/>
          <w:sz w:val="26"/>
          <w:szCs w:val="26"/>
        </w:rPr>
        <w:t xml:space="preserve">. Ермолов А.С. </w:t>
      </w:r>
      <w:r w:rsidR="00445D0C" w:rsidRPr="004F20C8">
        <w:rPr>
          <w:rFonts w:ascii="Arial" w:hAnsi="Arial" w:cs="Arial"/>
          <w:sz w:val="26"/>
          <w:szCs w:val="26"/>
        </w:rPr>
        <w:t>Абдоминальная травма: руководство для врачей</w:t>
      </w:r>
      <w:r w:rsidR="00CE71DD" w:rsidRPr="004F20C8">
        <w:rPr>
          <w:rFonts w:ascii="Arial" w:hAnsi="Arial" w:cs="Arial"/>
          <w:sz w:val="26"/>
          <w:szCs w:val="26"/>
        </w:rPr>
        <w:t xml:space="preserve"> /</w:t>
      </w:r>
      <w:r w:rsidR="000D6A26" w:rsidRPr="004F20C8">
        <w:rPr>
          <w:rFonts w:ascii="Arial" w:hAnsi="Arial" w:cs="Arial"/>
          <w:sz w:val="26"/>
          <w:szCs w:val="26"/>
        </w:rPr>
        <w:t xml:space="preserve"> под ред. </w:t>
      </w:r>
      <w:r w:rsidR="00CE71DD" w:rsidRPr="004F20C8">
        <w:rPr>
          <w:rFonts w:ascii="Arial" w:hAnsi="Arial" w:cs="Arial"/>
          <w:sz w:val="26"/>
          <w:szCs w:val="26"/>
        </w:rPr>
        <w:t xml:space="preserve"> А.С.</w:t>
      </w:r>
      <w:r w:rsidR="00F02149" w:rsidRPr="004F20C8">
        <w:rPr>
          <w:rFonts w:ascii="Arial" w:hAnsi="Arial" w:cs="Arial"/>
          <w:sz w:val="26"/>
          <w:szCs w:val="26"/>
        </w:rPr>
        <w:t xml:space="preserve"> Ермолов</w:t>
      </w:r>
      <w:r w:rsidR="000D6A26" w:rsidRPr="004F20C8">
        <w:rPr>
          <w:rFonts w:ascii="Arial" w:hAnsi="Arial" w:cs="Arial"/>
          <w:sz w:val="26"/>
          <w:szCs w:val="26"/>
        </w:rPr>
        <w:t>а</w:t>
      </w:r>
      <w:r w:rsidR="009214A0" w:rsidRPr="004F20C8">
        <w:rPr>
          <w:rFonts w:ascii="Arial" w:hAnsi="Arial" w:cs="Arial"/>
          <w:sz w:val="26"/>
          <w:szCs w:val="26"/>
        </w:rPr>
        <w:t xml:space="preserve">, </w:t>
      </w:r>
      <w:r w:rsidR="00F02149" w:rsidRPr="004F20C8">
        <w:rPr>
          <w:rFonts w:ascii="Arial" w:hAnsi="Arial" w:cs="Arial"/>
          <w:sz w:val="26"/>
          <w:szCs w:val="26"/>
        </w:rPr>
        <w:t>М</w:t>
      </w:r>
      <w:r w:rsidR="00E9034B" w:rsidRPr="004F20C8">
        <w:rPr>
          <w:rFonts w:ascii="Arial" w:hAnsi="Arial" w:cs="Arial"/>
          <w:sz w:val="26"/>
          <w:szCs w:val="26"/>
        </w:rPr>
        <w:t xml:space="preserve">.Ш. </w:t>
      </w:r>
      <w:proofErr w:type="spellStart"/>
      <w:r w:rsidR="00E9034B" w:rsidRPr="004F20C8">
        <w:rPr>
          <w:rFonts w:ascii="Arial" w:hAnsi="Arial" w:cs="Arial"/>
          <w:sz w:val="26"/>
          <w:szCs w:val="26"/>
        </w:rPr>
        <w:t>Хубутия</w:t>
      </w:r>
      <w:proofErr w:type="spellEnd"/>
      <w:r w:rsidR="000D6A26" w:rsidRPr="004F20C8">
        <w:rPr>
          <w:rFonts w:ascii="Arial" w:hAnsi="Arial" w:cs="Arial"/>
          <w:sz w:val="26"/>
          <w:szCs w:val="26"/>
        </w:rPr>
        <w:t>, М.М. Абакумова</w:t>
      </w:r>
      <w:r w:rsidR="00E945DA" w:rsidRPr="004F20C8">
        <w:rPr>
          <w:rFonts w:ascii="Arial" w:hAnsi="Arial" w:cs="Arial"/>
          <w:sz w:val="26"/>
          <w:szCs w:val="26"/>
        </w:rPr>
        <w:t xml:space="preserve">. -  </w:t>
      </w:r>
      <w:proofErr w:type="gramStart"/>
      <w:r w:rsidR="00E945DA" w:rsidRPr="004F20C8">
        <w:rPr>
          <w:rFonts w:ascii="Arial" w:hAnsi="Arial" w:cs="Arial"/>
          <w:sz w:val="26"/>
          <w:szCs w:val="26"/>
        </w:rPr>
        <w:t>Москва</w:t>
      </w:r>
      <w:r w:rsidR="009214A0" w:rsidRPr="004F20C8">
        <w:rPr>
          <w:rFonts w:ascii="Arial" w:hAnsi="Arial" w:cs="Arial"/>
          <w:sz w:val="26"/>
          <w:szCs w:val="26"/>
        </w:rPr>
        <w:t xml:space="preserve"> :</w:t>
      </w:r>
      <w:proofErr w:type="gramEnd"/>
      <w:r w:rsidR="009214A0" w:rsidRPr="004F20C8">
        <w:rPr>
          <w:rFonts w:ascii="Arial" w:hAnsi="Arial" w:cs="Arial"/>
          <w:sz w:val="26"/>
          <w:szCs w:val="26"/>
        </w:rPr>
        <w:t xml:space="preserve"> Левша, </w:t>
      </w:r>
      <w:r w:rsidR="006C775A" w:rsidRPr="004F20C8">
        <w:rPr>
          <w:rFonts w:ascii="Arial" w:hAnsi="Arial" w:cs="Arial"/>
          <w:sz w:val="26"/>
          <w:szCs w:val="26"/>
        </w:rPr>
        <w:t xml:space="preserve"> 2010. – 504</w:t>
      </w:r>
      <w:r w:rsidR="009214A0" w:rsidRPr="004F20C8">
        <w:rPr>
          <w:rFonts w:ascii="Arial" w:hAnsi="Arial" w:cs="Arial"/>
          <w:sz w:val="26"/>
          <w:szCs w:val="26"/>
        </w:rPr>
        <w:t xml:space="preserve"> </w:t>
      </w:r>
      <w:proofErr w:type="gramStart"/>
      <w:r w:rsidR="009214A0" w:rsidRPr="004F20C8">
        <w:rPr>
          <w:rFonts w:ascii="Arial" w:hAnsi="Arial" w:cs="Arial"/>
          <w:sz w:val="26"/>
          <w:szCs w:val="26"/>
        </w:rPr>
        <w:t>с.</w:t>
      </w:r>
      <w:r w:rsidR="009214A0" w:rsidRPr="004F20C8">
        <w:rPr>
          <w:rFonts w:ascii="Arial" w:eastAsia="TimesNewRoman" w:hAnsi="Arial" w:cs="Arial"/>
          <w:sz w:val="26"/>
          <w:szCs w:val="26"/>
        </w:rPr>
        <w:t xml:space="preserve"> :</w:t>
      </w:r>
      <w:proofErr w:type="gramEnd"/>
      <w:r w:rsidR="009214A0" w:rsidRPr="004F20C8">
        <w:rPr>
          <w:rFonts w:ascii="Arial" w:hAnsi="Arial" w:cs="Arial"/>
          <w:sz w:val="26"/>
          <w:szCs w:val="26"/>
        </w:rPr>
        <w:t xml:space="preserve"> – </w:t>
      </w:r>
      <w:r w:rsidR="009214A0" w:rsidRPr="004F20C8">
        <w:rPr>
          <w:rFonts w:ascii="Arial" w:hAnsi="Arial" w:cs="Arial"/>
          <w:sz w:val="26"/>
          <w:szCs w:val="26"/>
          <w:lang w:val="en-US"/>
        </w:rPr>
        <w:t>ISBN</w:t>
      </w:r>
      <w:r w:rsidR="006C775A" w:rsidRPr="004F20C8">
        <w:rPr>
          <w:rFonts w:ascii="Arial" w:hAnsi="Arial" w:cs="Arial"/>
          <w:sz w:val="26"/>
          <w:szCs w:val="26"/>
        </w:rPr>
        <w:t xml:space="preserve"> – 978-5-88429-132-4</w:t>
      </w:r>
      <w:r w:rsidR="009214A0" w:rsidRPr="004F20C8">
        <w:rPr>
          <w:rFonts w:ascii="Arial" w:hAnsi="Arial" w:cs="Arial"/>
          <w:sz w:val="26"/>
          <w:szCs w:val="26"/>
        </w:rPr>
        <w:t>. – Текст : непосредственный.</w:t>
      </w:r>
    </w:p>
    <w:p w14:paraId="7FDE882B" w14:textId="77777777" w:rsidR="0093235C" w:rsidRPr="004F20C8" w:rsidRDefault="00760A10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3</w:t>
      </w:r>
      <w:r w:rsidR="0093235C" w:rsidRPr="004F20C8">
        <w:rPr>
          <w:rFonts w:ascii="Arial" w:hAnsi="Arial" w:cs="Arial"/>
          <w:sz w:val="26"/>
          <w:szCs w:val="26"/>
        </w:rPr>
        <w:t xml:space="preserve">. Акимов, В.П. Руководство по </w:t>
      </w:r>
      <w:proofErr w:type="spellStart"/>
      <w:r w:rsidR="0093235C" w:rsidRPr="004F20C8">
        <w:rPr>
          <w:rFonts w:ascii="Arial" w:hAnsi="Arial" w:cs="Arial"/>
          <w:sz w:val="26"/>
          <w:szCs w:val="26"/>
        </w:rPr>
        <w:t>эндовидеохирургии</w:t>
      </w:r>
      <w:proofErr w:type="spellEnd"/>
      <w:r w:rsidR="0093235C" w:rsidRPr="004F20C8">
        <w:rPr>
          <w:rFonts w:ascii="Arial" w:hAnsi="Arial" w:cs="Arial"/>
          <w:sz w:val="26"/>
          <w:szCs w:val="26"/>
        </w:rPr>
        <w:t xml:space="preserve"> / В.П. Акимов, Л.А. Левин, О.Г. </w:t>
      </w:r>
      <w:proofErr w:type="spellStart"/>
      <w:r w:rsidR="0093235C" w:rsidRPr="004F20C8">
        <w:rPr>
          <w:rFonts w:ascii="Arial" w:hAnsi="Arial" w:cs="Arial"/>
          <w:sz w:val="26"/>
          <w:szCs w:val="26"/>
        </w:rPr>
        <w:t>Хурцилава</w:t>
      </w:r>
      <w:proofErr w:type="spellEnd"/>
      <w:r w:rsidR="0093235C" w:rsidRPr="004F20C8">
        <w:rPr>
          <w:rFonts w:ascii="Arial" w:hAnsi="Arial" w:cs="Arial"/>
          <w:sz w:val="26"/>
          <w:szCs w:val="26"/>
        </w:rPr>
        <w:t xml:space="preserve"> [др.</w:t>
      </w:r>
      <w:proofErr w:type="gramStart"/>
      <w:r w:rsidR="0093235C" w:rsidRPr="004F20C8">
        <w:rPr>
          <w:rFonts w:ascii="Arial" w:hAnsi="Arial" w:cs="Arial"/>
          <w:sz w:val="26"/>
          <w:szCs w:val="26"/>
        </w:rPr>
        <w:t>] ;</w:t>
      </w:r>
      <w:proofErr w:type="gramEnd"/>
      <w:r w:rsidR="0093235C" w:rsidRPr="004F20C8">
        <w:rPr>
          <w:rFonts w:ascii="Arial" w:hAnsi="Arial" w:cs="Arial"/>
          <w:sz w:val="26"/>
          <w:szCs w:val="26"/>
        </w:rPr>
        <w:t xml:space="preserve"> под ред. В.П. Акимова. – Санкт-</w:t>
      </w:r>
      <w:proofErr w:type="gramStart"/>
      <w:r w:rsidR="0093235C" w:rsidRPr="004F20C8">
        <w:rPr>
          <w:rFonts w:ascii="Arial" w:hAnsi="Arial" w:cs="Arial"/>
          <w:sz w:val="26"/>
          <w:szCs w:val="26"/>
        </w:rPr>
        <w:t>Петербург :</w:t>
      </w:r>
      <w:proofErr w:type="gramEnd"/>
      <w:r w:rsidR="0093235C" w:rsidRPr="004F20C8">
        <w:rPr>
          <w:rFonts w:ascii="Arial" w:hAnsi="Arial" w:cs="Arial"/>
          <w:sz w:val="26"/>
          <w:szCs w:val="26"/>
        </w:rPr>
        <w:t xml:space="preserve"> Левша,  2016. – 412 </w:t>
      </w:r>
      <w:proofErr w:type="gramStart"/>
      <w:r w:rsidR="0093235C" w:rsidRPr="004F20C8">
        <w:rPr>
          <w:rFonts w:ascii="Arial" w:hAnsi="Arial" w:cs="Arial"/>
          <w:sz w:val="26"/>
          <w:szCs w:val="26"/>
        </w:rPr>
        <w:t>с.</w:t>
      </w:r>
      <w:r w:rsidR="0093235C" w:rsidRPr="004F20C8">
        <w:rPr>
          <w:rFonts w:ascii="Arial" w:eastAsia="TimesNewRoman" w:hAnsi="Arial" w:cs="Arial"/>
          <w:sz w:val="26"/>
          <w:szCs w:val="26"/>
        </w:rPr>
        <w:t xml:space="preserve"> :</w:t>
      </w:r>
      <w:proofErr w:type="gramEnd"/>
      <w:r w:rsidR="0093235C" w:rsidRPr="004F20C8">
        <w:rPr>
          <w:rFonts w:ascii="Arial" w:hAnsi="Arial" w:cs="Arial"/>
          <w:sz w:val="26"/>
          <w:szCs w:val="26"/>
        </w:rPr>
        <w:t xml:space="preserve"> – </w:t>
      </w:r>
      <w:r w:rsidR="0093235C" w:rsidRPr="004F20C8">
        <w:rPr>
          <w:rFonts w:ascii="Arial" w:hAnsi="Arial" w:cs="Arial"/>
          <w:sz w:val="26"/>
          <w:szCs w:val="26"/>
          <w:lang w:val="en-US"/>
        </w:rPr>
        <w:t>ISBN</w:t>
      </w:r>
      <w:r w:rsidR="0093235C" w:rsidRPr="004F20C8">
        <w:rPr>
          <w:rFonts w:ascii="Arial" w:hAnsi="Arial" w:cs="Arial"/>
          <w:sz w:val="26"/>
          <w:szCs w:val="26"/>
        </w:rPr>
        <w:t xml:space="preserve"> – 978-5-93356-172-9. – Текст : непосредственный.</w:t>
      </w:r>
    </w:p>
    <w:p w14:paraId="171AD089" w14:textId="77777777" w:rsidR="007B5278" w:rsidRPr="004F20C8" w:rsidRDefault="00760A10" w:rsidP="00FC5707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4</w:t>
      </w:r>
      <w:r w:rsidR="007B5278" w:rsidRPr="004F20C8">
        <w:rPr>
          <w:rFonts w:ascii="Arial" w:hAnsi="Arial" w:cs="Arial"/>
          <w:sz w:val="26"/>
          <w:szCs w:val="26"/>
        </w:rPr>
        <w:t xml:space="preserve">. Затевахин, И.И. Абдоминальная хирургия. Национальное руководство. Краткое издание / под ред. И.И. Затевахина, А.И. Кириенко, В.А. Кубышкина. - </w:t>
      </w:r>
      <w:proofErr w:type="gramStart"/>
      <w:r w:rsidR="007B5278" w:rsidRPr="004F20C8">
        <w:rPr>
          <w:rFonts w:ascii="Arial" w:hAnsi="Arial" w:cs="Arial"/>
          <w:sz w:val="26"/>
          <w:szCs w:val="26"/>
        </w:rPr>
        <w:t>Москва :</w:t>
      </w:r>
      <w:proofErr w:type="gramEnd"/>
      <w:r w:rsidR="007B5278" w:rsidRPr="004F20C8">
        <w:rPr>
          <w:rFonts w:ascii="Arial" w:hAnsi="Arial" w:cs="Arial"/>
          <w:sz w:val="26"/>
          <w:szCs w:val="26"/>
        </w:rPr>
        <w:t xml:space="preserve"> ГЭОТАР-Медиа, 2017. - 912 </w:t>
      </w:r>
      <w:proofErr w:type="gramStart"/>
      <w:r w:rsidR="007B5278" w:rsidRPr="004F20C8">
        <w:rPr>
          <w:rFonts w:ascii="Arial" w:hAnsi="Arial" w:cs="Arial"/>
          <w:sz w:val="26"/>
          <w:szCs w:val="26"/>
        </w:rPr>
        <w:t>с. :</w:t>
      </w:r>
      <w:proofErr w:type="gramEnd"/>
      <w:r w:rsidR="007B5278" w:rsidRPr="004F20C8">
        <w:rPr>
          <w:rFonts w:ascii="Arial" w:hAnsi="Arial" w:cs="Arial"/>
          <w:sz w:val="26"/>
          <w:szCs w:val="26"/>
        </w:rPr>
        <w:t xml:space="preserve"> – ISBN – 978-5-9704-4404-7. – Текст : непосредственный.</w:t>
      </w:r>
    </w:p>
    <w:p w14:paraId="7ABED56F" w14:textId="77777777" w:rsidR="00637337" w:rsidRPr="004F20C8" w:rsidRDefault="00760A10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5</w:t>
      </w:r>
      <w:r w:rsidR="00637337" w:rsidRPr="004F20C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637337" w:rsidRPr="004F20C8">
        <w:rPr>
          <w:rFonts w:ascii="Arial" w:hAnsi="Arial" w:cs="Arial"/>
          <w:sz w:val="26"/>
          <w:szCs w:val="26"/>
        </w:rPr>
        <w:t>Порханов</w:t>
      </w:r>
      <w:proofErr w:type="spellEnd"/>
      <w:r w:rsidR="00637337" w:rsidRPr="004F20C8">
        <w:rPr>
          <w:rFonts w:ascii="Arial" w:hAnsi="Arial" w:cs="Arial"/>
          <w:sz w:val="26"/>
          <w:szCs w:val="26"/>
        </w:rPr>
        <w:t xml:space="preserve">, В.А. Хирургические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болезни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учебник / под ред. В.А. </w:t>
      </w:r>
      <w:proofErr w:type="spellStart"/>
      <w:r w:rsidR="00637337" w:rsidRPr="004F20C8">
        <w:rPr>
          <w:rFonts w:ascii="Arial" w:hAnsi="Arial" w:cs="Arial"/>
          <w:sz w:val="26"/>
          <w:szCs w:val="26"/>
        </w:rPr>
        <w:t>Порханова</w:t>
      </w:r>
      <w:proofErr w:type="spellEnd"/>
      <w:r w:rsidR="00637337" w:rsidRPr="004F20C8">
        <w:rPr>
          <w:rFonts w:ascii="Arial" w:hAnsi="Arial" w:cs="Arial"/>
          <w:sz w:val="26"/>
          <w:szCs w:val="26"/>
        </w:rPr>
        <w:t xml:space="preserve">, В.А. </w:t>
      </w:r>
      <w:proofErr w:type="spellStart"/>
      <w:r w:rsidR="00637337" w:rsidRPr="004F20C8">
        <w:rPr>
          <w:rFonts w:ascii="Arial" w:hAnsi="Arial" w:cs="Arial"/>
          <w:sz w:val="26"/>
          <w:szCs w:val="26"/>
        </w:rPr>
        <w:t>Авакимяна</w:t>
      </w:r>
      <w:proofErr w:type="spellEnd"/>
      <w:r w:rsidR="00637337" w:rsidRPr="004F20C8">
        <w:rPr>
          <w:rFonts w:ascii="Arial" w:hAnsi="Arial" w:cs="Arial"/>
          <w:sz w:val="26"/>
          <w:szCs w:val="26"/>
        </w:rPr>
        <w:t xml:space="preserve">. –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Краснодар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Три-Мил, 2016. – 682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с.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– </w:t>
      </w:r>
      <w:r w:rsidR="00637337" w:rsidRPr="004F20C8">
        <w:rPr>
          <w:rFonts w:ascii="Arial" w:hAnsi="Arial" w:cs="Arial"/>
          <w:sz w:val="26"/>
          <w:szCs w:val="26"/>
          <w:lang w:val="en-US"/>
        </w:rPr>
        <w:t>ISBN</w:t>
      </w:r>
      <w:r w:rsidR="00637337" w:rsidRPr="004F20C8">
        <w:rPr>
          <w:rFonts w:ascii="Arial" w:hAnsi="Arial" w:cs="Arial"/>
          <w:sz w:val="26"/>
          <w:szCs w:val="26"/>
        </w:rPr>
        <w:t xml:space="preserve"> – 978-5-600-01469-5. – Текст : непосредственный.</w:t>
      </w:r>
    </w:p>
    <w:p w14:paraId="060EEFF9" w14:textId="77777777" w:rsidR="00595248" w:rsidRPr="004F20C8" w:rsidRDefault="00760A10" w:rsidP="00FC5707">
      <w:pPr>
        <w:spacing w:after="0"/>
        <w:jc w:val="both"/>
        <w:rPr>
          <w:rFonts w:ascii="Arial" w:eastAsia="Times New Roman" w:hAnsi="Arial" w:cs="Arial"/>
          <w:sz w:val="26"/>
          <w:szCs w:val="26"/>
        </w:rPr>
      </w:pPr>
      <w:r w:rsidRPr="004F20C8">
        <w:rPr>
          <w:rFonts w:ascii="Arial" w:eastAsia="Times New Roman" w:hAnsi="Arial" w:cs="Arial"/>
          <w:sz w:val="26"/>
          <w:szCs w:val="26"/>
        </w:rPr>
        <w:t>6</w:t>
      </w:r>
      <w:r w:rsidR="00595248" w:rsidRPr="004F20C8">
        <w:rPr>
          <w:rFonts w:ascii="Arial" w:eastAsia="Times New Roman" w:hAnsi="Arial" w:cs="Arial"/>
          <w:sz w:val="26"/>
          <w:szCs w:val="26"/>
        </w:rPr>
        <w:t xml:space="preserve">. Савельев, В.С. Руководство по неотложной хирургии брюшной полости: руководство для врачей / под ред. В.С. Савельева. – 2-е изд., </w:t>
      </w:r>
      <w:proofErr w:type="spellStart"/>
      <w:r w:rsidR="00595248" w:rsidRPr="004F20C8">
        <w:rPr>
          <w:rFonts w:ascii="Arial" w:eastAsia="Times New Roman" w:hAnsi="Arial" w:cs="Arial"/>
          <w:sz w:val="26"/>
          <w:szCs w:val="26"/>
        </w:rPr>
        <w:t>перераб</w:t>
      </w:r>
      <w:proofErr w:type="spellEnd"/>
      <w:r w:rsidR="00595248" w:rsidRPr="004F20C8">
        <w:rPr>
          <w:rFonts w:ascii="Arial" w:eastAsia="Times New Roman" w:hAnsi="Arial" w:cs="Arial"/>
          <w:sz w:val="26"/>
          <w:szCs w:val="26"/>
        </w:rPr>
        <w:t>. и доп. –</w:t>
      </w:r>
      <w:proofErr w:type="gramStart"/>
      <w:r w:rsidR="00595248" w:rsidRPr="004F20C8">
        <w:rPr>
          <w:rFonts w:ascii="Arial" w:eastAsia="Times New Roman" w:hAnsi="Arial" w:cs="Arial"/>
          <w:sz w:val="26"/>
          <w:szCs w:val="26"/>
        </w:rPr>
        <w:t>Москва :</w:t>
      </w:r>
      <w:proofErr w:type="gramEnd"/>
      <w:r w:rsidR="00595248" w:rsidRPr="004F20C8">
        <w:rPr>
          <w:rFonts w:ascii="Arial" w:eastAsia="Times New Roman" w:hAnsi="Arial" w:cs="Arial"/>
          <w:sz w:val="26"/>
          <w:szCs w:val="26"/>
        </w:rPr>
        <w:t xml:space="preserve"> Медицинское информационное агентство,- 2014. – 544 </w:t>
      </w:r>
      <w:proofErr w:type="gramStart"/>
      <w:r w:rsidR="00595248" w:rsidRPr="004F20C8">
        <w:rPr>
          <w:rFonts w:ascii="Arial" w:eastAsia="Times New Roman" w:hAnsi="Arial" w:cs="Arial"/>
          <w:sz w:val="26"/>
          <w:szCs w:val="26"/>
        </w:rPr>
        <w:t>с. :</w:t>
      </w:r>
      <w:proofErr w:type="gramEnd"/>
      <w:r w:rsidR="00595248" w:rsidRPr="004F20C8">
        <w:rPr>
          <w:rFonts w:ascii="Arial" w:eastAsia="Times New Roman" w:hAnsi="Arial" w:cs="Arial"/>
          <w:sz w:val="26"/>
          <w:szCs w:val="26"/>
        </w:rPr>
        <w:t xml:space="preserve"> – </w:t>
      </w:r>
      <w:r w:rsidR="00595248" w:rsidRPr="004F20C8">
        <w:rPr>
          <w:rFonts w:ascii="Arial" w:eastAsia="Times New Roman" w:hAnsi="Arial" w:cs="Arial"/>
          <w:sz w:val="26"/>
          <w:szCs w:val="26"/>
          <w:lang w:val="en-US"/>
        </w:rPr>
        <w:t>ISBN</w:t>
      </w:r>
      <w:r w:rsidR="00595248" w:rsidRPr="004F20C8">
        <w:rPr>
          <w:rFonts w:ascii="Arial" w:eastAsia="Times New Roman" w:hAnsi="Arial" w:cs="Arial"/>
          <w:sz w:val="26"/>
          <w:szCs w:val="26"/>
        </w:rPr>
        <w:t xml:space="preserve"> – 978-5-9986-0166-8. – Текст : непосредственный.</w:t>
      </w:r>
    </w:p>
    <w:p w14:paraId="0618E59F" w14:textId="77777777" w:rsidR="00637337" w:rsidRPr="004F20C8" w:rsidRDefault="00760A10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7</w:t>
      </w:r>
      <w:r w:rsidR="00637337" w:rsidRPr="004F20C8">
        <w:rPr>
          <w:rFonts w:ascii="Arial" w:hAnsi="Arial" w:cs="Arial"/>
          <w:sz w:val="26"/>
          <w:szCs w:val="26"/>
        </w:rPr>
        <w:t xml:space="preserve">. Савельев, В.С. Хирургические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болезни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учебник в 2-х томах / под ред. В.С. Савельева, А. И. Кириенко; -2-е изд., </w:t>
      </w:r>
      <w:proofErr w:type="spellStart"/>
      <w:r w:rsidR="00637337" w:rsidRPr="004F20C8">
        <w:rPr>
          <w:rFonts w:ascii="Arial" w:hAnsi="Arial" w:cs="Arial"/>
          <w:sz w:val="26"/>
          <w:szCs w:val="26"/>
        </w:rPr>
        <w:t>перераб</w:t>
      </w:r>
      <w:proofErr w:type="spellEnd"/>
      <w:r w:rsidR="00637337" w:rsidRPr="004F20C8">
        <w:rPr>
          <w:rFonts w:ascii="Arial" w:hAnsi="Arial" w:cs="Arial"/>
          <w:sz w:val="26"/>
          <w:szCs w:val="26"/>
        </w:rPr>
        <w:t xml:space="preserve">. и доп. – Москва : ГЭОТАР-Медиа, 2017. – 2 т. – </w:t>
      </w:r>
      <w:r w:rsidR="00637337" w:rsidRPr="004F20C8">
        <w:rPr>
          <w:rFonts w:ascii="Arial" w:hAnsi="Arial" w:cs="Arial"/>
          <w:sz w:val="26"/>
          <w:szCs w:val="26"/>
          <w:lang w:val="en-US"/>
        </w:rPr>
        <w:t>ISBN</w:t>
      </w:r>
      <w:r w:rsidR="00637337" w:rsidRPr="004F20C8">
        <w:rPr>
          <w:rFonts w:ascii="Arial" w:hAnsi="Arial" w:cs="Arial"/>
          <w:sz w:val="26"/>
          <w:szCs w:val="26"/>
        </w:rPr>
        <w:t xml:space="preserve"> – 978-5-9704-3997-5. –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непосредственный.</w:t>
      </w:r>
    </w:p>
    <w:p w14:paraId="042DC727" w14:textId="77777777" w:rsidR="00637337" w:rsidRPr="004F20C8" w:rsidRDefault="00760A10" w:rsidP="00FC5707">
      <w:pPr>
        <w:spacing w:after="0"/>
        <w:jc w:val="both"/>
        <w:rPr>
          <w:rFonts w:ascii="Arial" w:hAnsi="Arial" w:cs="Arial"/>
          <w:sz w:val="26"/>
          <w:szCs w:val="26"/>
        </w:rPr>
      </w:pPr>
      <w:r w:rsidRPr="004F20C8">
        <w:rPr>
          <w:rFonts w:ascii="Arial" w:hAnsi="Arial" w:cs="Arial"/>
          <w:sz w:val="26"/>
          <w:szCs w:val="26"/>
        </w:rPr>
        <w:t>8</w:t>
      </w:r>
      <w:r w:rsidR="00637337" w:rsidRPr="004F20C8">
        <w:rPr>
          <w:rFonts w:ascii="Arial" w:hAnsi="Arial" w:cs="Arial"/>
          <w:sz w:val="26"/>
          <w:szCs w:val="26"/>
        </w:rPr>
        <w:t xml:space="preserve">. Методические рекомендации для студентов по проведению практических занятий по хирургическим болезням. – </w:t>
      </w:r>
      <w:proofErr w:type="gramStart"/>
      <w:r w:rsidR="00637337" w:rsidRPr="004F20C8">
        <w:rPr>
          <w:rFonts w:ascii="Arial" w:hAnsi="Arial" w:cs="Arial"/>
          <w:sz w:val="26"/>
          <w:szCs w:val="26"/>
        </w:rPr>
        <w:t>Текст :</w:t>
      </w:r>
      <w:proofErr w:type="gramEnd"/>
      <w:r w:rsidR="00637337" w:rsidRPr="004F20C8">
        <w:rPr>
          <w:rFonts w:ascii="Arial" w:hAnsi="Arial" w:cs="Arial"/>
          <w:sz w:val="26"/>
          <w:szCs w:val="26"/>
        </w:rPr>
        <w:t xml:space="preserve"> электронный  // Медицинская информационная сеть. Раздел «Хирургия». – </w:t>
      </w:r>
      <w:r w:rsidR="00637337" w:rsidRPr="004F20C8">
        <w:rPr>
          <w:rFonts w:ascii="Arial" w:hAnsi="Arial" w:cs="Arial"/>
          <w:sz w:val="26"/>
          <w:szCs w:val="26"/>
          <w:lang w:val="en-US"/>
        </w:rPr>
        <w:t>URL</w:t>
      </w:r>
      <w:r w:rsidR="00637337" w:rsidRPr="004F20C8">
        <w:rPr>
          <w:rFonts w:ascii="Arial" w:hAnsi="Arial" w:cs="Arial"/>
          <w:sz w:val="26"/>
          <w:szCs w:val="26"/>
        </w:rPr>
        <w:t xml:space="preserve">: </w:t>
      </w:r>
      <w:r w:rsidR="00637337" w:rsidRPr="004F20C8">
        <w:rPr>
          <w:rFonts w:ascii="Arial" w:hAnsi="Arial" w:cs="Arial"/>
          <w:sz w:val="26"/>
          <w:szCs w:val="26"/>
          <w:lang w:val="en-US"/>
        </w:rPr>
        <w:t>http</w:t>
      </w:r>
      <w:r w:rsidR="00637337" w:rsidRPr="004F20C8">
        <w:rPr>
          <w:rFonts w:ascii="Arial" w:hAnsi="Arial" w:cs="Arial"/>
          <w:sz w:val="26"/>
          <w:szCs w:val="26"/>
        </w:rPr>
        <w:t>: //</w:t>
      </w:r>
      <w:r w:rsidR="00637337" w:rsidRPr="004F20C8">
        <w:rPr>
          <w:rFonts w:ascii="Arial" w:hAnsi="Arial" w:cs="Arial"/>
          <w:sz w:val="26"/>
          <w:szCs w:val="26"/>
          <w:lang w:val="en-US"/>
        </w:rPr>
        <w:t>www</w:t>
      </w:r>
      <w:r w:rsidR="00637337" w:rsidRPr="004F20C8">
        <w:rPr>
          <w:rFonts w:ascii="Arial" w:hAnsi="Arial" w:cs="Arial"/>
          <w:sz w:val="26"/>
          <w:szCs w:val="26"/>
        </w:rPr>
        <w:t>.</w:t>
      </w:r>
      <w:hyperlink r:id="rId4" w:history="1">
        <w:proofErr w:type="spellStart"/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medicinform</w:t>
        </w:r>
        <w:proofErr w:type="spellEnd"/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net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surgery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</w:rPr>
          <w:t>/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surg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</w:rPr>
          <w:t>_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spec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</w:rPr>
          <w:t>.</w:t>
        </w:r>
        <w:r w:rsidR="00637337" w:rsidRPr="004F20C8">
          <w:rPr>
            <w:rStyle w:val="a4"/>
            <w:rFonts w:ascii="Arial" w:hAnsi="Arial" w:cs="Arial"/>
            <w:color w:val="auto"/>
            <w:sz w:val="26"/>
            <w:szCs w:val="26"/>
            <w:lang w:val="en-US"/>
          </w:rPr>
          <w:t>htm</w:t>
        </w:r>
      </w:hyperlink>
      <w:r w:rsidR="008C6102" w:rsidRPr="004F20C8">
        <w:rPr>
          <w:rFonts w:ascii="Arial" w:hAnsi="Arial" w:cs="Arial"/>
          <w:sz w:val="26"/>
          <w:szCs w:val="26"/>
          <w:lang w:val="en-US"/>
        </w:rPr>
        <w:t>l</w:t>
      </w:r>
      <w:r w:rsidR="00637337" w:rsidRPr="004F20C8">
        <w:rPr>
          <w:rFonts w:ascii="Arial" w:hAnsi="Arial" w:cs="Arial"/>
          <w:sz w:val="26"/>
          <w:szCs w:val="26"/>
        </w:rPr>
        <w:t>.</w:t>
      </w:r>
    </w:p>
    <w:sectPr w:rsidR="00637337" w:rsidRPr="004F20C8" w:rsidSect="006373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337"/>
    <w:rsid w:val="00022F7A"/>
    <w:rsid w:val="000D6A26"/>
    <w:rsid w:val="00117E41"/>
    <w:rsid w:val="001840C9"/>
    <w:rsid w:val="00193B30"/>
    <w:rsid w:val="0043737D"/>
    <w:rsid w:val="00445D0C"/>
    <w:rsid w:val="004C76AD"/>
    <w:rsid w:val="004F20C8"/>
    <w:rsid w:val="00595248"/>
    <w:rsid w:val="00637337"/>
    <w:rsid w:val="006627D7"/>
    <w:rsid w:val="00675E96"/>
    <w:rsid w:val="006C775A"/>
    <w:rsid w:val="00760A10"/>
    <w:rsid w:val="007B5278"/>
    <w:rsid w:val="008668B2"/>
    <w:rsid w:val="00870F8B"/>
    <w:rsid w:val="008C6102"/>
    <w:rsid w:val="009214A0"/>
    <w:rsid w:val="0093235C"/>
    <w:rsid w:val="009E4969"/>
    <w:rsid w:val="00A10FD2"/>
    <w:rsid w:val="00A424BC"/>
    <w:rsid w:val="00CA74B2"/>
    <w:rsid w:val="00CE71DD"/>
    <w:rsid w:val="00DC6068"/>
    <w:rsid w:val="00E9034B"/>
    <w:rsid w:val="00E945DA"/>
    <w:rsid w:val="00F02149"/>
    <w:rsid w:val="00F16525"/>
    <w:rsid w:val="00F547CA"/>
    <w:rsid w:val="00F92AD0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8E03"/>
  <w15:docId w15:val="{A32C13CC-A81F-4C27-B6BA-40A26493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37"/>
    <w:rPr>
      <w:rFonts w:eastAsiaTheme="minorEastAsia" w:cstheme="minorBidi"/>
      <w:lang w:eastAsia="ru-RU"/>
    </w:rPr>
  </w:style>
  <w:style w:type="paragraph" w:styleId="3">
    <w:name w:val="heading 3"/>
    <w:basedOn w:val="a"/>
    <w:link w:val="30"/>
    <w:uiPriority w:val="9"/>
    <w:qFormat/>
    <w:rsid w:val="00637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37337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4">
    <w:name w:val="Hyperlink"/>
    <w:basedOn w:val="a0"/>
    <w:unhideWhenUsed/>
    <w:rsid w:val="00637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cinform.net/surgery/surg_spe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 Z</cp:lastModifiedBy>
  <cp:revision>4</cp:revision>
  <dcterms:created xsi:type="dcterms:W3CDTF">2021-07-20T11:18:00Z</dcterms:created>
  <dcterms:modified xsi:type="dcterms:W3CDTF">2021-08-26T17:48:00Z</dcterms:modified>
</cp:coreProperties>
</file>