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C17" w:rsidRDefault="00032C17" w:rsidP="00D7040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2C2F0A" w:rsidRDefault="002C2F0A" w:rsidP="00D7040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7E793E" w:rsidRPr="00F07750" w:rsidRDefault="0004797A" w:rsidP="0004797A">
      <w:pPr>
        <w:suppressAutoHyphens/>
        <w:spacing w:after="0" w:line="240" w:lineRule="auto"/>
        <w:jc w:val="center"/>
        <w:rPr>
          <w:rFonts w:ascii="Arial" w:eastAsia="Arial" w:hAnsi="Arial" w:cs="Arial"/>
          <w:b/>
          <w:caps/>
          <w:color w:val="C00000"/>
          <w:sz w:val="32"/>
          <w:szCs w:val="32"/>
          <w:lang w:eastAsia="ar-SA"/>
        </w:rPr>
      </w:pPr>
      <w:r w:rsidRPr="00F07750">
        <w:rPr>
          <w:rFonts w:ascii="Arial" w:eastAsia="Arial" w:hAnsi="Arial" w:cs="Arial"/>
          <w:b/>
          <w:caps/>
          <w:color w:val="C00000"/>
          <w:sz w:val="32"/>
          <w:szCs w:val="32"/>
          <w:lang w:eastAsia="ar-SA"/>
        </w:rPr>
        <w:t>И</w:t>
      </w:r>
      <w:r w:rsidR="00D70403" w:rsidRPr="00F07750">
        <w:rPr>
          <w:rFonts w:ascii="Arial" w:eastAsia="Arial" w:hAnsi="Arial" w:cs="Arial"/>
          <w:b/>
          <w:caps/>
          <w:color w:val="C00000"/>
          <w:sz w:val="32"/>
          <w:szCs w:val="32"/>
          <w:lang w:eastAsia="ar-SA"/>
        </w:rPr>
        <w:t>информационно</w:t>
      </w:r>
      <w:r w:rsidRPr="00F07750">
        <w:rPr>
          <w:rFonts w:ascii="Arial" w:eastAsia="Arial" w:hAnsi="Arial" w:cs="Arial"/>
          <w:b/>
          <w:caps/>
          <w:color w:val="C00000"/>
          <w:sz w:val="32"/>
          <w:szCs w:val="32"/>
          <w:lang w:eastAsia="ar-SA"/>
        </w:rPr>
        <w:t xml:space="preserve">-справочные </w:t>
      </w:r>
    </w:p>
    <w:p w:rsidR="00D70403" w:rsidRPr="00F07750" w:rsidRDefault="0004797A" w:rsidP="0004797A">
      <w:pPr>
        <w:suppressAutoHyphens/>
        <w:spacing w:after="0" w:line="240" w:lineRule="auto"/>
        <w:jc w:val="center"/>
        <w:rPr>
          <w:rFonts w:ascii="Arial" w:eastAsia="Arial" w:hAnsi="Arial" w:cs="Arial"/>
          <w:b/>
          <w:caps/>
          <w:color w:val="C00000"/>
          <w:sz w:val="32"/>
          <w:szCs w:val="32"/>
          <w:lang w:eastAsia="ar-SA"/>
        </w:rPr>
      </w:pPr>
      <w:r w:rsidRPr="00F07750">
        <w:rPr>
          <w:rFonts w:ascii="Arial" w:eastAsia="Arial" w:hAnsi="Arial" w:cs="Arial"/>
          <w:b/>
          <w:caps/>
          <w:color w:val="C00000"/>
          <w:sz w:val="32"/>
          <w:szCs w:val="32"/>
          <w:lang w:eastAsia="ar-SA"/>
        </w:rPr>
        <w:t>и поисковые системы.</w:t>
      </w:r>
    </w:p>
    <w:p w:rsidR="00D70403" w:rsidRPr="00F07750" w:rsidRDefault="00D70403" w:rsidP="00D70403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32"/>
          <w:szCs w:val="32"/>
          <w:lang w:eastAsia="ar-SA"/>
        </w:rPr>
      </w:pPr>
    </w:p>
    <w:p w:rsidR="00D70403" w:rsidRPr="00F07750" w:rsidRDefault="00D70403" w:rsidP="00485AED">
      <w:pPr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sz w:val="32"/>
          <w:szCs w:val="32"/>
          <w:lang w:eastAsia="ar-SA"/>
        </w:rPr>
      </w:pPr>
      <w:r w:rsidRPr="00F07750">
        <w:rPr>
          <w:rFonts w:ascii="Arial" w:eastAsia="Times New Roman" w:hAnsi="Arial" w:cs="Arial"/>
          <w:sz w:val="32"/>
          <w:szCs w:val="32"/>
          <w:lang w:eastAsia="ar-SA"/>
        </w:rPr>
        <w:t>Государственная центральная научная медицинская библиотека - </w:t>
      </w:r>
      <w:hyperlink r:id="rId6" w:tgtFrame="_blank" w:history="1">
        <w:r w:rsidRPr="00F07750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ar-SA"/>
          </w:rPr>
          <w:t>www.scsml.rssi.ru</w:t>
        </w:r>
      </w:hyperlink>
      <w:r w:rsidRPr="00F07750">
        <w:rPr>
          <w:rFonts w:ascii="Arial" w:eastAsia="Times New Roman" w:hAnsi="Arial" w:cs="Arial"/>
          <w:sz w:val="32"/>
          <w:szCs w:val="32"/>
          <w:lang w:eastAsia="ar-SA"/>
        </w:rPr>
        <w:t xml:space="preserve"> </w:t>
      </w:r>
    </w:p>
    <w:p w:rsidR="00D70403" w:rsidRPr="00F07750" w:rsidRDefault="00D70403" w:rsidP="00485AED">
      <w:pPr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sz w:val="32"/>
          <w:szCs w:val="32"/>
          <w:lang w:eastAsia="ar-SA"/>
        </w:rPr>
      </w:pPr>
      <w:r w:rsidRPr="00F07750">
        <w:rPr>
          <w:rFonts w:ascii="Arial" w:eastAsia="Times New Roman" w:hAnsi="Arial" w:cs="Arial"/>
          <w:sz w:val="32"/>
          <w:szCs w:val="32"/>
          <w:lang w:eastAsia="ar-SA"/>
        </w:rPr>
        <w:t xml:space="preserve">Международная поисковая система  - </w:t>
      </w:r>
      <w:hyperlink r:id="rId7" w:history="1">
        <w:r w:rsidRPr="00F07750">
          <w:rPr>
            <w:rFonts w:ascii="Arial" w:eastAsia="Times New Roman" w:hAnsi="Arial" w:cs="Arial"/>
            <w:color w:val="000080"/>
            <w:sz w:val="32"/>
            <w:szCs w:val="32"/>
            <w:u w:val="single"/>
            <w:lang w:eastAsia="ar-SA"/>
          </w:rPr>
          <w:t>www.medline.ru</w:t>
        </w:r>
      </w:hyperlink>
    </w:p>
    <w:p w:rsidR="00D70403" w:rsidRPr="00F07750" w:rsidRDefault="00D70403" w:rsidP="00485AED">
      <w:pPr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sz w:val="32"/>
          <w:szCs w:val="32"/>
          <w:lang w:eastAsia="ar-SA"/>
        </w:rPr>
      </w:pPr>
      <w:r w:rsidRPr="00F07750">
        <w:rPr>
          <w:rFonts w:ascii="Arial" w:eastAsia="Times New Roman" w:hAnsi="Arial" w:cs="Arial"/>
          <w:sz w:val="32"/>
          <w:szCs w:val="32"/>
          <w:lang w:eastAsia="ar-SA"/>
        </w:rPr>
        <w:t xml:space="preserve">Научная электронная библиотека - </w:t>
      </w:r>
      <w:r w:rsidRPr="00F07750">
        <w:rPr>
          <w:rFonts w:ascii="Arial" w:eastAsia="Times New Roman" w:hAnsi="Arial" w:cs="Arial"/>
          <w:color w:val="0000FF"/>
          <w:sz w:val="32"/>
          <w:szCs w:val="32"/>
          <w:u w:val="single"/>
          <w:lang w:eastAsia="ar-SA"/>
        </w:rPr>
        <w:t xml:space="preserve"> </w:t>
      </w:r>
      <w:r w:rsidRPr="00F07750">
        <w:rPr>
          <w:rFonts w:ascii="Arial" w:eastAsia="Times New Roman" w:hAnsi="Arial" w:cs="Arial"/>
          <w:color w:val="0000FF"/>
          <w:sz w:val="32"/>
          <w:szCs w:val="32"/>
          <w:u w:val="single"/>
          <w:lang w:val="en-US" w:eastAsia="ar-SA"/>
        </w:rPr>
        <w:t>www</w:t>
      </w:r>
      <w:r w:rsidRPr="00F07750">
        <w:rPr>
          <w:rFonts w:ascii="Arial" w:eastAsia="Times New Roman" w:hAnsi="Arial" w:cs="Arial"/>
          <w:color w:val="0000FF"/>
          <w:sz w:val="32"/>
          <w:szCs w:val="32"/>
          <w:u w:val="single"/>
          <w:lang w:eastAsia="ar-SA"/>
        </w:rPr>
        <w:t>.elibrary.ru</w:t>
      </w:r>
    </w:p>
    <w:p w:rsidR="00D70403" w:rsidRPr="00F07750" w:rsidRDefault="00D70403" w:rsidP="00485AED">
      <w:pPr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sz w:val="32"/>
          <w:szCs w:val="32"/>
          <w:lang w:eastAsia="ar-SA"/>
        </w:rPr>
      </w:pPr>
      <w:r w:rsidRPr="00F07750">
        <w:rPr>
          <w:rFonts w:ascii="Arial" w:eastAsia="Times New Roman" w:hAnsi="Arial" w:cs="Arial"/>
          <w:sz w:val="32"/>
          <w:szCs w:val="32"/>
          <w:lang w:eastAsia="ar-SA"/>
        </w:rPr>
        <w:t xml:space="preserve">Русский медицинский журнал - </w:t>
      </w:r>
      <w:hyperlink r:id="rId8" w:tgtFrame="_blank" w:history="1">
        <w:r w:rsidRPr="00F07750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ar-SA"/>
          </w:rPr>
          <w:t>www.rmj.ru</w:t>
        </w:r>
      </w:hyperlink>
    </w:p>
    <w:p w:rsidR="00D70403" w:rsidRPr="00F07750" w:rsidRDefault="00D70403" w:rsidP="00485AED">
      <w:pPr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sz w:val="32"/>
          <w:szCs w:val="32"/>
          <w:lang w:eastAsia="ar-SA"/>
        </w:rPr>
      </w:pPr>
      <w:r w:rsidRPr="00F07750">
        <w:rPr>
          <w:rFonts w:ascii="Arial" w:eastAsia="Times New Roman" w:hAnsi="Arial" w:cs="Arial"/>
          <w:sz w:val="32"/>
          <w:szCs w:val="32"/>
          <w:lang w:eastAsia="ar-SA"/>
        </w:rPr>
        <w:t xml:space="preserve">Русский медицинский сервер - </w:t>
      </w:r>
      <w:r w:rsidRPr="00F07750">
        <w:rPr>
          <w:rFonts w:ascii="Arial" w:eastAsia="Times New Roman" w:hAnsi="Arial" w:cs="Arial"/>
          <w:color w:val="0000FF"/>
          <w:sz w:val="32"/>
          <w:szCs w:val="32"/>
          <w:u w:val="single"/>
          <w:lang w:eastAsia="ar-SA"/>
        </w:rPr>
        <w:t xml:space="preserve"> </w:t>
      </w:r>
      <w:hyperlink r:id="rId9" w:history="1">
        <w:r w:rsidRPr="00F07750">
          <w:rPr>
            <w:rFonts w:ascii="Arial" w:eastAsia="Times New Roman" w:hAnsi="Arial" w:cs="Arial"/>
            <w:color w:val="000080"/>
            <w:sz w:val="32"/>
            <w:szCs w:val="32"/>
            <w:u w:val="single"/>
            <w:lang w:eastAsia="ar-SA"/>
          </w:rPr>
          <w:t>www.rusmedserv.com</w:t>
        </w:r>
      </w:hyperlink>
    </w:p>
    <w:p w:rsidR="00D70403" w:rsidRPr="00F07750" w:rsidRDefault="00D70403" w:rsidP="00485AED">
      <w:pPr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sz w:val="32"/>
          <w:szCs w:val="32"/>
          <w:lang w:eastAsia="ar-SA"/>
        </w:rPr>
      </w:pPr>
      <w:r w:rsidRPr="00F07750">
        <w:rPr>
          <w:rFonts w:ascii="Arial" w:eastAsia="Times New Roman" w:hAnsi="Arial" w:cs="Arial"/>
          <w:sz w:val="32"/>
          <w:szCs w:val="32"/>
          <w:lang w:eastAsia="ar-SA"/>
        </w:rPr>
        <w:t xml:space="preserve">Большая медицинская база данных - </w:t>
      </w:r>
      <w:hyperlink r:id="rId10" w:tgtFrame="_blank" w:history="1">
        <w:r w:rsidRPr="00F07750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ar-SA"/>
          </w:rPr>
          <w:t>www.medscape.com</w:t>
        </w:r>
      </w:hyperlink>
      <w:r w:rsidRPr="00F07750">
        <w:rPr>
          <w:rFonts w:ascii="Arial" w:eastAsia="Times New Roman" w:hAnsi="Arial" w:cs="Arial"/>
          <w:sz w:val="32"/>
          <w:szCs w:val="32"/>
          <w:lang w:eastAsia="ar-SA"/>
        </w:rPr>
        <w:t xml:space="preserve"> </w:t>
      </w:r>
    </w:p>
    <w:p w:rsidR="00D70403" w:rsidRPr="00F07750" w:rsidRDefault="00D70403" w:rsidP="00485AED">
      <w:pPr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sz w:val="32"/>
          <w:szCs w:val="32"/>
          <w:lang w:eastAsia="ar-SA"/>
        </w:rPr>
      </w:pPr>
      <w:r w:rsidRPr="00F07750">
        <w:rPr>
          <w:rFonts w:ascii="Arial" w:eastAsia="Times New Roman" w:hAnsi="Arial" w:cs="Arial"/>
          <w:sz w:val="32"/>
          <w:szCs w:val="32"/>
          <w:lang w:eastAsia="ar-SA"/>
        </w:rPr>
        <w:t>Сайт медицинской литературы -</w:t>
      </w:r>
      <w:hyperlink r:id="rId11" w:tgtFrame="_blank" w:history="1">
        <w:r w:rsidRPr="00F07750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ar-SA"/>
          </w:rPr>
          <w:t>www.webmedinfo.ru</w:t>
        </w:r>
      </w:hyperlink>
      <w:r w:rsidRPr="00F07750">
        <w:rPr>
          <w:rFonts w:ascii="Arial" w:eastAsia="Times New Roman" w:hAnsi="Arial" w:cs="Arial"/>
          <w:sz w:val="32"/>
          <w:szCs w:val="32"/>
          <w:lang w:eastAsia="ar-SA"/>
        </w:rPr>
        <w:t xml:space="preserve"> – </w:t>
      </w:r>
    </w:p>
    <w:p w:rsidR="00D70403" w:rsidRPr="00F07750" w:rsidRDefault="00D70403" w:rsidP="00485AED">
      <w:pPr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sz w:val="32"/>
          <w:szCs w:val="32"/>
          <w:lang w:eastAsia="ar-SA"/>
        </w:rPr>
      </w:pPr>
      <w:r w:rsidRPr="00F07750">
        <w:rPr>
          <w:rFonts w:ascii="Arial" w:eastAsia="Times New Roman" w:hAnsi="Arial" w:cs="Arial"/>
          <w:sz w:val="32"/>
          <w:szCs w:val="32"/>
          <w:lang w:eastAsia="ar-SA"/>
        </w:rPr>
        <w:t>Статьи по клинической медицине - </w:t>
      </w:r>
      <w:hyperlink r:id="rId12" w:tgtFrame="_blank" w:history="1">
        <w:r w:rsidRPr="00F07750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ar-SA"/>
          </w:rPr>
          <w:t>www.postgradmed.com</w:t>
        </w:r>
      </w:hyperlink>
    </w:p>
    <w:p w:rsidR="00D70403" w:rsidRPr="00F07750" w:rsidRDefault="00D70403" w:rsidP="00485AED">
      <w:pPr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sz w:val="32"/>
          <w:szCs w:val="32"/>
          <w:lang w:eastAsia="ar-SA"/>
        </w:rPr>
      </w:pPr>
      <w:r w:rsidRPr="00F07750">
        <w:rPr>
          <w:rFonts w:ascii="Arial" w:eastAsia="Times New Roman" w:hAnsi="Arial" w:cs="Arial"/>
          <w:sz w:val="32"/>
          <w:szCs w:val="32"/>
          <w:lang w:eastAsia="ar-SA"/>
        </w:rPr>
        <w:t>Каталог медицинских учреждений - </w:t>
      </w:r>
      <w:hyperlink r:id="rId13" w:tgtFrame="_blank" w:history="1">
        <w:r w:rsidRPr="00F07750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ar-SA"/>
          </w:rPr>
          <w:t>www.medpoisk.ru</w:t>
        </w:r>
      </w:hyperlink>
      <w:r w:rsidRPr="00F07750">
        <w:rPr>
          <w:rFonts w:ascii="Arial" w:eastAsia="Times New Roman" w:hAnsi="Arial" w:cs="Arial"/>
          <w:sz w:val="32"/>
          <w:szCs w:val="32"/>
          <w:lang w:eastAsia="ar-SA"/>
        </w:rPr>
        <w:t xml:space="preserve"> </w:t>
      </w:r>
    </w:p>
    <w:p w:rsidR="00D70403" w:rsidRPr="00F07750" w:rsidRDefault="00D70403" w:rsidP="00485AED">
      <w:pPr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sz w:val="32"/>
          <w:szCs w:val="32"/>
          <w:lang w:eastAsia="ar-SA"/>
        </w:rPr>
      </w:pPr>
      <w:r w:rsidRPr="00F07750">
        <w:rPr>
          <w:rFonts w:ascii="Arial" w:eastAsia="Times New Roman" w:hAnsi="Arial" w:cs="Arial"/>
          <w:sz w:val="32"/>
          <w:szCs w:val="32"/>
          <w:lang w:eastAsia="ar-SA"/>
        </w:rPr>
        <w:t>Национальная медицинская библиотека США -  </w:t>
      </w:r>
      <w:hyperlink r:id="rId14" w:history="1">
        <w:r w:rsidRPr="00F07750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ar-SA"/>
          </w:rPr>
          <w:t xml:space="preserve">U.S. </w:t>
        </w:r>
        <w:proofErr w:type="spellStart"/>
        <w:r w:rsidRPr="00F07750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ar-SA"/>
          </w:rPr>
          <w:t>National</w:t>
        </w:r>
        <w:proofErr w:type="spellEnd"/>
        <w:r w:rsidRPr="00F07750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ar-SA"/>
          </w:rPr>
          <w:t xml:space="preserve"> </w:t>
        </w:r>
        <w:proofErr w:type="spellStart"/>
        <w:r w:rsidRPr="00F07750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ar-SA"/>
          </w:rPr>
          <w:t>Library</w:t>
        </w:r>
        <w:proofErr w:type="spellEnd"/>
        <w:r w:rsidRPr="00F07750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ar-SA"/>
          </w:rPr>
          <w:t xml:space="preserve"> </w:t>
        </w:r>
        <w:proofErr w:type="spellStart"/>
        <w:r w:rsidRPr="00F07750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ar-SA"/>
          </w:rPr>
          <w:t>of</w:t>
        </w:r>
        <w:proofErr w:type="spellEnd"/>
        <w:r w:rsidRPr="00F07750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ar-SA"/>
          </w:rPr>
          <w:t xml:space="preserve"> </w:t>
        </w:r>
        <w:proofErr w:type="spellStart"/>
        <w:r w:rsidRPr="00F07750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ar-SA"/>
          </w:rPr>
          <w:t>Medicine</w:t>
        </w:r>
        <w:proofErr w:type="spellEnd"/>
      </w:hyperlink>
      <w:r w:rsidRPr="00F07750">
        <w:rPr>
          <w:rFonts w:ascii="Arial" w:eastAsia="Times New Roman" w:hAnsi="Arial" w:cs="Arial"/>
          <w:sz w:val="32"/>
          <w:szCs w:val="32"/>
          <w:lang w:eastAsia="ar-SA"/>
        </w:rPr>
        <w:t xml:space="preserve"> </w:t>
      </w:r>
    </w:p>
    <w:p w:rsidR="00D70403" w:rsidRPr="00F07750" w:rsidRDefault="00D70403" w:rsidP="00485AED">
      <w:pPr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sz w:val="32"/>
          <w:szCs w:val="32"/>
          <w:lang w:eastAsia="ar-SA"/>
        </w:rPr>
      </w:pPr>
      <w:r w:rsidRPr="00F07750">
        <w:rPr>
          <w:rFonts w:ascii="Arial" w:eastAsia="Times New Roman" w:hAnsi="Arial" w:cs="Arial"/>
          <w:sz w:val="32"/>
          <w:szCs w:val="32"/>
          <w:lang w:eastAsia="ar-SA"/>
        </w:rPr>
        <w:t>Научные новости - </w:t>
      </w:r>
      <w:hyperlink r:id="rId15" w:history="1">
        <w:r w:rsidRPr="00F07750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ar-SA"/>
          </w:rPr>
          <w:t xml:space="preserve">U.S. </w:t>
        </w:r>
        <w:proofErr w:type="spellStart"/>
        <w:r w:rsidRPr="00F07750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ar-SA"/>
          </w:rPr>
          <w:t>PubMed</w:t>
        </w:r>
        <w:proofErr w:type="spellEnd"/>
      </w:hyperlink>
    </w:p>
    <w:p w:rsidR="00D70403" w:rsidRPr="00F07750" w:rsidRDefault="00D70403" w:rsidP="00485AED">
      <w:pPr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sz w:val="32"/>
          <w:szCs w:val="32"/>
          <w:lang w:eastAsia="ar-SA"/>
        </w:rPr>
      </w:pPr>
      <w:r w:rsidRPr="00F07750">
        <w:rPr>
          <w:rFonts w:ascii="Arial" w:eastAsia="Times New Roman" w:hAnsi="Arial" w:cs="Arial"/>
          <w:sz w:val="32"/>
          <w:szCs w:val="32"/>
          <w:lang w:eastAsia="ar-SA"/>
        </w:rPr>
        <w:t xml:space="preserve">Консультант студента. Электронная библиотека медицинского вуза - </w:t>
      </w:r>
      <w:hyperlink r:id="rId16" w:history="1">
        <w:r w:rsidRPr="00F07750">
          <w:rPr>
            <w:rFonts w:ascii="Arial" w:eastAsia="Times New Roman" w:hAnsi="Arial" w:cs="Arial"/>
            <w:color w:val="000080"/>
            <w:sz w:val="32"/>
            <w:szCs w:val="32"/>
            <w:u w:val="single"/>
            <w:lang w:val="en-US" w:eastAsia="ar-SA"/>
          </w:rPr>
          <w:t>www</w:t>
        </w:r>
        <w:r w:rsidRPr="00F07750">
          <w:rPr>
            <w:rFonts w:ascii="Arial" w:eastAsia="Times New Roman" w:hAnsi="Arial" w:cs="Arial"/>
            <w:color w:val="000080"/>
            <w:sz w:val="32"/>
            <w:szCs w:val="32"/>
            <w:u w:val="single"/>
            <w:lang w:eastAsia="ar-SA"/>
          </w:rPr>
          <w:t>.</w:t>
        </w:r>
        <w:proofErr w:type="spellStart"/>
        <w:r w:rsidRPr="00F07750">
          <w:rPr>
            <w:rFonts w:ascii="Arial" w:eastAsia="Times New Roman" w:hAnsi="Arial" w:cs="Arial"/>
            <w:color w:val="000080"/>
            <w:sz w:val="32"/>
            <w:szCs w:val="32"/>
            <w:u w:val="single"/>
            <w:lang w:val="en-US" w:eastAsia="ar-SA"/>
          </w:rPr>
          <w:t>studmedlib</w:t>
        </w:r>
        <w:proofErr w:type="spellEnd"/>
        <w:r w:rsidRPr="00F07750">
          <w:rPr>
            <w:rFonts w:ascii="Arial" w:eastAsia="Times New Roman" w:hAnsi="Arial" w:cs="Arial"/>
            <w:color w:val="000080"/>
            <w:sz w:val="32"/>
            <w:szCs w:val="32"/>
            <w:u w:val="single"/>
            <w:lang w:eastAsia="ar-SA"/>
          </w:rPr>
          <w:t>.</w:t>
        </w:r>
        <w:proofErr w:type="spellStart"/>
        <w:r w:rsidRPr="00F07750">
          <w:rPr>
            <w:rFonts w:ascii="Arial" w:eastAsia="Times New Roman" w:hAnsi="Arial" w:cs="Arial"/>
            <w:color w:val="000080"/>
            <w:sz w:val="32"/>
            <w:szCs w:val="32"/>
            <w:u w:val="single"/>
            <w:lang w:val="en-US" w:eastAsia="ar-SA"/>
          </w:rPr>
          <w:t>ru</w:t>
        </w:r>
        <w:proofErr w:type="spellEnd"/>
      </w:hyperlink>
      <w:r w:rsidRPr="00F07750">
        <w:rPr>
          <w:rFonts w:ascii="Arial" w:eastAsia="Times New Roman" w:hAnsi="Arial" w:cs="Arial"/>
          <w:sz w:val="32"/>
          <w:szCs w:val="32"/>
          <w:lang w:eastAsia="ar-SA"/>
        </w:rPr>
        <w:t xml:space="preserve"> </w:t>
      </w:r>
    </w:p>
    <w:p w:rsidR="00D70403" w:rsidRPr="00F07750" w:rsidRDefault="00D70403" w:rsidP="00485AED">
      <w:pPr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sz w:val="32"/>
          <w:szCs w:val="32"/>
          <w:lang w:eastAsia="ar-SA"/>
        </w:rPr>
      </w:pPr>
      <w:r w:rsidRPr="00F07750">
        <w:rPr>
          <w:rFonts w:ascii="Arial" w:eastAsia="Times New Roman" w:hAnsi="Arial" w:cs="Arial"/>
          <w:sz w:val="32"/>
          <w:szCs w:val="32"/>
          <w:lang w:eastAsia="ar-SA"/>
        </w:rPr>
        <w:t xml:space="preserve">Медицинская информационная сеть. Раздел Хирургия - </w:t>
      </w:r>
      <w:r w:rsidRPr="00F07750">
        <w:rPr>
          <w:rFonts w:ascii="Arial" w:eastAsia="Times New Roman" w:hAnsi="Arial" w:cs="Arial"/>
          <w:sz w:val="32"/>
          <w:szCs w:val="32"/>
          <w:u w:val="single"/>
          <w:lang w:val="en-US" w:eastAsia="ar-SA"/>
        </w:rPr>
        <w:t>www</w:t>
      </w:r>
      <w:hyperlink r:id="rId17" w:history="1">
        <w:r w:rsidRPr="00F07750">
          <w:rPr>
            <w:rFonts w:ascii="Arial" w:eastAsia="Times New Roman" w:hAnsi="Arial" w:cs="Arial"/>
            <w:color w:val="000080"/>
            <w:sz w:val="32"/>
            <w:szCs w:val="32"/>
            <w:u w:val="single"/>
            <w:lang w:eastAsia="ar-SA"/>
          </w:rPr>
          <w:t>.medicinform.net/surgery/surg_spec.htm</w:t>
        </w:r>
      </w:hyperlink>
    </w:p>
    <w:p w:rsidR="00D70403" w:rsidRPr="00F07750" w:rsidRDefault="00D70403" w:rsidP="00485AED">
      <w:pPr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sz w:val="32"/>
          <w:szCs w:val="32"/>
          <w:lang w:eastAsia="ar-SA"/>
        </w:rPr>
      </w:pPr>
      <w:r w:rsidRPr="00F07750">
        <w:rPr>
          <w:rFonts w:ascii="Arial" w:eastAsia="Times New Roman" w:hAnsi="Arial" w:cs="Arial"/>
          <w:sz w:val="32"/>
          <w:szCs w:val="32"/>
          <w:lang w:eastAsia="ar-SA"/>
        </w:rPr>
        <w:t>Электронная онлайновая версия журнала «Ангиология и сосудистая хирур</w:t>
      </w:r>
      <w:r w:rsidR="0044490A" w:rsidRPr="00F07750">
        <w:rPr>
          <w:rFonts w:ascii="Arial" w:eastAsia="Times New Roman" w:hAnsi="Arial" w:cs="Arial"/>
          <w:sz w:val="32"/>
          <w:szCs w:val="32"/>
          <w:lang w:eastAsia="ar-SA"/>
        </w:rPr>
        <w:softHyphen/>
      </w:r>
      <w:r w:rsidRPr="00F07750">
        <w:rPr>
          <w:rFonts w:ascii="Arial" w:eastAsia="Times New Roman" w:hAnsi="Arial" w:cs="Arial"/>
          <w:sz w:val="32"/>
          <w:szCs w:val="32"/>
          <w:lang w:eastAsia="ar-SA"/>
        </w:rPr>
        <w:t xml:space="preserve">гия» - </w:t>
      </w:r>
      <w:hyperlink r:id="rId18" w:history="1">
        <w:r w:rsidRPr="00F07750">
          <w:rPr>
            <w:rFonts w:ascii="Arial" w:eastAsia="Times New Roman" w:hAnsi="Arial" w:cs="Arial"/>
            <w:color w:val="000080"/>
            <w:sz w:val="32"/>
            <w:szCs w:val="32"/>
            <w:u w:val="single"/>
            <w:lang w:eastAsia="ar-SA"/>
          </w:rPr>
          <w:t>www.angiolsurgery.org</w:t>
        </w:r>
      </w:hyperlink>
      <w:r w:rsidRPr="00F07750">
        <w:rPr>
          <w:rFonts w:ascii="Arial" w:eastAsia="Times New Roman" w:hAnsi="Arial" w:cs="Arial"/>
          <w:sz w:val="32"/>
          <w:szCs w:val="32"/>
          <w:lang w:eastAsia="ar-SA"/>
        </w:rPr>
        <w:t>.</w:t>
      </w:r>
    </w:p>
    <w:p w:rsidR="00D70403" w:rsidRPr="00F07750" w:rsidRDefault="00D70403" w:rsidP="00485AED">
      <w:pPr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sz w:val="32"/>
          <w:szCs w:val="32"/>
          <w:lang w:eastAsia="ar-SA"/>
        </w:rPr>
      </w:pPr>
      <w:r w:rsidRPr="00F07750">
        <w:rPr>
          <w:rFonts w:ascii="Arial" w:eastAsia="Times New Roman" w:hAnsi="Arial" w:cs="Arial"/>
          <w:sz w:val="32"/>
          <w:szCs w:val="32"/>
          <w:lang w:eastAsia="ar-SA"/>
        </w:rPr>
        <w:t>Российская государственная библиотека. Электронная библиотека диссерта</w:t>
      </w:r>
      <w:r w:rsidR="0044490A" w:rsidRPr="00F07750">
        <w:rPr>
          <w:rFonts w:ascii="Arial" w:eastAsia="Times New Roman" w:hAnsi="Arial" w:cs="Arial"/>
          <w:sz w:val="32"/>
          <w:szCs w:val="32"/>
          <w:lang w:eastAsia="ar-SA"/>
        </w:rPr>
        <w:softHyphen/>
      </w:r>
      <w:r w:rsidRPr="00F07750">
        <w:rPr>
          <w:rFonts w:ascii="Arial" w:eastAsia="Times New Roman" w:hAnsi="Arial" w:cs="Arial"/>
          <w:sz w:val="32"/>
          <w:szCs w:val="32"/>
          <w:lang w:eastAsia="ar-SA"/>
        </w:rPr>
        <w:t xml:space="preserve">ций - </w:t>
      </w:r>
      <w:hyperlink r:id="rId19" w:history="1">
        <w:r w:rsidRPr="00F07750">
          <w:rPr>
            <w:rFonts w:ascii="Arial" w:eastAsia="Times New Roman" w:hAnsi="Arial" w:cs="Arial"/>
            <w:color w:val="000080"/>
            <w:sz w:val="32"/>
            <w:szCs w:val="32"/>
            <w:u w:val="single"/>
            <w:lang w:val="en-US" w:eastAsia="ar-SA"/>
          </w:rPr>
          <w:t>www</w:t>
        </w:r>
        <w:r w:rsidRPr="00F07750">
          <w:rPr>
            <w:rFonts w:ascii="Arial" w:eastAsia="Times New Roman" w:hAnsi="Arial" w:cs="Arial"/>
            <w:color w:val="000080"/>
            <w:sz w:val="32"/>
            <w:szCs w:val="32"/>
            <w:u w:val="single"/>
            <w:lang w:eastAsia="ar-SA"/>
          </w:rPr>
          <w:t>.diss.rsl.ru</w:t>
        </w:r>
      </w:hyperlink>
      <w:r w:rsidRPr="00F07750">
        <w:rPr>
          <w:rFonts w:ascii="Arial" w:eastAsia="Times New Roman" w:hAnsi="Arial" w:cs="Arial"/>
          <w:sz w:val="32"/>
          <w:szCs w:val="32"/>
          <w:u w:val="single"/>
          <w:lang w:eastAsia="ar-SA"/>
        </w:rPr>
        <w:t>.</w:t>
      </w:r>
    </w:p>
    <w:p w:rsidR="00D70403" w:rsidRPr="00F07750" w:rsidRDefault="00D70403" w:rsidP="00D70403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ar-SA"/>
        </w:rPr>
      </w:pPr>
    </w:p>
    <w:p w:rsidR="00407920" w:rsidRPr="0044490A" w:rsidRDefault="00407920" w:rsidP="00E03B0D">
      <w:pPr>
        <w:tabs>
          <w:tab w:val="left" w:pos="7020"/>
        </w:tabs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369" w:rsidRPr="0044490A" w:rsidRDefault="00373369" w:rsidP="00E03B0D">
      <w:pPr>
        <w:tabs>
          <w:tab w:val="left" w:pos="7020"/>
        </w:tabs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97A" w:rsidRPr="0044490A" w:rsidRDefault="0004797A" w:rsidP="00E03B0D">
      <w:pPr>
        <w:tabs>
          <w:tab w:val="left" w:pos="7020"/>
        </w:tabs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4797A" w:rsidRPr="0044490A" w:rsidSect="00F02A63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7DB"/>
    <w:multiLevelType w:val="hybridMultilevel"/>
    <w:tmpl w:val="A2DE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B1A"/>
    <w:multiLevelType w:val="hybridMultilevel"/>
    <w:tmpl w:val="1BB8D38E"/>
    <w:lvl w:ilvl="0" w:tplc="880EE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084AA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943D7"/>
    <w:multiLevelType w:val="hybridMultilevel"/>
    <w:tmpl w:val="B4F0D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EA0BA8"/>
    <w:multiLevelType w:val="hybridMultilevel"/>
    <w:tmpl w:val="B030B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941FD"/>
    <w:multiLevelType w:val="hybridMultilevel"/>
    <w:tmpl w:val="441E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2F1CCF"/>
    <w:multiLevelType w:val="multilevel"/>
    <w:tmpl w:val="4DD662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3F55543E"/>
    <w:multiLevelType w:val="hybridMultilevel"/>
    <w:tmpl w:val="3FECD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84B910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EF1FCB"/>
    <w:multiLevelType w:val="multilevel"/>
    <w:tmpl w:val="F19223F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4EB41F68"/>
    <w:multiLevelType w:val="multilevel"/>
    <w:tmpl w:val="783034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53731E37"/>
    <w:multiLevelType w:val="hybridMultilevel"/>
    <w:tmpl w:val="52B2C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657D95"/>
    <w:multiLevelType w:val="hybridMultilevel"/>
    <w:tmpl w:val="4364C7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0B2355"/>
    <w:multiLevelType w:val="hybridMultilevel"/>
    <w:tmpl w:val="57C80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4745A6"/>
    <w:multiLevelType w:val="hybridMultilevel"/>
    <w:tmpl w:val="52B2C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5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85B"/>
    <w:rsid w:val="00032C17"/>
    <w:rsid w:val="0004797A"/>
    <w:rsid w:val="00094983"/>
    <w:rsid w:val="000F565D"/>
    <w:rsid w:val="0013339D"/>
    <w:rsid w:val="00145B6E"/>
    <w:rsid w:val="0018551C"/>
    <w:rsid w:val="00194310"/>
    <w:rsid w:val="001A2978"/>
    <w:rsid w:val="002004CD"/>
    <w:rsid w:val="0020264D"/>
    <w:rsid w:val="00204DE8"/>
    <w:rsid w:val="002312A2"/>
    <w:rsid w:val="0027054B"/>
    <w:rsid w:val="00290584"/>
    <w:rsid w:val="002A3B60"/>
    <w:rsid w:val="002A5433"/>
    <w:rsid w:val="002C2F0A"/>
    <w:rsid w:val="002D0958"/>
    <w:rsid w:val="002D0EEF"/>
    <w:rsid w:val="002D14EC"/>
    <w:rsid w:val="002E2AE3"/>
    <w:rsid w:val="003020B0"/>
    <w:rsid w:val="003629B2"/>
    <w:rsid w:val="00373369"/>
    <w:rsid w:val="0039121B"/>
    <w:rsid w:val="003D4DD4"/>
    <w:rsid w:val="003F3625"/>
    <w:rsid w:val="00407920"/>
    <w:rsid w:val="004334CA"/>
    <w:rsid w:val="0044490A"/>
    <w:rsid w:val="0048585B"/>
    <w:rsid w:val="00485AED"/>
    <w:rsid w:val="004A534C"/>
    <w:rsid w:val="004A69AD"/>
    <w:rsid w:val="004B075F"/>
    <w:rsid w:val="004B6609"/>
    <w:rsid w:val="004F4402"/>
    <w:rsid w:val="00505E81"/>
    <w:rsid w:val="00581A18"/>
    <w:rsid w:val="00586AAE"/>
    <w:rsid w:val="0059425C"/>
    <w:rsid w:val="005A2BE9"/>
    <w:rsid w:val="0060690E"/>
    <w:rsid w:val="006553F1"/>
    <w:rsid w:val="006C7695"/>
    <w:rsid w:val="006D02FB"/>
    <w:rsid w:val="00720592"/>
    <w:rsid w:val="00783E94"/>
    <w:rsid w:val="007C7852"/>
    <w:rsid w:val="007D2716"/>
    <w:rsid w:val="007E793E"/>
    <w:rsid w:val="008253D6"/>
    <w:rsid w:val="008269AF"/>
    <w:rsid w:val="008330CF"/>
    <w:rsid w:val="00841FDA"/>
    <w:rsid w:val="00845551"/>
    <w:rsid w:val="00855232"/>
    <w:rsid w:val="00880D2F"/>
    <w:rsid w:val="008E202F"/>
    <w:rsid w:val="009172F7"/>
    <w:rsid w:val="00940FB8"/>
    <w:rsid w:val="009674E6"/>
    <w:rsid w:val="009B7385"/>
    <w:rsid w:val="009E4A1F"/>
    <w:rsid w:val="009F1037"/>
    <w:rsid w:val="00A01189"/>
    <w:rsid w:val="00A020C0"/>
    <w:rsid w:val="00A04F50"/>
    <w:rsid w:val="00A500B8"/>
    <w:rsid w:val="00AB7572"/>
    <w:rsid w:val="00B07649"/>
    <w:rsid w:val="00B15527"/>
    <w:rsid w:val="00B80879"/>
    <w:rsid w:val="00B915A7"/>
    <w:rsid w:val="00BF365E"/>
    <w:rsid w:val="00D2515D"/>
    <w:rsid w:val="00D30CE9"/>
    <w:rsid w:val="00D70403"/>
    <w:rsid w:val="00D90CA6"/>
    <w:rsid w:val="00DB5CB1"/>
    <w:rsid w:val="00DE7201"/>
    <w:rsid w:val="00E03B0D"/>
    <w:rsid w:val="00E34363"/>
    <w:rsid w:val="00E558EF"/>
    <w:rsid w:val="00E93F21"/>
    <w:rsid w:val="00EA41CD"/>
    <w:rsid w:val="00EE7C8D"/>
    <w:rsid w:val="00F02A63"/>
    <w:rsid w:val="00F07750"/>
    <w:rsid w:val="00F21E3B"/>
    <w:rsid w:val="00FA4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83E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8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079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87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3F36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ableHeading">
    <w:name w:val="Table Heading"/>
    <w:basedOn w:val="a"/>
    <w:rsid w:val="003F362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83E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8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079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879"/>
    <w:rPr>
      <w:rFonts w:ascii="Tahoma" w:hAnsi="Tahoma" w:cs="Tahoma"/>
      <w:sz w:val="16"/>
      <w:szCs w:val="16"/>
    </w:rPr>
  </w:style>
  <w:style w:type="paragraph" w:customStyle="1" w:styleId="Normal">
    <w:name w:val="Normal"/>
    <w:rsid w:val="003F36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ableHeading">
    <w:name w:val="Table Heading"/>
    <w:basedOn w:val="a"/>
    <w:rsid w:val="003F362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j.ru/" TargetMode="External"/><Relationship Id="rId13" Type="http://schemas.openxmlformats.org/officeDocument/2006/relationships/hyperlink" Target="http://www.medpoisk.ru/" TargetMode="External"/><Relationship Id="rId18" Type="http://schemas.openxmlformats.org/officeDocument/2006/relationships/hyperlink" Target="http://www.angiolsurgery.or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medline.ru" TargetMode="External"/><Relationship Id="rId12" Type="http://schemas.openxmlformats.org/officeDocument/2006/relationships/hyperlink" Target="http://www.postgradmed.com/" TargetMode="External"/><Relationship Id="rId17" Type="http://schemas.openxmlformats.org/officeDocument/2006/relationships/hyperlink" Target="http://medicinform.net/surgery/surg_spec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medlib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scsml.rssi.ru/" TargetMode="External"/><Relationship Id="rId11" Type="http://schemas.openxmlformats.org/officeDocument/2006/relationships/hyperlink" Target="http://www.webmedinf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ubmed.gov/" TargetMode="External"/><Relationship Id="rId10" Type="http://schemas.openxmlformats.org/officeDocument/2006/relationships/hyperlink" Target="http://www.medscape.com/" TargetMode="External"/><Relationship Id="rId19" Type="http://schemas.openxmlformats.org/officeDocument/2006/relationships/hyperlink" Target="http://www.diss.rs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smedserv.com" TargetMode="External"/><Relationship Id="rId14" Type="http://schemas.openxmlformats.org/officeDocument/2006/relationships/hyperlink" Target="http://www.nlm.nih.gov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E139A-A573-4EAC-A256-7D25A823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Бабенко Е.С.</dc:creator>
  <cp:keywords/>
  <dc:description/>
  <cp:lastModifiedBy>Владимир</cp:lastModifiedBy>
  <cp:revision>10</cp:revision>
  <cp:lastPrinted>2019-09-20T10:45:00Z</cp:lastPrinted>
  <dcterms:created xsi:type="dcterms:W3CDTF">2016-08-02T07:51:00Z</dcterms:created>
  <dcterms:modified xsi:type="dcterms:W3CDTF">2021-08-30T11:27:00Z</dcterms:modified>
</cp:coreProperties>
</file>