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25" w:rsidRPr="006450A7" w:rsidRDefault="00D93325" w:rsidP="00E07BCA">
      <w:pPr>
        <w:jc w:val="center"/>
        <w:rPr>
          <w:b/>
        </w:rPr>
      </w:pPr>
      <w:r w:rsidRPr="006450A7">
        <w:rPr>
          <w:b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:rsidR="00D93325" w:rsidRPr="006450A7" w:rsidRDefault="00D93325" w:rsidP="00E07BCA">
      <w:pPr>
        <w:jc w:val="center"/>
        <w:rPr>
          <w:b/>
        </w:rPr>
      </w:pPr>
      <w:r w:rsidRPr="006450A7">
        <w:rPr>
          <w:b/>
        </w:rPr>
        <w:t>Министерства здравоохранения Российской Федерации</w:t>
      </w:r>
    </w:p>
    <w:p w:rsidR="00D93325" w:rsidRPr="00333E18" w:rsidRDefault="00D93325" w:rsidP="00E07BCA">
      <w:pPr>
        <w:jc w:val="center"/>
        <w:rPr>
          <w:b/>
          <w:u w:val="single"/>
        </w:rPr>
      </w:pPr>
      <w:r w:rsidRPr="00333E18">
        <w:rPr>
          <w:b/>
          <w:u w:val="single"/>
        </w:rPr>
        <w:t>Кафедра психиатрии</w:t>
      </w:r>
      <w:r w:rsidR="00363B42" w:rsidRPr="00333E18">
        <w:rPr>
          <w:b/>
          <w:u w:val="single"/>
        </w:rPr>
        <w:t xml:space="preserve"> №1</w:t>
      </w:r>
    </w:p>
    <w:p w:rsidR="003C3695" w:rsidRPr="00333E18" w:rsidRDefault="003C3695" w:rsidP="003C3695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Theme="minorEastAsia"/>
          <w:b/>
        </w:rPr>
      </w:pPr>
      <w:r w:rsidRPr="00333E18">
        <w:rPr>
          <w:rFonts w:eastAsiaTheme="minorEastAsia"/>
          <w:b/>
        </w:rPr>
        <w:t xml:space="preserve">Тематический план практических занятий по дисциплине «Психиатрия и наркология, медицинская психология» для студентов </w:t>
      </w:r>
      <w:r w:rsidRPr="00333E18">
        <w:rPr>
          <w:rFonts w:eastAsiaTheme="minorEastAsia"/>
          <w:b/>
          <w:lang w:val="en-US"/>
        </w:rPr>
        <w:t>V</w:t>
      </w:r>
      <w:r w:rsidRPr="00333E18">
        <w:rPr>
          <w:rFonts w:eastAsiaTheme="minorEastAsia"/>
          <w:b/>
        </w:rPr>
        <w:t xml:space="preserve"> курса Института клинической медицины (педиатрия)</w:t>
      </w:r>
      <w:r w:rsidR="00333E18">
        <w:rPr>
          <w:rFonts w:eastAsiaTheme="minorEastAsia"/>
          <w:b/>
        </w:rPr>
        <w:t xml:space="preserve"> </w:t>
      </w:r>
      <w:r w:rsidRPr="00333E18">
        <w:rPr>
          <w:rFonts w:eastAsiaTheme="minorEastAsia"/>
          <w:b/>
        </w:rPr>
        <w:t>в 10 семестре 2025-26 учебного года</w:t>
      </w:r>
    </w:p>
    <w:p w:rsidR="00D93325" w:rsidRPr="006450A7" w:rsidRDefault="00D93325" w:rsidP="003C3695">
      <w:pPr>
        <w:jc w:val="center"/>
        <w:rPr>
          <w:rStyle w:val="FontStyle61"/>
          <w:bCs w:val="0"/>
        </w:rPr>
      </w:pP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8508"/>
      </w:tblGrid>
      <w:tr w:rsidR="00E06503" w:rsidRPr="006450A7" w:rsidTr="00E06503">
        <w:trPr>
          <w:trHeight w:val="60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503" w:rsidRPr="006450A7" w:rsidRDefault="00E06503" w:rsidP="00DB7FCB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6450A7">
              <w:rPr>
                <w:rStyle w:val="FontStyle59"/>
                <w:b/>
              </w:rPr>
              <w:t>№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503" w:rsidRPr="006450A7" w:rsidRDefault="00E06503" w:rsidP="00DB7FCB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 w:rsidRPr="006450A7">
              <w:rPr>
                <w:rStyle w:val="FontStyle61"/>
              </w:rPr>
              <w:t>Название тем практических занятий базовой части дисцип</w:t>
            </w:r>
            <w:r w:rsidR="003C3695" w:rsidRPr="006450A7">
              <w:rPr>
                <w:rStyle w:val="FontStyle61"/>
              </w:rPr>
              <w:t>лины</w:t>
            </w:r>
            <w:r w:rsidR="0071499F" w:rsidRPr="006450A7">
              <w:rPr>
                <w:rStyle w:val="FontStyle61"/>
              </w:rPr>
              <w:t xml:space="preserve"> </w:t>
            </w:r>
          </w:p>
        </w:tc>
      </w:tr>
      <w:tr w:rsidR="003C3695" w:rsidRPr="006450A7" w:rsidTr="00E0650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widowControl/>
              <w:rPr>
                <w:rStyle w:val="FontStyle59"/>
              </w:rPr>
            </w:pPr>
            <w:r w:rsidRPr="006450A7">
              <w:rPr>
                <w:rStyle w:val="FontStyle59"/>
              </w:rPr>
              <w:t>1.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>Психические расстройства и расстройства поведения, вызванные употреблением алкоголя.</w:t>
            </w:r>
          </w:p>
        </w:tc>
      </w:tr>
      <w:tr w:rsidR="003C3695" w:rsidRPr="006450A7" w:rsidTr="00E06503">
        <w:trPr>
          <w:trHeight w:val="53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widowControl/>
              <w:rPr>
                <w:rStyle w:val="FontStyle59"/>
              </w:rPr>
            </w:pPr>
            <w:r w:rsidRPr="006450A7">
              <w:rPr>
                <w:rStyle w:val="FontStyle59"/>
              </w:rPr>
              <w:t>2.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>Психические расстройства и расстройства поведения, вызванные употреблением  психоактивных веществ.</w:t>
            </w:r>
          </w:p>
        </w:tc>
      </w:tr>
      <w:tr w:rsidR="003C3695" w:rsidRPr="006450A7" w:rsidTr="003C3695">
        <w:trPr>
          <w:trHeight w:val="497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rPr>
                <w:rStyle w:val="FontStyle59"/>
              </w:rPr>
            </w:pPr>
            <w:r w:rsidRPr="006450A7">
              <w:rPr>
                <w:rStyle w:val="FontStyle59"/>
              </w:rPr>
              <w:t>3.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 xml:space="preserve">Методы терапии и профилактики в психиатрии, наркологии. </w:t>
            </w:r>
          </w:p>
        </w:tc>
      </w:tr>
      <w:tr w:rsidR="003C3695" w:rsidRPr="006450A7" w:rsidTr="00E0650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widowControl/>
              <w:rPr>
                <w:rStyle w:val="FontStyle59"/>
              </w:rPr>
            </w:pPr>
            <w:r w:rsidRPr="006450A7">
              <w:rPr>
                <w:rStyle w:val="FontStyle59"/>
              </w:rPr>
              <w:t>4.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>Методы реабилитации в психиатрии, наркологии. Неотложная помощь в психиатрии, наркологии.</w:t>
            </w:r>
          </w:p>
        </w:tc>
      </w:tr>
      <w:tr w:rsidR="003C3695" w:rsidRPr="006450A7" w:rsidTr="00E06503">
        <w:trPr>
          <w:trHeight w:val="41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widowControl/>
              <w:rPr>
                <w:rStyle w:val="FontStyle59"/>
              </w:rPr>
            </w:pPr>
            <w:r w:rsidRPr="006450A7">
              <w:rPr>
                <w:rStyle w:val="FontStyle59"/>
              </w:rPr>
              <w:t>5.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>Основные направления медицинской психологии, основные методы исследования, связь с другими дисциплинами.</w:t>
            </w:r>
          </w:p>
        </w:tc>
      </w:tr>
      <w:tr w:rsidR="003C3695" w:rsidRPr="006450A7" w:rsidTr="009029FD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rPr>
                <w:rStyle w:val="FontStyle59"/>
              </w:rPr>
            </w:pPr>
            <w:r w:rsidRPr="006450A7">
              <w:rPr>
                <w:rStyle w:val="FontStyle59"/>
              </w:rPr>
              <w:t>6.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</w:p>
        </w:tc>
      </w:tr>
      <w:tr w:rsidR="003C3695" w:rsidRPr="006450A7" w:rsidTr="009029FD">
        <w:trPr>
          <w:trHeight w:val="25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rPr>
                <w:rStyle w:val="FontStyle59"/>
              </w:rPr>
            </w:pPr>
            <w:r w:rsidRPr="006450A7">
              <w:rPr>
                <w:rStyle w:val="FontStyle59"/>
              </w:rPr>
              <w:t>7.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 xml:space="preserve">Пути преодоления стресса, </w:t>
            </w:r>
            <w:proofErr w:type="spellStart"/>
            <w:r w:rsidRPr="006450A7">
              <w:rPr>
                <w:bCs/>
              </w:rPr>
              <w:t>копинг</w:t>
            </w:r>
            <w:proofErr w:type="spellEnd"/>
            <w:r w:rsidRPr="006450A7">
              <w:rPr>
                <w:bCs/>
              </w:rPr>
              <w:t>-стратегии и механизмы психологической защиты. Адаптивное значение и роль в формировании психической и соматической патологии.</w:t>
            </w:r>
          </w:p>
        </w:tc>
      </w:tr>
      <w:tr w:rsidR="003C3695" w:rsidRPr="006450A7" w:rsidTr="003C3695">
        <w:trPr>
          <w:trHeight w:val="66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widowControl/>
              <w:rPr>
                <w:rStyle w:val="FontStyle59"/>
              </w:rPr>
            </w:pPr>
            <w:r w:rsidRPr="006450A7">
              <w:rPr>
                <w:rStyle w:val="FontStyle59"/>
              </w:rPr>
              <w:t>8.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 xml:space="preserve">Психологические особенности больных с различными соматическими заболеваниями. </w:t>
            </w:r>
            <w:proofErr w:type="spellStart"/>
            <w:r w:rsidRPr="006450A7">
              <w:rPr>
                <w:bCs/>
              </w:rPr>
              <w:t>Гипо</w:t>
            </w:r>
            <w:proofErr w:type="spellEnd"/>
            <w:r w:rsidRPr="006450A7">
              <w:rPr>
                <w:bCs/>
              </w:rPr>
              <w:t xml:space="preserve">- и </w:t>
            </w:r>
            <w:proofErr w:type="spellStart"/>
            <w:r w:rsidRPr="006450A7">
              <w:rPr>
                <w:bCs/>
              </w:rPr>
              <w:t>гипернозогнозия</w:t>
            </w:r>
            <w:proofErr w:type="spellEnd"/>
            <w:r w:rsidRPr="006450A7">
              <w:rPr>
                <w:bCs/>
              </w:rPr>
              <w:t xml:space="preserve">. </w:t>
            </w:r>
          </w:p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</w:p>
        </w:tc>
      </w:tr>
      <w:tr w:rsidR="003C3695" w:rsidRPr="006450A7" w:rsidTr="009029FD">
        <w:trPr>
          <w:trHeight w:val="741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rPr>
                <w:rStyle w:val="FontStyle59"/>
              </w:rPr>
            </w:pPr>
            <w:r w:rsidRPr="006450A7">
              <w:rPr>
                <w:rStyle w:val="FontStyle59"/>
              </w:rPr>
              <w:t>9.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>Психосоматические заболевания. Классификация методы диагностики и лечения.</w:t>
            </w:r>
          </w:p>
        </w:tc>
      </w:tr>
      <w:tr w:rsidR="003C3695" w:rsidRPr="006450A7" w:rsidTr="009029FD">
        <w:trPr>
          <w:trHeight w:val="4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widowControl/>
              <w:rPr>
                <w:rStyle w:val="FontStyle59"/>
              </w:rPr>
            </w:pPr>
            <w:r w:rsidRPr="006450A7">
              <w:rPr>
                <w:rStyle w:val="FontStyle59"/>
              </w:rPr>
              <w:t>10.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 xml:space="preserve">Личность как основа психосоматической патологии. </w:t>
            </w:r>
          </w:p>
        </w:tc>
      </w:tr>
      <w:tr w:rsidR="003C3695" w:rsidRPr="006450A7" w:rsidTr="009029FD">
        <w:trPr>
          <w:trHeight w:val="63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pStyle w:val="Style49"/>
              <w:rPr>
                <w:rStyle w:val="FontStyle59"/>
              </w:rPr>
            </w:pPr>
            <w:r w:rsidRPr="006450A7">
              <w:rPr>
                <w:rStyle w:val="FontStyle59"/>
              </w:rPr>
              <w:t>11.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695" w:rsidRPr="006450A7" w:rsidRDefault="003C3695" w:rsidP="003C3695">
            <w:pPr>
              <w:spacing w:before="60" w:after="60"/>
              <w:jc w:val="both"/>
              <w:rPr>
                <w:bCs/>
              </w:rPr>
            </w:pPr>
            <w:r w:rsidRPr="006450A7">
              <w:rPr>
                <w:bCs/>
              </w:rPr>
              <w:t xml:space="preserve">Психологическое консультирование, </w:t>
            </w:r>
            <w:proofErr w:type="spellStart"/>
            <w:r w:rsidRPr="006450A7">
              <w:rPr>
                <w:bCs/>
              </w:rPr>
              <w:t>психокоррекция</w:t>
            </w:r>
            <w:proofErr w:type="spellEnd"/>
            <w:r w:rsidRPr="006450A7">
              <w:rPr>
                <w:bCs/>
              </w:rPr>
              <w:t>, психотерапия.</w:t>
            </w:r>
          </w:p>
        </w:tc>
      </w:tr>
    </w:tbl>
    <w:p w:rsidR="00E06503" w:rsidRPr="006450A7" w:rsidRDefault="00E06503" w:rsidP="00887709">
      <w:pPr>
        <w:pStyle w:val="Style6"/>
        <w:widowControl/>
      </w:pPr>
    </w:p>
    <w:p w:rsidR="00E06503" w:rsidRPr="006450A7" w:rsidRDefault="00E06503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9029FD" w:rsidRPr="006450A7" w:rsidRDefault="009029FD" w:rsidP="00887709">
      <w:pPr>
        <w:pStyle w:val="Style6"/>
        <w:widowControl/>
      </w:pPr>
    </w:p>
    <w:p w:rsidR="00887709" w:rsidRPr="006450A7" w:rsidRDefault="00887709" w:rsidP="00887709">
      <w:pPr>
        <w:pStyle w:val="Style6"/>
        <w:widowControl/>
      </w:pPr>
      <w:r w:rsidRPr="006450A7">
        <w:t>Заведующий кафедрой психиатрии</w:t>
      </w:r>
      <w:r w:rsidR="00333E18">
        <w:t xml:space="preserve"> №1</w:t>
      </w:r>
      <w:r w:rsidRPr="006450A7">
        <w:t>, д.м.н.,</w:t>
      </w:r>
      <w:r w:rsidR="00333E18">
        <w:t xml:space="preserve"> профессор _________________</w:t>
      </w:r>
      <w:r w:rsidRPr="006450A7">
        <w:t xml:space="preserve"> Е.О. Бойко</w:t>
      </w:r>
    </w:p>
    <w:p w:rsidR="00E06503" w:rsidRDefault="00E06503" w:rsidP="00887709">
      <w:pPr>
        <w:pStyle w:val="Style6"/>
        <w:widowControl/>
        <w:jc w:val="center"/>
      </w:pPr>
    </w:p>
    <w:p w:rsidR="003D3E2D" w:rsidRDefault="003D3E2D" w:rsidP="00F172C7">
      <w:pPr>
        <w:jc w:val="center"/>
        <w:rPr>
          <w:b/>
        </w:rPr>
      </w:pPr>
    </w:p>
    <w:p w:rsidR="003D3E2D" w:rsidRDefault="003D3E2D" w:rsidP="00F172C7">
      <w:pPr>
        <w:jc w:val="center"/>
        <w:rPr>
          <w:b/>
        </w:rPr>
      </w:pPr>
    </w:p>
    <w:p w:rsidR="00EE6442" w:rsidRPr="00EE6442" w:rsidRDefault="00EE6442" w:rsidP="00EE6442">
      <w:pPr>
        <w:widowControl/>
        <w:autoSpaceDE/>
        <w:autoSpaceDN/>
        <w:adjustRightInd/>
        <w:jc w:val="center"/>
        <w:rPr>
          <w:rFonts w:eastAsiaTheme="minorEastAsia" w:cstheme="minorBidi"/>
          <w:b/>
        </w:rPr>
      </w:pPr>
      <w:r w:rsidRPr="00EE6442">
        <w:rPr>
          <w:rFonts w:eastAsiaTheme="minorEastAsia" w:cstheme="minorBidi"/>
          <w:b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EE6442" w:rsidRPr="00EE6442" w:rsidRDefault="00EE6442" w:rsidP="00EE6442">
      <w:pPr>
        <w:widowControl/>
        <w:autoSpaceDE/>
        <w:autoSpaceDN/>
        <w:adjustRightInd/>
        <w:jc w:val="center"/>
        <w:rPr>
          <w:rFonts w:eastAsiaTheme="minorEastAsia" w:cstheme="minorBidi"/>
          <w:b/>
        </w:rPr>
      </w:pPr>
      <w:r w:rsidRPr="00EE6442">
        <w:rPr>
          <w:rFonts w:eastAsiaTheme="minorEastAsia" w:cstheme="minorBidi"/>
          <w:b/>
        </w:rPr>
        <w:t>Министерства здравоохранения Российской Федерации</w:t>
      </w:r>
    </w:p>
    <w:p w:rsidR="00EE6442" w:rsidRPr="00EE6442" w:rsidRDefault="00EE6442" w:rsidP="00EE6442">
      <w:pPr>
        <w:widowControl/>
        <w:autoSpaceDE/>
        <w:autoSpaceDN/>
        <w:adjustRightInd/>
        <w:jc w:val="center"/>
        <w:rPr>
          <w:rFonts w:eastAsiaTheme="minorEastAsia" w:cstheme="minorBidi"/>
          <w:b/>
        </w:rPr>
      </w:pPr>
    </w:p>
    <w:p w:rsidR="00EE6442" w:rsidRPr="00EE6442" w:rsidRDefault="00EE6442" w:rsidP="00EE6442">
      <w:pPr>
        <w:widowControl/>
        <w:autoSpaceDE/>
        <w:autoSpaceDN/>
        <w:adjustRightInd/>
        <w:jc w:val="center"/>
        <w:rPr>
          <w:rFonts w:eastAsiaTheme="minorEastAsia" w:cstheme="minorBidi"/>
          <w:b/>
          <w:u w:val="single"/>
        </w:rPr>
      </w:pPr>
      <w:r w:rsidRPr="00EE6442">
        <w:rPr>
          <w:rFonts w:eastAsiaTheme="minorEastAsia" w:cstheme="minorBidi"/>
          <w:b/>
          <w:u w:val="single"/>
        </w:rPr>
        <w:t>Кафедра психиатрии №1</w:t>
      </w:r>
    </w:p>
    <w:p w:rsidR="00EE6442" w:rsidRPr="00EE6442" w:rsidRDefault="00EE6442" w:rsidP="00EE6442">
      <w:pPr>
        <w:widowControl/>
        <w:tabs>
          <w:tab w:val="left" w:leader="underscore" w:pos="9643"/>
        </w:tabs>
        <w:jc w:val="both"/>
        <w:rPr>
          <w:b/>
          <w:bCs/>
        </w:rPr>
      </w:pPr>
    </w:p>
    <w:p w:rsidR="00EE6442" w:rsidRPr="00EE6442" w:rsidRDefault="00EE6442" w:rsidP="00EE6442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Theme="minorEastAsia" w:cstheme="minorBidi"/>
          <w:b/>
        </w:rPr>
      </w:pPr>
      <w:r w:rsidRPr="00EE6442">
        <w:rPr>
          <w:rFonts w:eastAsiaTheme="minorEastAsia" w:cstheme="minorBidi"/>
          <w:b/>
        </w:rPr>
        <w:t>Календарно-тематический план лекций по дисциплине «</w:t>
      </w:r>
      <w:r w:rsidRPr="00EE6442">
        <w:rPr>
          <w:rFonts w:eastAsiaTheme="minorEastAsia"/>
          <w:b/>
        </w:rPr>
        <w:t>Психиатрия и наркология, медицинская психология</w:t>
      </w:r>
      <w:r w:rsidRPr="00EE6442">
        <w:rPr>
          <w:rFonts w:eastAsiaTheme="minorEastAsia" w:cstheme="minorBidi"/>
          <w:b/>
        </w:rPr>
        <w:t xml:space="preserve">» для студентов </w:t>
      </w:r>
      <w:r w:rsidRPr="00EE6442">
        <w:rPr>
          <w:rFonts w:eastAsiaTheme="minorEastAsia" w:cstheme="minorBidi"/>
          <w:b/>
          <w:lang w:val="en-US"/>
        </w:rPr>
        <w:t>V</w:t>
      </w:r>
      <w:r w:rsidRPr="00EE6442">
        <w:rPr>
          <w:rFonts w:eastAsiaTheme="minorEastAsia" w:cstheme="minorBidi"/>
          <w:b/>
        </w:rPr>
        <w:t xml:space="preserve"> курса Института клинической медицины (педиатрия)в 10 семестре 2025-26 учебного года</w:t>
      </w:r>
    </w:p>
    <w:p w:rsidR="00EE6442" w:rsidRPr="00EE6442" w:rsidRDefault="00EE6442" w:rsidP="00EE6442">
      <w:pPr>
        <w:widowControl/>
        <w:autoSpaceDE/>
        <w:autoSpaceDN/>
        <w:adjustRightInd/>
        <w:spacing w:line="276" w:lineRule="auto"/>
        <w:ind w:firstLine="709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2077"/>
        <w:gridCol w:w="126"/>
      </w:tblGrid>
      <w:tr w:rsidR="00EE6442" w:rsidRPr="00EE6442" w:rsidTr="003D52DC"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  <w:rPr>
                <w:bCs/>
              </w:rPr>
            </w:pPr>
            <w:r w:rsidRPr="00EE6442">
              <w:rPr>
                <w:bCs/>
              </w:rPr>
              <w:t>№</w:t>
            </w:r>
          </w:p>
          <w:p w:rsidR="00EE6442" w:rsidRPr="00EE6442" w:rsidRDefault="00EE6442" w:rsidP="00EE6442">
            <w:pPr>
              <w:widowControl/>
              <w:jc w:val="center"/>
              <w:rPr>
                <w:bCs/>
              </w:rPr>
            </w:pPr>
          </w:p>
        </w:tc>
        <w:tc>
          <w:tcPr>
            <w:tcW w:w="6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  <w:rPr>
                <w:bCs/>
              </w:rPr>
            </w:pPr>
            <w:r w:rsidRPr="00EE6442">
              <w:rPr>
                <w:rFonts w:eastAsiaTheme="minorEastAsia"/>
                <w:b/>
                <w:bCs/>
              </w:rPr>
              <w:t>Название тем лекций учебной дисциплины</w:t>
            </w:r>
          </w:p>
          <w:p w:rsidR="00EE6442" w:rsidRPr="00EE6442" w:rsidRDefault="00EE6442" w:rsidP="00EE6442">
            <w:pPr>
              <w:widowControl/>
              <w:jc w:val="center"/>
              <w:rPr>
                <w:bCs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E6442">
              <w:rPr>
                <w:b/>
                <w:bCs/>
                <w:sz w:val="22"/>
                <w:szCs w:val="22"/>
              </w:rPr>
              <w:t>Дата/время 13.30</w:t>
            </w:r>
          </w:p>
          <w:p w:rsidR="00EE6442" w:rsidRPr="00EE6442" w:rsidRDefault="00EE6442" w:rsidP="00EE6442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EE6442">
              <w:rPr>
                <w:b/>
                <w:bCs/>
                <w:sz w:val="22"/>
                <w:szCs w:val="22"/>
              </w:rPr>
              <w:t>Семестр №10</w:t>
            </w:r>
          </w:p>
        </w:tc>
      </w:tr>
      <w:tr w:rsidR="00EE6442" w:rsidRPr="00EE6442" w:rsidTr="003D52DC">
        <w:trPr>
          <w:trHeight w:val="6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>Психические расстройства и расстройства поведения, вызванные употреблением алкоголя.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10.02*</w:t>
            </w:r>
          </w:p>
        </w:tc>
        <w:tc>
          <w:tcPr>
            <w:tcW w:w="126" w:type="dxa"/>
            <w:vMerge w:val="restart"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rPr>
          <w:trHeight w:val="6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>Психические расстройства и расстройства поведения, вызванные употреблением  психоактивных веществ.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20.02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3.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>Методы терапии, профилактики и реабилитации в психиатрии, наркологии. Неотложная помощь в психиатрии, наркологии.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24.02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rPr>
          <w:trHeight w:val="71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4.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 xml:space="preserve">Основные направления медицинской психологии, основные методы исследования, связь с другими дисциплинами. 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10.03*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rPr>
          <w:trHeight w:val="1264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5.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20.03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6.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 xml:space="preserve">Пути преодоления стресса, </w:t>
            </w:r>
            <w:proofErr w:type="spellStart"/>
            <w:r w:rsidRPr="00EE6442">
              <w:rPr>
                <w:bCs/>
              </w:rPr>
              <w:t>копинг</w:t>
            </w:r>
            <w:proofErr w:type="spellEnd"/>
            <w:r w:rsidRPr="00EE6442">
              <w:rPr>
                <w:bCs/>
              </w:rPr>
              <w:t>-стратегии и механизмы психологической защиты. Адаптивное значение и роль в формировании психической и соматической патологии.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24.03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rPr>
          <w:trHeight w:val="7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7.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 xml:space="preserve">Психологические особенности больных с различными соматическими заболеваниями. </w:t>
            </w:r>
            <w:proofErr w:type="spellStart"/>
            <w:r w:rsidRPr="00EE6442">
              <w:rPr>
                <w:bCs/>
              </w:rPr>
              <w:t>Гипо</w:t>
            </w:r>
            <w:proofErr w:type="spellEnd"/>
            <w:r w:rsidRPr="00EE6442">
              <w:rPr>
                <w:bCs/>
              </w:rPr>
              <w:t xml:space="preserve">- и </w:t>
            </w:r>
            <w:proofErr w:type="spellStart"/>
            <w:r w:rsidRPr="00EE6442">
              <w:rPr>
                <w:bCs/>
              </w:rPr>
              <w:t>гипернозогнозия</w:t>
            </w:r>
            <w:proofErr w:type="spellEnd"/>
            <w:r w:rsidRPr="00EE6442">
              <w:rPr>
                <w:bCs/>
              </w:rPr>
              <w:t xml:space="preserve">. </w:t>
            </w:r>
          </w:p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7.04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rPr>
          <w:trHeight w:val="82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8.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 xml:space="preserve">Психосоматические заболевания. Личность как основа психосоматической патологии.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21.04*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  <w:tr w:rsidR="00EE6442" w:rsidRPr="00EE6442" w:rsidTr="003D52DC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9.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442" w:rsidRPr="00EE6442" w:rsidRDefault="00EE6442" w:rsidP="00EE6442">
            <w:pPr>
              <w:spacing w:before="60" w:after="60"/>
              <w:jc w:val="both"/>
              <w:rPr>
                <w:bCs/>
              </w:rPr>
            </w:pPr>
            <w:r w:rsidRPr="00EE6442">
              <w:rPr>
                <w:bCs/>
              </w:rPr>
              <w:t xml:space="preserve">Психологическое консультирование, </w:t>
            </w:r>
            <w:proofErr w:type="spellStart"/>
            <w:r w:rsidRPr="00EE6442">
              <w:rPr>
                <w:bCs/>
              </w:rPr>
              <w:t>психокоррекция</w:t>
            </w:r>
            <w:proofErr w:type="spellEnd"/>
            <w:r w:rsidRPr="00EE6442">
              <w:rPr>
                <w:bCs/>
              </w:rPr>
              <w:t>, психотерапия.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6442" w:rsidRPr="00EE6442" w:rsidRDefault="00EE6442" w:rsidP="00EE6442">
            <w:pPr>
              <w:widowControl/>
              <w:jc w:val="center"/>
            </w:pPr>
            <w:r w:rsidRPr="00EE6442">
              <w:t>5.05</w:t>
            </w:r>
          </w:p>
        </w:tc>
        <w:tc>
          <w:tcPr>
            <w:tcW w:w="126" w:type="dxa"/>
            <w:vMerge/>
            <w:tcBorders>
              <w:right w:val="single" w:sz="6" w:space="0" w:color="auto"/>
            </w:tcBorders>
          </w:tcPr>
          <w:p w:rsidR="00EE6442" w:rsidRPr="00EE6442" w:rsidRDefault="00EE6442" w:rsidP="00EE6442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</w:tbl>
    <w:p w:rsidR="00EE6442" w:rsidRPr="00EE6442" w:rsidRDefault="00EE6442" w:rsidP="00EE6442">
      <w:pPr>
        <w:spacing w:line="360" w:lineRule="auto"/>
      </w:pPr>
    </w:p>
    <w:p w:rsidR="00EE6442" w:rsidRPr="00EE6442" w:rsidRDefault="00EE6442" w:rsidP="00EE6442">
      <w:pPr>
        <w:spacing w:line="360" w:lineRule="auto"/>
      </w:pPr>
    </w:p>
    <w:p w:rsidR="00EE6442" w:rsidRPr="00EE6442" w:rsidRDefault="00EE6442" w:rsidP="00EE6442">
      <w:pPr>
        <w:spacing w:line="360" w:lineRule="auto"/>
      </w:pPr>
    </w:p>
    <w:p w:rsidR="00EE6442" w:rsidRPr="00EE6442" w:rsidRDefault="00EE6442" w:rsidP="00EE6442">
      <w:pPr>
        <w:spacing w:line="360" w:lineRule="auto"/>
      </w:pPr>
    </w:p>
    <w:p w:rsidR="00EE6442" w:rsidRPr="00EE6442" w:rsidRDefault="00EE6442" w:rsidP="00EE6442">
      <w:pPr>
        <w:spacing w:line="360" w:lineRule="auto"/>
      </w:pPr>
    </w:p>
    <w:p w:rsidR="00EE6442" w:rsidRPr="00EE6442" w:rsidRDefault="00EE6442" w:rsidP="00EE6442">
      <w:pPr>
        <w:spacing w:line="360" w:lineRule="auto"/>
      </w:pPr>
    </w:p>
    <w:p w:rsidR="00EE6442" w:rsidRPr="00EE6442" w:rsidRDefault="00EE6442" w:rsidP="00EE6442">
      <w:pPr>
        <w:spacing w:line="360" w:lineRule="auto"/>
      </w:pPr>
      <w:r w:rsidRPr="00EE6442">
        <w:t>Зав. кафедрой психиатрии №1, д.м.н., профессор                                                   Е.О. Бойко</w:t>
      </w:r>
    </w:p>
    <w:p w:rsidR="002A162C" w:rsidRDefault="002A162C" w:rsidP="00333E18">
      <w:pPr>
        <w:rPr>
          <w:b/>
        </w:rPr>
      </w:pPr>
      <w:bookmarkStart w:id="0" w:name="_GoBack"/>
      <w:bookmarkEnd w:id="0"/>
    </w:p>
    <w:sectPr w:rsidR="002A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44"/>
    <w:rsid w:val="00152F44"/>
    <w:rsid w:val="001A52B5"/>
    <w:rsid w:val="001C71BA"/>
    <w:rsid w:val="002A162C"/>
    <w:rsid w:val="00311919"/>
    <w:rsid w:val="00333E18"/>
    <w:rsid w:val="003511BC"/>
    <w:rsid w:val="00363B42"/>
    <w:rsid w:val="003C3695"/>
    <w:rsid w:val="003D3E2D"/>
    <w:rsid w:val="004B36F5"/>
    <w:rsid w:val="006450A7"/>
    <w:rsid w:val="0071499F"/>
    <w:rsid w:val="007202CB"/>
    <w:rsid w:val="00793D50"/>
    <w:rsid w:val="00887709"/>
    <w:rsid w:val="0089104C"/>
    <w:rsid w:val="009029FD"/>
    <w:rsid w:val="00A766D0"/>
    <w:rsid w:val="00B555F3"/>
    <w:rsid w:val="00B63784"/>
    <w:rsid w:val="00B86969"/>
    <w:rsid w:val="00BE2968"/>
    <w:rsid w:val="00C80428"/>
    <w:rsid w:val="00D93325"/>
    <w:rsid w:val="00E06503"/>
    <w:rsid w:val="00E07BCA"/>
    <w:rsid w:val="00E3515C"/>
    <w:rsid w:val="00EE2AE1"/>
    <w:rsid w:val="00EE6442"/>
    <w:rsid w:val="00F172C7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6287"/>
  <w15:chartTrackingRefBased/>
  <w15:docId w15:val="{02445E26-2806-4551-AE2D-2D7DC18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93325"/>
    <w:pPr>
      <w:jc w:val="both"/>
    </w:pPr>
  </w:style>
  <w:style w:type="paragraph" w:customStyle="1" w:styleId="Style29">
    <w:name w:val="Style29"/>
    <w:basedOn w:val="a"/>
    <w:uiPriority w:val="99"/>
    <w:rsid w:val="00D93325"/>
  </w:style>
  <w:style w:type="paragraph" w:customStyle="1" w:styleId="Style40">
    <w:name w:val="Style40"/>
    <w:basedOn w:val="a"/>
    <w:uiPriority w:val="99"/>
    <w:rsid w:val="00D93325"/>
  </w:style>
  <w:style w:type="paragraph" w:customStyle="1" w:styleId="Style41">
    <w:name w:val="Style41"/>
    <w:basedOn w:val="a"/>
    <w:uiPriority w:val="99"/>
    <w:rsid w:val="00D93325"/>
    <w:pPr>
      <w:spacing w:line="274" w:lineRule="exact"/>
      <w:jc w:val="center"/>
    </w:pPr>
  </w:style>
  <w:style w:type="paragraph" w:customStyle="1" w:styleId="Style49">
    <w:name w:val="Style49"/>
    <w:basedOn w:val="a"/>
    <w:uiPriority w:val="99"/>
    <w:rsid w:val="00D93325"/>
    <w:pPr>
      <w:jc w:val="center"/>
    </w:pPr>
  </w:style>
  <w:style w:type="paragraph" w:customStyle="1" w:styleId="Style52">
    <w:name w:val="Style52"/>
    <w:basedOn w:val="a"/>
    <w:uiPriority w:val="99"/>
    <w:rsid w:val="00D93325"/>
  </w:style>
  <w:style w:type="character" w:customStyle="1" w:styleId="FontStyle59">
    <w:name w:val="Font Style59"/>
    <w:uiPriority w:val="99"/>
    <w:rsid w:val="00D93325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D933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D933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uiPriority w:val="99"/>
    <w:rsid w:val="00D93325"/>
    <w:rPr>
      <w:rFonts w:ascii="Sylfaen" w:hAnsi="Sylfaen" w:cs="Sylfae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B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2025-06-26T10:11:00Z</cp:lastPrinted>
  <dcterms:created xsi:type="dcterms:W3CDTF">2023-08-28T08:50:00Z</dcterms:created>
  <dcterms:modified xsi:type="dcterms:W3CDTF">2026-02-05T11:16:00Z</dcterms:modified>
</cp:coreProperties>
</file>