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КЛИНИЧЕСКОЙ МЕДИЦИНЫ</w:t>
      </w:r>
    </w:p>
    <w:p w:rsidR="006759B3" w:rsidRPr="000D70E1" w:rsidRDefault="006759B3" w:rsidP="006759B3">
      <w:pPr>
        <w:rPr>
          <w:rFonts w:ascii="Times New Roman" w:hAnsi="Times New Roman"/>
          <w:sz w:val="28"/>
          <w:szCs w:val="28"/>
        </w:rPr>
      </w:pPr>
    </w:p>
    <w:p w:rsidR="006759B3" w:rsidRPr="000D70E1" w:rsidRDefault="006759B3" w:rsidP="006759B3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sz w:val="28"/>
          <w:szCs w:val="28"/>
        </w:rPr>
        <w:t>Кафедра ЛОР болезней</w:t>
      </w:r>
    </w:p>
    <w:p w:rsidR="006759B3" w:rsidRDefault="006759B3" w:rsidP="006759B3">
      <w:pPr>
        <w:rPr>
          <w:rFonts w:ascii="Times New Roman" w:hAnsi="Times New Roman"/>
          <w:sz w:val="28"/>
          <w:szCs w:val="28"/>
        </w:rPr>
      </w:pPr>
    </w:p>
    <w:p w:rsidR="006759B3" w:rsidRDefault="006759B3" w:rsidP="00675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</w:t>
      </w:r>
      <w:r>
        <w:rPr>
          <w:rFonts w:ascii="Times New Roman" w:hAnsi="Times New Roman"/>
          <w:sz w:val="28"/>
          <w:szCs w:val="28"/>
        </w:rPr>
        <w:t>ЧЕСКИЙ ПЛАН ЛЕКЦИЙ</w:t>
      </w:r>
    </w:p>
    <w:p w:rsidR="006759B3" w:rsidRDefault="006759B3" w:rsidP="00675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ЛЕЧЕБНОЕ ДЕЛО, 4 КУРС</w:t>
      </w:r>
    </w:p>
    <w:p w:rsidR="006759B3" w:rsidRPr="001B3C4B" w:rsidRDefault="006759B3" w:rsidP="006759B3">
      <w:pPr>
        <w:rPr>
          <w:rFonts w:ascii="Times New Roman" w:hAnsi="Times New Roman"/>
          <w:sz w:val="28"/>
          <w:szCs w:val="28"/>
        </w:rPr>
      </w:pPr>
    </w:p>
    <w:p w:rsidR="006759B3" w:rsidRPr="000D70E1" w:rsidRDefault="006759B3" w:rsidP="006759B3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2026/2027 УЧЕБНЫЙ ГОД</w:t>
      </w:r>
    </w:p>
    <w:p w:rsidR="000D3026" w:rsidRPr="0008424F" w:rsidRDefault="000D3026" w:rsidP="006759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24F" w:rsidRPr="0008424F" w:rsidRDefault="000D3026" w:rsidP="0008424F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842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(1,2 поток) </w:t>
      </w:r>
    </w:p>
    <w:tbl>
      <w:tblPr>
        <w:tblW w:w="970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4"/>
        <w:gridCol w:w="3261"/>
        <w:gridCol w:w="5811"/>
      </w:tblGrid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top w:val="single" w:sz="8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811" w:type="dxa"/>
            <w:tcBorders>
              <w:top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лекций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B8725E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3.09.2026 </w:t>
            </w:r>
          </w:p>
          <w:p w:rsidR="000D3026" w:rsidRPr="00B53270" w:rsidRDefault="000D3026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3699B" w:rsidRDefault="0013699B" w:rsidP="0013699B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современное состояние отечественной оториноларингологии. Роль и значение верхних дыхательных путей и органа слуха в физиологии и патологии человека</w:t>
            </w:r>
          </w:p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D3026" w:rsidRPr="00B53270" w:rsidRDefault="000D3026" w:rsidP="0013699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405FE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10.09.2026</w:t>
            </w:r>
          </w:p>
          <w:p w:rsidR="0013699B" w:rsidRPr="00566EBD" w:rsidRDefault="0013699B" w:rsidP="00405FE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дистант</w:t>
            </w:r>
            <w:proofErr w:type="spellEnd"/>
          </w:p>
          <w:p w:rsidR="000D3026" w:rsidRPr="00B53270" w:rsidRDefault="000D3026" w:rsidP="00405FE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3699B" w:rsidRPr="00B53270" w:rsidRDefault="0013699B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Воспалительные заболевания слизистой оболочки верхних дыхательных путей.</w:t>
            </w:r>
          </w:p>
        </w:tc>
      </w:tr>
      <w:tr w:rsidR="000D3026" w:rsidRPr="00B53270" w:rsidTr="00B8725E">
        <w:trPr>
          <w:trHeight w:val="778"/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B8725E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5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3699B" w:rsidRPr="00405FE1" w:rsidRDefault="00566EBD" w:rsidP="00FC747F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11.09.2026</w:t>
            </w:r>
            <w:r w:rsidR="00E5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136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очно</w:t>
            </w:r>
          </w:p>
          <w:p w:rsidR="0013699B" w:rsidRPr="00B53270" w:rsidRDefault="00566EBD" w:rsidP="0013699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1п.13.30 </w:t>
            </w:r>
          </w:p>
          <w:p w:rsidR="000D3026" w:rsidRPr="00B53270" w:rsidRDefault="0013699B" w:rsidP="0013699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2п </w:t>
            </w:r>
            <w:r w:rsidR="00566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10.30 </w:t>
            </w:r>
          </w:p>
        </w:tc>
        <w:tc>
          <w:tcPr>
            <w:tcW w:w="5811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Воспалительные заболевания придаточных пазух носа. Инфекционные гранулемы верхних дыхательных путей.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E576E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405FE1" w:rsidRDefault="00566EBD" w:rsidP="00405FE1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9.10.2026</w:t>
            </w:r>
            <w:r w:rsidR="00E57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05FE1" w:rsidRPr="00405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очно</w:t>
            </w:r>
            <w:proofErr w:type="gramEnd"/>
          </w:p>
          <w:p w:rsidR="000D3026" w:rsidRPr="00B53270" w:rsidRDefault="00566EBD" w:rsidP="00405FE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1п.13.30</w:t>
            </w:r>
          </w:p>
          <w:p w:rsidR="000D3026" w:rsidRPr="00B53270" w:rsidRDefault="000D3026" w:rsidP="00405FE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2п </w:t>
            </w:r>
            <w:r w:rsidR="00566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10.30 </w:t>
            </w:r>
          </w:p>
        </w:tc>
        <w:tc>
          <w:tcPr>
            <w:tcW w:w="5811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Ангина и хронический тонзиллит.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FC7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15.10.2026</w:t>
            </w:r>
          </w:p>
          <w:p w:rsidR="000D3026" w:rsidRPr="003E5A62" w:rsidRDefault="00FC747F" w:rsidP="00FC7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  <w:r w:rsidR="000D3026" w:rsidRPr="003E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верхних дыхательных путей и уха. Химические ожоги и рубцовые сужения пищевода. Экспертиза заболеваний ЛОР органов. Инородные тела ЛОР органов.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FC74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FC74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29.10.2026</w:t>
            </w:r>
          </w:p>
          <w:p w:rsidR="000D3026" w:rsidRPr="003E5A62" w:rsidRDefault="00FC747F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  <w:r w:rsidR="000D3026" w:rsidRPr="003E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Новообразования ЛОР органов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FC74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5.11.2026</w:t>
            </w:r>
            <w:r w:rsidR="000D3026" w:rsidRPr="00566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747F" w:rsidRPr="003E5A62" w:rsidRDefault="00FC747F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581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Кровотечения из верхних дыхательных путей. </w:t>
            </w:r>
            <w:proofErr w:type="spellStart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Ларинготрахеальные</w:t>
            </w:r>
            <w:proofErr w:type="spellEnd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стенозы.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D3026" w:rsidRPr="00B53270" w:rsidRDefault="000D3026" w:rsidP="00FC74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566EBD" w:rsidP="00FC747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6.11.2026</w:t>
            </w:r>
            <w:r w:rsidR="00E57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C7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очно</w:t>
            </w:r>
          </w:p>
          <w:p w:rsidR="00FC747F" w:rsidRDefault="00566EBD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1п.13.30 </w:t>
            </w:r>
          </w:p>
          <w:p w:rsidR="000D3026" w:rsidRPr="00B53270" w:rsidRDefault="00566EBD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2п.10.30 </w:t>
            </w:r>
          </w:p>
        </w:tc>
        <w:tc>
          <w:tcPr>
            <w:tcW w:w="581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Острое воспаление среднего уха. Мастоидит. 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3.12.2026</w:t>
            </w:r>
          </w:p>
          <w:p w:rsidR="000D3026" w:rsidRPr="00B53270" w:rsidRDefault="00FC747F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581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гнойный средний отит. Экссудативный средний отит. Современные методы хирургического лечения.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FC747F">
            <w:pPr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11.12.2026</w:t>
            </w:r>
          </w:p>
          <w:p w:rsidR="000D3026" w:rsidRPr="00B53270" w:rsidRDefault="00FC747F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C7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истант</w:t>
            </w:r>
            <w:proofErr w:type="spellEnd"/>
          </w:p>
        </w:tc>
        <w:tc>
          <w:tcPr>
            <w:tcW w:w="581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Отогенные</w:t>
            </w:r>
            <w:proofErr w:type="spellEnd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внутричерепные осложнения. Тромбоз сигмовидного синуса. </w:t>
            </w:r>
            <w:proofErr w:type="spellStart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Лептоменингит</w:t>
            </w:r>
            <w:proofErr w:type="spellEnd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Абсцесс головного мозга.</w:t>
            </w:r>
          </w:p>
        </w:tc>
      </w:tr>
      <w:tr w:rsidR="000D3026" w:rsidRPr="00B53270" w:rsidTr="00FC747F">
        <w:trPr>
          <w:tblCellSpacing w:w="0" w:type="dxa"/>
        </w:trPr>
        <w:tc>
          <w:tcPr>
            <w:tcW w:w="634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0D3026" w:rsidRPr="00B53270" w:rsidRDefault="000D3026" w:rsidP="00FC74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bottom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566EBD" w:rsidRDefault="00566EBD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3E5A62"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  <w:r w:rsidRPr="00566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</w:p>
          <w:p w:rsidR="000D3026" w:rsidRPr="00B53270" w:rsidRDefault="00FC747F" w:rsidP="00FC74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5811" w:type="dxa"/>
            <w:tcBorders>
              <w:bottom w:val="single" w:sz="8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B53270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Негнойные заболевания уха: отосклероз, </w:t>
            </w:r>
            <w:proofErr w:type="spellStart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кохлеарный</w:t>
            </w:r>
            <w:proofErr w:type="spellEnd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неврит. Болезнь </w:t>
            </w:r>
            <w:proofErr w:type="spellStart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Меньера</w:t>
            </w:r>
            <w:proofErr w:type="spellEnd"/>
            <w:r w:rsidRPr="00B53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8725E" w:rsidRDefault="00B8725E" w:rsidP="0008424F">
      <w:pPr>
        <w:jc w:val="both"/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</w:p>
    <w:p w:rsidR="006759B3" w:rsidRDefault="006759B3" w:rsidP="0067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КЛИНИЧЕСКОЙ МЕДИЦИНЫ</w:t>
      </w:r>
    </w:p>
    <w:p w:rsidR="006759B3" w:rsidRPr="000D70E1" w:rsidRDefault="006759B3" w:rsidP="006759B3">
      <w:pPr>
        <w:rPr>
          <w:rFonts w:ascii="Times New Roman" w:hAnsi="Times New Roman"/>
          <w:sz w:val="28"/>
          <w:szCs w:val="28"/>
        </w:rPr>
      </w:pPr>
    </w:p>
    <w:p w:rsidR="006759B3" w:rsidRPr="000D70E1" w:rsidRDefault="006759B3" w:rsidP="006759B3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sz w:val="28"/>
          <w:szCs w:val="28"/>
        </w:rPr>
        <w:t>Кафедра ЛОР болезней</w:t>
      </w:r>
    </w:p>
    <w:p w:rsidR="006759B3" w:rsidRDefault="006759B3" w:rsidP="006759B3">
      <w:pPr>
        <w:rPr>
          <w:rFonts w:ascii="Times New Roman" w:hAnsi="Times New Roman"/>
          <w:sz w:val="28"/>
          <w:szCs w:val="28"/>
        </w:rPr>
      </w:pPr>
    </w:p>
    <w:p w:rsidR="006759B3" w:rsidRDefault="006759B3" w:rsidP="00675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 ЛЕКЦИЙ</w:t>
      </w:r>
    </w:p>
    <w:p w:rsidR="006759B3" w:rsidRDefault="006759B3" w:rsidP="006759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ЛЕЧЕБНОЕ ДЕЛО, 4 КУРС</w:t>
      </w:r>
    </w:p>
    <w:p w:rsidR="006759B3" w:rsidRPr="001B3C4B" w:rsidRDefault="006759B3" w:rsidP="006759B3">
      <w:pPr>
        <w:rPr>
          <w:rFonts w:ascii="Times New Roman" w:hAnsi="Times New Roman"/>
          <w:sz w:val="28"/>
          <w:szCs w:val="28"/>
        </w:rPr>
      </w:pPr>
    </w:p>
    <w:p w:rsidR="006759B3" w:rsidRPr="000D70E1" w:rsidRDefault="006759B3" w:rsidP="006759B3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2026/2027 УЧЕБНЫЙ ГОД</w:t>
      </w:r>
    </w:p>
    <w:p w:rsidR="006759B3" w:rsidRPr="0008424F" w:rsidRDefault="006759B3" w:rsidP="006759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9B3" w:rsidRPr="0008424F" w:rsidRDefault="006759B3" w:rsidP="006759B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(3</w:t>
      </w:r>
      <w:r w:rsidRPr="000842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поток) </w:t>
      </w:r>
    </w:p>
    <w:p w:rsidR="006759B3" w:rsidRDefault="006759B3" w:rsidP="008C2E09">
      <w:pPr>
        <w:rPr>
          <w:rFonts w:ascii="Times New Roman" w:hAnsi="Times New Roman" w:cs="Times New Roman"/>
          <w:sz w:val="24"/>
          <w:szCs w:val="24"/>
        </w:rPr>
      </w:pPr>
    </w:p>
    <w:p w:rsidR="000D3026" w:rsidRPr="0008424F" w:rsidRDefault="000D3026" w:rsidP="006759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6" w:type="dxa"/>
        <w:tblCellSpacing w:w="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50"/>
        <w:gridCol w:w="2268"/>
        <w:gridCol w:w="6378"/>
      </w:tblGrid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 </w:t>
            </w:r>
          </w:p>
        </w:tc>
        <w:tc>
          <w:tcPr>
            <w:tcW w:w="6378" w:type="dxa"/>
            <w:tcBorders>
              <w:top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лекций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  <w:p w:rsidR="00A1197E" w:rsidRPr="00F44E3E" w:rsidRDefault="00A1197E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F86BA4" w:rsidRDefault="00F86BA4" w:rsidP="00F86BA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6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0D3026" w:rsidRPr="00F86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.09.202</w:t>
            </w:r>
            <w:r w:rsidRPr="00F86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:rsidR="00A1197E" w:rsidRPr="00F86BA4" w:rsidRDefault="00F86BA4" w:rsidP="00F86BA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и современное состояние отечественной оториноларингологии. Роль и значение верхних дыхательных путей и органа слуха в физиологии и патол</w:t>
            </w:r>
            <w:r w:rsidR="00246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гии человека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F86BA4" w:rsidP="00A119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 w:rsidR="000D3026"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:rsidR="00A1197E" w:rsidRPr="00F44E3E" w:rsidRDefault="00A1197E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дистант</w:t>
            </w:r>
            <w:proofErr w:type="spellEnd"/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Воспалительные заболевания слизистой оболочки верхних дыхательных путей.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F86BA4" w:rsidP="00A119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21.09.2026</w:t>
            </w:r>
          </w:p>
          <w:p w:rsidR="00A1197E" w:rsidRPr="00F44E3E" w:rsidRDefault="00A1197E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дистант</w:t>
            </w:r>
            <w:proofErr w:type="spellEnd"/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Воспалительные заболевания придаточных пазух носа. Инфекционные гранулемы верхних дыхательных путей.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8424F" w:rsidRDefault="000D3026" w:rsidP="0008424F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F86BA4" w:rsidRPr="0008424F" w:rsidRDefault="00F86BA4" w:rsidP="00E576E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F86BA4" w:rsidRDefault="00F86BA4" w:rsidP="00A1197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6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28.09.2026</w:t>
            </w:r>
            <w:r w:rsidR="00E576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A1197E" w:rsidRPr="00F44E3E" w:rsidRDefault="00F86BA4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очно</w:t>
            </w:r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Ангина и хронический тонзиллит.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  <w:p w:rsidR="00A1197E" w:rsidRPr="00F44E3E" w:rsidRDefault="00A1197E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A1197E" w:rsidRDefault="00F86BA4" w:rsidP="00A1197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="000D3026" w:rsidRPr="00A119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E576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A1197E" w:rsidRDefault="00F86BA4" w:rsidP="00A1197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</w:t>
            </w:r>
            <w:r w:rsidR="00A1197E" w:rsidRPr="00A119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чно </w:t>
            </w:r>
          </w:p>
          <w:p w:rsidR="00A1197E" w:rsidRPr="00F44E3E" w:rsidRDefault="00A1197E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Травмы верхних дыхательных путей и уха. Химические ожоги и рубцовые сужения пищевода. Экспертиза заболеваний ЛОР органов. Инородные тела ЛОР органов.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F86BA4" w:rsidP="00A119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A119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  <w:r w:rsidR="000D3026"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:rsidR="00A1197E" w:rsidRPr="00F44E3E" w:rsidRDefault="00A1197E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дистант</w:t>
            </w:r>
            <w:proofErr w:type="spellEnd"/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Новообразования ЛОР органов. 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0D3026" w:rsidP="00A119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86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6.10.2026</w:t>
            </w:r>
          </w:p>
          <w:p w:rsidR="00A1197E" w:rsidRPr="00F44E3E" w:rsidRDefault="00A1197E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дистант</w:t>
            </w:r>
            <w:proofErr w:type="spellEnd"/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Кровотечения из верхних дыхательных путей. </w:t>
            </w:r>
            <w:proofErr w:type="spellStart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Ларинготрахеальные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стенозы.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  <w:p w:rsidR="003F73B4" w:rsidRPr="00F44E3E" w:rsidRDefault="003F73B4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576E6" w:rsidRDefault="00F86BA4" w:rsidP="00A1197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="00995F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.11.2025</w:t>
            </w:r>
            <w:r w:rsidR="00E576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A1197E" w:rsidRDefault="00A1197E" w:rsidP="00A1197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19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очно </w:t>
            </w:r>
          </w:p>
          <w:p w:rsidR="000D3026" w:rsidRPr="00A1197E" w:rsidRDefault="000D3026" w:rsidP="00A119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Острое воспаление среднего уха. Мастоидит.</w:t>
            </w:r>
          </w:p>
        </w:tc>
      </w:tr>
      <w:tr w:rsidR="000D3026" w:rsidRPr="00F44E3E" w:rsidTr="003F73B4">
        <w:trPr>
          <w:tblCellSpacing w:w="0" w:type="dxa"/>
        </w:trPr>
        <w:tc>
          <w:tcPr>
            <w:tcW w:w="1050" w:type="dxa"/>
            <w:tcBorders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268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F86BA4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16.11.2026</w:t>
            </w:r>
          </w:p>
          <w:p w:rsidR="00A1197E" w:rsidRPr="00F44E3E" w:rsidRDefault="00A1197E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дистант</w:t>
            </w:r>
            <w:proofErr w:type="spellEnd"/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Хронический гнойный средний отит. Экссудативный средний отит. Современные методы хирургического лечения</w:t>
            </w:r>
          </w:p>
        </w:tc>
      </w:tr>
      <w:tr w:rsidR="000D3026" w:rsidRPr="00F44E3E" w:rsidTr="003F73B4">
        <w:trPr>
          <w:trHeight w:val="952"/>
          <w:tblCellSpacing w:w="0" w:type="dxa"/>
        </w:trPr>
        <w:tc>
          <w:tcPr>
            <w:tcW w:w="1050" w:type="dxa"/>
            <w:tcBorders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A119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D3026" w:rsidRDefault="00F86BA4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30.11.2026</w:t>
            </w:r>
          </w:p>
          <w:p w:rsidR="00A1197E" w:rsidRPr="00F44E3E" w:rsidRDefault="00A1197E" w:rsidP="00A11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6378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D3026" w:rsidRPr="00F44E3E" w:rsidRDefault="000D3026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Отогенные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внутричерепные осложнения. Тромбоз сигмовидного синуса. </w:t>
            </w:r>
            <w:proofErr w:type="spellStart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Лептоменингит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Абсцесс головного мозга.</w:t>
            </w:r>
          </w:p>
        </w:tc>
      </w:tr>
      <w:tr w:rsidR="00A1197E" w:rsidRPr="00F44E3E" w:rsidTr="003F73B4">
        <w:trPr>
          <w:trHeight w:val="818"/>
          <w:tblCellSpacing w:w="0" w:type="dxa"/>
        </w:trPr>
        <w:tc>
          <w:tcPr>
            <w:tcW w:w="10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1197E" w:rsidRPr="00F44E3E" w:rsidRDefault="00A1197E" w:rsidP="00405FE1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1197E" w:rsidRDefault="00F86BA4" w:rsidP="00A119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14.12.2026</w:t>
            </w:r>
          </w:p>
          <w:p w:rsidR="00A1197E" w:rsidRPr="00F44E3E" w:rsidRDefault="00A1197E" w:rsidP="00A119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дистант</w:t>
            </w:r>
            <w:proofErr w:type="spellEnd"/>
          </w:p>
        </w:tc>
        <w:tc>
          <w:tcPr>
            <w:tcW w:w="6378" w:type="dxa"/>
            <w:tcBorders>
              <w:bottom w:val="single" w:sz="8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1197E" w:rsidRPr="00F44E3E" w:rsidRDefault="00A1197E" w:rsidP="00405FE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Негнойные заболевания уха: отосклероз, </w:t>
            </w:r>
            <w:proofErr w:type="spellStart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кохлеарный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неврит. Болезнь </w:t>
            </w:r>
            <w:proofErr w:type="spellStart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Меньера</w:t>
            </w:r>
            <w:proofErr w:type="spellEnd"/>
            <w:r w:rsidRPr="00F44E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0D3026" w:rsidRDefault="000D3026" w:rsidP="00C33D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AE1" w:rsidRPr="006E7AE1" w:rsidRDefault="006E7AE1" w:rsidP="006E7AE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8725E" w:rsidRDefault="00B8725E"/>
    <w:p w:rsidR="00B8725E" w:rsidRDefault="00B8725E"/>
    <w:p w:rsidR="00B8725E" w:rsidRDefault="00B8725E"/>
    <w:p w:rsidR="00B8725E" w:rsidRDefault="00B8725E"/>
    <w:p w:rsidR="00B8725E" w:rsidRDefault="00B8725E"/>
    <w:p w:rsidR="000F09BC" w:rsidRDefault="000F09BC" w:rsidP="00B8725E"/>
    <w:p w:rsidR="00B8725E" w:rsidRDefault="00B8725E" w:rsidP="00B8725E"/>
    <w:p w:rsidR="00B8725E" w:rsidRDefault="00B8725E" w:rsidP="00B8725E"/>
    <w:p w:rsidR="00B8725E" w:rsidRDefault="00B8725E"/>
    <w:p w:rsidR="0042268B" w:rsidRDefault="0042268B"/>
    <w:p w:rsidR="0042268B" w:rsidRDefault="0042268B"/>
    <w:p w:rsidR="0042268B" w:rsidRDefault="0042268B"/>
    <w:p w:rsidR="0042268B" w:rsidRDefault="0042268B"/>
    <w:p w:rsidR="0042268B" w:rsidRDefault="0042268B"/>
    <w:p w:rsidR="0042268B" w:rsidRDefault="0042268B"/>
    <w:p w:rsidR="0042268B" w:rsidRDefault="0042268B"/>
    <w:p w:rsidR="0042268B" w:rsidRDefault="0042268B"/>
    <w:p w:rsidR="0042268B" w:rsidRDefault="0042268B"/>
    <w:p w:rsidR="0042268B" w:rsidRDefault="0042268B"/>
    <w:sectPr w:rsidR="0042268B" w:rsidSect="0096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70"/>
    <w:rsid w:val="00000B30"/>
    <w:rsid w:val="00005ACA"/>
    <w:rsid w:val="00026BB9"/>
    <w:rsid w:val="00055700"/>
    <w:rsid w:val="000614A1"/>
    <w:rsid w:val="0008424F"/>
    <w:rsid w:val="000D3026"/>
    <w:rsid w:val="000F09BC"/>
    <w:rsid w:val="0013699B"/>
    <w:rsid w:val="001A6298"/>
    <w:rsid w:val="00215E07"/>
    <w:rsid w:val="00246FA4"/>
    <w:rsid w:val="002645A0"/>
    <w:rsid w:val="002A29B8"/>
    <w:rsid w:val="003E5A62"/>
    <w:rsid w:val="003F73B4"/>
    <w:rsid w:val="00405FE1"/>
    <w:rsid w:val="0042268B"/>
    <w:rsid w:val="004647E8"/>
    <w:rsid w:val="00464F4F"/>
    <w:rsid w:val="004F7659"/>
    <w:rsid w:val="005404A5"/>
    <w:rsid w:val="00566EBD"/>
    <w:rsid w:val="0059747F"/>
    <w:rsid w:val="005A46EF"/>
    <w:rsid w:val="00603A5E"/>
    <w:rsid w:val="00621124"/>
    <w:rsid w:val="006600E7"/>
    <w:rsid w:val="006702AD"/>
    <w:rsid w:val="0067509F"/>
    <w:rsid w:val="006759B3"/>
    <w:rsid w:val="006976DA"/>
    <w:rsid w:val="006D5CDF"/>
    <w:rsid w:val="006E7AE1"/>
    <w:rsid w:val="007029BF"/>
    <w:rsid w:val="007030F3"/>
    <w:rsid w:val="00741F33"/>
    <w:rsid w:val="00744AEE"/>
    <w:rsid w:val="00750C86"/>
    <w:rsid w:val="00777106"/>
    <w:rsid w:val="007972A3"/>
    <w:rsid w:val="007A30E2"/>
    <w:rsid w:val="007E236C"/>
    <w:rsid w:val="008C2E09"/>
    <w:rsid w:val="008D34EE"/>
    <w:rsid w:val="00964BDD"/>
    <w:rsid w:val="00995F18"/>
    <w:rsid w:val="009C5CEC"/>
    <w:rsid w:val="00A1197E"/>
    <w:rsid w:val="00A17798"/>
    <w:rsid w:val="00A17F9A"/>
    <w:rsid w:val="00A7356F"/>
    <w:rsid w:val="00AC5B5F"/>
    <w:rsid w:val="00AF39A6"/>
    <w:rsid w:val="00B53270"/>
    <w:rsid w:val="00B8725E"/>
    <w:rsid w:val="00BC645D"/>
    <w:rsid w:val="00BE785C"/>
    <w:rsid w:val="00C33DE4"/>
    <w:rsid w:val="00C443CA"/>
    <w:rsid w:val="00CA0A53"/>
    <w:rsid w:val="00CB2B7A"/>
    <w:rsid w:val="00CB2E35"/>
    <w:rsid w:val="00CC5F29"/>
    <w:rsid w:val="00CD2C21"/>
    <w:rsid w:val="00CF49C1"/>
    <w:rsid w:val="00D60968"/>
    <w:rsid w:val="00DF5AE4"/>
    <w:rsid w:val="00E576E6"/>
    <w:rsid w:val="00E96155"/>
    <w:rsid w:val="00F204B6"/>
    <w:rsid w:val="00F44E3E"/>
    <w:rsid w:val="00F86BA4"/>
    <w:rsid w:val="00FC641A"/>
    <w:rsid w:val="00FC747F"/>
    <w:rsid w:val="00FD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DCCD"/>
  <w15:docId w15:val="{56976BD8-855A-4F0E-9C7D-947C655C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270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7659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30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3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6295-C757-4325-ACB0-261DF48B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кб301</dc:creator>
  <cp:keywords/>
  <dc:description/>
  <cp:lastModifiedBy>Пользователь</cp:lastModifiedBy>
  <cp:revision>15</cp:revision>
  <cp:lastPrinted>2026-07-09T07:47:00Z</cp:lastPrinted>
  <dcterms:created xsi:type="dcterms:W3CDTF">2025-08-28T06:58:00Z</dcterms:created>
  <dcterms:modified xsi:type="dcterms:W3CDTF">2026-09-03T08:51:00Z</dcterms:modified>
</cp:coreProperties>
</file>